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52AEF" w14:textId="6A6B8A0D" w:rsidR="00430920" w:rsidRDefault="008C6D87" w:rsidP="008C6D87">
      <w:pPr>
        <w:jc w:val="center"/>
        <w:rPr>
          <w:b/>
          <w:bCs/>
          <w:sz w:val="32"/>
          <w:szCs w:val="32"/>
          <w:lang w:val="en-US"/>
        </w:rPr>
      </w:pPr>
      <w:r w:rsidRPr="008C6D87">
        <w:rPr>
          <w:b/>
          <w:bCs/>
          <w:sz w:val="32"/>
          <w:szCs w:val="32"/>
          <w:lang w:val="en-US"/>
        </w:rPr>
        <w:t>HW4 Report</w:t>
      </w:r>
    </w:p>
    <w:p w14:paraId="3A9C0FFB" w14:textId="78904B99" w:rsidR="008C6D87" w:rsidRPr="008C6D87" w:rsidRDefault="008C6D87" w:rsidP="008C6D87">
      <w:pPr>
        <w:jc w:val="right"/>
        <w:rPr>
          <w:sz w:val="22"/>
          <w:szCs w:val="22"/>
          <w:lang w:val="en-US"/>
        </w:rPr>
      </w:pPr>
      <w:r w:rsidRPr="008C6D87">
        <w:rPr>
          <w:sz w:val="22"/>
          <w:szCs w:val="22"/>
          <w:lang w:val="en-US"/>
        </w:rPr>
        <w:t>Sai Namith Garapati</w:t>
      </w:r>
    </w:p>
    <w:p w14:paraId="52B137A6" w14:textId="5E13305A" w:rsidR="008C6D87" w:rsidRDefault="008C6D87" w:rsidP="008C6D87">
      <w:pPr>
        <w:jc w:val="right"/>
        <w:rPr>
          <w:sz w:val="22"/>
          <w:szCs w:val="22"/>
          <w:lang w:val="en-US"/>
        </w:rPr>
      </w:pPr>
      <w:r w:rsidRPr="008C6D87">
        <w:rPr>
          <w:sz w:val="22"/>
          <w:szCs w:val="22"/>
          <w:lang w:val="en-US"/>
        </w:rPr>
        <w:t>UIN: 832001176</w:t>
      </w:r>
    </w:p>
    <w:p w14:paraId="2132DF7D" w14:textId="37B47C60" w:rsidR="008C6D87" w:rsidRDefault="008C6D87" w:rsidP="008C6D87">
      <w:pPr>
        <w:rPr>
          <w:sz w:val="22"/>
          <w:szCs w:val="22"/>
          <w:lang w:val="en-US"/>
        </w:rPr>
      </w:pPr>
    </w:p>
    <w:p w14:paraId="5CE1ACC4" w14:textId="76DEE4ED" w:rsidR="008C6D87" w:rsidRDefault="008C6D87" w:rsidP="008C6D87">
      <w:pPr>
        <w:pStyle w:val="NormalWeb"/>
      </w:pPr>
      <w:r>
        <w:rPr>
          <w:rFonts w:ascii="PalatinoLinotype" w:hAnsi="PalatinoLinotype"/>
          <w:sz w:val="22"/>
          <w:szCs w:val="22"/>
        </w:rPr>
        <w:t xml:space="preserve">1. (80 points) Complete the MPI-based code provided in </w:t>
      </w:r>
      <w:r>
        <w:rPr>
          <w:rFonts w:ascii="CourierNewPSMT" w:hAnsi="CourierNewPSMT" w:cs="CourierNewPSMT"/>
          <w:sz w:val="22"/>
          <w:szCs w:val="22"/>
        </w:rPr>
        <w:t xml:space="preserve">qsort_hypercube.cpp </w:t>
      </w:r>
      <w:r>
        <w:rPr>
          <w:rFonts w:ascii="PalatinoLinotype" w:hAnsi="PalatinoLinotype"/>
          <w:sz w:val="22"/>
          <w:szCs w:val="22"/>
        </w:rPr>
        <w:t xml:space="preserve">to implement the parallel quicksort algorithm for a </w:t>
      </w:r>
      <w:r>
        <w:rPr>
          <w:rFonts w:ascii="PalatinoLinotype" w:hAnsi="PalatinoLinotype"/>
          <w:i/>
          <w:iCs/>
          <w:sz w:val="22"/>
          <w:szCs w:val="22"/>
        </w:rPr>
        <w:t>d</w:t>
      </w:r>
      <w:r>
        <w:rPr>
          <w:rFonts w:ascii="PalatinoLinotype" w:hAnsi="PalatinoLinotype"/>
          <w:sz w:val="22"/>
          <w:szCs w:val="22"/>
        </w:rPr>
        <w:t xml:space="preserve">-dimensional hypercube with </w:t>
      </w:r>
      <w:r>
        <w:rPr>
          <w:rFonts w:ascii="PalatinoLinotype" w:hAnsi="PalatinoLinotype"/>
          <w:i/>
          <w:iCs/>
          <w:sz w:val="22"/>
          <w:szCs w:val="22"/>
        </w:rPr>
        <w:t>p</w:t>
      </w:r>
      <w:r>
        <w:rPr>
          <w:rFonts w:ascii="PalatinoLinotype" w:hAnsi="PalatinoLinotype"/>
          <w:sz w:val="22"/>
          <w:szCs w:val="22"/>
        </w:rPr>
        <w:t>=2</w:t>
      </w:r>
      <w:r>
        <w:rPr>
          <w:rFonts w:ascii="PalatinoLinotype" w:hAnsi="PalatinoLinotype"/>
          <w:i/>
          <w:iCs/>
          <w:position w:val="6"/>
          <w:sz w:val="14"/>
          <w:szCs w:val="14"/>
        </w:rPr>
        <w:t xml:space="preserve">d </w:t>
      </w:r>
      <w:r>
        <w:rPr>
          <w:rFonts w:ascii="PalatinoLinotype" w:hAnsi="PalatinoLinotype"/>
          <w:sz w:val="22"/>
          <w:szCs w:val="22"/>
        </w:rPr>
        <w:t xml:space="preserve">processors. 60 points will be awarded if the code compiles and executes the following command successfully. </w:t>
      </w:r>
    </w:p>
    <w:p w14:paraId="58ADB45E" w14:textId="77777777" w:rsidR="008C6D87" w:rsidRDefault="008C6D87" w:rsidP="008C6D87">
      <w:pPr>
        <w:pStyle w:val="NormalWeb"/>
      </w:pPr>
      <w:proofErr w:type="spellStart"/>
      <w:r>
        <w:rPr>
          <w:rFonts w:ascii="CourierNewPSMT" w:hAnsi="CourierNewPSMT" w:cs="CourierNewPSMT"/>
          <w:sz w:val="22"/>
          <w:szCs w:val="22"/>
        </w:rPr>
        <w:t>mpirun</w:t>
      </w:r>
      <w:proofErr w:type="spellEnd"/>
      <w:r>
        <w:rPr>
          <w:rFonts w:ascii="CourierNewPSMT" w:hAnsi="CourierNewPSMT" w:cs="CourierNewPSMT"/>
          <w:sz w:val="22"/>
          <w:szCs w:val="22"/>
        </w:rPr>
        <w:t xml:space="preserve"> -np 2 ./qsort_hypercube.exe 4 -1 </w:t>
      </w:r>
    </w:p>
    <w:p w14:paraId="1AED59D6" w14:textId="77777777" w:rsidR="008C6D87" w:rsidRDefault="008C6D87" w:rsidP="008C6D87">
      <w:pPr>
        <w:pStyle w:val="NormalWeb"/>
      </w:pPr>
      <w:r>
        <w:rPr>
          <w:rFonts w:ascii="PalatinoLinotype" w:hAnsi="PalatinoLinotype"/>
          <w:sz w:val="22"/>
          <w:szCs w:val="22"/>
        </w:rPr>
        <w:t xml:space="preserve">5 points will be awarded for each of the following tests that are executed successfully. </w:t>
      </w:r>
    </w:p>
    <w:p w14:paraId="1E9C187F" w14:textId="77777777" w:rsidR="008C6D87" w:rsidRDefault="008C6D87" w:rsidP="008C6D87">
      <w:pPr>
        <w:pStyle w:val="NormalWeb"/>
      </w:pPr>
      <w:proofErr w:type="spellStart"/>
      <w:r>
        <w:rPr>
          <w:rFonts w:ascii="CourierNewPSMT" w:hAnsi="CourierNewPSMT" w:cs="CourierNewPSMT"/>
          <w:sz w:val="22"/>
          <w:szCs w:val="22"/>
        </w:rPr>
        <w:t>mpirun</w:t>
      </w:r>
      <w:proofErr w:type="spellEnd"/>
      <w:r>
        <w:rPr>
          <w:rFonts w:ascii="CourierNewPSMT" w:hAnsi="CourierNewPSMT" w:cs="CourierNewPSMT"/>
          <w:sz w:val="22"/>
          <w:szCs w:val="22"/>
        </w:rPr>
        <w:t xml:space="preserve"> -np 4 ./qsort_hypercube.exe 4 -2 </w:t>
      </w:r>
    </w:p>
    <w:p w14:paraId="54024A08" w14:textId="77777777" w:rsidR="008C6D87" w:rsidRDefault="008C6D87" w:rsidP="008C6D87">
      <w:pPr>
        <w:pStyle w:val="NormalWeb"/>
      </w:pPr>
      <w:proofErr w:type="spellStart"/>
      <w:r>
        <w:rPr>
          <w:rFonts w:ascii="CourierNewPSMT" w:hAnsi="CourierNewPSMT" w:cs="CourierNewPSMT"/>
          <w:sz w:val="22"/>
          <w:szCs w:val="22"/>
        </w:rPr>
        <w:t>mpirun</w:t>
      </w:r>
      <w:proofErr w:type="spellEnd"/>
      <w:r>
        <w:rPr>
          <w:rFonts w:ascii="CourierNewPSMT" w:hAnsi="CourierNewPSMT" w:cs="CourierNewPSMT"/>
          <w:sz w:val="22"/>
          <w:szCs w:val="22"/>
        </w:rPr>
        <w:t xml:space="preserve"> -np 8 ./qsort_hypercube.exe 4 -1</w:t>
      </w:r>
      <w:r>
        <w:rPr>
          <w:rFonts w:ascii="CourierNewPSMT" w:hAnsi="CourierNewPSMT" w:cs="CourierNewPSMT"/>
          <w:sz w:val="22"/>
          <w:szCs w:val="22"/>
        </w:rPr>
        <w:br/>
      </w:r>
      <w:proofErr w:type="spellStart"/>
      <w:r>
        <w:rPr>
          <w:rFonts w:ascii="CourierNewPSMT" w:hAnsi="CourierNewPSMT" w:cs="CourierNewPSMT"/>
          <w:sz w:val="22"/>
          <w:szCs w:val="22"/>
        </w:rPr>
        <w:t>mpirun</w:t>
      </w:r>
      <w:proofErr w:type="spellEnd"/>
      <w:r>
        <w:rPr>
          <w:rFonts w:ascii="CourierNewPSMT" w:hAnsi="CourierNewPSMT" w:cs="CourierNewPSMT"/>
          <w:sz w:val="22"/>
          <w:szCs w:val="22"/>
        </w:rPr>
        <w:t xml:space="preserve"> -np 16 ./qsort_hypercube.exe 4 0</w:t>
      </w:r>
      <w:r>
        <w:rPr>
          <w:rFonts w:ascii="CourierNewPSMT" w:hAnsi="CourierNewPSMT" w:cs="CourierNewPSMT"/>
          <w:sz w:val="22"/>
          <w:szCs w:val="22"/>
        </w:rPr>
        <w:br/>
      </w:r>
      <w:proofErr w:type="spellStart"/>
      <w:r>
        <w:rPr>
          <w:rFonts w:ascii="CourierNewPSMT" w:hAnsi="CourierNewPSMT" w:cs="CourierNewPSMT"/>
          <w:sz w:val="22"/>
          <w:szCs w:val="22"/>
        </w:rPr>
        <w:t>mpirun</w:t>
      </w:r>
      <w:proofErr w:type="spellEnd"/>
      <w:r>
        <w:rPr>
          <w:rFonts w:ascii="CourierNewPSMT" w:hAnsi="CourierNewPSMT" w:cs="CourierNewPSMT"/>
          <w:sz w:val="22"/>
          <w:szCs w:val="22"/>
        </w:rPr>
        <w:t xml:space="preserve"> -np 16 ./qsort_hypercube.exe 20480000 0 </w:t>
      </w:r>
    </w:p>
    <w:p w14:paraId="22145109" w14:textId="016A1294" w:rsidR="008C6D87" w:rsidRPr="000D1B15" w:rsidRDefault="008C6D87" w:rsidP="008C6D87">
      <w:pPr>
        <w:rPr>
          <w:lang w:val="en-US"/>
        </w:rPr>
      </w:pPr>
      <w:r w:rsidRPr="000D1B15">
        <w:rPr>
          <w:b/>
          <w:bCs/>
          <w:sz w:val="28"/>
          <w:szCs w:val="28"/>
          <w:lang w:val="en-US"/>
        </w:rPr>
        <w:t>Solution:</w:t>
      </w:r>
      <w:r>
        <w:rPr>
          <w:b/>
          <w:bCs/>
          <w:sz w:val="22"/>
          <w:szCs w:val="22"/>
          <w:lang w:val="en-US"/>
        </w:rPr>
        <w:t xml:space="preserve"> </w:t>
      </w:r>
      <w:r w:rsidRPr="000D1B15">
        <w:rPr>
          <w:lang w:val="en-US"/>
        </w:rPr>
        <w:t>The MPI-based code that has been provided in the qsort_hypercube.CPP is modified by including the required 9 calls to MPI routines.</w:t>
      </w:r>
    </w:p>
    <w:p w14:paraId="5E2953D9" w14:textId="72829ADF" w:rsidR="008C6D87" w:rsidRPr="000D1B15" w:rsidRDefault="008C6D87" w:rsidP="008C6D87">
      <w:pPr>
        <w:rPr>
          <w:lang w:val="en-US"/>
        </w:rPr>
      </w:pPr>
    </w:p>
    <w:p w14:paraId="177C648F" w14:textId="63F35BF5" w:rsidR="008C6D87" w:rsidRPr="000D1B15" w:rsidRDefault="008C6D87" w:rsidP="008C6D87">
      <w:pPr>
        <w:rPr>
          <w:lang w:val="en-US"/>
        </w:rPr>
      </w:pPr>
      <w:r w:rsidRPr="000D1B15">
        <w:rPr>
          <w:lang w:val="en-US"/>
        </w:rPr>
        <w:t>The code compiled successfully, and all the above-provided commands are executed successfully as shown in the output below.</w:t>
      </w:r>
    </w:p>
    <w:p w14:paraId="184DF750" w14:textId="02157AD4" w:rsidR="008C6D87" w:rsidRDefault="008C6D87" w:rsidP="008C6D87">
      <w:pPr>
        <w:rPr>
          <w:sz w:val="22"/>
          <w:szCs w:val="22"/>
          <w:lang w:val="en-US"/>
        </w:rPr>
      </w:pPr>
    </w:p>
    <w:p w14:paraId="0D15C46D" w14:textId="1C547639" w:rsidR="008C6D87" w:rsidRPr="008C6D87" w:rsidRDefault="0029575B" w:rsidP="008C6D87">
      <w:pPr>
        <w:rPr>
          <w:sz w:val="22"/>
          <w:szCs w:val="22"/>
          <w:lang w:val="en-US"/>
        </w:rPr>
      </w:pPr>
      <w:r>
        <w:rPr>
          <w:noProof/>
          <w:sz w:val="22"/>
          <w:szCs w:val="22"/>
          <w:lang w:val="en-US"/>
        </w:rPr>
        <w:drawing>
          <wp:inline distT="0" distB="0" distL="0" distR="0" wp14:anchorId="6F482818" wp14:editId="0F1667A2">
            <wp:extent cx="5731510" cy="10864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086485"/>
                    </a:xfrm>
                    <a:prstGeom prst="rect">
                      <a:avLst/>
                    </a:prstGeom>
                  </pic:spPr>
                </pic:pic>
              </a:graphicData>
            </a:graphic>
          </wp:inline>
        </w:drawing>
      </w:r>
    </w:p>
    <w:p w14:paraId="367863E8" w14:textId="69926ED7" w:rsidR="008C6D87" w:rsidRDefault="008C6D87" w:rsidP="008C6D87">
      <w:pPr>
        <w:rPr>
          <w:sz w:val="22"/>
          <w:szCs w:val="22"/>
          <w:lang w:val="en-US"/>
        </w:rPr>
      </w:pPr>
    </w:p>
    <w:p w14:paraId="03B53580" w14:textId="77777777" w:rsidR="00251CCD" w:rsidRDefault="00251CCD" w:rsidP="00251CCD">
      <w:pPr>
        <w:pStyle w:val="NormalWeb"/>
        <w:numPr>
          <w:ilvl w:val="0"/>
          <w:numId w:val="1"/>
        </w:numPr>
        <w:tabs>
          <w:tab w:val="clear" w:pos="720"/>
          <w:tab w:val="num" w:pos="360"/>
        </w:tabs>
        <w:ind w:left="360"/>
        <w:rPr>
          <w:rFonts w:ascii="PalatinoLinotype" w:hAnsi="PalatinoLinotype"/>
          <w:sz w:val="22"/>
          <w:szCs w:val="22"/>
        </w:rPr>
      </w:pPr>
      <w:r>
        <w:rPr>
          <w:rFonts w:ascii="PalatinoLinotype" w:hAnsi="PalatinoLinotype"/>
          <w:sz w:val="22"/>
          <w:szCs w:val="22"/>
        </w:rPr>
        <w:t xml:space="preserve">(5 points) </w:t>
      </w:r>
      <w:r>
        <w:rPr>
          <w:rFonts w:ascii="PalatinoLinotype" w:hAnsi="PalatinoLinotype"/>
          <w:i/>
          <w:iCs/>
          <w:sz w:val="22"/>
          <w:szCs w:val="22"/>
        </w:rPr>
        <w:t>Weak Scalability Study</w:t>
      </w:r>
      <w:r>
        <w:rPr>
          <w:rFonts w:ascii="PalatinoLinotype" w:hAnsi="PalatinoLinotype"/>
          <w:sz w:val="22"/>
          <w:szCs w:val="22"/>
        </w:rPr>
        <w:t xml:space="preserve">: Run your code to sort a distributed list of size </w:t>
      </w:r>
      <w:proofErr w:type="spellStart"/>
      <w:r>
        <w:rPr>
          <w:rFonts w:ascii="PalatinoLinotype" w:hAnsi="PalatinoLinotype"/>
          <w:i/>
          <w:iCs/>
          <w:sz w:val="22"/>
          <w:szCs w:val="22"/>
        </w:rPr>
        <w:t>n</w:t>
      </w:r>
      <w:r>
        <w:rPr>
          <w:rFonts w:ascii="CambriaMath" w:hAnsi="CambriaMath"/>
          <w:sz w:val="22"/>
          <w:szCs w:val="22"/>
        </w:rPr>
        <w:t>×</w:t>
      </w:r>
      <w:r>
        <w:rPr>
          <w:rFonts w:ascii="PalatinoLinotype" w:hAnsi="PalatinoLinotype"/>
          <w:i/>
          <w:iCs/>
          <w:sz w:val="22"/>
          <w:szCs w:val="22"/>
        </w:rPr>
        <w:t>p</w:t>
      </w:r>
      <w:proofErr w:type="spellEnd"/>
      <w:r>
        <w:rPr>
          <w:rFonts w:ascii="PalatinoLinotype" w:hAnsi="PalatinoLinotype"/>
          <w:i/>
          <w:iCs/>
          <w:sz w:val="22"/>
          <w:szCs w:val="22"/>
        </w:rPr>
        <w:t xml:space="preserve"> </w:t>
      </w:r>
      <w:r>
        <w:rPr>
          <w:rFonts w:ascii="PalatinoLinotype" w:hAnsi="PalatinoLinotype"/>
          <w:sz w:val="22"/>
          <w:szCs w:val="22"/>
        </w:rPr>
        <w:t xml:space="preserve">where </w:t>
      </w:r>
      <w:r>
        <w:rPr>
          <w:rFonts w:ascii="PalatinoLinotype" w:hAnsi="PalatinoLinotype"/>
          <w:i/>
          <w:iCs/>
          <w:sz w:val="22"/>
          <w:szCs w:val="22"/>
        </w:rPr>
        <w:t xml:space="preserve">n </w:t>
      </w:r>
      <w:r>
        <w:rPr>
          <w:rFonts w:ascii="PalatinoLinotype" w:hAnsi="PalatinoLinotype"/>
          <w:sz w:val="22"/>
          <w:szCs w:val="22"/>
        </w:rPr>
        <w:t xml:space="preserve">is the size of the local list on each process and </w:t>
      </w:r>
      <w:r>
        <w:rPr>
          <w:rFonts w:ascii="PalatinoLinotype" w:hAnsi="PalatinoLinotype"/>
          <w:i/>
          <w:iCs/>
          <w:sz w:val="22"/>
          <w:szCs w:val="22"/>
        </w:rPr>
        <w:t xml:space="preserve">p </w:t>
      </w:r>
      <w:r>
        <w:rPr>
          <w:rFonts w:ascii="PalatinoLinotype" w:hAnsi="PalatinoLinotype"/>
          <w:sz w:val="22"/>
          <w:szCs w:val="22"/>
        </w:rPr>
        <w:t xml:space="preserve">is the number of processes. For your experiments, use </w:t>
      </w:r>
      <w:r>
        <w:rPr>
          <w:rFonts w:ascii="PalatinoLinotype" w:hAnsi="PalatinoLinotype"/>
          <w:i/>
          <w:iCs/>
          <w:sz w:val="22"/>
          <w:szCs w:val="22"/>
        </w:rPr>
        <w:t>n</w:t>
      </w:r>
      <w:r>
        <w:rPr>
          <w:rFonts w:ascii="PalatinoLinotype" w:hAnsi="PalatinoLinotype"/>
          <w:sz w:val="22"/>
          <w:szCs w:val="22"/>
        </w:rPr>
        <w:t xml:space="preserve">=20,480,000 and </w:t>
      </w:r>
      <w:r>
        <w:rPr>
          <w:rFonts w:ascii="PalatinoLinotype" w:hAnsi="PalatinoLinotype"/>
          <w:i/>
          <w:iCs/>
          <w:sz w:val="22"/>
          <w:szCs w:val="22"/>
        </w:rPr>
        <w:t xml:space="preserve">p </w:t>
      </w:r>
      <w:r>
        <w:rPr>
          <w:rFonts w:ascii="PalatinoLinotype" w:hAnsi="PalatinoLinotype"/>
          <w:sz w:val="22"/>
          <w:szCs w:val="22"/>
        </w:rPr>
        <w:t xml:space="preserve">= 1, 2, 4, 8, 16, 32, and 64. Set type=0. Plot the execution time, speedup, and efficiency of your code as a function of p. Use logarithmic scale for the x- axis. </w:t>
      </w:r>
    </w:p>
    <w:p w14:paraId="50234C75" w14:textId="287C30E2" w:rsidR="00251CCD" w:rsidRDefault="00251CCD" w:rsidP="00251CCD">
      <w:pPr>
        <w:pStyle w:val="NormalWeb"/>
        <w:ind w:left="360"/>
        <w:rPr>
          <w:rFonts w:ascii="PalatinoLinotype" w:hAnsi="PalatinoLinotype"/>
          <w:sz w:val="22"/>
          <w:szCs w:val="22"/>
        </w:rPr>
      </w:pPr>
      <w:r>
        <w:rPr>
          <w:rFonts w:ascii="PalatinoLinotype" w:hAnsi="PalatinoLinotype"/>
          <w:sz w:val="22"/>
          <w:szCs w:val="22"/>
        </w:rPr>
        <w:t xml:space="preserve">Note that the size of the list to be sorted is proportional to the number of processes </w:t>
      </w:r>
      <w:r>
        <w:rPr>
          <w:rFonts w:ascii="PalatinoLinotype" w:hAnsi="PalatinoLinotype"/>
          <w:i/>
          <w:iCs/>
          <w:sz w:val="22"/>
          <w:szCs w:val="22"/>
        </w:rPr>
        <w:t>p</w:t>
      </w:r>
      <w:r>
        <w:rPr>
          <w:rFonts w:ascii="PalatinoLinotype" w:hAnsi="PalatinoLinotype"/>
          <w:sz w:val="22"/>
          <w:szCs w:val="22"/>
        </w:rPr>
        <w:t xml:space="preserve">. In order to get speedup for a specific value of </w:t>
      </w:r>
      <w:r>
        <w:rPr>
          <w:rFonts w:ascii="PalatinoLinotype" w:hAnsi="PalatinoLinotype"/>
          <w:i/>
          <w:iCs/>
          <w:sz w:val="22"/>
          <w:szCs w:val="22"/>
        </w:rPr>
        <w:t>p</w:t>
      </w:r>
      <w:r>
        <w:rPr>
          <w:rFonts w:ascii="PalatinoLinotype" w:hAnsi="PalatinoLinotype"/>
          <w:sz w:val="22"/>
          <w:szCs w:val="22"/>
        </w:rPr>
        <w:t xml:space="preserve">, you need to determine the execution time to sort a list of size </w:t>
      </w:r>
      <w:proofErr w:type="spellStart"/>
      <w:r>
        <w:rPr>
          <w:rFonts w:ascii="PalatinoLinotype" w:hAnsi="PalatinoLinotype"/>
          <w:i/>
          <w:iCs/>
          <w:sz w:val="22"/>
          <w:szCs w:val="22"/>
        </w:rPr>
        <w:t>n</w:t>
      </w:r>
      <w:r>
        <w:rPr>
          <w:rFonts w:ascii="CambriaMath" w:hAnsi="CambriaMath"/>
          <w:sz w:val="22"/>
          <w:szCs w:val="22"/>
        </w:rPr>
        <w:t>×</w:t>
      </w:r>
      <w:r>
        <w:rPr>
          <w:rFonts w:ascii="PalatinoLinotype" w:hAnsi="PalatinoLinotype"/>
          <w:i/>
          <w:iCs/>
          <w:sz w:val="22"/>
          <w:szCs w:val="22"/>
        </w:rPr>
        <w:t>p</w:t>
      </w:r>
      <w:proofErr w:type="spellEnd"/>
      <w:r>
        <w:rPr>
          <w:rFonts w:ascii="PalatinoLinotype" w:hAnsi="PalatinoLinotype"/>
          <w:i/>
          <w:iCs/>
          <w:sz w:val="22"/>
          <w:szCs w:val="22"/>
        </w:rPr>
        <w:t xml:space="preserve"> </w:t>
      </w:r>
      <w:r>
        <w:rPr>
          <w:rFonts w:ascii="PalatinoLinotype" w:hAnsi="PalatinoLinotype"/>
          <w:sz w:val="22"/>
          <w:szCs w:val="22"/>
        </w:rPr>
        <w:t xml:space="preserve">with </w:t>
      </w:r>
      <w:r>
        <w:rPr>
          <w:rFonts w:ascii="PalatinoLinotype" w:hAnsi="PalatinoLinotype"/>
          <w:b/>
          <w:bCs/>
          <w:sz w:val="22"/>
          <w:szCs w:val="22"/>
        </w:rPr>
        <w:t xml:space="preserve">one </w:t>
      </w:r>
      <w:r>
        <w:rPr>
          <w:rFonts w:ascii="PalatinoLinotype" w:hAnsi="PalatinoLinotype"/>
          <w:sz w:val="22"/>
          <w:szCs w:val="22"/>
        </w:rPr>
        <w:t xml:space="preserve">process. As an example, speedup for </w:t>
      </w:r>
      <w:r>
        <w:rPr>
          <w:rFonts w:ascii="PalatinoLinotype" w:hAnsi="PalatinoLinotype"/>
          <w:i/>
          <w:iCs/>
          <w:sz w:val="22"/>
          <w:szCs w:val="22"/>
        </w:rPr>
        <w:t xml:space="preserve">p </w:t>
      </w:r>
      <w:r>
        <w:rPr>
          <w:rFonts w:ascii="PalatinoLinotype" w:hAnsi="PalatinoLinotype"/>
          <w:sz w:val="22"/>
          <w:szCs w:val="22"/>
        </w:rPr>
        <w:t>= 4 is the ratio of execution time for a list of size 81,920,000 with one process (T</w:t>
      </w:r>
      <w:r>
        <w:rPr>
          <w:rFonts w:ascii="PalatinoLinotype" w:hAnsi="PalatinoLinotype"/>
          <w:sz w:val="14"/>
          <w:szCs w:val="14"/>
        </w:rPr>
        <w:t>1</w:t>
      </w:r>
      <w:r>
        <w:rPr>
          <w:rFonts w:ascii="PalatinoLinotype" w:hAnsi="PalatinoLinotype"/>
          <w:sz w:val="22"/>
          <w:szCs w:val="22"/>
        </w:rPr>
        <w:t>) to the execution time for a list of size 20,480,000 with 4 processes (T</w:t>
      </w:r>
      <w:r>
        <w:rPr>
          <w:rFonts w:ascii="PalatinoLinotype" w:hAnsi="PalatinoLinotype"/>
          <w:sz w:val="14"/>
          <w:szCs w:val="14"/>
        </w:rPr>
        <w:t>4</w:t>
      </w:r>
      <w:r>
        <w:rPr>
          <w:rFonts w:ascii="PalatinoLinotype" w:hAnsi="PalatinoLinotype"/>
          <w:sz w:val="22"/>
          <w:szCs w:val="22"/>
        </w:rPr>
        <w:t xml:space="preserve">). </w:t>
      </w:r>
    </w:p>
    <w:p w14:paraId="3C573DFD" w14:textId="77777777" w:rsidR="00251CCD" w:rsidRDefault="00251CCD" w:rsidP="00251CCD">
      <w:pPr>
        <w:pStyle w:val="NormalWeb"/>
        <w:rPr>
          <w:rFonts w:ascii="PalatinoLinotype" w:hAnsi="PalatinoLinotype"/>
          <w:b/>
          <w:bCs/>
          <w:sz w:val="28"/>
          <w:szCs w:val="28"/>
        </w:rPr>
      </w:pPr>
    </w:p>
    <w:p w14:paraId="3F6C04E0" w14:textId="14463609" w:rsidR="00251CCD" w:rsidRDefault="00251CCD" w:rsidP="00251CCD">
      <w:pPr>
        <w:pStyle w:val="NormalWeb"/>
        <w:rPr>
          <w:rFonts w:ascii="PalatinoLinotype" w:hAnsi="PalatinoLinotype"/>
          <w:b/>
          <w:bCs/>
          <w:sz w:val="28"/>
          <w:szCs w:val="28"/>
        </w:rPr>
      </w:pPr>
      <w:r w:rsidRPr="00251CCD">
        <w:rPr>
          <w:rFonts w:ascii="PalatinoLinotype" w:hAnsi="PalatinoLinotype"/>
          <w:b/>
          <w:bCs/>
          <w:sz w:val="28"/>
          <w:szCs w:val="28"/>
        </w:rPr>
        <w:lastRenderedPageBreak/>
        <w:t xml:space="preserve">Solution: </w:t>
      </w:r>
    </w:p>
    <w:p w14:paraId="59F5DDD1" w14:textId="77777777" w:rsidR="00D50DA7" w:rsidRDefault="000D1B15" w:rsidP="00251CCD">
      <w:pPr>
        <w:pStyle w:val="NormalWeb"/>
        <w:rPr>
          <w:rFonts w:asciiTheme="minorHAnsi" w:hAnsiTheme="minorHAnsi" w:cstheme="minorHAnsi"/>
        </w:rPr>
      </w:pPr>
      <w:r>
        <w:rPr>
          <w:rFonts w:asciiTheme="minorHAnsi" w:hAnsiTheme="minorHAnsi" w:cstheme="minorHAnsi"/>
        </w:rPr>
        <w:t>The code is run to sort a distributed list of size n x p for p = 1, 2, 4, 8, 16, 32 and 64 and the results are as follows:</w:t>
      </w:r>
    </w:p>
    <w:p w14:paraId="138D9848" w14:textId="295917E1" w:rsidR="000D1B15" w:rsidRDefault="000D1B15" w:rsidP="00251CCD">
      <w:pPr>
        <w:pStyle w:val="NormalWeb"/>
        <w:rPr>
          <w:rFonts w:asciiTheme="minorHAnsi" w:hAnsiTheme="minorHAnsi" w:cstheme="minorHAnsi"/>
        </w:rPr>
      </w:pPr>
      <w:r>
        <w:rPr>
          <w:rFonts w:asciiTheme="minorHAnsi" w:hAnsiTheme="minorHAnsi" w:cstheme="minorHAnsi"/>
        </w:rPr>
        <w:t>(Along with this the code is run for a distributed list of size n x p on 1 process to obtain the speedup)</w:t>
      </w:r>
    </w:p>
    <w:p w14:paraId="2FDBD7E5" w14:textId="44DE1E9B" w:rsidR="000D1B15" w:rsidRPr="000D1B15" w:rsidRDefault="000D1B15" w:rsidP="00251CCD">
      <w:pPr>
        <w:pStyle w:val="NormalWeb"/>
        <w:rPr>
          <w:rFonts w:asciiTheme="minorHAnsi" w:hAnsiTheme="minorHAnsi" w:cstheme="minorHAnsi"/>
        </w:rPr>
      </w:pPr>
      <w:r>
        <w:rPr>
          <w:rFonts w:asciiTheme="minorHAnsi" w:hAnsiTheme="minorHAnsi" w:cstheme="minorHAnsi"/>
          <w:noProof/>
        </w:rPr>
        <w:drawing>
          <wp:inline distT="0" distB="0" distL="0" distR="0" wp14:anchorId="1848F953" wp14:editId="00117217">
            <wp:extent cx="5731510" cy="44583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458335"/>
                    </a:xfrm>
                    <a:prstGeom prst="rect">
                      <a:avLst/>
                    </a:prstGeom>
                  </pic:spPr>
                </pic:pic>
              </a:graphicData>
            </a:graphic>
          </wp:inline>
        </w:drawing>
      </w:r>
    </w:p>
    <w:p w14:paraId="4DD2B8ED" w14:textId="4F2FA211" w:rsidR="00251CCD" w:rsidRDefault="00B12D75" w:rsidP="00251CCD">
      <w:pPr>
        <w:pStyle w:val="NormalWeb"/>
        <w:rPr>
          <w:rFonts w:ascii="PalatinoLinotype" w:hAnsi="PalatinoLinotype"/>
        </w:rPr>
      </w:pPr>
      <w:r>
        <w:rPr>
          <w:rFonts w:ascii="PalatinoLinotype" w:hAnsi="PalatinoLinotype"/>
        </w:rPr>
        <w:t>The plot</w:t>
      </w:r>
      <w:r w:rsidR="000D1B15">
        <w:rPr>
          <w:rFonts w:ascii="PalatinoLinotype" w:hAnsi="PalatinoLinotype"/>
        </w:rPr>
        <w:t xml:space="preserve"> of execution time vs number of processors for p = 1, 2, 4, 8, 16, 32, 64</w:t>
      </w:r>
    </w:p>
    <w:p w14:paraId="44469872" w14:textId="2A9AAE4C" w:rsidR="000D1B15" w:rsidRDefault="00B12D75" w:rsidP="00B12D75">
      <w:pPr>
        <w:pStyle w:val="NormalWeb"/>
        <w:jc w:val="center"/>
        <w:rPr>
          <w:rFonts w:ascii="PalatinoLinotype" w:hAnsi="PalatinoLinotype"/>
        </w:rPr>
      </w:pPr>
      <w:r>
        <w:rPr>
          <w:rFonts w:ascii="PalatinoLinotype" w:hAnsi="PalatinoLinotype"/>
          <w:noProof/>
        </w:rPr>
        <w:drawing>
          <wp:inline distT="0" distB="0" distL="0" distR="0" wp14:anchorId="3F006ACD" wp14:editId="63A2123D">
            <wp:extent cx="3360420" cy="223202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0420" cy="2232025"/>
                    </a:xfrm>
                    <a:prstGeom prst="rect">
                      <a:avLst/>
                    </a:prstGeom>
                    <a:noFill/>
                    <a:ln>
                      <a:noFill/>
                    </a:ln>
                  </pic:spPr>
                </pic:pic>
              </a:graphicData>
            </a:graphic>
          </wp:inline>
        </w:drawing>
      </w:r>
    </w:p>
    <w:p w14:paraId="17F6712D" w14:textId="7083256A" w:rsidR="00B12D75" w:rsidRDefault="00B12D75" w:rsidP="00B12D75">
      <w:pPr>
        <w:pStyle w:val="NormalWeb"/>
        <w:rPr>
          <w:rFonts w:ascii="PalatinoLinotype" w:hAnsi="PalatinoLinotype"/>
        </w:rPr>
      </w:pPr>
      <w:r>
        <w:rPr>
          <w:rFonts w:ascii="PalatinoLinotype" w:hAnsi="PalatinoLinotype"/>
        </w:rPr>
        <w:lastRenderedPageBreak/>
        <w:t xml:space="preserve">The plot of </w:t>
      </w:r>
      <w:r>
        <w:rPr>
          <w:rFonts w:ascii="PalatinoLinotype" w:hAnsi="PalatinoLinotype"/>
        </w:rPr>
        <w:t>speedup</w:t>
      </w:r>
      <w:r>
        <w:rPr>
          <w:rFonts w:ascii="PalatinoLinotype" w:hAnsi="PalatinoLinotype"/>
        </w:rPr>
        <w:t xml:space="preserve"> vs number of processors for p = 1, 2, 4, 8, 16, 32, 64</w:t>
      </w:r>
    </w:p>
    <w:p w14:paraId="723F5522" w14:textId="26B68CBE" w:rsidR="00B12D75" w:rsidRDefault="00813461" w:rsidP="00813461">
      <w:pPr>
        <w:pStyle w:val="NormalWeb"/>
        <w:jc w:val="center"/>
        <w:rPr>
          <w:rFonts w:ascii="PalatinoLinotype" w:hAnsi="PalatinoLinotype"/>
        </w:rPr>
      </w:pPr>
      <w:r>
        <w:rPr>
          <w:rFonts w:ascii="PalatinoLinotype" w:hAnsi="PalatinoLinotype"/>
          <w:noProof/>
        </w:rPr>
        <w:drawing>
          <wp:inline distT="0" distB="0" distL="0" distR="0" wp14:anchorId="3EACDD69" wp14:editId="692D0296">
            <wp:extent cx="5178808" cy="32385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130" cy="3269968"/>
                    </a:xfrm>
                    <a:prstGeom prst="rect">
                      <a:avLst/>
                    </a:prstGeom>
                    <a:noFill/>
                    <a:ln>
                      <a:noFill/>
                    </a:ln>
                  </pic:spPr>
                </pic:pic>
              </a:graphicData>
            </a:graphic>
          </wp:inline>
        </w:drawing>
      </w:r>
    </w:p>
    <w:p w14:paraId="2937D8E1" w14:textId="40C89567" w:rsidR="00813461" w:rsidRDefault="00813461" w:rsidP="00813461">
      <w:pPr>
        <w:pStyle w:val="NormalWeb"/>
        <w:rPr>
          <w:rFonts w:ascii="PalatinoLinotype" w:hAnsi="PalatinoLinotype"/>
        </w:rPr>
      </w:pPr>
      <w:r>
        <w:rPr>
          <w:rFonts w:ascii="PalatinoLinotype" w:hAnsi="PalatinoLinotype"/>
        </w:rPr>
        <w:t xml:space="preserve">The plot of </w:t>
      </w:r>
      <w:r>
        <w:rPr>
          <w:rFonts w:ascii="PalatinoLinotype" w:hAnsi="PalatinoLinotype"/>
        </w:rPr>
        <w:t>Efficiency</w:t>
      </w:r>
      <w:r>
        <w:rPr>
          <w:rFonts w:ascii="PalatinoLinotype" w:hAnsi="PalatinoLinotype"/>
        </w:rPr>
        <w:t xml:space="preserve"> vs number of processors for p = 1, 2, 4, 8, 16, 32, 64</w:t>
      </w:r>
    </w:p>
    <w:p w14:paraId="6A187A4A" w14:textId="0F4045AE" w:rsidR="00813461" w:rsidRDefault="00D50DA7" w:rsidP="00D50DA7">
      <w:pPr>
        <w:pStyle w:val="NormalWeb"/>
        <w:jc w:val="center"/>
        <w:rPr>
          <w:rFonts w:ascii="PalatinoLinotype" w:hAnsi="PalatinoLinotype"/>
        </w:rPr>
      </w:pPr>
      <w:r>
        <w:rPr>
          <w:rFonts w:ascii="PalatinoLinotype" w:hAnsi="PalatinoLinotype"/>
          <w:noProof/>
        </w:rPr>
        <w:drawing>
          <wp:inline distT="0" distB="0" distL="0" distR="0" wp14:anchorId="0767FF6A" wp14:editId="7325543C">
            <wp:extent cx="5212080" cy="365318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687" cy="3711780"/>
                    </a:xfrm>
                    <a:prstGeom prst="rect">
                      <a:avLst/>
                    </a:prstGeom>
                    <a:noFill/>
                    <a:ln>
                      <a:noFill/>
                    </a:ln>
                  </pic:spPr>
                </pic:pic>
              </a:graphicData>
            </a:graphic>
          </wp:inline>
        </w:drawing>
      </w:r>
    </w:p>
    <w:p w14:paraId="4F60B21C" w14:textId="741FD878" w:rsidR="00B53699" w:rsidRDefault="00B53699" w:rsidP="00B53699">
      <w:pPr>
        <w:pStyle w:val="NormalWeb"/>
        <w:numPr>
          <w:ilvl w:val="0"/>
          <w:numId w:val="1"/>
        </w:numPr>
        <w:rPr>
          <w:rFonts w:ascii="PalatinoLinotype" w:hAnsi="PalatinoLinotype"/>
          <w:sz w:val="22"/>
          <w:szCs w:val="22"/>
        </w:rPr>
      </w:pPr>
      <w:r>
        <w:rPr>
          <w:rFonts w:ascii="PalatinoLinotype" w:hAnsi="PalatinoLinotype"/>
          <w:sz w:val="22"/>
          <w:szCs w:val="22"/>
        </w:rPr>
        <w:t xml:space="preserve">(5 points) </w:t>
      </w:r>
      <w:r>
        <w:rPr>
          <w:rFonts w:ascii="PalatinoLinotype" w:hAnsi="PalatinoLinotype"/>
          <w:i/>
          <w:iCs/>
          <w:sz w:val="22"/>
          <w:szCs w:val="22"/>
        </w:rPr>
        <w:t xml:space="preserve">Strong Scalability Study: </w:t>
      </w:r>
      <w:r>
        <w:rPr>
          <w:rFonts w:ascii="PalatinoLinotype" w:hAnsi="PalatinoLinotype"/>
          <w:sz w:val="22"/>
          <w:szCs w:val="22"/>
        </w:rPr>
        <w:t xml:space="preserve">Now run your code with </w:t>
      </w:r>
      <w:r>
        <w:rPr>
          <w:rFonts w:ascii="PalatinoLinotype" w:hAnsi="PalatinoLinotype"/>
          <w:i/>
          <w:iCs/>
          <w:sz w:val="22"/>
          <w:szCs w:val="22"/>
        </w:rPr>
        <w:t>n</w:t>
      </w:r>
      <w:r>
        <w:rPr>
          <w:rFonts w:ascii="PalatinoLinotype" w:hAnsi="PalatinoLinotype"/>
          <w:sz w:val="22"/>
          <w:szCs w:val="22"/>
        </w:rPr>
        <w:t>=20,480,000/</w:t>
      </w:r>
      <w:r>
        <w:rPr>
          <w:rFonts w:ascii="PalatinoLinotype" w:hAnsi="PalatinoLinotype"/>
          <w:i/>
          <w:iCs/>
          <w:sz w:val="22"/>
          <w:szCs w:val="22"/>
        </w:rPr>
        <w:t xml:space="preserve">p </w:t>
      </w:r>
      <w:r>
        <w:rPr>
          <w:rFonts w:ascii="PalatinoLinotype" w:hAnsi="PalatinoLinotype"/>
          <w:sz w:val="22"/>
          <w:szCs w:val="22"/>
        </w:rPr>
        <w:t xml:space="preserve">where </w:t>
      </w:r>
      <w:r>
        <w:rPr>
          <w:rFonts w:ascii="PalatinoLinotype" w:hAnsi="PalatinoLinotype"/>
          <w:i/>
          <w:iCs/>
          <w:sz w:val="22"/>
          <w:szCs w:val="22"/>
        </w:rPr>
        <w:t xml:space="preserve">p </w:t>
      </w:r>
      <w:r>
        <w:rPr>
          <w:rFonts w:ascii="PalatinoLinotype" w:hAnsi="PalatinoLinotype"/>
          <w:sz w:val="22"/>
          <w:szCs w:val="22"/>
        </w:rPr>
        <w:t xml:space="preserve">= 1, 2, 4, 8, 16, 32, and 64. Set type=0. Plot the execution time, speedup, and efficiency of your code as a function of p. Use logarithmic scale for the x-axis. </w:t>
      </w:r>
    </w:p>
    <w:p w14:paraId="4B9DC7EB" w14:textId="2B1B6893" w:rsidR="00B53699" w:rsidRDefault="00B53699" w:rsidP="00B53699">
      <w:pPr>
        <w:pStyle w:val="NormalWeb"/>
        <w:ind w:left="720"/>
        <w:rPr>
          <w:rFonts w:ascii="PalatinoLinotype" w:hAnsi="PalatinoLinotype"/>
          <w:sz w:val="22"/>
          <w:szCs w:val="22"/>
        </w:rPr>
      </w:pPr>
      <w:r>
        <w:rPr>
          <w:rFonts w:ascii="PalatinoLinotype" w:hAnsi="PalatinoLinotype"/>
          <w:sz w:val="22"/>
          <w:szCs w:val="22"/>
        </w:rPr>
        <w:lastRenderedPageBreak/>
        <w:t xml:space="preserve">Unlike the weak scalability study, here the size of the list to be sorted remains unchanged at 20,480,000 even as you increase the number of processes. To determine speedup for any </w:t>
      </w:r>
      <w:r>
        <w:rPr>
          <w:rFonts w:ascii="PalatinoLinotype" w:hAnsi="PalatinoLinotype"/>
          <w:i/>
          <w:iCs/>
          <w:sz w:val="22"/>
          <w:szCs w:val="22"/>
        </w:rPr>
        <w:t xml:space="preserve">p </w:t>
      </w:r>
      <w:r>
        <w:rPr>
          <w:rFonts w:ascii="PalatinoLinotype" w:hAnsi="PalatinoLinotype"/>
          <w:sz w:val="22"/>
          <w:szCs w:val="22"/>
        </w:rPr>
        <w:t xml:space="preserve">you need to compare the execution time on </w:t>
      </w:r>
      <w:r>
        <w:rPr>
          <w:rFonts w:ascii="PalatinoLinotype" w:hAnsi="PalatinoLinotype"/>
          <w:i/>
          <w:iCs/>
          <w:sz w:val="22"/>
          <w:szCs w:val="22"/>
        </w:rPr>
        <w:t xml:space="preserve">p </w:t>
      </w:r>
      <w:r>
        <w:rPr>
          <w:rFonts w:ascii="PalatinoLinotype" w:hAnsi="PalatinoLinotype"/>
          <w:sz w:val="22"/>
          <w:szCs w:val="22"/>
        </w:rPr>
        <w:t xml:space="preserve">processes to the execution time for a list of size 20,480,000 with one process </w:t>
      </w:r>
    </w:p>
    <w:p w14:paraId="5F99C285" w14:textId="3AA3B41D" w:rsidR="00B53699" w:rsidRDefault="00B53699" w:rsidP="00B53699">
      <w:pPr>
        <w:pStyle w:val="NormalWeb"/>
        <w:ind w:left="720"/>
        <w:rPr>
          <w:rFonts w:ascii="Calibri" w:hAnsi="Calibri" w:cs="Calibri"/>
          <w:b/>
          <w:bCs/>
          <w:sz w:val="28"/>
          <w:szCs w:val="28"/>
        </w:rPr>
      </w:pPr>
      <w:r w:rsidRPr="00B53699">
        <w:rPr>
          <w:rFonts w:ascii="Calibri" w:hAnsi="Calibri" w:cs="Calibri"/>
          <w:b/>
          <w:bCs/>
          <w:sz w:val="28"/>
          <w:szCs w:val="28"/>
        </w:rPr>
        <w:t xml:space="preserve">Solution: </w:t>
      </w:r>
    </w:p>
    <w:p w14:paraId="305530FF" w14:textId="1FDB7F1C" w:rsidR="00B53699" w:rsidRDefault="00B53699" w:rsidP="00B53699">
      <w:pPr>
        <w:pStyle w:val="NormalWeb"/>
        <w:ind w:left="720"/>
        <w:rPr>
          <w:rFonts w:asciiTheme="minorHAnsi" w:hAnsiTheme="minorHAnsi" w:cstheme="minorHAnsi"/>
        </w:rPr>
      </w:pPr>
      <w:r>
        <w:rPr>
          <w:rFonts w:asciiTheme="minorHAnsi" w:hAnsiTheme="minorHAnsi" w:cstheme="minorHAnsi"/>
        </w:rPr>
        <w:t>The code is run to sort a distributed list of size n</w:t>
      </w:r>
      <w:r>
        <w:rPr>
          <w:rFonts w:asciiTheme="minorHAnsi" w:hAnsiTheme="minorHAnsi" w:cstheme="minorHAnsi"/>
        </w:rPr>
        <w:t>/</w:t>
      </w:r>
      <w:r>
        <w:rPr>
          <w:rFonts w:asciiTheme="minorHAnsi" w:hAnsiTheme="minorHAnsi" w:cstheme="minorHAnsi"/>
        </w:rPr>
        <w:t>p for p = 1, 2, 4, 8, 16, 32 and 64 and the results are as follows:</w:t>
      </w:r>
    </w:p>
    <w:p w14:paraId="0B8CB030" w14:textId="00287551" w:rsidR="00B53699" w:rsidRPr="00B53699" w:rsidRDefault="00A3144A" w:rsidP="00B53699">
      <w:pPr>
        <w:pStyle w:val="NormalWeb"/>
        <w:ind w:left="720"/>
        <w:rPr>
          <w:rFonts w:asciiTheme="minorHAnsi" w:hAnsiTheme="minorHAnsi" w:cstheme="minorHAnsi"/>
        </w:rPr>
      </w:pPr>
      <w:r>
        <w:rPr>
          <w:rFonts w:asciiTheme="minorHAnsi" w:hAnsiTheme="minorHAnsi" w:cstheme="minorHAnsi"/>
          <w:noProof/>
        </w:rPr>
        <w:drawing>
          <wp:inline distT="0" distB="0" distL="0" distR="0" wp14:anchorId="2B2955CE" wp14:editId="130DBFD6">
            <wp:extent cx="5731510" cy="2792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p>
    <w:p w14:paraId="3EF42088" w14:textId="680DC14D" w:rsidR="00A3144A" w:rsidRDefault="00A3144A" w:rsidP="00A3144A">
      <w:pPr>
        <w:pStyle w:val="NormalWeb"/>
        <w:rPr>
          <w:rFonts w:ascii="PalatinoLinotype" w:hAnsi="PalatinoLinotype"/>
        </w:rPr>
      </w:pPr>
      <w:r>
        <w:rPr>
          <w:rFonts w:ascii="PalatinoLinotype" w:hAnsi="PalatinoLinotype"/>
        </w:rPr>
        <w:t xml:space="preserve">The plot of execution time vs </w:t>
      </w:r>
      <w:r>
        <w:rPr>
          <w:rFonts w:ascii="PalatinoLinotype" w:hAnsi="PalatinoLinotype"/>
        </w:rPr>
        <w:t xml:space="preserve">the </w:t>
      </w:r>
      <w:r>
        <w:rPr>
          <w:rFonts w:ascii="PalatinoLinotype" w:hAnsi="PalatinoLinotype"/>
        </w:rPr>
        <w:t>number of processors for p = 1, 2, 4, 8, 16, 32, 64</w:t>
      </w:r>
      <w:r>
        <w:rPr>
          <w:rFonts w:ascii="PalatinoLinotype" w:hAnsi="PalatinoLinotype"/>
        </w:rPr>
        <w:t xml:space="preserve">: </w:t>
      </w:r>
    </w:p>
    <w:p w14:paraId="6B5232EC" w14:textId="22E06AFD" w:rsidR="00A3144A" w:rsidRDefault="00331267" w:rsidP="00A3144A">
      <w:pPr>
        <w:pStyle w:val="NormalWeb"/>
        <w:jc w:val="center"/>
        <w:rPr>
          <w:rFonts w:ascii="PalatinoLinotype" w:hAnsi="PalatinoLinotype"/>
        </w:rPr>
      </w:pPr>
      <w:r>
        <w:rPr>
          <w:rFonts w:ascii="PalatinoLinotype" w:hAnsi="PalatinoLinotype"/>
          <w:noProof/>
        </w:rPr>
        <w:drawing>
          <wp:inline distT="0" distB="0" distL="0" distR="0" wp14:anchorId="1DEFF17A" wp14:editId="6DB734B5">
            <wp:extent cx="4423410" cy="2948940"/>
            <wp:effectExtent l="0" t="0" r="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3410" cy="2948940"/>
                    </a:xfrm>
                    <a:prstGeom prst="rect">
                      <a:avLst/>
                    </a:prstGeom>
                    <a:noFill/>
                    <a:ln>
                      <a:noFill/>
                    </a:ln>
                  </pic:spPr>
                </pic:pic>
              </a:graphicData>
            </a:graphic>
          </wp:inline>
        </w:drawing>
      </w:r>
    </w:p>
    <w:p w14:paraId="1FAEBEEC" w14:textId="77777777" w:rsidR="00331267" w:rsidRDefault="00331267" w:rsidP="00A3144A">
      <w:pPr>
        <w:pStyle w:val="NormalWeb"/>
        <w:rPr>
          <w:rFonts w:ascii="PalatinoLinotype" w:hAnsi="PalatinoLinotype"/>
        </w:rPr>
      </w:pPr>
    </w:p>
    <w:p w14:paraId="758C0031" w14:textId="286E047C" w:rsidR="00A3144A" w:rsidRDefault="00A3144A" w:rsidP="00A3144A">
      <w:pPr>
        <w:pStyle w:val="NormalWeb"/>
        <w:rPr>
          <w:rFonts w:ascii="PalatinoLinotype" w:hAnsi="PalatinoLinotype"/>
        </w:rPr>
      </w:pPr>
      <w:r>
        <w:rPr>
          <w:rFonts w:ascii="PalatinoLinotype" w:hAnsi="PalatinoLinotype"/>
        </w:rPr>
        <w:lastRenderedPageBreak/>
        <w:t xml:space="preserve">The plot of </w:t>
      </w:r>
      <w:r>
        <w:rPr>
          <w:rFonts w:ascii="PalatinoLinotype" w:hAnsi="PalatinoLinotype"/>
        </w:rPr>
        <w:t>Speedup</w:t>
      </w:r>
      <w:r>
        <w:rPr>
          <w:rFonts w:ascii="PalatinoLinotype" w:hAnsi="PalatinoLinotype"/>
        </w:rPr>
        <w:t xml:space="preserve"> vs the number of processors for p = 1, 2, 4, 8, 16, 32, 64: </w:t>
      </w:r>
    </w:p>
    <w:p w14:paraId="56C2678B" w14:textId="5C159A5C" w:rsidR="00A3144A" w:rsidRDefault="00A3144A" w:rsidP="00A3144A">
      <w:pPr>
        <w:pStyle w:val="NormalWeb"/>
        <w:jc w:val="center"/>
        <w:rPr>
          <w:rFonts w:ascii="PalatinoLinotype" w:hAnsi="PalatinoLinotype"/>
        </w:rPr>
      </w:pPr>
      <w:r>
        <w:rPr>
          <w:rFonts w:ascii="PalatinoLinotype" w:hAnsi="PalatinoLinotype"/>
          <w:noProof/>
        </w:rPr>
        <w:drawing>
          <wp:inline distT="0" distB="0" distL="0" distR="0" wp14:anchorId="63B2795F" wp14:editId="5E1DEE02">
            <wp:extent cx="4305300" cy="3045212"/>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090" cy="3093868"/>
                    </a:xfrm>
                    <a:prstGeom prst="rect">
                      <a:avLst/>
                    </a:prstGeom>
                    <a:noFill/>
                    <a:ln>
                      <a:noFill/>
                    </a:ln>
                  </pic:spPr>
                </pic:pic>
              </a:graphicData>
            </a:graphic>
          </wp:inline>
        </w:drawing>
      </w:r>
    </w:p>
    <w:p w14:paraId="4644893C" w14:textId="4ADEE382" w:rsidR="00A3144A" w:rsidRDefault="00A3144A" w:rsidP="00A3144A">
      <w:pPr>
        <w:pStyle w:val="NormalWeb"/>
        <w:rPr>
          <w:rFonts w:ascii="PalatinoLinotype" w:hAnsi="PalatinoLinotype"/>
        </w:rPr>
      </w:pPr>
      <w:r>
        <w:rPr>
          <w:rFonts w:ascii="PalatinoLinotype" w:hAnsi="PalatinoLinotype"/>
        </w:rPr>
        <w:t xml:space="preserve">The plot of </w:t>
      </w:r>
      <w:r>
        <w:rPr>
          <w:rFonts w:ascii="PalatinoLinotype" w:hAnsi="PalatinoLinotype"/>
        </w:rPr>
        <w:t xml:space="preserve">Efficiency </w:t>
      </w:r>
      <w:r>
        <w:rPr>
          <w:rFonts w:ascii="PalatinoLinotype" w:hAnsi="PalatinoLinotype"/>
        </w:rPr>
        <w:t xml:space="preserve">vs the number of processors for p = 1, 2, 4, 8, 16, 32, 64: </w:t>
      </w:r>
    </w:p>
    <w:p w14:paraId="63CAD9A0" w14:textId="134DF8FE" w:rsidR="00A3144A" w:rsidRDefault="00A3144A" w:rsidP="00A3144A">
      <w:pPr>
        <w:pStyle w:val="NormalWeb"/>
        <w:jc w:val="center"/>
        <w:rPr>
          <w:rFonts w:ascii="PalatinoLinotype" w:hAnsi="PalatinoLinotype"/>
        </w:rPr>
      </w:pPr>
      <w:r>
        <w:rPr>
          <w:rFonts w:ascii="PalatinoLinotype" w:hAnsi="PalatinoLinotype"/>
          <w:noProof/>
        </w:rPr>
        <w:drawing>
          <wp:inline distT="0" distB="0" distL="0" distR="0" wp14:anchorId="02AF6BD4" wp14:editId="1F8F4F1B">
            <wp:extent cx="4541520" cy="3164062"/>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8556" cy="3189865"/>
                    </a:xfrm>
                    <a:prstGeom prst="rect">
                      <a:avLst/>
                    </a:prstGeom>
                    <a:noFill/>
                    <a:ln>
                      <a:noFill/>
                    </a:ln>
                  </pic:spPr>
                </pic:pic>
              </a:graphicData>
            </a:graphic>
          </wp:inline>
        </w:drawing>
      </w:r>
    </w:p>
    <w:p w14:paraId="231638C3" w14:textId="77777777" w:rsidR="00331267" w:rsidRPr="00331267" w:rsidRDefault="00331267" w:rsidP="00331267">
      <w:pPr>
        <w:pStyle w:val="NormalWeb"/>
        <w:rPr>
          <w:rFonts w:ascii="PalatinoLinotype" w:hAnsi="PalatinoLinotype"/>
          <w:sz w:val="22"/>
          <w:szCs w:val="22"/>
        </w:rPr>
      </w:pPr>
    </w:p>
    <w:p w14:paraId="31B328C4" w14:textId="583FCFDD" w:rsidR="0029575B" w:rsidRDefault="008E6591" w:rsidP="008C6D87">
      <w:pPr>
        <w:pStyle w:val="NormalWeb"/>
        <w:numPr>
          <w:ilvl w:val="0"/>
          <w:numId w:val="1"/>
        </w:numPr>
        <w:rPr>
          <w:rFonts w:ascii="PalatinoLinotype" w:hAnsi="PalatinoLinotype"/>
          <w:sz w:val="22"/>
          <w:szCs w:val="22"/>
        </w:rPr>
      </w:pPr>
      <w:r>
        <w:rPr>
          <w:rFonts w:ascii="PalatinoLinotype" w:hAnsi="PalatinoLinotype"/>
          <w:sz w:val="22"/>
          <w:szCs w:val="22"/>
        </w:rPr>
        <w:t xml:space="preserve">(10 points) Modify the code to sort the list in descending order. Submit the modified code as </w:t>
      </w:r>
      <w:r>
        <w:rPr>
          <w:rFonts w:ascii="CourierNewPSMT" w:hAnsi="CourierNewPSMT" w:cs="CourierNewPSMT"/>
          <w:sz w:val="22"/>
          <w:szCs w:val="22"/>
        </w:rPr>
        <w:t xml:space="preserve">qsort_hypercube_descending.cpp. </w:t>
      </w:r>
      <w:r>
        <w:rPr>
          <w:rFonts w:ascii="PalatinoLinotype" w:hAnsi="PalatinoLinotype"/>
          <w:sz w:val="22"/>
          <w:szCs w:val="22"/>
        </w:rPr>
        <w:t xml:space="preserve">2 points will be awarded for each of the tests in Problem 1 that are executed successfully. (Note that the </w:t>
      </w:r>
      <w:proofErr w:type="spellStart"/>
      <w:r>
        <w:rPr>
          <w:rFonts w:ascii="CourierNewPSMT" w:hAnsi="CourierNewPSMT" w:cs="CourierNewPSMT"/>
          <w:sz w:val="22"/>
          <w:szCs w:val="22"/>
        </w:rPr>
        <w:t>check_list</w:t>
      </w:r>
      <w:proofErr w:type="spellEnd"/>
      <w:r>
        <w:rPr>
          <w:rFonts w:ascii="CourierNewPSMT" w:hAnsi="CourierNewPSMT" w:cs="CourierNewPSMT"/>
          <w:sz w:val="22"/>
          <w:szCs w:val="22"/>
        </w:rPr>
        <w:t xml:space="preserve"> </w:t>
      </w:r>
      <w:r>
        <w:rPr>
          <w:rFonts w:ascii="PalatinoLinotype" w:hAnsi="PalatinoLinotype"/>
          <w:sz w:val="22"/>
          <w:szCs w:val="22"/>
        </w:rPr>
        <w:t xml:space="preserve">routine needs to be modified to verify descending order.) </w:t>
      </w:r>
    </w:p>
    <w:p w14:paraId="45FCBC96" w14:textId="77777777" w:rsidR="00331267" w:rsidRDefault="00331267" w:rsidP="008E6591">
      <w:pPr>
        <w:pStyle w:val="NormalWeb"/>
        <w:rPr>
          <w:rFonts w:ascii="PalatinoLinotype" w:hAnsi="PalatinoLinotype"/>
          <w:b/>
          <w:bCs/>
          <w:sz w:val="28"/>
          <w:szCs w:val="28"/>
        </w:rPr>
      </w:pPr>
    </w:p>
    <w:p w14:paraId="038EF911" w14:textId="0DDF2E37" w:rsidR="008E6591" w:rsidRDefault="008E6591" w:rsidP="008E6591">
      <w:pPr>
        <w:pStyle w:val="NormalWeb"/>
        <w:rPr>
          <w:rFonts w:ascii="PalatinoLinotype" w:hAnsi="PalatinoLinotype"/>
          <w:b/>
          <w:bCs/>
          <w:sz w:val="28"/>
          <w:szCs w:val="28"/>
        </w:rPr>
      </w:pPr>
      <w:r w:rsidRPr="008E6591">
        <w:rPr>
          <w:rFonts w:ascii="PalatinoLinotype" w:hAnsi="PalatinoLinotype"/>
          <w:b/>
          <w:bCs/>
          <w:sz w:val="28"/>
          <w:szCs w:val="28"/>
        </w:rPr>
        <w:t xml:space="preserve">Solution: </w:t>
      </w:r>
    </w:p>
    <w:p w14:paraId="5CC8C021" w14:textId="25282514" w:rsidR="008E6591" w:rsidRDefault="008E6591" w:rsidP="008E6591">
      <w:pPr>
        <w:pStyle w:val="NormalWeb"/>
        <w:rPr>
          <w:rFonts w:asciiTheme="minorHAnsi" w:hAnsiTheme="minorHAnsi" w:cstheme="minorHAnsi"/>
        </w:rPr>
      </w:pPr>
      <w:r>
        <w:rPr>
          <w:rFonts w:asciiTheme="minorHAnsi" w:hAnsiTheme="minorHAnsi" w:cstheme="minorHAnsi"/>
        </w:rPr>
        <w:t>The code in qsort_hypercube.CPP is modified to sort a list in descending order and the updated code is saved in qsort_hypercube_descending.CPP. The code compiled successfully and the output to the commands in problem 1 are as follows</w:t>
      </w:r>
    </w:p>
    <w:p w14:paraId="10234649" w14:textId="47F18B4F" w:rsidR="008E6591" w:rsidRPr="008E6591" w:rsidRDefault="00400714" w:rsidP="008E6591">
      <w:pPr>
        <w:pStyle w:val="NormalWeb"/>
        <w:rPr>
          <w:rFonts w:asciiTheme="minorHAnsi" w:hAnsiTheme="minorHAnsi" w:cstheme="minorHAnsi"/>
        </w:rPr>
      </w:pPr>
      <w:r>
        <w:rPr>
          <w:rFonts w:asciiTheme="minorHAnsi" w:hAnsiTheme="minorHAnsi" w:cstheme="minorHAnsi"/>
          <w:noProof/>
        </w:rPr>
        <w:drawing>
          <wp:inline distT="0" distB="0" distL="0" distR="0" wp14:anchorId="187A3383" wp14:editId="185B29CE">
            <wp:extent cx="5731510" cy="10712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71245"/>
                    </a:xfrm>
                    <a:prstGeom prst="rect">
                      <a:avLst/>
                    </a:prstGeom>
                  </pic:spPr>
                </pic:pic>
              </a:graphicData>
            </a:graphic>
          </wp:inline>
        </w:drawing>
      </w:r>
    </w:p>
    <w:sectPr w:rsidR="008E6591" w:rsidRPr="008E6591" w:rsidSect="0033126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Linotype">
    <w:altName w:val="Palatino Linotype"/>
    <w:panose1 w:val="020B0604020202020204"/>
    <w:charset w:val="00"/>
    <w:family w:val="roman"/>
    <w:notTrueType/>
    <w:pitch w:val="default"/>
  </w:font>
  <w:font w:name="CourierNewPSMT">
    <w:panose1 w:val="02070309020205020404"/>
    <w:charset w:val="00"/>
    <w:family w:val="modern"/>
    <w:pitch w:val="fixed"/>
    <w:sig w:usb0="E0002AFF" w:usb1="C0007843" w:usb2="00000009" w:usb3="00000000" w:csb0="000001FF" w:csb1="00000000"/>
  </w:font>
  <w:font w:name="CambriaMath">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75D03"/>
    <w:multiLevelType w:val="multilevel"/>
    <w:tmpl w:val="1AE629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9941EF"/>
    <w:multiLevelType w:val="multilevel"/>
    <w:tmpl w:val="781408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3C5276"/>
    <w:multiLevelType w:val="multilevel"/>
    <w:tmpl w:val="A5AE7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3978898">
    <w:abstractNumId w:val="1"/>
  </w:num>
  <w:num w:numId="2" w16cid:durableId="2973411">
    <w:abstractNumId w:val="0"/>
  </w:num>
  <w:num w:numId="3" w16cid:durableId="5966718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D87"/>
    <w:rsid w:val="000D1B15"/>
    <w:rsid w:val="0022609F"/>
    <w:rsid w:val="00251CCD"/>
    <w:rsid w:val="0029575B"/>
    <w:rsid w:val="00331267"/>
    <w:rsid w:val="00400714"/>
    <w:rsid w:val="00430920"/>
    <w:rsid w:val="00611E4B"/>
    <w:rsid w:val="00813461"/>
    <w:rsid w:val="008C6D87"/>
    <w:rsid w:val="008E6591"/>
    <w:rsid w:val="00A3144A"/>
    <w:rsid w:val="00B12D75"/>
    <w:rsid w:val="00B53699"/>
    <w:rsid w:val="00D50DA7"/>
    <w:rsid w:val="00EB1071"/>
    <w:rsid w:val="00EF59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DAA17"/>
  <w15:chartTrackingRefBased/>
  <w15:docId w15:val="{5C24F49F-FADD-504D-AA21-4A3D547A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D87"/>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566272">
      <w:bodyDiv w:val="1"/>
      <w:marLeft w:val="0"/>
      <w:marRight w:val="0"/>
      <w:marTop w:val="0"/>
      <w:marBottom w:val="0"/>
      <w:divBdr>
        <w:top w:val="none" w:sz="0" w:space="0" w:color="auto"/>
        <w:left w:val="none" w:sz="0" w:space="0" w:color="auto"/>
        <w:bottom w:val="none" w:sz="0" w:space="0" w:color="auto"/>
        <w:right w:val="none" w:sz="0" w:space="0" w:color="auto"/>
      </w:divBdr>
      <w:divsChild>
        <w:div w:id="520170333">
          <w:marLeft w:val="0"/>
          <w:marRight w:val="0"/>
          <w:marTop w:val="0"/>
          <w:marBottom w:val="0"/>
          <w:divBdr>
            <w:top w:val="none" w:sz="0" w:space="0" w:color="auto"/>
            <w:left w:val="none" w:sz="0" w:space="0" w:color="auto"/>
            <w:bottom w:val="none" w:sz="0" w:space="0" w:color="auto"/>
            <w:right w:val="none" w:sz="0" w:space="0" w:color="auto"/>
          </w:divBdr>
          <w:divsChild>
            <w:div w:id="998774089">
              <w:marLeft w:val="0"/>
              <w:marRight w:val="0"/>
              <w:marTop w:val="0"/>
              <w:marBottom w:val="0"/>
              <w:divBdr>
                <w:top w:val="none" w:sz="0" w:space="0" w:color="auto"/>
                <w:left w:val="none" w:sz="0" w:space="0" w:color="auto"/>
                <w:bottom w:val="none" w:sz="0" w:space="0" w:color="auto"/>
                <w:right w:val="none" w:sz="0" w:space="0" w:color="auto"/>
              </w:divBdr>
              <w:divsChild>
                <w:div w:id="13433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71787">
      <w:bodyDiv w:val="1"/>
      <w:marLeft w:val="0"/>
      <w:marRight w:val="0"/>
      <w:marTop w:val="0"/>
      <w:marBottom w:val="0"/>
      <w:divBdr>
        <w:top w:val="none" w:sz="0" w:space="0" w:color="auto"/>
        <w:left w:val="none" w:sz="0" w:space="0" w:color="auto"/>
        <w:bottom w:val="none" w:sz="0" w:space="0" w:color="auto"/>
        <w:right w:val="none" w:sz="0" w:space="0" w:color="auto"/>
      </w:divBdr>
      <w:divsChild>
        <w:div w:id="873736693">
          <w:marLeft w:val="0"/>
          <w:marRight w:val="0"/>
          <w:marTop w:val="0"/>
          <w:marBottom w:val="0"/>
          <w:divBdr>
            <w:top w:val="none" w:sz="0" w:space="0" w:color="auto"/>
            <w:left w:val="none" w:sz="0" w:space="0" w:color="auto"/>
            <w:bottom w:val="none" w:sz="0" w:space="0" w:color="auto"/>
            <w:right w:val="none" w:sz="0" w:space="0" w:color="auto"/>
          </w:divBdr>
          <w:divsChild>
            <w:div w:id="1784953438">
              <w:marLeft w:val="0"/>
              <w:marRight w:val="0"/>
              <w:marTop w:val="0"/>
              <w:marBottom w:val="0"/>
              <w:divBdr>
                <w:top w:val="none" w:sz="0" w:space="0" w:color="auto"/>
                <w:left w:val="none" w:sz="0" w:space="0" w:color="auto"/>
                <w:bottom w:val="none" w:sz="0" w:space="0" w:color="auto"/>
                <w:right w:val="none" w:sz="0" w:space="0" w:color="auto"/>
              </w:divBdr>
              <w:divsChild>
                <w:div w:id="4732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765817">
      <w:bodyDiv w:val="1"/>
      <w:marLeft w:val="0"/>
      <w:marRight w:val="0"/>
      <w:marTop w:val="0"/>
      <w:marBottom w:val="0"/>
      <w:divBdr>
        <w:top w:val="none" w:sz="0" w:space="0" w:color="auto"/>
        <w:left w:val="none" w:sz="0" w:space="0" w:color="auto"/>
        <w:bottom w:val="none" w:sz="0" w:space="0" w:color="auto"/>
        <w:right w:val="none" w:sz="0" w:space="0" w:color="auto"/>
      </w:divBdr>
      <w:divsChild>
        <w:div w:id="2075077601">
          <w:marLeft w:val="0"/>
          <w:marRight w:val="0"/>
          <w:marTop w:val="0"/>
          <w:marBottom w:val="0"/>
          <w:divBdr>
            <w:top w:val="none" w:sz="0" w:space="0" w:color="auto"/>
            <w:left w:val="none" w:sz="0" w:space="0" w:color="auto"/>
            <w:bottom w:val="none" w:sz="0" w:space="0" w:color="auto"/>
            <w:right w:val="none" w:sz="0" w:space="0" w:color="auto"/>
          </w:divBdr>
          <w:divsChild>
            <w:div w:id="381297741">
              <w:marLeft w:val="0"/>
              <w:marRight w:val="0"/>
              <w:marTop w:val="0"/>
              <w:marBottom w:val="0"/>
              <w:divBdr>
                <w:top w:val="none" w:sz="0" w:space="0" w:color="auto"/>
                <w:left w:val="none" w:sz="0" w:space="0" w:color="auto"/>
                <w:bottom w:val="none" w:sz="0" w:space="0" w:color="auto"/>
                <w:right w:val="none" w:sz="0" w:space="0" w:color="auto"/>
              </w:divBdr>
              <w:divsChild>
                <w:div w:id="419060746">
                  <w:marLeft w:val="0"/>
                  <w:marRight w:val="0"/>
                  <w:marTop w:val="0"/>
                  <w:marBottom w:val="0"/>
                  <w:divBdr>
                    <w:top w:val="none" w:sz="0" w:space="0" w:color="auto"/>
                    <w:left w:val="none" w:sz="0" w:space="0" w:color="auto"/>
                    <w:bottom w:val="none" w:sz="0" w:space="0" w:color="auto"/>
                    <w:right w:val="none" w:sz="0" w:space="0" w:color="auto"/>
                  </w:divBdr>
                </w:div>
                <w:div w:id="384987438">
                  <w:marLeft w:val="0"/>
                  <w:marRight w:val="0"/>
                  <w:marTop w:val="0"/>
                  <w:marBottom w:val="0"/>
                  <w:divBdr>
                    <w:top w:val="none" w:sz="0" w:space="0" w:color="auto"/>
                    <w:left w:val="none" w:sz="0" w:space="0" w:color="auto"/>
                    <w:bottom w:val="none" w:sz="0" w:space="0" w:color="auto"/>
                    <w:right w:val="none" w:sz="0" w:space="0" w:color="auto"/>
                  </w:divBdr>
                </w:div>
              </w:divsChild>
            </w:div>
            <w:div w:id="346561071">
              <w:marLeft w:val="0"/>
              <w:marRight w:val="0"/>
              <w:marTop w:val="0"/>
              <w:marBottom w:val="0"/>
              <w:divBdr>
                <w:top w:val="none" w:sz="0" w:space="0" w:color="auto"/>
                <w:left w:val="none" w:sz="0" w:space="0" w:color="auto"/>
                <w:bottom w:val="none" w:sz="0" w:space="0" w:color="auto"/>
                <w:right w:val="none" w:sz="0" w:space="0" w:color="auto"/>
              </w:divBdr>
              <w:divsChild>
                <w:div w:id="112349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6033">
          <w:marLeft w:val="0"/>
          <w:marRight w:val="0"/>
          <w:marTop w:val="0"/>
          <w:marBottom w:val="0"/>
          <w:divBdr>
            <w:top w:val="none" w:sz="0" w:space="0" w:color="auto"/>
            <w:left w:val="none" w:sz="0" w:space="0" w:color="auto"/>
            <w:bottom w:val="none" w:sz="0" w:space="0" w:color="auto"/>
            <w:right w:val="none" w:sz="0" w:space="0" w:color="auto"/>
          </w:divBdr>
          <w:divsChild>
            <w:div w:id="1959948938">
              <w:marLeft w:val="0"/>
              <w:marRight w:val="0"/>
              <w:marTop w:val="0"/>
              <w:marBottom w:val="0"/>
              <w:divBdr>
                <w:top w:val="none" w:sz="0" w:space="0" w:color="auto"/>
                <w:left w:val="none" w:sz="0" w:space="0" w:color="auto"/>
                <w:bottom w:val="none" w:sz="0" w:space="0" w:color="auto"/>
                <w:right w:val="none" w:sz="0" w:space="0" w:color="auto"/>
              </w:divBdr>
              <w:divsChild>
                <w:div w:id="1522085210">
                  <w:marLeft w:val="0"/>
                  <w:marRight w:val="0"/>
                  <w:marTop w:val="0"/>
                  <w:marBottom w:val="0"/>
                  <w:divBdr>
                    <w:top w:val="none" w:sz="0" w:space="0" w:color="auto"/>
                    <w:left w:val="none" w:sz="0" w:space="0" w:color="auto"/>
                    <w:bottom w:val="none" w:sz="0" w:space="0" w:color="auto"/>
                    <w:right w:val="none" w:sz="0" w:space="0" w:color="auto"/>
                  </w:divBdr>
                </w:div>
              </w:divsChild>
            </w:div>
            <w:div w:id="1818524501">
              <w:marLeft w:val="0"/>
              <w:marRight w:val="0"/>
              <w:marTop w:val="0"/>
              <w:marBottom w:val="0"/>
              <w:divBdr>
                <w:top w:val="none" w:sz="0" w:space="0" w:color="auto"/>
                <w:left w:val="none" w:sz="0" w:space="0" w:color="auto"/>
                <w:bottom w:val="none" w:sz="0" w:space="0" w:color="auto"/>
                <w:right w:val="none" w:sz="0" w:space="0" w:color="auto"/>
              </w:divBdr>
              <w:divsChild>
                <w:div w:id="13324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0073">
      <w:bodyDiv w:val="1"/>
      <w:marLeft w:val="0"/>
      <w:marRight w:val="0"/>
      <w:marTop w:val="0"/>
      <w:marBottom w:val="0"/>
      <w:divBdr>
        <w:top w:val="none" w:sz="0" w:space="0" w:color="auto"/>
        <w:left w:val="none" w:sz="0" w:space="0" w:color="auto"/>
        <w:bottom w:val="none" w:sz="0" w:space="0" w:color="auto"/>
        <w:right w:val="none" w:sz="0" w:space="0" w:color="auto"/>
      </w:divBdr>
      <w:divsChild>
        <w:div w:id="1821146310">
          <w:marLeft w:val="0"/>
          <w:marRight w:val="0"/>
          <w:marTop w:val="0"/>
          <w:marBottom w:val="0"/>
          <w:divBdr>
            <w:top w:val="none" w:sz="0" w:space="0" w:color="auto"/>
            <w:left w:val="none" w:sz="0" w:space="0" w:color="auto"/>
            <w:bottom w:val="none" w:sz="0" w:space="0" w:color="auto"/>
            <w:right w:val="none" w:sz="0" w:space="0" w:color="auto"/>
          </w:divBdr>
          <w:divsChild>
            <w:div w:id="296254846">
              <w:marLeft w:val="0"/>
              <w:marRight w:val="0"/>
              <w:marTop w:val="0"/>
              <w:marBottom w:val="0"/>
              <w:divBdr>
                <w:top w:val="none" w:sz="0" w:space="0" w:color="auto"/>
                <w:left w:val="none" w:sz="0" w:space="0" w:color="auto"/>
                <w:bottom w:val="none" w:sz="0" w:space="0" w:color="auto"/>
                <w:right w:val="none" w:sz="0" w:space="0" w:color="auto"/>
              </w:divBdr>
              <w:divsChild>
                <w:div w:id="20918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548</Words>
  <Characters>3127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Garapati, Sai Namith</dc:creator>
  <cp:keywords/>
  <dc:description/>
  <cp:lastModifiedBy>Garapati, Sai Namith</cp:lastModifiedBy>
  <cp:revision>12</cp:revision>
  <dcterms:created xsi:type="dcterms:W3CDTF">2022-11-14T23:35:00Z</dcterms:created>
  <dcterms:modified xsi:type="dcterms:W3CDTF">2022-11-15T01:11:00Z</dcterms:modified>
</cp:coreProperties>
</file>