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F1590" w14:textId="4C83A56A"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 </w:t>
      </w:r>
      <w:r>
        <w:rPr>
          <w:rFonts w:ascii="Times New Roman" w:hAnsi="Times New Roman" w:cs="Times New Roman"/>
          <w:sz w:val="28"/>
          <w:szCs w:val="28"/>
          <w:lang w:val="en-IN"/>
        </w:rPr>
        <w:t xml:space="preserve">                    </w:t>
      </w:r>
      <w:r w:rsidRPr="003004C8">
        <w:rPr>
          <w:rFonts w:ascii="Times New Roman" w:hAnsi="Times New Roman" w:cs="Times New Roman"/>
          <w:sz w:val="28"/>
          <w:szCs w:val="28"/>
          <w:lang w:val="en-IN"/>
        </w:rPr>
        <w:t>SIMATS ENGINEERING</w:t>
      </w:r>
    </w:p>
    <w:p w14:paraId="7D4AF6F2" w14:textId="42FD6A3B" w:rsidR="003004C8" w:rsidRPr="003004C8" w:rsidRDefault="003004C8" w:rsidP="003004C8">
      <w:pPr>
        <w:jc w:val="center"/>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3004C8">
        <w:rPr>
          <w:rFonts w:ascii="Times New Roman" w:hAnsi="Times New Roman" w:cs="Times New Roman"/>
          <w:sz w:val="28"/>
          <w:szCs w:val="28"/>
          <w:lang w:val="en-IN"/>
        </w:rPr>
        <w:t>ASSESSMENT TOOL 1</w:t>
      </w:r>
    </w:p>
    <w:p w14:paraId="3FF0A69D" w14:textId="77777777" w:rsidR="003004C8" w:rsidRPr="003004C8" w:rsidRDefault="003004C8" w:rsidP="003004C8">
      <w:pPr>
        <w:jc w:val="center"/>
        <w:rPr>
          <w:rFonts w:ascii="Times New Roman" w:hAnsi="Times New Roman" w:cs="Times New Roman"/>
          <w:sz w:val="28"/>
          <w:szCs w:val="28"/>
          <w:lang w:val="en-IN"/>
        </w:rPr>
      </w:pPr>
    </w:p>
    <w:p w14:paraId="0E34A2E4" w14:textId="5C0991B2"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COURSE NAME:</w:t>
      </w:r>
      <w:r w:rsidRPr="003004C8">
        <w:rPr>
          <w:rFonts w:ascii="Times New Roman" w:hAnsi="Times New Roman" w:cs="Times New Roman"/>
          <w:sz w:val="28"/>
          <w:szCs w:val="28"/>
          <w:lang w:val="en-IN"/>
        </w:rPr>
        <w:tab/>
        <w:t>Artificial Intelligence</w:t>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t xml:space="preserve"> </w:t>
      </w:r>
      <w:r>
        <w:rPr>
          <w:rFonts w:ascii="Times New Roman" w:hAnsi="Times New Roman" w:cs="Times New Roman"/>
          <w:sz w:val="28"/>
          <w:szCs w:val="28"/>
          <w:lang w:val="en-IN"/>
        </w:rPr>
        <w:t xml:space="preserve">                   </w:t>
      </w:r>
      <w:r w:rsidRPr="003004C8">
        <w:rPr>
          <w:rFonts w:ascii="Times New Roman" w:hAnsi="Times New Roman" w:cs="Times New Roman"/>
          <w:sz w:val="28"/>
          <w:szCs w:val="28"/>
          <w:lang w:val="en-IN"/>
        </w:rPr>
        <w:t>COURSE CODE: CSA17</w:t>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p>
    <w:p w14:paraId="1459ADBE" w14:textId="77777777" w:rsidR="003004C8" w:rsidRPr="003004C8" w:rsidRDefault="003004C8" w:rsidP="003004C8">
      <w:pPr>
        <w:jc w:val="center"/>
        <w:rPr>
          <w:rFonts w:ascii="Times New Roman" w:hAnsi="Times New Roman" w:cs="Times New Roman"/>
          <w:sz w:val="28"/>
          <w:szCs w:val="28"/>
          <w:lang w:val="en-IN"/>
        </w:rPr>
      </w:pPr>
    </w:p>
    <w:p w14:paraId="4F6B0C3E" w14:textId="15D71CAE"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mc:AlternateContent>
          <mc:Choice Requires="wps">
            <w:drawing>
              <wp:inline distT="0" distB="0" distL="0" distR="0" wp14:anchorId="5DDEF788" wp14:editId="41F958F9">
                <wp:extent cx="5745480" cy="30480"/>
                <wp:effectExtent l="0" t="0" r="0" b="0"/>
                <wp:docPr id="695805277"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45480" cy="30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3E8E2D" id="Rectangle 8" o:spid="_x0000_s1026" style="width:45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" filled="f" stroked="f">
                <o:lock v:ext="edit" aspectratio="t"/>
                <w10:anchorlock/>
              </v:rect>
            </w:pict>
          </mc:Fallback>
        </mc:AlternateContent>
      </w:r>
    </w:p>
    <w:p w14:paraId="132C9889" w14:textId="0FD11F54" w:rsidR="003004C8" w:rsidRPr="003004C8" w:rsidRDefault="003004C8" w:rsidP="003004C8">
      <w:pPr>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3004C8">
        <w:rPr>
          <w:rFonts w:ascii="Times New Roman" w:hAnsi="Times New Roman" w:cs="Times New Roman"/>
          <w:sz w:val="28"/>
          <w:szCs w:val="28"/>
          <w:lang w:val="en-IN"/>
        </w:rPr>
        <w:t>COURSE OUTCOME COVERED</w:t>
      </w:r>
    </w:p>
    <w:p w14:paraId="30E4895A" w14:textId="77777777" w:rsidR="003004C8" w:rsidRPr="003004C8" w:rsidRDefault="003004C8" w:rsidP="003004C8">
      <w:pPr>
        <w:jc w:val="center"/>
        <w:rPr>
          <w:rFonts w:ascii="Times New Roman" w:hAnsi="Times New Roman" w:cs="Times New Roman"/>
          <w:sz w:val="28"/>
          <w:szCs w:val="28"/>
          <w:lang w:val="en-IN"/>
        </w:rPr>
      </w:pPr>
    </w:p>
    <w:p w14:paraId="4A760368"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i/>
          <w:iCs/>
          <w:sz w:val="28"/>
          <w:szCs w:val="28"/>
          <w:lang w:val="en-IN"/>
        </w:rPr>
        <w:t xml:space="preserve">CO1: </w:t>
      </w:r>
      <w:r w:rsidRPr="003004C8">
        <w:rPr>
          <w:rFonts w:ascii="Times New Roman" w:hAnsi="Times New Roman" w:cs="Times New Roman"/>
          <w:sz w:val="28"/>
          <w:szCs w:val="28"/>
          <w:lang w:val="en-IN"/>
        </w:rPr>
        <w:t xml:space="preserve">Apply AI basics such as intelligent agents and uninformed search methods to solve problems effectively. </w:t>
      </w:r>
      <w:r w:rsidRPr="003004C8">
        <w:rPr>
          <w:rFonts w:ascii="Times New Roman" w:hAnsi="Times New Roman" w:cs="Times New Roman"/>
          <w:i/>
          <w:iCs/>
          <w:sz w:val="28"/>
          <w:szCs w:val="28"/>
          <w:lang w:val="en-IN"/>
        </w:rPr>
        <w:t> (BL3)</w:t>
      </w:r>
    </w:p>
    <w:p w14:paraId="2C6D9216" w14:textId="77777777" w:rsidR="003004C8" w:rsidRPr="003004C8" w:rsidRDefault="003004C8" w:rsidP="003004C8">
      <w:pPr>
        <w:jc w:val="center"/>
        <w:rPr>
          <w:rFonts w:ascii="Times New Roman" w:hAnsi="Times New Roman" w:cs="Times New Roman"/>
          <w:sz w:val="28"/>
          <w:szCs w:val="28"/>
          <w:lang w:val="en-IN"/>
        </w:rPr>
      </w:pPr>
    </w:p>
    <w:p w14:paraId="028A1FA7"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i/>
          <w:iCs/>
          <w:sz w:val="28"/>
          <w:szCs w:val="28"/>
          <w:lang w:val="en-IN"/>
        </w:rPr>
        <w:t>Assessment Tool Weightage: 35%</w:t>
      </w:r>
    </w:p>
    <w:p w14:paraId="07ECEBFD" w14:textId="77777777" w:rsidR="003004C8" w:rsidRPr="003004C8" w:rsidRDefault="003004C8" w:rsidP="003004C8">
      <w:pPr>
        <w:jc w:val="center"/>
        <w:rPr>
          <w:rFonts w:ascii="Times New Roman" w:hAnsi="Times New Roman" w:cs="Times New Roman"/>
          <w:sz w:val="28"/>
          <w:szCs w:val="28"/>
          <w:lang w:val="en-IN"/>
        </w:rPr>
      </w:pPr>
    </w:p>
    <w:p w14:paraId="272603BC" w14:textId="2CE0D3D8"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mc:AlternateContent>
          <mc:Choice Requires="wps">
            <w:drawing>
              <wp:inline distT="0" distB="0" distL="0" distR="0" wp14:anchorId="4DCAFD23" wp14:editId="5EEC5E0C">
                <wp:extent cx="5745480" cy="30480"/>
                <wp:effectExtent l="0" t="0" r="0" b="0"/>
                <wp:docPr id="932278943"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45480" cy="30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8CE7E2" id="Rectangle 7" o:spid="_x0000_s1026" style="width:45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" filled="f" stroked="f">
                <o:lock v:ext="edit" aspectratio="t"/>
                <w10:anchorlock/>
              </v:rect>
            </w:pict>
          </mc:Fallback>
        </mc:AlternateContent>
      </w:r>
    </w:p>
    <w:p w14:paraId="15407337" w14:textId="0F967D3B" w:rsidR="003004C8" w:rsidRPr="003004C8" w:rsidRDefault="003004C8" w:rsidP="003004C8">
      <w:pPr>
        <w:rPr>
          <w:rFonts w:ascii="Times New Roman" w:hAnsi="Times New Roman" w:cs="Times New Roman"/>
          <w:sz w:val="28"/>
          <w:szCs w:val="28"/>
          <w:lang w:val="en-IN"/>
        </w:rPr>
      </w:pPr>
      <w:r w:rsidRPr="003004C8">
        <w:rPr>
          <w:rFonts w:ascii="Times New Roman" w:hAnsi="Times New Roman" w:cs="Times New Roman"/>
          <w:sz w:val="28"/>
          <w:szCs w:val="28"/>
          <w:lang w:val="en-IN"/>
        </w:rPr>
        <w:t>QUESTIONS: 5</w:t>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r>
        <w:rPr>
          <w:rFonts w:ascii="Times New Roman" w:hAnsi="Times New Roman" w:cs="Times New Roman"/>
          <w:sz w:val="28"/>
          <w:szCs w:val="28"/>
          <w:lang w:val="en-IN"/>
        </w:rPr>
        <w:t xml:space="preserve">                        </w:t>
      </w:r>
      <w:proofErr w:type="gramStart"/>
      <w:r w:rsidRPr="003004C8">
        <w:rPr>
          <w:rFonts w:ascii="Times New Roman" w:hAnsi="Times New Roman" w:cs="Times New Roman"/>
          <w:sz w:val="28"/>
          <w:szCs w:val="28"/>
          <w:lang w:val="en-IN"/>
        </w:rPr>
        <w:t>Duration :</w:t>
      </w:r>
      <w:proofErr w:type="gramEnd"/>
      <w:r w:rsidRPr="003004C8">
        <w:rPr>
          <w:rFonts w:ascii="Times New Roman" w:hAnsi="Times New Roman" w:cs="Times New Roman"/>
          <w:sz w:val="28"/>
          <w:szCs w:val="28"/>
          <w:lang w:val="en-IN"/>
        </w:rPr>
        <w:t xml:space="preserve"> 1 Hour</w:t>
      </w:r>
    </w:p>
    <w:p w14:paraId="6490C0B2" w14:textId="6F215EB7" w:rsidR="003004C8" w:rsidRPr="003004C8" w:rsidRDefault="003004C8" w:rsidP="003004C8">
      <w:pPr>
        <w:jc w:val="center"/>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3004C8">
        <w:rPr>
          <w:rFonts w:ascii="Times New Roman" w:hAnsi="Times New Roman" w:cs="Times New Roman"/>
          <w:sz w:val="28"/>
          <w:szCs w:val="28"/>
          <w:lang w:val="en-IN"/>
        </w:rPr>
        <w:t>Total Marks:50</w:t>
      </w:r>
    </w:p>
    <w:p w14:paraId="203D63F4" w14:textId="77777777" w:rsidR="003004C8" w:rsidRPr="003004C8" w:rsidRDefault="003004C8" w:rsidP="003004C8">
      <w:pPr>
        <w:jc w:val="center"/>
        <w:rPr>
          <w:rFonts w:ascii="Times New Roman" w:hAnsi="Times New Roman" w:cs="Times New Roman"/>
          <w:sz w:val="28"/>
          <w:szCs w:val="28"/>
          <w:lang w:val="en-IN"/>
        </w:rPr>
      </w:pPr>
    </w:p>
    <w:p w14:paraId="6E3041B5"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Annexure A</w:t>
      </w:r>
    </w:p>
    <w:p w14:paraId="4C55B430"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p>
    <w:p w14:paraId="0EEE83F6"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u w:val="single"/>
          <w:lang w:val="en-IN"/>
        </w:rPr>
        <w:t>Analytical Problem Solving</w:t>
      </w:r>
    </w:p>
    <w:p w14:paraId="6F4924C5"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br/>
      </w:r>
      <w:r w:rsidRPr="003004C8">
        <w:rPr>
          <w:rFonts w:ascii="Times New Roman" w:hAnsi="Times New Roman" w:cs="Times New Roman"/>
          <w:sz w:val="28"/>
          <w:szCs w:val="28"/>
          <w:lang w:val="en-IN"/>
        </w:rPr>
        <w:br/>
      </w:r>
    </w:p>
    <w:p w14:paraId="64148071" w14:textId="4312750C"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mc:AlternateContent>
          <mc:Choice Requires="wps">
            <w:drawing>
              <wp:inline distT="0" distB="0" distL="0" distR="0" wp14:anchorId="7F5E14A8" wp14:editId="67264ADA">
                <wp:extent cx="5745480" cy="30480"/>
                <wp:effectExtent l="0" t="0" r="0" b="0"/>
                <wp:docPr id="112971770"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45480" cy="30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BE0411" id="Rectangle 6" o:spid="_x0000_s1026" style="width:45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" filled="f" stroked="f">
                <o:lock v:ext="edit" aspectratio="t"/>
                <w10:anchorlock/>
              </v:rect>
            </w:pict>
          </mc:Fallback>
        </mc:AlternateContent>
      </w:r>
    </w:p>
    <w:p w14:paraId="01905808" w14:textId="6E3B918E" w:rsidR="003004C8" w:rsidRPr="003004C8" w:rsidRDefault="003004C8" w:rsidP="003004C8">
      <w:pPr>
        <w:tabs>
          <w:tab w:val="left" w:pos="6852"/>
        </w:tabs>
        <w:rPr>
          <w:rFonts w:ascii="Times New Roman" w:hAnsi="Times New Roman" w:cs="Times New Roman"/>
          <w:sz w:val="28"/>
          <w:szCs w:val="28"/>
          <w:lang w:val="en-IN"/>
        </w:rPr>
      </w:pPr>
      <w:r>
        <w:rPr>
          <w:rFonts w:ascii="Times New Roman" w:hAnsi="Times New Roman" w:cs="Times New Roman"/>
          <w:sz w:val="28"/>
          <w:szCs w:val="28"/>
          <w:lang w:val="en-IN"/>
        </w:rPr>
        <w:tab/>
      </w:r>
    </w:p>
    <w:p w14:paraId="198DCA61"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i/>
          <w:iCs/>
          <w:sz w:val="28"/>
          <w:szCs w:val="28"/>
          <w:lang w:val="en-IN"/>
        </w:rPr>
        <w:lastRenderedPageBreak/>
        <w:t>Code of Conduct:</w:t>
      </w:r>
    </w:p>
    <w:p w14:paraId="6F99A9CD" w14:textId="77777777" w:rsidR="003004C8" w:rsidRPr="003004C8" w:rsidRDefault="003004C8" w:rsidP="003004C8">
      <w:pPr>
        <w:jc w:val="center"/>
        <w:rPr>
          <w:rFonts w:ascii="Times New Roman" w:hAnsi="Times New Roman" w:cs="Times New Roman"/>
          <w:sz w:val="28"/>
          <w:szCs w:val="28"/>
          <w:lang w:val="en-IN"/>
        </w:rPr>
      </w:pPr>
    </w:p>
    <w:p w14:paraId="75141C83" w14:textId="7F0FC872"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i/>
          <w:iCs/>
          <w:sz w:val="28"/>
          <w:szCs w:val="28"/>
          <w:lang w:val="en-IN"/>
        </w:rPr>
        <w:t>I _</w:t>
      </w:r>
      <w:r w:rsidR="0039080D">
        <w:rPr>
          <w:rFonts w:ascii="Times New Roman" w:hAnsi="Times New Roman" w:cs="Times New Roman"/>
          <w:i/>
          <w:iCs/>
          <w:sz w:val="28"/>
          <w:szCs w:val="28"/>
          <w:lang w:val="en-IN"/>
        </w:rPr>
        <w:t>R.</w:t>
      </w:r>
      <w:r w:rsidRPr="003004C8">
        <w:rPr>
          <w:rFonts w:ascii="Times New Roman" w:hAnsi="Times New Roman" w:cs="Times New Roman"/>
          <w:i/>
          <w:iCs/>
          <w:sz w:val="28"/>
          <w:szCs w:val="28"/>
          <w:lang w:val="en-IN"/>
        </w:rPr>
        <w:t>_</w:t>
      </w:r>
      <w:proofErr w:type="gramStart"/>
      <w:r w:rsidR="0039080D">
        <w:rPr>
          <w:rFonts w:ascii="Times New Roman" w:hAnsi="Times New Roman" w:cs="Times New Roman"/>
          <w:i/>
          <w:iCs/>
          <w:sz w:val="28"/>
          <w:szCs w:val="28"/>
          <w:lang w:val="en-IN"/>
        </w:rPr>
        <w:t>NAMITHA(192412080)</w:t>
      </w:r>
      <w:r w:rsidRPr="003004C8">
        <w:rPr>
          <w:rFonts w:ascii="Times New Roman" w:hAnsi="Times New Roman" w:cs="Times New Roman"/>
          <w:i/>
          <w:iCs/>
          <w:sz w:val="28"/>
          <w:szCs w:val="28"/>
          <w:lang w:val="en-IN"/>
        </w:rPr>
        <w:t>_</w:t>
      </w:r>
      <w:proofErr w:type="gramEnd"/>
      <w:r w:rsidRPr="003004C8">
        <w:rPr>
          <w:rFonts w:ascii="Times New Roman" w:hAnsi="Times New Roman" w:cs="Times New Roman"/>
          <w:i/>
          <w:iCs/>
          <w:sz w:val="28"/>
          <w:szCs w:val="28"/>
          <w:lang w:val="en-IN"/>
        </w:rPr>
        <w:t xml:space="preserve"> (Name / Reg No) certify that this submission is my original work and that I have adhered to the guidelines specified for this assessment.</w:t>
      </w:r>
    </w:p>
    <w:p w14:paraId="1F96B990"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i/>
          <w:iCs/>
          <w:sz w:val="28"/>
          <w:szCs w:val="28"/>
          <w:lang w:val="en-IN"/>
        </w:rPr>
        <w:t>I understand that any violation of academic integrity rules will result in disciplinary action.</w:t>
      </w:r>
    </w:p>
    <w:p w14:paraId="74599968" w14:textId="77777777" w:rsidR="003004C8" w:rsidRPr="003004C8" w:rsidRDefault="003004C8" w:rsidP="003004C8">
      <w:pPr>
        <w:jc w:val="center"/>
        <w:rPr>
          <w:rFonts w:ascii="Times New Roman" w:hAnsi="Times New Roman" w:cs="Times New Roman"/>
          <w:sz w:val="28"/>
          <w:szCs w:val="28"/>
          <w:lang w:val="en-IN"/>
        </w:rPr>
      </w:pPr>
    </w:p>
    <w:p w14:paraId="2C5F31A7" w14:textId="7A5CC3A8" w:rsidR="003004C8" w:rsidRPr="003004C8" w:rsidRDefault="003004C8" w:rsidP="003004C8">
      <w:pPr>
        <w:rPr>
          <w:rFonts w:ascii="Times New Roman" w:hAnsi="Times New Roman" w:cs="Times New Roman"/>
          <w:sz w:val="28"/>
          <w:szCs w:val="28"/>
          <w:lang w:val="en-IN"/>
        </w:rPr>
      </w:pPr>
      <w:r w:rsidRPr="003004C8">
        <w:rPr>
          <w:rFonts w:ascii="Times New Roman" w:hAnsi="Times New Roman" w:cs="Times New Roman"/>
          <w:i/>
          <w:iCs/>
          <w:sz w:val="28"/>
          <w:szCs w:val="28"/>
          <w:lang w:val="en-IN"/>
        </w:rPr>
        <w:t>Signature of the student:</w:t>
      </w:r>
      <w:r w:rsidR="0039080D">
        <w:rPr>
          <w:rFonts w:ascii="Times New Roman" w:hAnsi="Times New Roman" w:cs="Times New Roman"/>
          <w:i/>
          <w:iCs/>
          <w:sz w:val="28"/>
          <w:szCs w:val="28"/>
          <w:lang w:val="en-IN"/>
        </w:rPr>
        <w:t>NAMITHA</w:t>
      </w:r>
    </w:p>
    <w:p w14:paraId="5B00ABB5"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br/>
      </w:r>
      <w:r w:rsidRPr="003004C8">
        <w:rPr>
          <w:rFonts w:ascii="Times New Roman" w:hAnsi="Times New Roman" w:cs="Times New Roman"/>
          <w:sz w:val="28"/>
          <w:szCs w:val="28"/>
          <w:lang w:val="en-IN"/>
        </w:rPr>
        <w:br/>
      </w:r>
      <w:r w:rsidRPr="003004C8">
        <w:rPr>
          <w:rFonts w:ascii="Times New Roman" w:hAnsi="Times New Roman" w:cs="Times New Roman"/>
          <w:sz w:val="28"/>
          <w:szCs w:val="28"/>
          <w:lang w:val="en-IN"/>
        </w:rPr>
        <w:br/>
      </w:r>
      <w:r w:rsidRPr="003004C8">
        <w:rPr>
          <w:rFonts w:ascii="Times New Roman" w:hAnsi="Times New Roman" w:cs="Times New Roman"/>
          <w:sz w:val="28"/>
          <w:szCs w:val="28"/>
          <w:lang w:val="en-IN"/>
        </w:rPr>
        <w:br/>
      </w:r>
      <w:r w:rsidRPr="003004C8">
        <w:rPr>
          <w:rFonts w:ascii="Times New Roman" w:hAnsi="Times New Roman" w:cs="Times New Roman"/>
          <w:sz w:val="28"/>
          <w:szCs w:val="28"/>
          <w:lang w:val="en-IN"/>
        </w:rPr>
        <w:br/>
      </w:r>
      <w:r w:rsidRPr="003004C8">
        <w:rPr>
          <w:rFonts w:ascii="Times New Roman" w:hAnsi="Times New Roman" w:cs="Times New Roman"/>
          <w:sz w:val="28"/>
          <w:szCs w:val="28"/>
          <w:lang w:val="en-IN"/>
        </w:rPr>
        <w:br/>
      </w:r>
      <w:r w:rsidRPr="003004C8">
        <w:rPr>
          <w:rFonts w:ascii="Times New Roman" w:hAnsi="Times New Roman" w:cs="Times New Roman"/>
          <w:sz w:val="28"/>
          <w:szCs w:val="28"/>
          <w:lang w:val="en-IN"/>
        </w:rPr>
        <w:br/>
      </w:r>
      <w:r w:rsidRPr="003004C8">
        <w:rPr>
          <w:rFonts w:ascii="Times New Roman" w:hAnsi="Times New Roman" w:cs="Times New Roman"/>
          <w:sz w:val="28"/>
          <w:szCs w:val="28"/>
          <w:lang w:val="en-IN"/>
        </w:rPr>
        <w:br/>
      </w:r>
    </w:p>
    <w:p w14:paraId="1CC8F57B" w14:textId="77777777" w:rsidR="003004C8" w:rsidRDefault="003004C8" w:rsidP="003004C8">
      <w:pPr>
        <w:jc w:val="center"/>
        <w:rPr>
          <w:rFonts w:ascii="Times New Roman" w:hAnsi="Times New Roman" w:cs="Times New Roman"/>
          <w:sz w:val="28"/>
          <w:szCs w:val="28"/>
          <w:lang w:val="en-IN"/>
        </w:rPr>
      </w:pPr>
    </w:p>
    <w:p w14:paraId="577C1D87" w14:textId="77777777" w:rsidR="003004C8" w:rsidRDefault="003004C8" w:rsidP="003004C8">
      <w:pPr>
        <w:jc w:val="center"/>
        <w:rPr>
          <w:rFonts w:ascii="Times New Roman" w:hAnsi="Times New Roman" w:cs="Times New Roman"/>
          <w:sz w:val="28"/>
          <w:szCs w:val="28"/>
          <w:lang w:val="en-IN"/>
        </w:rPr>
      </w:pPr>
    </w:p>
    <w:p w14:paraId="57DDCC8B" w14:textId="77777777" w:rsidR="003004C8" w:rsidRDefault="003004C8" w:rsidP="003004C8">
      <w:pPr>
        <w:jc w:val="center"/>
        <w:rPr>
          <w:rFonts w:ascii="Times New Roman" w:hAnsi="Times New Roman" w:cs="Times New Roman"/>
          <w:sz w:val="28"/>
          <w:szCs w:val="28"/>
          <w:lang w:val="en-IN"/>
        </w:rPr>
      </w:pPr>
    </w:p>
    <w:p w14:paraId="685B065C" w14:textId="77777777" w:rsidR="003004C8" w:rsidRDefault="003004C8" w:rsidP="003004C8">
      <w:pPr>
        <w:jc w:val="center"/>
        <w:rPr>
          <w:rFonts w:ascii="Times New Roman" w:hAnsi="Times New Roman" w:cs="Times New Roman"/>
          <w:sz w:val="28"/>
          <w:szCs w:val="28"/>
          <w:lang w:val="en-IN"/>
        </w:rPr>
      </w:pPr>
    </w:p>
    <w:p w14:paraId="064038FB" w14:textId="77777777" w:rsidR="003004C8" w:rsidRDefault="003004C8" w:rsidP="003004C8">
      <w:pPr>
        <w:jc w:val="center"/>
        <w:rPr>
          <w:rFonts w:ascii="Times New Roman" w:hAnsi="Times New Roman" w:cs="Times New Roman"/>
          <w:sz w:val="28"/>
          <w:szCs w:val="28"/>
          <w:lang w:val="en-IN"/>
        </w:rPr>
      </w:pPr>
    </w:p>
    <w:p w14:paraId="0C28830E" w14:textId="77777777" w:rsidR="003004C8" w:rsidRDefault="003004C8" w:rsidP="003004C8">
      <w:pPr>
        <w:jc w:val="center"/>
        <w:rPr>
          <w:rFonts w:ascii="Times New Roman" w:hAnsi="Times New Roman" w:cs="Times New Roman"/>
          <w:sz w:val="28"/>
          <w:szCs w:val="28"/>
          <w:lang w:val="en-IN"/>
        </w:rPr>
      </w:pPr>
    </w:p>
    <w:p w14:paraId="54C04C6E" w14:textId="77777777" w:rsidR="003004C8" w:rsidRDefault="003004C8" w:rsidP="003004C8">
      <w:pPr>
        <w:jc w:val="center"/>
        <w:rPr>
          <w:rFonts w:ascii="Times New Roman" w:hAnsi="Times New Roman" w:cs="Times New Roman"/>
          <w:sz w:val="28"/>
          <w:szCs w:val="28"/>
          <w:lang w:val="en-IN"/>
        </w:rPr>
      </w:pPr>
    </w:p>
    <w:p w14:paraId="07E7C75F" w14:textId="77777777" w:rsidR="003004C8" w:rsidRDefault="003004C8" w:rsidP="003004C8">
      <w:pPr>
        <w:jc w:val="center"/>
        <w:rPr>
          <w:rFonts w:ascii="Times New Roman" w:hAnsi="Times New Roman" w:cs="Times New Roman"/>
          <w:sz w:val="28"/>
          <w:szCs w:val="28"/>
          <w:lang w:val="en-IN"/>
        </w:rPr>
      </w:pPr>
    </w:p>
    <w:p w14:paraId="3EAF5558" w14:textId="77777777" w:rsidR="003004C8" w:rsidRDefault="003004C8" w:rsidP="003004C8">
      <w:pPr>
        <w:jc w:val="center"/>
        <w:rPr>
          <w:rFonts w:ascii="Times New Roman" w:hAnsi="Times New Roman" w:cs="Times New Roman"/>
          <w:sz w:val="28"/>
          <w:szCs w:val="28"/>
          <w:lang w:val="en-IN"/>
        </w:rPr>
      </w:pPr>
    </w:p>
    <w:p w14:paraId="62203E60" w14:textId="77777777" w:rsidR="003004C8" w:rsidRDefault="003004C8" w:rsidP="003004C8">
      <w:pPr>
        <w:jc w:val="center"/>
        <w:rPr>
          <w:rFonts w:ascii="Times New Roman" w:hAnsi="Times New Roman" w:cs="Times New Roman"/>
          <w:sz w:val="28"/>
          <w:szCs w:val="28"/>
          <w:lang w:val="en-IN"/>
        </w:rPr>
      </w:pPr>
    </w:p>
    <w:p w14:paraId="1ADAAED8" w14:textId="77777777" w:rsidR="003004C8" w:rsidRDefault="003004C8" w:rsidP="003004C8">
      <w:pPr>
        <w:jc w:val="center"/>
        <w:rPr>
          <w:rFonts w:ascii="Times New Roman" w:hAnsi="Times New Roman" w:cs="Times New Roman"/>
          <w:sz w:val="28"/>
          <w:szCs w:val="28"/>
          <w:lang w:val="en-IN"/>
        </w:rPr>
      </w:pPr>
    </w:p>
    <w:p w14:paraId="43C82901" w14:textId="0A05C81D"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lastRenderedPageBreak/>
        <w:t>Annexure A</w:t>
      </w:r>
    </w:p>
    <w:p w14:paraId="70D9D491" w14:textId="77777777" w:rsidR="003004C8" w:rsidRPr="003004C8" w:rsidRDefault="003004C8" w:rsidP="003004C8">
      <w:pPr>
        <w:jc w:val="center"/>
        <w:rPr>
          <w:rFonts w:ascii="Times New Roman" w:hAnsi="Times New Roman" w:cs="Times New Roman"/>
          <w:sz w:val="28"/>
          <w:szCs w:val="28"/>
          <w:lang w:val="en-IN"/>
        </w:rPr>
      </w:pPr>
    </w:p>
    <w:p w14:paraId="6FBCAA45"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u w:val="single"/>
          <w:lang w:val="en-IN"/>
        </w:rPr>
        <w:t>Analytical Problem Solving</w:t>
      </w:r>
    </w:p>
    <w:p w14:paraId="33DD12FA"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br/>
      </w:r>
    </w:p>
    <w:p w14:paraId="432DC8AD" w14:textId="77777777" w:rsidR="003004C8" w:rsidRPr="003004C8" w:rsidRDefault="003004C8" w:rsidP="00A42C47">
      <w:pPr>
        <w:numPr>
          <w:ilvl w:val="0"/>
          <w:numId w:val="10"/>
        </w:numPr>
        <w:rPr>
          <w:rFonts w:ascii="Times New Roman" w:hAnsi="Times New Roman" w:cs="Times New Roman"/>
          <w:sz w:val="28"/>
          <w:szCs w:val="28"/>
          <w:lang w:val="en-IN"/>
        </w:rPr>
      </w:pPr>
      <w:r w:rsidRPr="003004C8">
        <w:rPr>
          <w:rFonts w:ascii="Times New Roman" w:hAnsi="Times New Roman" w:cs="Times New Roman"/>
          <w:sz w:val="28"/>
          <w:szCs w:val="28"/>
          <w:lang w:val="en-IN"/>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p>
    <w:p w14:paraId="4E78761B" w14:textId="77777777" w:rsidR="003004C8" w:rsidRPr="003004C8" w:rsidRDefault="003004C8" w:rsidP="00A42C47">
      <w:pPr>
        <w:rPr>
          <w:rFonts w:ascii="Times New Roman" w:hAnsi="Times New Roman" w:cs="Times New Roman"/>
          <w:sz w:val="28"/>
          <w:szCs w:val="28"/>
          <w:lang w:val="en-IN"/>
        </w:rPr>
      </w:pPr>
      <w:r w:rsidRPr="003004C8">
        <w:rPr>
          <w:rFonts w:ascii="Times New Roman" w:hAnsi="Times New Roman" w:cs="Times New Roman"/>
          <w:sz w:val="28"/>
          <w:szCs w:val="28"/>
          <w:lang w:val="en-IN"/>
        </w:rPr>
        <w:br/>
      </w:r>
    </w:p>
    <w:p w14:paraId="7E57BACD" w14:textId="2E44F6FA" w:rsidR="003004C8" w:rsidRPr="003004C8" w:rsidRDefault="00A42C47" w:rsidP="00A42C47">
      <w:pPr>
        <w:rPr>
          <w:rFonts w:ascii="Times New Roman" w:hAnsi="Times New Roman" w:cs="Times New Roman"/>
          <w:sz w:val="28"/>
          <w:szCs w:val="28"/>
          <w:lang w:val="en-IN"/>
        </w:rPr>
      </w:pPr>
      <w:r>
        <w:rPr>
          <w:rFonts w:ascii="Times New Roman" w:hAnsi="Times New Roman" w:cs="Times New Roman"/>
          <w:sz w:val="28"/>
          <w:szCs w:val="28"/>
          <w:lang w:val="en-IN"/>
        </w:rPr>
        <w:t xml:space="preserve"> 2.</w:t>
      </w:r>
      <w:r w:rsidR="003004C8" w:rsidRPr="003004C8">
        <w:rPr>
          <w:rFonts w:ascii="Times New Roman" w:hAnsi="Times New Roman" w:cs="Times New Roman"/>
          <w:sz w:val="28"/>
          <w:szCs w:val="28"/>
          <w:lang w:val="en-IN"/>
        </w:rPr>
        <w:t>Find out how Mars Rover, analyse and explore the samples on Mars by answering the following questions.</w:t>
      </w:r>
      <w:r w:rsidR="003004C8" w:rsidRPr="003004C8">
        <w:rPr>
          <w:rFonts w:ascii="Times New Roman" w:hAnsi="Times New Roman" w:cs="Times New Roman"/>
          <w:sz w:val="28"/>
          <w:szCs w:val="28"/>
          <w:lang w:val="en-IN"/>
        </w:rPr>
        <w:tab/>
      </w:r>
      <w:r w:rsidR="003004C8" w:rsidRPr="003004C8">
        <w:rPr>
          <w:rFonts w:ascii="Times New Roman" w:hAnsi="Times New Roman" w:cs="Times New Roman"/>
          <w:sz w:val="28"/>
          <w:szCs w:val="28"/>
          <w:lang w:val="en-IN"/>
        </w:rPr>
        <w:tab/>
      </w:r>
      <w:r w:rsidR="003004C8" w:rsidRPr="003004C8">
        <w:rPr>
          <w:rFonts w:ascii="Times New Roman" w:hAnsi="Times New Roman" w:cs="Times New Roman"/>
          <w:sz w:val="28"/>
          <w:szCs w:val="28"/>
          <w:lang w:val="en-IN"/>
        </w:rPr>
        <w:tab/>
      </w:r>
    </w:p>
    <w:p w14:paraId="06A6583E" w14:textId="06B48FC7" w:rsidR="003004C8" w:rsidRPr="003004C8" w:rsidRDefault="003004C8" w:rsidP="00A42C47">
      <w:pPr>
        <w:rPr>
          <w:rFonts w:ascii="Times New Roman" w:hAnsi="Times New Roman" w:cs="Times New Roman"/>
          <w:sz w:val="28"/>
          <w:szCs w:val="28"/>
          <w:lang w:val="en-IN"/>
        </w:rPr>
      </w:pPr>
      <w:r w:rsidRPr="003004C8">
        <w:rPr>
          <w:rFonts w:ascii="Times New Roman" w:hAnsi="Times New Roman" w:cs="Times New Roman"/>
          <w:sz w:val="28"/>
          <w:szCs w:val="28"/>
          <w:lang w:val="en-IN"/>
        </w:rPr>
        <w:t xml:space="preserve">What </w:t>
      </w:r>
      <w:proofErr w:type="gramStart"/>
      <w:r w:rsidRPr="003004C8">
        <w:rPr>
          <w:rFonts w:ascii="Times New Roman" w:hAnsi="Times New Roman" w:cs="Times New Roman"/>
          <w:sz w:val="28"/>
          <w:szCs w:val="28"/>
          <w:lang w:val="en-IN"/>
        </w:rPr>
        <w:t>are</w:t>
      </w:r>
      <w:proofErr w:type="gramEnd"/>
      <w:r w:rsidRPr="003004C8">
        <w:rPr>
          <w:rFonts w:ascii="Times New Roman" w:hAnsi="Times New Roman" w:cs="Times New Roman"/>
          <w:sz w:val="28"/>
          <w:szCs w:val="28"/>
          <w:lang w:val="en-IN"/>
        </w:rPr>
        <w:t xml:space="preserve"> the percept’s for this agent? </w:t>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p>
    <w:p w14:paraId="3693E91D" w14:textId="77777777" w:rsidR="003004C8" w:rsidRPr="00A42C47" w:rsidRDefault="003004C8" w:rsidP="00A42C47">
      <w:pPr>
        <w:pStyle w:val="ListParagraph"/>
        <w:numPr>
          <w:ilvl w:val="0"/>
          <w:numId w:val="20"/>
        </w:numPr>
        <w:rPr>
          <w:rFonts w:ascii="Times New Roman" w:hAnsi="Times New Roman" w:cs="Times New Roman"/>
          <w:sz w:val="28"/>
          <w:szCs w:val="28"/>
          <w:lang w:val="en-IN"/>
        </w:rPr>
      </w:pPr>
      <w:r w:rsidRPr="00A42C47">
        <w:rPr>
          <w:rFonts w:ascii="Times New Roman" w:hAnsi="Times New Roman" w:cs="Times New Roman"/>
          <w:sz w:val="28"/>
          <w:szCs w:val="28"/>
          <w:lang w:val="en-IN"/>
        </w:rPr>
        <w:t xml:space="preserve">Characterize the operating environment. </w:t>
      </w:r>
      <w:r w:rsidRPr="00A42C47">
        <w:rPr>
          <w:rFonts w:ascii="Times New Roman" w:hAnsi="Times New Roman" w:cs="Times New Roman"/>
          <w:sz w:val="28"/>
          <w:szCs w:val="28"/>
          <w:lang w:val="en-IN"/>
        </w:rPr>
        <w:tab/>
      </w:r>
      <w:r w:rsidRPr="00A42C47">
        <w:rPr>
          <w:rFonts w:ascii="Times New Roman" w:hAnsi="Times New Roman" w:cs="Times New Roman"/>
          <w:sz w:val="28"/>
          <w:szCs w:val="28"/>
          <w:lang w:val="en-IN"/>
        </w:rPr>
        <w:tab/>
      </w:r>
    </w:p>
    <w:p w14:paraId="6362C5EA" w14:textId="77777777" w:rsidR="003004C8" w:rsidRPr="00A42C47" w:rsidRDefault="003004C8" w:rsidP="00A42C47">
      <w:pPr>
        <w:pStyle w:val="ListParagraph"/>
        <w:numPr>
          <w:ilvl w:val="0"/>
          <w:numId w:val="20"/>
        </w:numPr>
        <w:rPr>
          <w:rFonts w:ascii="Times New Roman" w:hAnsi="Times New Roman" w:cs="Times New Roman"/>
          <w:sz w:val="28"/>
          <w:szCs w:val="28"/>
          <w:lang w:val="en-IN"/>
        </w:rPr>
      </w:pPr>
      <w:r w:rsidRPr="00A42C47">
        <w:rPr>
          <w:rFonts w:ascii="Times New Roman" w:hAnsi="Times New Roman" w:cs="Times New Roman"/>
          <w:sz w:val="28"/>
          <w:szCs w:val="28"/>
          <w:lang w:val="en-IN"/>
        </w:rPr>
        <w:t xml:space="preserve">What are the actions the agent can take? </w:t>
      </w:r>
      <w:r w:rsidRPr="00A42C47">
        <w:rPr>
          <w:rFonts w:ascii="Times New Roman" w:hAnsi="Times New Roman" w:cs="Times New Roman"/>
          <w:sz w:val="28"/>
          <w:szCs w:val="28"/>
          <w:lang w:val="en-IN"/>
        </w:rPr>
        <w:tab/>
      </w:r>
      <w:r w:rsidRPr="00A42C47">
        <w:rPr>
          <w:rFonts w:ascii="Times New Roman" w:hAnsi="Times New Roman" w:cs="Times New Roman"/>
          <w:sz w:val="28"/>
          <w:szCs w:val="28"/>
          <w:lang w:val="en-IN"/>
        </w:rPr>
        <w:tab/>
      </w:r>
    </w:p>
    <w:p w14:paraId="09EA44CF" w14:textId="77777777" w:rsidR="00A42C47" w:rsidRDefault="003004C8" w:rsidP="00A42C47">
      <w:pPr>
        <w:pStyle w:val="ListParagraph"/>
        <w:numPr>
          <w:ilvl w:val="0"/>
          <w:numId w:val="20"/>
        </w:numPr>
        <w:rPr>
          <w:rFonts w:ascii="Times New Roman" w:hAnsi="Times New Roman" w:cs="Times New Roman"/>
          <w:sz w:val="28"/>
          <w:szCs w:val="28"/>
          <w:lang w:val="en-IN"/>
        </w:rPr>
      </w:pPr>
      <w:r w:rsidRPr="00A42C47">
        <w:rPr>
          <w:rFonts w:ascii="Times New Roman" w:hAnsi="Times New Roman" w:cs="Times New Roman"/>
          <w:sz w:val="28"/>
          <w:szCs w:val="28"/>
          <w:lang w:val="en-IN"/>
        </w:rPr>
        <w:t>How can one evaluate the performance of the agent? </w:t>
      </w:r>
      <w:r w:rsidR="00A42C47">
        <w:rPr>
          <w:rFonts w:ascii="Times New Roman" w:hAnsi="Times New Roman" w:cs="Times New Roman"/>
          <w:sz w:val="28"/>
          <w:szCs w:val="28"/>
          <w:lang w:val="en-IN"/>
        </w:rPr>
        <w:t xml:space="preserve"> </w:t>
      </w:r>
    </w:p>
    <w:p w14:paraId="09FB26BA" w14:textId="54883F1E" w:rsidR="003004C8" w:rsidRPr="00A42C47" w:rsidRDefault="003004C8" w:rsidP="00A42C47">
      <w:pPr>
        <w:pStyle w:val="ListParagraph"/>
        <w:numPr>
          <w:ilvl w:val="0"/>
          <w:numId w:val="20"/>
        </w:numPr>
        <w:rPr>
          <w:rFonts w:ascii="Times New Roman" w:hAnsi="Times New Roman" w:cs="Times New Roman"/>
          <w:sz w:val="28"/>
          <w:szCs w:val="28"/>
          <w:lang w:val="en-IN"/>
        </w:rPr>
      </w:pPr>
      <w:r w:rsidRPr="00A42C47">
        <w:rPr>
          <w:rFonts w:ascii="Times New Roman" w:hAnsi="Times New Roman" w:cs="Times New Roman"/>
          <w:sz w:val="28"/>
          <w:szCs w:val="28"/>
          <w:lang w:val="en-IN"/>
        </w:rPr>
        <w:t>What sort of agent architecture do you think is most suitable for this agent? Why? </w:t>
      </w:r>
    </w:p>
    <w:p w14:paraId="0309713C" w14:textId="77777777" w:rsidR="003004C8" w:rsidRPr="00A42C47" w:rsidRDefault="003004C8" w:rsidP="00A42C47">
      <w:pPr>
        <w:pStyle w:val="ListParagraph"/>
        <w:rPr>
          <w:rFonts w:ascii="Times New Roman" w:hAnsi="Times New Roman" w:cs="Times New Roman"/>
          <w:sz w:val="28"/>
          <w:szCs w:val="28"/>
          <w:lang w:val="en-IN"/>
        </w:rPr>
      </w:pPr>
      <w:r w:rsidRPr="00A42C47">
        <w:rPr>
          <w:rFonts w:ascii="Times New Roman" w:hAnsi="Times New Roman" w:cs="Times New Roman"/>
          <w:sz w:val="28"/>
          <w:szCs w:val="28"/>
          <w:lang w:val="en-IN"/>
        </w:rPr>
        <w:br/>
      </w:r>
    </w:p>
    <w:p w14:paraId="1C49BF19" w14:textId="77777777" w:rsidR="003004C8" w:rsidRPr="003004C8" w:rsidRDefault="003004C8" w:rsidP="00A42C47">
      <w:pPr>
        <w:numPr>
          <w:ilvl w:val="0"/>
          <w:numId w:val="17"/>
        </w:numPr>
        <w:rPr>
          <w:rFonts w:ascii="Times New Roman" w:hAnsi="Times New Roman" w:cs="Times New Roman"/>
          <w:sz w:val="28"/>
          <w:szCs w:val="28"/>
          <w:lang w:val="en-IN"/>
        </w:rPr>
      </w:pPr>
      <w:r w:rsidRPr="003004C8">
        <w:rPr>
          <w:rFonts w:ascii="Times New Roman" w:hAnsi="Times New Roman" w:cs="Times New Roman"/>
          <w:sz w:val="28"/>
          <w:szCs w:val="28"/>
          <w:lang w:val="en-IN"/>
        </w:rPr>
        <w:t xml:space="preserve">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  </w:t>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p>
    <w:p w14:paraId="5434F3AE" w14:textId="77777777" w:rsidR="003004C8" w:rsidRPr="003004C8" w:rsidRDefault="003004C8" w:rsidP="00A42C47">
      <w:pPr>
        <w:rPr>
          <w:rFonts w:ascii="Times New Roman" w:hAnsi="Times New Roman" w:cs="Times New Roman"/>
          <w:sz w:val="28"/>
          <w:szCs w:val="28"/>
          <w:lang w:val="en-IN"/>
        </w:rPr>
      </w:pPr>
      <w:r w:rsidRPr="003004C8">
        <w:rPr>
          <w:rFonts w:ascii="Times New Roman" w:hAnsi="Times New Roman" w:cs="Times New Roman"/>
          <w:sz w:val="28"/>
          <w:szCs w:val="28"/>
          <w:lang w:val="en-IN"/>
        </w:rPr>
        <w:br/>
      </w:r>
    </w:p>
    <w:p w14:paraId="0E7543A3" w14:textId="76F71394" w:rsidR="003004C8" w:rsidRPr="003004C8" w:rsidRDefault="00A42C47" w:rsidP="00A42C47">
      <w:pPr>
        <w:rPr>
          <w:rFonts w:ascii="Times New Roman" w:hAnsi="Times New Roman" w:cs="Times New Roman"/>
          <w:sz w:val="28"/>
          <w:szCs w:val="28"/>
          <w:lang w:val="en-IN"/>
        </w:rPr>
      </w:pPr>
      <w:r>
        <w:rPr>
          <w:rFonts w:ascii="Times New Roman" w:hAnsi="Times New Roman" w:cs="Times New Roman"/>
          <w:sz w:val="28"/>
          <w:szCs w:val="28"/>
          <w:lang w:val="en-IN"/>
        </w:rPr>
        <w:lastRenderedPageBreak/>
        <w:t>4.</w:t>
      </w:r>
      <w:r w:rsidR="003004C8" w:rsidRPr="003004C8">
        <w:rPr>
          <w:rFonts w:ascii="Times New Roman" w:hAnsi="Times New Roman" w:cs="Times New Roman"/>
          <w:sz w:val="28"/>
          <w:szCs w:val="28"/>
          <w:lang w:val="en-IN"/>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sidR="003004C8" w:rsidRPr="003004C8">
        <w:rPr>
          <w:rFonts w:ascii="Times New Roman" w:hAnsi="Times New Roman" w:cs="Times New Roman"/>
          <w:sz w:val="28"/>
          <w:szCs w:val="28"/>
          <w:lang w:val="en-IN"/>
        </w:rPr>
        <w:tab/>
      </w:r>
      <w:r w:rsidR="003004C8" w:rsidRPr="003004C8">
        <w:rPr>
          <w:rFonts w:ascii="Times New Roman" w:hAnsi="Times New Roman" w:cs="Times New Roman"/>
          <w:sz w:val="28"/>
          <w:szCs w:val="28"/>
          <w:lang w:val="en-IN"/>
        </w:rPr>
        <w:tab/>
      </w:r>
      <w:r w:rsidR="003004C8" w:rsidRPr="003004C8">
        <w:rPr>
          <w:rFonts w:ascii="Times New Roman" w:hAnsi="Times New Roman" w:cs="Times New Roman"/>
          <w:sz w:val="28"/>
          <w:szCs w:val="28"/>
          <w:lang w:val="en-IN"/>
        </w:rPr>
        <w:tab/>
      </w:r>
      <w:r w:rsidR="003004C8" w:rsidRPr="003004C8">
        <w:rPr>
          <w:rFonts w:ascii="Times New Roman" w:hAnsi="Times New Roman" w:cs="Times New Roman"/>
          <w:sz w:val="28"/>
          <w:szCs w:val="28"/>
          <w:lang w:val="en-IN"/>
        </w:rPr>
        <w:tab/>
      </w:r>
      <w:r w:rsidR="003004C8" w:rsidRPr="003004C8">
        <w:rPr>
          <w:rFonts w:ascii="Times New Roman" w:hAnsi="Times New Roman" w:cs="Times New Roman"/>
          <w:sz w:val="28"/>
          <w:szCs w:val="28"/>
          <w:lang w:val="en-IN"/>
        </w:rPr>
        <w:tab/>
      </w:r>
      <w:r w:rsidR="003004C8" w:rsidRPr="003004C8">
        <w:rPr>
          <w:rFonts w:ascii="Times New Roman" w:hAnsi="Times New Roman" w:cs="Times New Roman"/>
          <w:sz w:val="28"/>
          <w:szCs w:val="28"/>
          <w:lang w:val="en-IN"/>
        </w:rPr>
        <w:tab/>
      </w:r>
      <w:r w:rsidR="003004C8" w:rsidRPr="003004C8">
        <w:rPr>
          <w:rFonts w:ascii="Times New Roman" w:hAnsi="Times New Roman" w:cs="Times New Roman"/>
          <w:sz w:val="28"/>
          <w:szCs w:val="28"/>
          <w:lang w:val="en-IN"/>
        </w:rPr>
        <w:tab/>
      </w:r>
      <w:r w:rsidR="003004C8" w:rsidRPr="003004C8">
        <w:rPr>
          <w:rFonts w:ascii="Times New Roman" w:hAnsi="Times New Roman" w:cs="Times New Roman"/>
          <w:sz w:val="28"/>
          <w:szCs w:val="28"/>
          <w:lang w:val="en-IN"/>
        </w:rPr>
        <w:tab/>
      </w:r>
    </w:p>
    <w:p w14:paraId="43B08D7F" w14:textId="77777777" w:rsidR="003004C8" w:rsidRPr="003004C8" w:rsidRDefault="003004C8" w:rsidP="00A42C47">
      <w:pPr>
        <w:rPr>
          <w:rFonts w:ascii="Times New Roman" w:hAnsi="Times New Roman" w:cs="Times New Roman"/>
          <w:sz w:val="28"/>
          <w:szCs w:val="28"/>
          <w:lang w:val="en-IN"/>
        </w:rPr>
      </w:pPr>
      <w:r w:rsidRPr="003004C8">
        <w:rPr>
          <w:rFonts w:ascii="Times New Roman" w:hAnsi="Times New Roman" w:cs="Times New Roman"/>
          <w:sz w:val="28"/>
          <w:szCs w:val="28"/>
          <w:lang w:val="en-IN"/>
        </w:rPr>
        <w:br/>
      </w:r>
    </w:p>
    <w:p w14:paraId="67310D56" w14:textId="299BAEA8" w:rsidR="003004C8" w:rsidRPr="003004C8" w:rsidRDefault="00A42C47" w:rsidP="00A42C47">
      <w:pPr>
        <w:rPr>
          <w:rFonts w:ascii="Times New Roman" w:hAnsi="Times New Roman" w:cs="Times New Roman"/>
          <w:sz w:val="28"/>
          <w:szCs w:val="28"/>
          <w:lang w:val="en-IN"/>
        </w:rPr>
      </w:pPr>
      <w:r>
        <w:rPr>
          <w:rFonts w:ascii="Times New Roman" w:hAnsi="Times New Roman" w:cs="Times New Roman"/>
          <w:sz w:val="28"/>
          <w:szCs w:val="28"/>
          <w:lang w:val="en-IN"/>
        </w:rPr>
        <w:t>5.</w:t>
      </w:r>
      <w:r w:rsidR="003004C8" w:rsidRPr="003004C8">
        <w:rPr>
          <w:rFonts w:ascii="Times New Roman" w:hAnsi="Times New Roman" w:cs="Times New Roman"/>
          <w:sz w:val="28"/>
          <w:szCs w:val="28"/>
          <w:lang w:val="en-IN"/>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S to the destination warehouse G using the Uniform Cost Search (UCS) algorithm.                   </w:t>
      </w:r>
      <w:r w:rsidR="003004C8" w:rsidRPr="003004C8">
        <w:rPr>
          <w:rFonts w:ascii="Times New Roman" w:hAnsi="Times New Roman" w:cs="Times New Roman"/>
          <w:sz w:val="28"/>
          <w:szCs w:val="28"/>
          <w:lang w:val="en-IN"/>
        </w:rPr>
        <w:tab/>
      </w:r>
      <w:r w:rsidR="003004C8" w:rsidRPr="003004C8">
        <w:rPr>
          <w:rFonts w:ascii="Times New Roman" w:hAnsi="Times New Roman" w:cs="Times New Roman"/>
          <w:sz w:val="28"/>
          <w:szCs w:val="28"/>
          <w:lang w:val="en-IN"/>
        </w:rPr>
        <w:tab/>
      </w:r>
      <w:r w:rsidR="003004C8" w:rsidRPr="003004C8">
        <w:rPr>
          <w:rFonts w:ascii="Times New Roman" w:hAnsi="Times New Roman" w:cs="Times New Roman"/>
          <w:sz w:val="28"/>
          <w:szCs w:val="28"/>
          <w:lang w:val="en-IN"/>
        </w:rPr>
        <w:tab/>
      </w:r>
      <w:r w:rsidR="003004C8" w:rsidRPr="003004C8">
        <w:rPr>
          <w:rFonts w:ascii="Times New Roman" w:hAnsi="Times New Roman" w:cs="Times New Roman"/>
          <w:sz w:val="28"/>
          <w:szCs w:val="28"/>
          <w:lang w:val="en-IN"/>
        </w:rPr>
        <w:tab/>
        <w:t>        </w:t>
      </w:r>
    </w:p>
    <w:p w14:paraId="5FD99207" w14:textId="77777777" w:rsidR="003004C8" w:rsidRPr="003004C8" w:rsidRDefault="003004C8" w:rsidP="00A42C47">
      <w:pPr>
        <w:rPr>
          <w:rFonts w:ascii="Times New Roman" w:hAnsi="Times New Roman" w:cs="Times New Roman"/>
          <w:sz w:val="28"/>
          <w:szCs w:val="28"/>
          <w:lang w:val="en-IN"/>
        </w:rPr>
      </w:pPr>
    </w:p>
    <w:p w14:paraId="38C40510" w14:textId="77777777" w:rsidR="003004C8" w:rsidRPr="003004C8" w:rsidRDefault="003004C8" w:rsidP="00A42C47">
      <w:pPr>
        <w:rPr>
          <w:rFonts w:ascii="Times New Roman" w:hAnsi="Times New Roman" w:cs="Times New Roman"/>
          <w:sz w:val="28"/>
          <w:szCs w:val="28"/>
          <w:lang w:val="en-IN"/>
        </w:rPr>
      </w:pPr>
      <w:r w:rsidRPr="003004C8">
        <w:rPr>
          <w:rFonts w:ascii="Times New Roman" w:hAnsi="Times New Roman" w:cs="Times New Roman"/>
          <w:sz w:val="28"/>
          <w:szCs w:val="28"/>
          <w:lang w:val="en-IN"/>
        </w:rPr>
        <w:t>The delivery network is represented as a weighted graph:</w:t>
      </w:r>
    </w:p>
    <w:p w14:paraId="53030D94" w14:textId="452B0374" w:rsidR="003004C8" w:rsidRDefault="003004C8" w:rsidP="00A42C47">
      <w:pPr>
        <w:rPr>
          <w:rFonts w:ascii="Times New Roman" w:hAnsi="Times New Roman" w:cs="Times New Roman"/>
          <w:sz w:val="28"/>
          <w:szCs w:val="28"/>
          <w:lang w:val="en-IN"/>
        </w:rPr>
      </w:pPr>
      <w:r w:rsidRPr="003004C8">
        <w:rPr>
          <w:rFonts w:ascii="Times New Roman" w:hAnsi="Times New Roman" w:cs="Times New Roman"/>
          <w:sz w:val="28"/>
          <w:szCs w:val="28"/>
          <w:lang w:val="en-IN"/>
        </w:rPr>
        <w:drawing>
          <wp:inline distT="0" distB="0" distL="0" distR="0" wp14:anchorId="574B7547" wp14:editId="7695397E">
            <wp:extent cx="4888230" cy="2387978"/>
            <wp:effectExtent l="0" t="0" r="7620" b="0"/>
            <wp:docPr id="175823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11068" cy="2399135"/>
                    </a:xfrm>
                    <a:prstGeom prst="rect">
                      <a:avLst/>
                    </a:prstGeom>
                    <a:noFill/>
                    <a:ln>
                      <a:noFill/>
                    </a:ln>
                  </pic:spPr>
                </pic:pic>
              </a:graphicData>
            </a:graphic>
          </wp:inline>
        </w:drawing>
      </w:r>
    </w:p>
    <w:p w14:paraId="3B6F624F" w14:textId="77777777" w:rsidR="00A42C47" w:rsidRDefault="00A42C47" w:rsidP="00A42C47">
      <w:pPr>
        <w:rPr>
          <w:rFonts w:ascii="Times New Roman" w:hAnsi="Times New Roman" w:cs="Times New Roman"/>
          <w:sz w:val="28"/>
          <w:szCs w:val="28"/>
          <w:lang w:val="en-IN"/>
        </w:rPr>
      </w:pPr>
    </w:p>
    <w:p w14:paraId="210D218C" w14:textId="77777777" w:rsidR="00A42C47" w:rsidRDefault="00A42C47" w:rsidP="00A42C47">
      <w:pPr>
        <w:rPr>
          <w:rFonts w:ascii="Times New Roman" w:hAnsi="Times New Roman" w:cs="Times New Roman"/>
          <w:sz w:val="28"/>
          <w:szCs w:val="28"/>
          <w:lang w:val="en-IN"/>
        </w:rPr>
      </w:pPr>
    </w:p>
    <w:p w14:paraId="3E4820B4" w14:textId="77777777" w:rsidR="00A42C47" w:rsidRDefault="00A42C47" w:rsidP="00A42C47">
      <w:pPr>
        <w:rPr>
          <w:rFonts w:ascii="Times New Roman" w:hAnsi="Times New Roman" w:cs="Times New Roman"/>
          <w:sz w:val="28"/>
          <w:szCs w:val="28"/>
          <w:lang w:val="en-IN"/>
        </w:rPr>
      </w:pPr>
    </w:p>
    <w:p w14:paraId="64F5D493" w14:textId="77777777" w:rsidR="00A42C47" w:rsidRDefault="00A42C47" w:rsidP="00A42C47">
      <w:pPr>
        <w:rPr>
          <w:rFonts w:ascii="Times New Roman" w:hAnsi="Times New Roman" w:cs="Times New Roman"/>
          <w:sz w:val="28"/>
          <w:szCs w:val="28"/>
          <w:lang w:val="en-IN"/>
        </w:rPr>
      </w:pPr>
    </w:p>
    <w:p w14:paraId="144D3A93" w14:textId="77777777" w:rsidR="00A42C47" w:rsidRDefault="00A42C47" w:rsidP="00A42C47">
      <w:pPr>
        <w:rPr>
          <w:rFonts w:ascii="Times New Roman" w:hAnsi="Times New Roman" w:cs="Times New Roman"/>
          <w:sz w:val="28"/>
          <w:szCs w:val="28"/>
          <w:lang w:val="en-IN"/>
        </w:rPr>
      </w:pPr>
    </w:p>
    <w:p w14:paraId="5BD94302" w14:textId="77777777" w:rsidR="00A42C47" w:rsidRDefault="00A42C47" w:rsidP="00A42C47">
      <w:pPr>
        <w:rPr>
          <w:rFonts w:ascii="Times New Roman" w:hAnsi="Times New Roman" w:cs="Times New Roman"/>
          <w:sz w:val="28"/>
          <w:szCs w:val="28"/>
          <w:lang w:val="en-IN"/>
        </w:rPr>
      </w:pPr>
    </w:p>
    <w:p w14:paraId="65FB59EE" w14:textId="77777777" w:rsidR="00A42C47" w:rsidRDefault="00A42C47" w:rsidP="00A42C47">
      <w:pPr>
        <w:rPr>
          <w:rFonts w:ascii="Times New Roman" w:hAnsi="Times New Roman" w:cs="Times New Roman"/>
          <w:sz w:val="28"/>
          <w:szCs w:val="28"/>
          <w:lang w:val="en-IN"/>
        </w:rPr>
      </w:pPr>
    </w:p>
    <w:p w14:paraId="3A9A626B" w14:textId="77777777" w:rsidR="00A42C47" w:rsidRPr="003004C8" w:rsidRDefault="00A42C47" w:rsidP="00A42C47">
      <w:pPr>
        <w:rPr>
          <w:rFonts w:ascii="Times New Roman" w:hAnsi="Times New Roman" w:cs="Times New Roman"/>
          <w:sz w:val="28"/>
          <w:szCs w:val="28"/>
          <w:lang w:val="en-IN"/>
        </w:rPr>
      </w:pPr>
    </w:p>
    <w:p w14:paraId="372CCDA5" w14:textId="77777777" w:rsidR="003004C8" w:rsidRPr="003004C8" w:rsidRDefault="003004C8" w:rsidP="003004C8">
      <w:pPr>
        <w:jc w:val="center"/>
        <w:rPr>
          <w:rFonts w:ascii="Times New Roman" w:hAnsi="Times New Roman" w:cs="Times New Roman"/>
          <w:sz w:val="28"/>
          <w:szCs w:val="28"/>
          <w:lang w:val="en-IN"/>
        </w:rPr>
      </w:pPr>
    </w:p>
    <w:p w14:paraId="4CD9F57A"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u w:val="single"/>
          <w:lang w:val="en-IN"/>
        </w:rPr>
        <w:t>RUBRICS FOR CALCULATION:</w:t>
      </w:r>
    </w:p>
    <w:tbl>
      <w:tblPr>
        <w:tblW w:w="0" w:type="auto"/>
        <w:tblCellMar>
          <w:top w:w="15" w:type="dxa"/>
          <w:left w:w="15" w:type="dxa"/>
          <w:bottom w:w="15" w:type="dxa"/>
          <w:right w:w="15" w:type="dxa"/>
        </w:tblCellMar>
        <w:tblLook w:val="04A0" w:firstRow="1" w:lastRow="0" w:firstColumn="1" w:lastColumn="0" w:noHBand="0" w:noVBand="1"/>
      </w:tblPr>
      <w:tblGrid>
        <w:gridCol w:w="1790"/>
        <w:gridCol w:w="1369"/>
        <w:gridCol w:w="1940"/>
        <w:gridCol w:w="1655"/>
        <w:gridCol w:w="1805"/>
        <w:gridCol w:w="1655"/>
      </w:tblGrid>
      <w:tr w:rsidR="003004C8" w:rsidRPr="003004C8" w14:paraId="2DB9DEBA" w14:textId="77777777">
        <w:trPr>
          <w:trHeight w:val="434"/>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60AB2E8C"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Criteria</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222599E9"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Weightage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178E4C73"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Level 4 (Exemplary)</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49179239"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Level 3 (Proficient)</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28516242"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Level 2 (Developing)</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553357BD"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Level 1 (Beginning)</w:t>
            </w:r>
          </w:p>
        </w:tc>
      </w:tr>
      <w:tr w:rsidR="003004C8" w:rsidRPr="003004C8" w14:paraId="13B97112"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4EA26315"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Problem Understanding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6BFEA7B"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20%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B933FF5"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Clearly interprets problem, identifies all parameters and requirements accurately</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B097A96"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Understands problem with minor gaps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5B0AB80"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Partial understanding; misses key elements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5B033A1"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Misinterprets or unable to understand problem</w:t>
            </w:r>
          </w:p>
        </w:tc>
      </w:tr>
      <w:tr w:rsidR="003004C8" w:rsidRPr="003004C8" w14:paraId="381930EE" w14:textId="77777777">
        <w:trPr>
          <w:trHeight w:val="829"/>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4C338140"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Method Selection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EF2598D"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20%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262663D"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Selects most appropriate method/formula with strong justification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3F92147"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Selects correct method with minor errors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77E88F2"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Inappropriate or partially correct method</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C5871FA"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Unable to select method</w:t>
            </w:r>
          </w:p>
        </w:tc>
      </w:tr>
      <w:tr w:rsidR="003004C8" w:rsidRPr="003004C8" w14:paraId="21DDC02E"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3976DB46"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Solution Process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FC6EAD7"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25%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D2C0EDA"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Logical, systematic steps with correct approach throughout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E428562"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Mostly correct steps with minor mistakes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903BF51"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Disorganized steps; multiple errors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FCF618B"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No clear process</w:t>
            </w:r>
          </w:p>
        </w:tc>
      </w:tr>
      <w:tr w:rsidR="003004C8" w:rsidRPr="003004C8" w14:paraId="18C55BA5"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53225E68"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Accuracy of Calculation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88C9060"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20%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38B8F7C"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All calculations accurate; correct final answer</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C0C755E"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Minor calculation errors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4FF7197"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Frequent errors; incorrect final answer</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6B56A8D"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No valid calculations</w:t>
            </w:r>
          </w:p>
        </w:tc>
      </w:tr>
      <w:tr w:rsidR="003004C8" w:rsidRPr="003004C8" w14:paraId="266C1C04"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66599A29"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lastRenderedPageBreak/>
              <w:t>Interpretation of Results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67C1334"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15%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0F9727B"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Clearly interprets results with units and engineering relevance</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CA9A230"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Basic interpretation with minor omissions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2BFEC8B"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Limited or unclear interpretation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7E279EB"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No interpretation</w:t>
            </w:r>
          </w:p>
        </w:tc>
      </w:tr>
      <w:tr w:rsidR="003004C8" w:rsidRPr="003004C8" w14:paraId="6A8BCA67" w14:textId="77777777">
        <w:trPr>
          <w:trHeight w:val="276"/>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1C7B91A8"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Problem Understanding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B8FA974"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20%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164B5A8"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Clearly interprets problem, identifies all parameters and requirements accurately</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F99EB29"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Understands problem with minor gaps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EDF6AC4"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Partial understanding; misses key elements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C0FF08A"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Misinterprets or unable to understand problem</w:t>
            </w:r>
          </w:p>
        </w:tc>
      </w:tr>
      <w:tr w:rsidR="003004C8" w:rsidRPr="003004C8" w14:paraId="25931228" w14:textId="77777777">
        <w:trPr>
          <w:trHeight w:val="276"/>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tcPr>
          <w:p w14:paraId="752C8874" w14:textId="77777777" w:rsidR="003004C8" w:rsidRPr="003004C8" w:rsidRDefault="003004C8" w:rsidP="003004C8">
            <w:pPr>
              <w:rPr>
                <w:rFonts w:ascii="Times New Roman" w:hAnsi="Times New Roman" w:cs="Times New Roman"/>
                <w:sz w:val="28"/>
                <w:szCs w:val="28"/>
                <w:lang w:val="en-IN"/>
              </w:rP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7BB211" w14:textId="77777777" w:rsidR="003004C8" w:rsidRPr="003004C8" w:rsidRDefault="003004C8" w:rsidP="003004C8">
            <w:pPr>
              <w:jc w:val="center"/>
              <w:rPr>
                <w:rFonts w:ascii="Times New Roman" w:hAnsi="Times New Roman" w:cs="Times New Roman"/>
                <w:sz w:val="28"/>
                <w:szCs w:val="28"/>
                <w:lang w:val="en-IN"/>
              </w:rP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6B0D9E" w14:textId="77777777" w:rsidR="003004C8" w:rsidRPr="003004C8" w:rsidRDefault="003004C8" w:rsidP="003004C8">
            <w:pPr>
              <w:jc w:val="center"/>
              <w:rPr>
                <w:rFonts w:ascii="Times New Roman" w:hAnsi="Times New Roman" w:cs="Times New Roman"/>
                <w:sz w:val="28"/>
                <w:szCs w:val="28"/>
                <w:lang w:val="en-IN"/>
              </w:rP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F63F43" w14:textId="77777777" w:rsidR="003004C8" w:rsidRPr="003004C8" w:rsidRDefault="003004C8" w:rsidP="003004C8">
            <w:pPr>
              <w:jc w:val="center"/>
              <w:rPr>
                <w:rFonts w:ascii="Times New Roman" w:hAnsi="Times New Roman" w:cs="Times New Roman"/>
                <w:sz w:val="28"/>
                <w:szCs w:val="28"/>
                <w:lang w:val="en-IN"/>
              </w:rP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E5D784" w14:textId="77777777" w:rsidR="003004C8" w:rsidRPr="003004C8" w:rsidRDefault="003004C8" w:rsidP="003004C8">
            <w:pPr>
              <w:jc w:val="center"/>
              <w:rPr>
                <w:rFonts w:ascii="Times New Roman" w:hAnsi="Times New Roman" w:cs="Times New Roman"/>
                <w:sz w:val="28"/>
                <w:szCs w:val="28"/>
                <w:lang w:val="en-IN"/>
              </w:rP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89A530" w14:textId="77777777" w:rsidR="003004C8" w:rsidRPr="003004C8" w:rsidRDefault="003004C8" w:rsidP="003004C8">
            <w:pPr>
              <w:jc w:val="center"/>
              <w:rPr>
                <w:rFonts w:ascii="Times New Roman" w:hAnsi="Times New Roman" w:cs="Times New Roman"/>
                <w:sz w:val="28"/>
                <w:szCs w:val="28"/>
                <w:lang w:val="en-IN"/>
              </w:rPr>
            </w:pPr>
          </w:p>
        </w:tc>
      </w:tr>
    </w:tbl>
    <w:p w14:paraId="2C922FB6" w14:textId="0892C902" w:rsidR="008262D5" w:rsidRPr="003004C8" w:rsidRDefault="00000000" w:rsidP="003004C8">
      <w:pPr>
        <w:jc w:val="center"/>
        <w:rPr>
          <w:rFonts w:ascii="Times New Roman" w:hAnsi="Times New Roman" w:cs="Times New Roman"/>
          <w:sz w:val="28"/>
          <w:szCs w:val="28"/>
        </w:rPr>
      </w:pPr>
      <w:r w:rsidRPr="003004C8">
        <w:rPr>
          <w:rFonts w:ascii="Times New Roman" w:hAnsi="Times New Roman" w:cs="Times New Roman"/>
          <w:sz w:val="28"/>
          <w:szCs w:val="28"/>
        </w:rPr>
        <w:t>ARTIFICIAL INTELLIGENCE – PROBLEM SOLVING &amp; AGENTS</w:t>
      </w:r>
    </w:p>
    <w:p w14:paraId="7F3D125C" w14:textId="77777777" w:rsidR="008262D5" w:rsidRPr="00A42C47" w:rsidRDefault="00000000">
      <w:pPr>
        <w:pStyle w:val="Heading1"/>
        <w:rPr>
          <w:rFonts w:ascii="Times New Roman" w:hAnsi="Times New Roman" w:cs="Times New Roman"/>
          <w:b w:val="0"/>
          <w:bCs w:val="0"/>
        </w:rPr>
      </w:pPr>
      <w:r w:rsidRPr="00A42C47">
        <w:rPr>
          <w:rFonts w:ascii="Times New Roman" w:hAnsi="Times New Roman" w:cs="Times New Roman"/>
          <w:b w:val="0"/>
          <w:bCs w:val="0"/>
        </w:rPr>
        <w:t>1. Water Jug Problem – 4 Gallon and 3 Gallon Jugs</w:t>
      </w:r>
    </w:p>
    <w:p w14:paraId="64F64AEE"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Goal: Obtain exactly 2 gallons of water in the 4-gallon jug. There are no measuring marks. We can fill a jug from the pump, empty a jug onto the ground, and pour water from one jug to the other.</w:t>
      </w:r>
    </w:p>
    <w:p w14:paraId="57A581DF"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State representation: (x, y), where x is the amount in the 4-gallon jug and y is the amount in the 3-gallon jug.</w:t>
      </w:r>
    </w:p>
    <w:p w14:paraId="03743A0E"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Initial state: (0, 0)    Goal state: (2, 0) or any state where the 4-gallon jug contains 2 gallons.</w:t>
      </w:r>
    </w:p>
    <w:tbl>
      <w:tblPr>
        <w:tblStyle w:val="TableGrid"/>
        <w:tblW w:w="0" w:type="auto"/>
        <w:jc w:val="center"/>
        <w:tblLook w:val="04A0" w:firstRow="1" w:lastRow="0" w:firstColumn="1" w:lastColumn="0" w:noHBand="0" w:noVBand="1"/>
      </w:tblPr>
      <w:tblGrid>
        <w:gridCol w:w="2554"/>
        <w:gridCol w:w="2554"/>
        <w:gridCol w:w="2553"/>
        <w:gridCol w:w="2553"/>
      </w:tblGrid>
      <w:tr w:rsidR="008262D5" w:rsidRPr="00A42C47" w14:paraId="0DF0AE7B" w14:textId="77777777">
        <w:trPr>
          <w:jc w:val="center"/>
        </w:trPr>
        <w:tc>
          <w:tcPr>
            <w:tcW w:w="2556" w:type="dxa"/>
            <w:shd w:val="clear" w:color="auto" w:fill="D9EAF7"/>
          </w:tcPr>
          <w:p w14:paraId="1CE3F019"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Step</w:t>
            </w:r>
          </w:p>
        </w:tc>
        <w:tc>
          <w:tcPr>
            <w:tcW w:w="2556" w:type="dxa"/>
            <w:shd w:val="clear" w:color="auto" w:fill="D9EAF7"/>
          </w:tcPr>
          <w:p w14:paraId="6F7EADB8"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Action</w:t>
            </w:r>
          </w:p>
        </w:tc>
        <w:tc>
          <w:tcPr>
            <w:tcW w:w="2556" w:type="dxa"/>
            <w:shd w:val="clear" w:color="auto" w:fill="D9EAF7"/>
          </w:tcPr>
          <w:p w14:paraId="69DB6659"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4-Gallon Jug</w:t>
            </w:r>
          </w:p>
        </w:tc>
        <w:tc>
          <w:tcPr>
            <w:tcW w:w="2556" w:type="dxa"/>
            <w:shd w:val="clear" w:color="auto" w:fill="D9EAF7"/>
          </w:tcPr>
          <w:p w14:paraId="20F263F0"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3-Gallon Jug</w:t>
            </w:r>
          </w:p>
        </w:tc>
      </w:tr>
      <w:tr w:rsidR="008262D5" w:rsidRPr="00A42C47" w14:paraId="63B52863" w14:textId="77777777">
        <w:trPr>
          <w:jc w:val="center"/>
        </w:trPr>
        <w:tc>
          <w:tcPr>
            <w:tcW w:w="2556" w:type="dxa"/>
            <w:vAlign w:val="center"/>
          </w:tcPr>
          <w:p w14:paraId="65625250"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1</w:t>
            </w:r>
          </w:p>
        </w:tc>
        <w:tc>
          <w:tcPr>
            <w:tcW w:w="2556" w:type="dxa"/>
            <w:vAlign w:val="center"/>
          </w:tcPr>
          <w:p w14:paraId="07FCB8A8"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Fill the 3-gallon jug</w:t>
            </w:r>
          </w:p>
        </w:tc>
        <w:tc>
          <w:tcPr>
            <w:tcW w:w="2556" w:type="dxa"/>
            <w:vAlign w:val="center"/>
          </w:tcPr>
          <w:p w14:paraId="0544C699"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0</w:t>
            </w:r>
          </w:p>
        </w:tc>
        <w:tc>
          <w:tcPr>
            <w:tcW w:w="2556" w:type="dxa"/>
            <w:vAlign w:val="center"/>
          </w:tcPr>
          <w:p w14:paraId="3A838C96"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3</w:t>
            </w:r>
          </w:p>
        </w:tc>
      </w:tr>
      <w:tr w:rsidR="008262D5" w:rsidRPr="00A42C47" w14:paraId="300C2B5B" w14:textId="77777777">
        <w:trPr>
          <w:jc w:val="center"/>
        </w:trPr>
        <w:tc>
          <w:tcPr>
            <w:tcW w:w="2556" w:type="dxa"/>
            <w:vAlign w:val="center"/>
          </w:tcPr>
          <w:p w14:paraId="37DB4C43"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2</w:t>
            </w:r>
          </w:p>
        </w:tc>
        <w:tc>
          <w:tcPr>
            <w:tcW w:w="2556" w:type="dxa"/>
            <w:vAlign w:val="center"/>
          </w:tcPr>
          <w:p w14:paraId="73096833"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Pour 3-gallon jug into 4-gallon jug</w:t>
            </w:r>
          </w:p>
        </w:tc>
        <w:tc>
          <w:tcPr>
            <w:tcW w:w="2556" w:type="dxa"/>
            <w:vAlign w:val="center"/>
          </w:tcPr>
          <w:p w14:paraId="4AEF5FC4"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3</w:t>
            </w:r>
          </w:p>
        </w:tc>
        <w:tc>
          <w:tcPr>
            <w:tcW w:w="2556" w:type="dxa"/>
            <w:vAlign w:val="center"/>
          </w:tcPr>
          <w:p w14:paraId="5C39CA21"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0</w:t>
            </w:r>
          </w:p>
        </w:tc>
      </w:tr>
      <w:tr w:rsidR="008262D5" w:rsidRPr="00A42C47" w14:paraId="6F33725B" w14:textId="77777777">
        <w:trPr>
          <w:jc w:val="center"/>
        </w:trPr>
        <w:tc>
          <w:tcPr>
            <w:tcW w:w="2556" w:type="dxa"/>
            <w:vAlign w:val="center"/>
          </w:tcPr>
          <w:p w14:paraId="5DE813F4"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3</w:t>
            </w:r>
          </w:p>
        </w:tc>
        <w:tc>
          <w:tcPr>
            <w:tcW w:w="2556" w:type="dxa"/>
            <w:vAlign w:val="center"/>
          </w:tcPr>
          <w:p w14:paraId="2B5265F0"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Fill the 3-gallon jug again</w:t>
            </w:r>
          </w:p>
        </w:tc>
        <w:tc>
          <w:tcPr>
            <w:tcW w:w="2556" w:type="dxa"/>
            <w:vAlign w:val="center"/>
          </w:tcPr>
          <w:p w14:paraId="131D6A0D"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3</w:t>
            </w:r>
          </w:p>
        </w:tc>
        <w:tc>
          <w:tcPr>
            <w:tcW w:w="2556" w:type="dxa"/>
            <w:vAlign w:val="center"/>
          </w:tcPr>
          <w:p w14:paraId="6A7A4199"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3</w:t>
            </w:r>
          </w:p>
        </w:tc>
      </w:tr>
      <w:tr w:rsidR="008262D5" w:rsidRPr="00A42C47" w14:paraId="5563D996" w14:textId="77777777">
        <w:trPr>
          <w:jc w:val="center"/>
        </w:trPr>
        <w:tc>
          <w:tcPr>
            <w:tcW w:w="2556" w:type="dxa"/>
            <w:vAlign w:val="center"/>
          </w:tcPr>
          <w:p w14:paraId="23B6FCDB"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4</w:t>
            </w:r>
          </w:p>
        </w:tc>
        <w:tc>
          <w:tcPr>
            <w:tcW w:w="2556" w:type="dxa"/>
            <w:vAlign w:val="center"/>
          </w:tcPr>
          <w:p w14:paraId="3E0F1156"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Pour from 3-gallon into 4-gallon until the 4-gallon jug is full</w:t>
            </w:r>
          </w:p>
        </w:tc>
        <w:tc>
          <w:tcPr>
            <w:tcW w:w="2556" w:type="dxa"/>
            <w:vAlign w:val="center"/>
          </w:tcPr>
          <w:p w14:paraId="6318D76C"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4</w:t>
            </w:r>
          </w:p>
        </w:tc>
        <w:tc>
          <w:tcPr>
            <w:tcW w:w="2556" w:type="dxa"/>
            <w:vAlign w:val="center"/>
          </w:tcPr>
          <w:p w14:paraId="4B0D3981"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2</w:t>
            </w:r>
          </w:p>
        </w:tc>
      </w:tr>
      <w:tr w:rsidR="008262D5" w:rsidRPr="00A42C47" w14:paraId="6D057E34" w14:textId="77777777">
        <w:trPr>
          <w:jc w:val="center"/>
        </w:trPr>
        <w:tc>
          <w:tcPr>
            <w:tcW w:w="2556" w:type="dxa"/>
            <w:vAlign w:val="center"/>
          </w:tcPr>
          <w:p w14:paraId="729F3385"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lastRenderedPageBreak/>
              <w:t>5</w:t>
            </w:r>
          </w:p>
        </w:tc>
        <w:tc>
          <w:tcPr>
            <w:tcW w:w="2556" w:type="dxa"/>
            <w:vAlign w:val="center"/>
          </w:tcPr>
          <w:p w14:paraId="608861F6"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Empty the 4-gallon jug onto the ground</w:t>
            </w:r>
          </w:p>
        </w:tc>
        <w:tc>
          <w:tcPr>
            <w:tcW w:w="2556" w:type="dxa"/>
            <w:vAlign w:val="center"/>
          </w:tcPr>
          <w:p w14:paraId="6B2302E4"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0</w:t>
            </w:r>
          </w:p>
        </w:tc>
        <w:tc>
          <w:tcPr>
            <w:tcW w:w="2556" w:type="dxa"/>
            <w:vAlign w:val="center"/>
          </w:tcPr>
          <w:p w14:paraId="3932CD94"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2</w:t>
            </w:r>
          </w:p>
        </w:tc>
      </w:tr>
      <w:tr w:rsidR="008262D5" w:rsidRPr="00A42C47" w14:paraId="14101BE7" w14:textId="77777777">
        <w:trPr>
          <w:jc w:val="center"/>
        </w:trPr>
        <w:tc>
          <w:tcPr>
            <w:tcW w:w="2556" w:type="dxa"/>
            <w:vAlign w:val="center"/>
          </w:tcPr>
          <w:p w14:paraId="06C7901F"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6</w:t>
            </w:r>
          </w:p>
        </w:tc>
        <w:tc>
          <w:tcPr>
            <w:tcW w:w="2556" w:type="dxa"/>
            <w:vAlign w:val="center"/>
          </w:tcPr>
          <w:p w14:paraId="30F0B939"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Pour the remaining 2 gallons from 3-gallon into 4-gallon</w:t>
            </w:r>
          </w:p>
        </w:tc>
        <w:tc>
          <w:tcPr>
            <w:tcW w:w="2556" w:type="dxa"/>
            <w:vAlign w:val="center"/>
          </w:tcPr>
          <w:p w14:paraId="1DFE8FE2"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2</w:t>
            </w:r>
          </w:p>
        </w:tc>
        <w:tc>
          <w:tcPr>
            <w:tcW w:w="2556" w:type="dxa"/>
            <w:vAlign w:val="center"/>
          </w:tcPr>
          <w:p w14:paraId="49E29237"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0</w:t>
            </w:r>
          </w:p>
        </w:tc>
      </w:tr>
    </w:tbl>
    <w:p w14:paraId="490B312D"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Final answer: The 4-gallon jug contains exactly 2 gallons of water.</w:t>
      </w:r>
    </w:p>
    <w:p w14:paraId="4D6A7765" w14:textId="77777777" w:rsidR="008262D5" w:rsidRPr="00A42C47" w:rsidRDefault="00000000">
      <w:pPr>
        <w:pStyle w:val="Heading1"/>
        <w:rPr>
          <w:rFonts w:ascii="Times New Roman" w:hAnsi="Times New Roman" w:cs="Times New Roman"/>
        </w:rPr>
      </w:pPr>
      <w:r w:rsidRPr="00A42C47">
        <w:rPr>
          <w:rFonts w:ascii="Times New Roman" w:hAnsi="Times New Roman" w:cs="Times New Roman"/>
        </w:rPr>
        <w:t>2. Mars Rover – Intelligent Agent Analysis</w:t>
      </w:r>
    </w:p>
    <w:p w14:paraId="087334B0"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Assume the Mars Rover is an autonomous robot that moves around the Martian surface, observes the environment, collects samples, analyses them, and sends useful information to scientists.</w:t>
      </w:r>
    </w:p>
    <w:p w14:paraId="46B8F2FE" w14:textId="77777777" w:rsidR="008262D5" w:rsidRPr="00A42C47" w:rsidRDefault="00000000">
      <w:pPr>
        <w:pStyle w:val="Heading2"/>
        <w:rPr>
          <w:rFonts w:ascii="Times New Roman" w:hAnsi="Times New Roman" w:cs="Times New Roman"/>
          <w:sz w:val="28"/>
          <w:szCs w:val="28"/>
        </w:rPr>
      </w:pPr>
      <w:r w:rsidRPr="00A42C47">
        <w:rPr>
          <w:rFonts w:ascii="Times New Roman" w:hAnsi="Times New Roman" w:cs="Times New Roman"/>
          <w:sz w:val="28"/>
          <w:szCs w:val="28"/>
        </w:rPr>
        <w:t>a) Percepts of the agent</w:t>
      </w:r>
    </w:p>
    <w:p w14:paraId="404ED6CF"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Camera images and visual information about rocks, soil and terrain.</w:t>
      </w:r>
    </w:p>
    <w:p w14:paraId="2B93A98E"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Distance/proximity information from sensors.</w:t>
      </w:r>
    </w:p>
    <w:p w14:paraId="5ADC64B5"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Temperature, pressure and radiation measurements.</w:t>
      </w:r>
    </w:p>
    <w:p w14:paraId="54104F77"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Chemical/mineral information from scientific instruments.</w:t>
      </w:r>
    </w:p>
    <w:p w14:paraId="10C56EA9"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Rover position, orientation, speed and battery/power level.</w:t>
      </w:r>
    </w:p>
    <w:p w14:paraId="0133087D"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Communication status and commands received from Earth.</w:t>
      </w:r>
    </w:p>
    <w:p w14:paraId="1DD954A4" w14:textId="77777777" w:rsidR="008262D5" w:rsidRPr="00A42C47" w:rsidRDefault="00000000">
      <w:pPr>
        <w:pStyle w:val="Heading2"/>
        <w:rPr>
          <w:rFonts w:ascii="Times New Roman" w:hAnsi="Times New Roman" w:cs="Times New Roman"/>
          <w:sz w:val="28"/>
          <w:szCs w:val="28"/>
        </w:rPr>
      </w:pPr>
      <w:r w:rsidRPr="00A42C47">
        <w:rPr>
          <w:rFonts w:ascii="Times New Roman" w:hAnsi="Times New Roman" w:cs="Times New Roman"/>
          <w:sz w:val="28"/>
          <w:szCs w:val="28"/>
        </w:rPr>
        <w:t>b) Operating environment</w:t>
      </w:r>
    </w:p>
    <w:p w14:paraId="3590D805"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Partially observable – the rover cannot see or know everything about Mars.</w:t>
      </w:r>
    </w:p>
    <w:p w14:paraId="10BBFEE4"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Unknown and dynamic – terrain and conditions may be uncertain and can change.</w:t>
      </w:r>
    </w:p>
    <w:p w14:paraId="172E1C24"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Single-agent – normally the rover makes decisions independently, although humans can provide commands.</w:t>
      </w:r>
    </w:p>
    <w:p w14:paraId="5EFA441A"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Sequential – every movement or action can affect future actions.</w:t>
      </w:r>
    </w:p>
    <w:p w14:paraId="42138E09"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Mostly deterministic, but sensor errors and unexpected terrain introduce uncertainty.</w:t>
      </w:r>
    </w:p>
    <w:p w14:paraId="033CBB07"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Resource-constrained – limited power, communication bandwidth and computing resources.</w:t>
      </w:r>
    </w:p>
    <w:p w14:paraId="4BDFA128" w14:textId="77777777" w:rsidR="008262D5" w:rsidRPr="00A42C47" w:rsidRDefault="00000000">
      <w:pPr>
        <w:pStyle w:val="Heading2"/>
        <w:rPr>
          <w:rFonts w:ascii="Times New Roman" w:hAnsi="Times New Roman" w:cs="Times New Roman"/>
          <w:sz w:val="28"/>
          <w:szCs w:val="28"/>
        </w:rPr>
      </w:pPr>
      <w:r w:rsidRPr="00A42C47">
        <w:rPr>
          <w:rFonts w:ascii="Times New Roman" w:hAnsi="Times New Roman" w:cs="Times New Roman"/>
          <w:sz w:val="28"/>
          <w:szCs w:val="28"/>
        </w:rPr>
        <w:t>c) Actions the agent can take</w:t>
      </w:r>
    </w:p>
    <w:p w14:paraId="5D365C6A"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Move forward, backward and turn.</w:t>
      </w:r>
    </w:p>
    <w:p w14:paraId="09843A09"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Navigate around rocks, slopes and obstacles.</w:t>
      </w:r>
    </w:p>
    <w:p w14:paraId="30B3117C"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Take photographs and scan the surroundings.</w:t>
      </w:r>
    </w:p>
    <w:p w14:paraId="60B28DF3"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Drill, collect and store soil/rock samples.</w:t>
      </w:r>
    </w:p>
    <w:p w14:paraId="3CFC7D31"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Analyse samples using onboard scientific instruments.</w:t>
      </w:r>
    </w:p>
    <w:p w14:paraId="3D5B9971"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Transmit data and scientific results to Earth.</w:t>
      </w:r>
    </w:p>
    <w:p w14:paraId="7E1A5951"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Choose safe locations and recharge/manage available power when possible.</w:t>
      </w:r>
    </w:p>
    <w:p w14:paraId="53E16D63" w14:textId="77777777" w:rsidR="008262D5" w:rsidRPr="00A42C47" w:rsidRDefault="00000000">
      <w:pPr>
        <w:pStyle w:val="Heading2"/>
        <w:rPr>
          <w:rFonts w:ascii="Times New Roman" w:hAnsi="Times New Roman" w:cs="Times New Roman"/>
          <w:sz w:val="28"/>
          <w:szCs w:val="28"/>
        </w:rPr>
      </w:pPr>
      <w:r w:rsidRPr="00A42C47">
        <w:rPr>
          <w:rFonts w:ascii="Times New Roman" w:hAnsi="Times New Roman" w:cs="Times New Roman"/>
          <w:sz w:val="28"/>
          <w:szCs w:val="28"/>
        </w:rPr>
        <w:lastRenderedPageBreak/>
        <w:t>d) Performance evaluation</w:t>
      </w:r>
    </w:p>
    <w:p w14:paraId="0A2E5DA3"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Number and quality of useful samples collected.</w:t>
      </w:r>
    </w:p>
    <w:p w14:paraId="2FCAF48E"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Accuracy and scientific usefulness of sample analysis.</w:t>
      </w:r>
    </w:p>
    <w:p w14:paraId="1814CA39"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Distance/area successfully explored.</w:t>
      </w:r>
    </w:p>
    <w:p w14:paraId="709EAFFD"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Quality and amount of useful data sent to Earth.</w:t>
      </w:r>
    </w:p>
    <w:p w14:paraId="12D28176"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Safety: avoiding obstacles, damage and dangerous terrain.</w:t>
      </w:r>
    </w:p>
    <w:p w14:paraId="30BD4BC8"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Efficient use of time, energy and communication resources.</w:t>
      </w:r>
    </w:p>
    <w:p w14:paraId="69110F2C" w14:textId="77777777" w:rsidR="008262D5" w:rsidRPr="00A42C47" w:rsidRDefault="00000000">
      <w:pPr>
        <w:pStyle w:val="Heading2"/>
        <w:rPr>
          <w:rFonts w:ascii="Times New Roman" w:hAnsi="Times New Roman" w:cs="Times New Roman"/>
          <w:sz w:val="28"/>
          <w:szCs w:val="28"/>
        </w:rPr>
      </w:pPr>
      <w:r w:rsidRPr="00A42C47">
        <w:rPr>
          <w:rFonts w:ascii="Times New Roman" w:hAnsi="Times New Roman" w:cs="Times New Roman"/>
          <w:sz w:val="28"/>
          <w:szCs w:val="28"/>
        </w:rPr>
        <w:t>e) Suitable agent architecture</w:t>
      </w:r>
    </w:p>
    <w:p w14:paraId="4E7FEAD1"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A Model-Based Goal-Based Agent is most suitable, with utility-based decision making where required.</w:t>
      </w:r>
    </w:p>
    <w:p w14:paraId="1C6039FB"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Model-based: maintains an internal model of the terrain, rover condition and previously explored areas.</w:t>
      </w:r>
    </w:p>
    <w:p w14:paraId="329D14CC"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Goal-based: works toward goals such as reaching a location, collecting samples and analysing them.</w:t>
      </w:r>
    </w:p>
    <w:p w14:paraId="4F339BF1"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Utility-based: can choose between alternatives by considering safety, scientific value, energy and time.</w:t>
      </w:r>
    </w:p>
    <w:p w14:paraId="09F2517C"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This combination is suitable because Mars is partially observable and uncertain, so the rover must remember information and plan actions instead of reacting only to the current sensor input.</w:t>
      </w:r>
    </w:p>
    <w:p w14:paraId="302CA8DC" w14:textId="77777777" w:rsidR="008262D5" w:rsidRPr="00A42C47" w:rsidRDefault="00000000">
      <w:pPr>
        <w:pStyle w:val="Heading1"/>
        <w:rPr>
          <w:rFonts w:ascii="Times New Roman" w:hAnsi="Times New Roman" w:cs="Times New Roman"/>
        </w:rPr>
      </w:pPr>
      <w:r w:rsidRPr="00A42C47">
        <w:rPr>
          <w:rFonts w:ascii="Times New Roman" w:hAnsi="Times New Roman" w:cs="Times New Roman"/>
        </w:rPr>
        <w:t>3. 8-Queens Problem – Problem Formulation and Search Space</w:t>
      </w:r>
    </w:p>
    <w:p w14:paraId="3C56DD35"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Goal: Place 8 queens on an 8 × 8 chessboard so that no two queens attack each other. A queen attacks another queen if they are in the same row, same column or same diagonal.</w:t>
      </w:r>
    </w:p>
    <w:p w14:paraId="6B71198F" w14:textId="77777777" w:rsidR="008262D5" w:rsidRPr="00A42C47" w:rsidRDefault="00000000">
      <w:pPr>
        <w:pStyle w:val="Heading2"/>
        <w:rPr>
          <w:rFonts w:ascii="Times New Roman" w:hAnsi="Times New Roman" w:cs="Times New Roman"/>
          <w:sz w:val="28"/>
          <w:szCs w:val="28"/>
        </w:rPr>
      </w:pPr>
      <w:r w:rsidRPr="00A42C47">
        <w:rPr>
          <w:rFonts w:ascii="Times New Roman" w:hAnsi="Times New Roman" w:cs="Times New Roman"/>
          <w:sz w:val="28"/>
          <w:szCs w:val="28"/>
        </w:rPr>
        <w:t>Problem components</w:t>
      </w:r>
    </w:p>
    <w:tbl>
      <w:tblPr>
        <w:tblStyle w:val="TableGrid"/>
        <w:tblW w:w="0" w:type="auto"/>
        <w:jc w:val="center"/>
        <w:tblLook w:val="04A0" w:firstRow="1" w:lastRow="0" w:firstColumn="1" w:lastColumn="0" w:noHBand="0" w:noVBand="1"/>
      </w:tblPr>
      <w:tblGrid>
        <w:gridCol w:w="5107"/>
        <w:gridCol w:w="5107"/>
      </w:tblGrid>
      <w:tr w:rsidR="008262D5" w:rsidRPr="00A42C47" w14:paraId="67A31ED0" w14:textId="77777777">
        <w:trPr>
          <w:jc w:val="center"/>
        </w:trPr>
        <w:tc>
          <w:tcPr>
            <w:tcW w:w="5112" w:type="dxa"/>
            <w:shd w:val="clear" w:color="auto" w:fill="D9EAF7"/>
          </w:tcPr>
          <w:p w14:paraId="6CEE84F3"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Component</w:t>
            </w:r>
          </w:p>
        </w:tc>
        <w:tc>
          <w:tcPr>
            <w:tcW w:w="5112" w:type="dxa"/>
            <w:shd w:val="clear" w:color="auto" w:fill="D9EAF7"/>
          </w:tcPr>
          <w:p w14:paraId="156F3DD0"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Description</w:t>
            </w:r>
          </w:p>
        </w:tc>
      </w:tr>
      <w:tr w:rsidR="008262D5" w:rsidRPr="00A42C47" w14:paraId="3D817183" w14:textId="77777777">
        <w:trPr>
          <w:jc w:val="center"/>
        </w:trPr>
        <w:tc>
          <w:tcPr>
            <w:tcW w:w="5112" w:type="dxa"/>
          </w:tcPr>
          <w:p w14:paraId="77E211FD"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Initial state</w:t>
            </w:r>
          </w:p>
        </w:tc>
        <w:tc>
          <w:tcPr>
            <w:tcW w:w="5112" w:type="dxa"/>
          </w:tcPr>
          <w:p w14:paraId="36D8FD7D"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An empty chessboard (0 queens placed).</w:t>
            </w:r>
          </w:p>
        </w:tc>
      </w:tr>
      <w:tr w:rsidR="008262D5" w:rsidRPr="00A42C47" w14:paraId="12697062" w14:textId="77777777">
        <w:trPr>
          <w:jc w:val="center"/>
        </w:trPr>
        <w:tc>
          <w:tcPr>
            <w:tcW w:w="5112" w:type="dxa"/>
          </w:tcPr>
          <w:p w14:paraId="29EC84E9"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State</w:t>
            </w:r>
          </w:p>
        </w:tc>
        <w:tc>
          <w:tcPr>
            <w:tcW w:w="5112" w:type="dxa"/>
          </w:tcPr>
          <w:p w14:paraId="71B39BB5"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A configuration containing some or all queens. A convenient representation is one queen per column, using the row number for each column.</w:t>
            </w:r>
          </w:p>
        </w:tc>
      </w:tr>
      <w:tr w:rsidR="008262D5" w:rsidRPr="00A42C47" w14:paraId="1C11962C" w14:textId="77777777">
        <w:trPr>
          <w:jc w:val="center"/>
        </w:trPr>
        <w:tc>
          <w:tcPr>
            <w:tcW w:w="5112" w:type="dxa"/>
          </w:tcPr>
          <w:p w14:paraId="72091C5E"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Actions</w:t>
            </w:r>
          </w:p>
        </w:tc>
        <w:tc>
          <w:tcPr>
            <w:tcW w:w="5112" w:type="dxa"/>
          </w:tcPr>
          <w:p w14:paraId="629227E6"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Place a queen in a safe square in the next column.</w:t>
            </w:r>
          </w:p>
        </w:tc>
      </w:tr>
      <w:tr w:rsidR="008262D5" w:rsidRPr="00A42C47" w14:paraId="3D7E5753" w14:textId="77777777">
        <w:trPr>
          <w:jc w:val="center"/>
        </w:trPr>
        <w:tc>
          <w:tcPr>
            <w:tcW w:w="5112" w:type="dxa"/>
          </w:tcPr>
          <w:p w14:paraId="69BAD3DF"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Transition model</w:t>
            </w:r>
          </w:p>
        </w:tc>
        <w:tc>
          <w:tcPr>
            <w:tcW w:w="5112" w:type="dxa"/>
          </w:tcPr>
          <w:p w14:paraId="3F5F1390"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After an action, one queen is added to the board in the selected safe row.</w:t>
            </w:r>
          </w:p>
        </w:tc>
      </w:tr>
      <w:tr w:rsidR="008262D5" w:rsidRPr="00A42C47" w14:paraId="1EF5733F" w14:textId="77777777">
        <w:trPr>
          <w:jc w:val="center"/>
        </w:trPr>
        <w:tc>
          <w:tcPr>
            <w:tcW w:w="5112" w:type="dxa"/>
          </w:tcPr>
          <w:p w14:paraId="32E8E717"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Goal test</w:t>
            </w:r>
          </w:p>
        </w:tc>
        <w:tc>
          <w:tcPr>
            <w:tcW w:w="5112" w:type="dxa"/>
          </w:tcPr>
          <w:p w14:paraId="2BF63253"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Exactly 8 queens are placed and no two queens share a row, column or diagonal.</w:t>
            </w:r>
          </w:p>
        </w:tc>
      </w:tr>
      <w:tr w:rsidR="008262D5" w:rsidRPr="00A42C47" w14:paraId="14F5CD89" w14:textId="77777777">
        <w:trPr>
          <w:jc w:val="center"/>
        </w:trPr>
        <w:tc>
          <w:tcPr>
            <w:tcW w:w="5112" w:type="dxa"/>
          </w:tcPr>
          <w:p w14:paraId="4952EA3D"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lastRenderedPageBreak/>
              <w:t>Path cost</w:t>
            </w:r>
          </w:p>
        </w:tc>
        <w:tc>
          <w:tcPr>
            <w:tcW w:w="5112" w:type="dxa"/>
          </w:tcPr>
          <w:p w14:paraId="0CF10266" w14:textId="77777777" w:rsidR="008262D5" w:rsidRPr="00A42C47" w:rsidRDefault="00000000">
            <w:pPr>
              <w:rPr>
                <w:rFonts w:ascii="Times New Roman" w:hAnsi="Times New Roman" w:cs="Times New Roman"/>
                <w:sz w:val="28"/>
                <w:szCs w:val="28"/>
              </w:rPr>
            </w:pPr>
            <w:proofErr w:type="gramStart"/>
            <w:r w:rsidRPr="00A42C47">
              <w:rPr>
                <w:rFonts w:ascii="Times New Roman" w:hAnsi="Times New Roman" w:cs="Times New Roman"/>
                <w:sz w:val="28"/>
                <w:szCs w:val="28"/>
              </w:rPr>
              <w:t>Usually</w:t>
            </w:r>
            <w:proofErr w:type="gramEnd"/>
            <w:r w:rsidRPr="00A42C47">
              <w:rPr>
                <w:rFonts w:ascii="Times New Roman" w:hAnsi="Times New Roman" w:cs="Times New Roman"/>
                <w:sz w:val="28"/>
                <w:szCs w:val="28"/>
              </w:rPr>
              <w:t xml:space="preserve"> each queen placement has cost 1; </w:t>
            </w:r>
            <w:proofErr w:type="gramStart"/>
            <w:r w:rsidRPr="00A42C47">
              <w:rPr>
                <w:rFonts w:ascii="Times New Roman" w:hAnsi="Times New Roman" w:cs="Times New Roman"/>
                <w:sz w:val="28"/>
                <w:szCs w:val="28"/>
              </w:rPr>
              <w:t>therefore</w:t>
            </w:r>
            <w:proofErr w:type="gramEnd"/>
            <w:r w:rsidRPr="00A42C47">
              <w:rPr>
                <w:rFonts w:ascii="Times New Roman" w:hAnsi="Times New Roman" w:cs="Times New Roman"/>
                <w:sz w:val="28"/>
                <w:szCs w:val="28"/>
              </w:rPr>
              <w:t xml:space="preserve"> a complete solution has cost 8.</w:t>
            </w:r>
          </w:p>
        </w:tc>
      </w:tr>
    </w:tbl>
    <w:p w14:paraId="34DAC960" w14:textId="77777777" w:rsidR="008262D5" w:rsidRPr="00A42C47" w:rsidRDefault="00000000">
      <w:pPr>
        <w:pStyle w:val="Heading2"/>
        <w:rPr>
          <w:rFonts w:ascii="Times New Roman" w:hAnsi="Times New Roman" w:cs="Times New Roman"/>
          <w:sz w:val="28"/>
          <w:szCs w:val="28"/>
        </w:rPr>
      </w:pPr>
      <w:r w:rsidRPr="00A42C47">
        <w:rPr>
          <w:rFonts w:ascii="Times New Roman" w:hAnsi="Times New Roman" w:cs="Times New Roman"/>
          <w:sz w:val="28"/>
          <w:szCs w:val="28"/>
        </w:rPr>
        <w:t>Search space</w:t>
      </w:r>
    </w:p>
    <w:p w14:paraId="486C4217"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The search begins with an empty board. At each level, a queen is placed in the next column. Unsafe positions are rejected. The search continues until a valid arrangement of 8 queens is found.</w:t>
      </w:r>
    </w:p>
    <w:p w14:paraId="7C303A81"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A common representation of a solution is [1, 5, 8, 6, 3, 7, 2, 4], where each number gives the row of the queen in columns 1 to 8.</w:t>
      </w:r>
    </w:p>
    <w:p w14:paraId="61415202"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For example, the given configuration in the question is not a solution if any two queens lie on the same diagonal.</w:t>
      </w:r>
    </w:p>
    <w:p w14:paraId="21F40D57" w14:textId="77777777" w:rsidR="008262D5" w:rsidRPr="00A42C47" w:rsidRDefault="00000000">
      <w:pPr>
        <w:pStyle w:val="Heading2"/>
        <w:rPr>
          <w:rFonts w:ascii="Times New Roman" w:hAnsi="Times New Roman" w:cs="Times New Roman"/>
          <w:sz w:val="28"/>
          <w:szCs w:val="28"/>
        </w:rPr>
      </w:pPr>
      <w:r w:rsidRPr="00A42C47">
        <w:rPr>
          <w:rFonts w:ascii="Times New Roman" w:hAnsi="Times New Roman" w:cs="Times New Roman"/>
          <w:sz w:val="28"/>
          <w:szCs w:val="28"/>
        </w:rPr>
        <w:t>Suitable search strategy</w:t>
      </w:r>
    </w:p>
    <w:p w14:paraId="2AB08AB0"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Backtracking / Depth-First Search is commonly used.</w:t>
      </w:r>
    </w:p>
    <w:p w14:paraId="51C551BC"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Place one queen at a time.</w:t>
      </w:r>
    </w:p>
    <w:p w14:paraId="19DD844C"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If the new queen conflicts with an earlier queen, backtrack and try another row.</w:t>
      </w:r>
    </w:p>
    <w:p w14:paraId="622919C5"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This reduces the search space by removing invalid partial configurations early.</w:t>
      </w:r>
    </w:p>
    <w:p w14:paraId="5DCE8351" w14:textId="77777777" w:rsidR="008262D5" w:rsidRPr="00A42C47" w:rsidRDefault="00000000">
      <w:pPr>
        <w:pStyle w:val="Heading1"/>
        <w:rPr>
          <w:rFonts w:ascii="Times New Roman" w:hAnsi="Times New Roman" w:cs="Times New Roman"/>
        </w:rPr>
      </w:pPr>
      <w:r w:rsidRPr="00A42C47">
        <w:rPr>
          <w:rFonts w:ascii="Times New Roman" w:hAnsi="Times New Roman" w:cs="Times New Roman"/>
        </w:rPr>
        <w:t>4. OLA Cab Booking – Problem-Solving Agent</w:t>
      </w:r>
    </w:p>
    <w:p w14:paraId="569091B7"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The suitable agent is a Goal-Based Problem-Solving Agent. The customer provides a source and destination, and the agent searches for a cab option that satisfies the travel goal.</w:t>
      </w:r>
    </w:p>
    <w:p w14:paraId="03330AC7"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Possible cab choices: Mini, Micro, Sedan, Shared, Prime, etc.</w:t>
      </w:r>
    </w:p>
    <w:p w14:paraId="583119FB" w14:textId="77777777" w:rsidR="008262D5" w:rsidRPr="00A42C47" w:rsidRDefault="00000000">
      <w:pPr>
        <w:pStyle w:val="Heading2"/>
        <w:rPr>
          <w:rFonts w:ascii="Times New Roman" w:hAnsi="Times New Roman" w:cs="Times New Roman"/>
          <w:sz w:val="28"/>
          <w:szCs w:val="28"/>
        </w:rPr>
      </w:pPr>
      <w:r w:rsidRPr="00A42C47">
        <w:rPr>
          <w:rFonts w:ascii="Times New Roman" w:hAnsi="Times New Roman" w:cs="Times New Roman"/>
          <w:sz w:val="28"/>
          <w:szCs w:val="28"/>
        </w:rPr>
        <w:t>Problem formulation</w:t>
      </w:r>
    </w:p>
    <w:p w14:paraId="6EBE9A09"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Initial state: Customer is at the pickup location and has entered the destination.</w:t>
      </w:r>
    </w:p>
    <w:p w14:paraId="212832AC"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Goal state: A suitable cab is selected/booked and the customer can reach the destination.</w:t>
      </w:r>
    </w:p>
    <w:p w14:paraId="1E2CBD70"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Actions: Enter locations, view available cabs, compare fare/ETA, select cab, confirm booking and track the ride.</w:t>
      </w:r>
    </w:p>
    <w:p w14:paraId="356C3A12"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Goal test: A suitable cab is booked and the trip is completed.</w:t>
      </w:r>
    </w:p>
    <w:p w14:paraId="13FC89DA"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Cost/utility: Fare, estimated travel time, comfort, availability and customer preference.</w:t>
      </w:r>
    </w:p>
    <w:p w14:paraId="5A412458" w14:textId="77777777" w:rsidR="008262D5" w:rsidRPr="00A42C47" w:rsidRDefault="00000000">
      <w:pPr>
        <w:pStyle w:val="Heading2"/>
        <w:rPr>
          <w:rFonts w:ascii="Times New Roman" w:hAnsi="Times New Roman" w:cs="Times New Roman"/>
          <w:sz w:val="28"/>
          <w:szCs w:val="28"/>
        </w:rPr>
      </w:pPr>
      <w:r w:rsidRPr="00A42C47">
        <w:rPr>
          <w:rFonts w:ascii="Times New Roman" w:hAnsi="Times New Roman" w:cs="Times New Roman"/>
          <w:sz w:val="28"/>
          <w:szCs w:val="28"/>
        </w:rPr>
        <w:t>Pseudocode</w:t>
      </w:r>
    </w:p>
    <w:p w14:paraId="101C2DFF"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START</w:t>
      </w:r>
      <w:r w:rsidRPr="00A42C47">
        <w:rPr>
          <w:rFonts w:ascii="Times New Roman" w:hAnsi="Times New Roman" w:cs="Times New Roman"/>
          <w:sz w:val="28"/>
          <w:szCs w:val="28"/>
        </w:rPr>
        <w:br/>
        <w:t xml:space="preserve">    Get pickup_location</w:t>
      </w:r>
      <w:r w:rsidRPr="00A42C47">
        <w:rPr>
          <w:rFonts w:ascii="Times New Roman" w:hAnsi="Times New Roman" w:cs="Times New Roman"/>
          <w:sz w:val="28"/>
          <w:szCs w:val="28"/>
        </w:rPr>
        <w:br/>
        <w:t xml:space="preserve">    Get destination</w:t>
      </w:r>
      <w:r w:rsidRPr="00A42C47">
        <w:rPr>
          <w:rFonts w:ascii="Times New Roman" w:hAnsi="Times New Roman" w:cs="Times New Roman"/>
          <w:sz w:val="28"/>
          <w:szCs w:val="28"/>
        </w:rPr>
        <w:br/>
      </w:r>
      <w:r w:rsidRPr="00A42C47">
        <w:rPr>
          <w:rFonts w:ascii="Times New Roman" w:hAnsi="Times New Roman" w:cs="Times New Roman"/>
          <w:sz w:val="28"/>
          <w:szCs w:val="28"/>
        </w:rPr>
        <w:br/>
      </w:r>
      <w:r w:rsidRPr="00A42C47">
        <w:rPr>
          <w:rFonts w:ascii="Times New Roman" w:hAnsi="Times New Roman" w:cs="Times New Roman"/>
          <w:sz w:val="28"/>
          <w:szCs w:val="28"/>
        </w:rPr>
        <w:lastRenderedPageBreak/>
        <w:t xml:space="preserve">    IF pickup_location or destination is empty THEN</w:t>
      </w:r>
      <w:r w:rsidRPr="00A42C47">
        <w:rPr>
          <w:rFonts w:ascii="Times New Roman" w:hAnsi="Times New Roman" w:cs="Times New Roman"/>
          <w:sz w:val="28"/>
          <w:szCs w:val="28"/>
        </w:rPr>
        <w:br/>
        <w:t xml:space="preserve">        Display "Enter valid locations"</w:t>
      </w:r>
      <w:r w:rsidRPr="00A42C47">
        <w:rPr>
          <w:rFonts w:ascii="Times New Roman" w:hAnsi="Times New Roman" w:cs="Times New Roman"/>
          <w:sz w:val="28"/>
          <w:szCs w:val="28"/>
        </w:rPr>
        <w:br/>
        <w:t xml:space="preserve">        STOP</w:t>
      </w:r>
      <w:r w:rsidRPr="00A42C47">
        <w:rPr>
          <w:rFonts w:ascii="Times New Roman" w:hAnsi="Times New Roman" w:cs="Times New Roman"/>
          <w:sz w:val="28"/>
          <w:szCs w:val="28"/>
        </w:rPr>
        <w:br/>
        <w:t xml:space="preserve">    END IF</w:t>
      </w:r>
      <w:r w:rsidRPr="00A42C47">
        <w:rPr>
          <w:rFonts w:ascii="Times New Roman" w:hAnsi="Times New Roman" w:cs="Times New Roman"/>
          <w:sz w:val="28"/>
          <w:szCs w:val="28"/>
        </w:rPr>
        <w:br/>
      </w:r>
      <w:r w:rsidRPr="00A42C47">
        <w:rPr>
          <w:rFonts w:ascii="Times New Roman" w:hAnsi="Times New Roman" w:cs="Times New Roman"/>
          <w:sz w:val="28"/>
          <w:szCs w:val="28"/>
        </w:rPr>
        <w:br/>
        <w:t xml:space="preserve">    Search available cabs</w:t>
      </w:r>
      <w:r w:rsidRPr="00A42C47">
        <w:rPr>
          <w:rFonts w:ascii="Times New Roman" w:hAnsi="Times New Roman" w:cs="Times New Roman"/>
          <w:sz w:val="28"/>
          <w:szCs w:val="28"/>
        </w:rPr>
        <w:br/>
        <w:t xml:space="preserve">    Display cab types, fare, ETA and capacity</w:t>
      </w:r>
      <w:r w:rsidRPr="00A42C47">
        <w:rPr>
          <w:rFonts w:ascii="Times New Roman" w:hAnsi="Times New Roman" w:cs="Times New Roman"/>
          <w:sz w:val="28"/>
          <w:szCs w:val="28"/>
        </w:rPr>
        <w:br/>
      </w:r>
      <w:r w:rsidRPr="00A42C47">
        <w:rPr>
          <w:rFonts w:ascii="Times New Roman" w:hAnsi="Times New Roman" w:cs="Times New Roman"/>
          <w:sz w:val="28"/>
          <w:szCs w:val="28"/>
        </w:rPr>
        <w:br/>
        <w:t xml:space="preserve">    Get customer preference</w:t>
      </w:r>
      <w:r w:rsidRPr="00A42C47">
        <w:rPr>
          <w:rFonts w:ascii="Times New Roman" w:hAnsi="Times New Roman" w:cs="Times New Roman"/>
          <w:sz w:val="28"/>
          <w:szCs w:val="28"/>
        </w:rPr>
        <w:br/>
      </w:r>
      <w:r w:rsidRPr="00A42C47">
        <w:rPr>
          <w:rFonts w:ascii="Times New Roman" w:hAnsi="Times New Roman" w:cs="Times New Roman"/>
          <w:sz w:val="28"/>
          <w:szCs w:val="28"/>
        </w:rPr>
        <w:br/>
        <w:t xml:space="preserve">    Select the cab that satisfies:</w:t>
      </w:r>
      <w:r w:rsidRPr="00A42C47">
        <w:rPr>
          <w:rFonts w:ascii="Times New Roman" w:hAnsi="Times New Roman" w:cs="Times New Roman"/>
          <w:sz w:val="28"/>
          <w:szCs w:val="28"/>
        </w:rPr>
        <w:br/>
        <w:t xml:space="preserve">        availability</w:t>
      </w:r>
      <w:r w:rsidRPr="00A42C47">
        <w:rPr>
          <w:rFonts w:ascii="Times New Roman" w:hAnsi="Times New Roman" w:cs="Times New Roman"/>
          <w:sz w:val="28"/>
          <w:szCs w:val="28"/>
        </w:rPr>
        <w:br/>
        <w:t xml:space="preserve">        acceptable fare</w:t>
      </w:r>
      <w:r w:rsidRPr="00A42C47">
        <w:rPr>
          <w:rFonts w:ascii="Times New Roman" w:hAnsi="Times New Roman" w:cs="Times New Roman"/>
          <w:sz w:val="28"/>
          <w:szCs w:val="28"/>
        </w:rPr>
        <w:br/>
        <w:t xml:space="preserve">        suitable ETA</w:t>
      </w:r>
      <w:r w:rsidRPr="00A42C47">
        <w:rPr>
          <w:rFonts w:ascii="Times New Roman" w:hAnsi="Times New Roman" w:cs="Times New Roman"/>
          <w:sz w:val="28"/>
          <w:szCs w:val="28"/>
        </w:rPr>
        <w:br/>
        <w:t xml:space="preserve">        customer comfort/preference</w:t>
      </w:r>
      <w:r w:rsidRPr="00A42C47">
        <w:rPr>
          <w:rFonts w:ascii="Times New Roman" w:hAnsi="Times New Roman" w:cs="Times New Roman"/>
          <w:sz w:val="28"/>
          <w:szCs w:val="28"/>
        </w:rPr>
        <w:br/>
      </w:r>
      <w:r w:rsidRPr="00A42C47">
        <w:rPr>
          <w:rFonts w:ascii="Times New Roman" w:hAnsi="Times New Roman" w:cs="Times New Roman"/>
          <w:sz w:val="28"/>
          <w:szCs w:val="28"/>
        </w:rPr>
        <w:br/>
        <w:t xml:space="preserve">    IF no suitable cab is available THEN</w:t>
      </w:r>
      <w:r w:rsidRPr="00A42C47">
        <w:rPr>
          <w:rFonts w:ascii="Times New Roman" w:hAnsi="Times New Roman" w:cs="Times New Roman"/>
          <w:sz w:val="28"/>
          <w:szCs w:val="28"/>
        </w:rPr>
        <w:br/>
        <w:t xml:space="preserve">        Display "No suitable cab available"</w:t>
      </w:r>
      <w:r w:rsidRPr="00A42C47">
        <w:rPr>
          <w:rFonts w:ascii="Times New Roman" w:hAnsi="Times New Roman" w:cs="Times New Roman"/>
          <w:sz w:val="28"/>
          <w:szCs w:val="28"/>
        </w:rPr>
        <w:br/>
        <w:t xml:space="preserve">    ELSE</w:t>
      </w:r>
      <w:r w:rsidRPr="00A42C47">
        <w:rPr>
          <w:rFonts w:ascii="Times New Roman" w:hAnsi="Times New Roman" w:cs="Times New Roman"/>
          <w:sz w:val="28"/>
          <w:szCs w:val="28"/>
        </w:rPr>
        <w:br/>
        <w:t xml:space="preserve">        Display selected cab details</w:t>
      </w:r>
      <w:r w:rsidRPr="00A42C47">
        <w:rPr>
          <w:rFonts w:ascii="Times New Roman" w:hAnsi="Times New Roman" w:cs="Times New Roman"/>
          <w:sz w:val="28"/>
          <w:szCs w:val="28"/>
        </w:rPr>
        <w:br/>
        <w:t xml:space="preserve">        Ask customer for confirmation</w:t>
      </w:r>
      <w:r w:rsidRPr="00A42C47">
        <w:rPr>
          <w:rFonts w:ascii="Times New Roman" w:hAnsi="Times New Roman" w:cs="Times New Roman"/>
          <w:sz w:val="28"/>
          <w:szCs w:val="28"/>
        </w:rPr>
        <w:br/>
      </w:r>
      <w:r w:rsidRPr="00A42C47">
        <w:rPr>
          <w:rFonts w:ascii="Times New Roman" w:hAnsi="Times New Roman" w:cs="Times New Roman"/>
          <w:sz w:val="28"/>
          <w:szCs w:val="28"/>
        </w:rPr>
        <w:br/>
        <w:t xml:space="preserve">        IF customer confirms THEN</w:t>
      </w:r>
      <w:r w:rsidRPr="00A42C47">
        <w:rPr>
          <w:rFonts w:ascii="Times New Roman" w:hAnsi="Times New Roman" w:cs="Times New Roman"/>
          <w:sz w:val="28"/>
          <w:szCs w:val="28"/>
        </w:rPr>
        <w:br/>
        <w:t xml:space="preserve">            Book the cab</w:t>
      </w:r>
      <w:r w:rsidRPr="00A42C47">
        <w:rPr>
          <w:rFonts w:ascii="Times New Roman" w:hAnsi="Times New Roman" w:cs="Times New Roman"/>
          <w:sz w:val="28"/>
          <w:szCs w:val="28"/>
        </w:rPr>
        <w:br/>
        <w:t xml:space="preserve">            Display driver and cab details</w:t>
      </w:r>
      <w:r w:rsidRPr="00A42C47">
        <w:rPr>
          <w:rFonts w:ascii="Times New Roman" w:hAnsi="Times New Roman" w:cs="Times New Roman"/>
          <w:sz w:val="28"/>
          <w:szCs w:val="28"/>
        </w:rPr>
        <w:br/>
        <w:t xml:space="preserve">            Track cab until pickup</w:t>
      </w:r>
      <w:r w:rsidRPr="00A42C47">
        <w:rPr>
          <w:rFonts w:ascii="Times New Roman" w:hAnsi="Times New Roman" w:cs="Times New Roman"/>
          <w:sz w:val="28"/>
          <w:szCs w:val="28"/>
        </w:rPr>
        <w:br/>
        <w:t xml:space="preserve">            Start trip</w:t>
      </w:r>
      <w:r w:rsidRPr="00A42C47">
        <w:rPr>
          <w:rFonts w:ascii="Times New Roman" w:hAnsi="Times New Roman" w:cs="Times New Roman"/>
          <w:sz w:val="28"/>
          <w:szCs w:val="28"/>
        </w:rPr>
        <w:br/>
        <w:t xml:space="preserve">            Navigate to destination</w:t>
      </w:r>
      <w:r w:rsidRPr="00A42C47">
        <w:rPr>
          <w:rFonts w:ascii="Times New Roman" w:hAnsi="Times New Roman" w:cs="Times New Roman"/>
          <w:sz w:val="28"/>
          <w:szCs w:val="28"/>
        </w:rPr>
        <w:br/>
        <w:t xml:space="preserve">            Complete trip</w:t>
      </w:r>
      <w:r w:rsidRPr="00A42C47">
        <w:rPr>
          <w:rFonts w:ascii="Times New Roman" w:hAnsi="Times New Roman" w:cs="Times New Roman"/>
          <w:sz w:val="28"/>
          <w:szCs w:val="28"/>
        </w:rPr>
        <w:br/>
        <w:t xml:space="preserve">            Display final fare</w:t>
      </w:r>
      <w:r w:rsidRPr="00A42C47">
        <w:rPr>
          <w:rFonts w:ascii="Times New Roman" w:hAnsi="Times New Roman" w:cs="Times New Roman"/>
          <w:sz w:val="28"/>
          <w:szCs w:val="28"/>
        </w:rPr>
        <w:br/>
        <w:t xml:space="preserve">        ELSE</w:t>
      </w:r>
      <w:r w:rsidRPr="00A42C47">
        <w:rPr>
          <w:rFonts w:ascii="Times New Roman" w:hAnsi="Times New Roman" w:cs="Times New Roman"/>
          <w:sz w:val="28"/>
          <w:szCs w:val="28"/>
        </w:rPr>
        <w:br/>
        <w:t xml:space="preserve">            Cancel selection</w:t>
      </w:r>
      <w:r w:rsidRPr="00A42C47">
        <w:rPr>
          <w:rFonts w:ascii="Times New Roman" w:hAnsi="Times New Roman" w:cs="Times New Roman"/>
          <w:sz w:val="28"/>
          <w:szCs w:val="28"/>
        </w:rPr>
        <w:br/>
        <w:t xml:space="preserve">        END IF</w:t>
      </w:r>
      <w:r w:rsidRPr="00A42C47">
        <w:rPr>
          <w:rFonts w:ascii="Times New Roman" w:hAnsi="Times New Roman" w:cs="Times New Roman"/>
          <w:sz w:val="28"/>
          <w:szCs w:val="28"/>
        </w:rPr>
        <w:br/>
        <w:t xml:space="preserve">    END IF</w:t>
      </w:r>
      <w:r w:rsidRPr="00A42C47">
        <w:rPr>
          <w:rFonts w:ascii="Times New Roman" w:hAnsi="Times New Roman" w:cs="Times New Roman"/>
          <w:sz w:val="28"/>
          <w:szCs w:val="28"/>
        </w:rPr>
        <w:br/>
        <w:t>END</w:t>
      </w:r>
    </w:p>
    <w:p w14:paraId="241D43F0" w14:textId="77777777" w:rsidR="008262D5" w:rsidRPr="00A42C47" w:rsidRDefault="00000000">
      <w:pPr>
        <w:pStyle w:val="Heading1"/>
        <w:rPr>
          <w:rFonts w:ascii="Times New Roman" w:hAnsi="Times New Roman" w:cs="Times New Roman"/>
        </w:rPr>
      </w:pPr>
      <w:r w:rsidRPr="00A42C47">
        <w:rPr>
          <w:rFonts w:ascii="Times New Roman" w:hAnsi="Times New Roman" w:cs="Times New Roman"/>
        </w:rPr>
        <w:lastRenderedPageBreak/>
        <w:t>5. Logistics Delivery Network – Uniform Cost Search (UCS)</w:t>
      </w:r>
    </w:p>
    <w:p w14:paraId="11C41FCA"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The objective is to find the least-cost path from starting warehouse S to destination G. UCS always expands the node with the smallest accumulated path cost g(n).</w:t>
      </w:r>
    </w:p>
    <w:p w14:paraId="2C043471"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Weighted graph given in the question:</w:t>
      </w:r>
    </w:p>
    <w:p w14:paraId="385CA566" w14:textId="77777777" w:rsidR="008262D5" w:rsidRPr="00A42C47" w:rsidRDefault="00000000">
      <w:pPr>
        <w:jc w:val="center"/>
        <w:rPr>
          <w:rFonts w:ascii="Times New Roman" w:hAnsi="Times New Roman" w:cs="Times New Roman"/>
          <w:sz w:val="28"/>
          <w:szCs w:val="28"/>
        </w:rPr>
      </w:pPr>
      <w:r w:rsidRPr="00A42C47">
        <w:rPr>
          <w:rFonts w:ascii="Times New Roman" w:hAnsi="Times New Roman" w:cs="Times New Roman"/>
          <w:noProof/>
          <w:sz w:val="28"/>
          <w:szCs w:val="28"/>
        </w:rPr>
        <w:drawing>
          <wp:inline distT="0" distB="0" distL="0" distR="0" wp14:anchorId="047796E3" wp14:editId="7AE43C3B">
            <wp:extent cx="5303520" cy="27039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63b238c-7131-4cf2-9d91-98178e76429a.png"/>
                    <pic:cNvPicPr/>
                  </pic:nvPicPr>
                  <pic:blipFill>
                    <a:blip r:embed="rId9"/>
                    <a:stretch>
                      <a:fillRect/>
                    </a:stretch>
                  </pic:blipFill>
                  <pic:spPr>
                    <a:xfrm>
                      <a:off x="0" y="0"/>
                      <a:ext cx="5303520" cy="2703983"/>
                    </a:xfrm>
                    <a:prstGeom prst="rect">
                      <a:avLst/>
                    </a:prstGeom>
                  </pic:spPr>
                </pic:pic>
              </a:graphicData>
            </a:graphic>
          </wp:inline>
        </w:drawing>
      </w:r>
    </w:p>
    <w:p w14:paraId="5542056E"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Edges and costs read from the graph:</w:t>
      </w:r>
    </w:p>
    <w:p w14:paraId="60D742D2"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S → A = 1</w:t>
      </w:r>
    </w:p>
    <w:p w14:paraId="3D2B67C7"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S → G = 12</w:t>
      </w:r>
    </w:p>
    <w:p w14:paraId="45390FF0"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A → B = 3</w:t>
      </w:r>
    </w:p>
    <w:p w14:paraId="39255170"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A → C = 1</w:t>
      </w:r>
    </w:p>
    <w:p w14:paraId="67B21B10"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B → D = 3</w:t>
      </w:r>
    </w:p>
    <w:p w14:paraId="36C52BCD"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C → D = 1</w:t>
      </w:r>
    </w:p>
    <w:p w14:paraId="452E1C08"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C → G = 2</w:t>
      </w:r>
    </w:p>
    <w:p w14:paraId="14F64077"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D → G = 3</w:t>
      </w:r>
    </w:p>
    <w:p w14:paraId="4613DBBD" w14:textId="77777777" w:rsidR="008262D5" w:rsidRPr="00A42C47" w:rsidRDefault="00000000">
      <w:pPr>
        <w:pStyle w:val="Heading2"/>
        <w:rPr>
          <w:rFonts w:ascii="Times New Roman" w:hAnsi="Times New Roman" w:cs="Times New Roman"/>
          <w:sz w:val="28"/>
          <w:szCs w:val="28"/>
        </w:rPr>
      </w:pPr>
      <w:r w:rsidRPr="00A42C47">
        <w:rPr>
          <w:rFonts w:ascii="Times New Roman" w:hAnsi="Times New Roman" w:cs="Times New Roman"/>
          <w:sz w:val="28"/>
          <w:szCs w:val="28"/>
        </w:rPr>
        <w:t>UCS expansion</w:t>
      </w:r>
    </w:p>
    <w:tbl>
      <w:tblPr>
        <w:tblStyle w:val="TableGrid"/>
        <w:tblW w:w="0" w:type="auto"/>
        <w:jc w:val="center"/>
        <w:tblLook w:val="04A0" w:firstRow="1" w:lastRow="0" w:firstColumn="1" w:lastColumn="0" w:noHBand="0" w:noVBand="1"/>
      </w:tblPr>
      <w:tblGrid>
        <w:gridCol w:w="2043"/>
        <w:gridCol w:w="2043"/>
        <w:gridCol w:w="2042"/>
        <w:gridCol w:w="2043"/>
        <w:gridCol w:w="2043"/>
      </w:tblGrid>
      <w:tr w:rsidR="008262D5" w:rsidRPr="00A42C47" w14:paraId="75E55596" w14:textId="77777777">
        <w:trPr>
          <w:jc w:val="center"/>
        </w:trPr>
        <w:tc>
          <w:tcPr>
            <w:tcW w:w="2045" w:type="dxa"/>
            <w:shd w:val="clear" w:color="auto" w:fill="D9EAF7"/>
          </w:tcPr>
          <w:p w14:paraId="02E1B895"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Step</w:t>
            </w:r>
          </w:p>
        </w:tc>
        <w:tc>
          <w:tcPr>
            <w:tcW w:w="2045" w:type="dxa"/>
            <w:shd w:val="clear" w:color="auto" w:fill="D9EAF7"/>
          </w:tcPr>
          <w:p w14:paraId="2872D438"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Expanded</w:t>
            </w:r>
          </w:p>
        </w:tc>
        <w:tc>
          <w:tcPr>
            <w:tcW w:w="2045" w:type="dxa"/>
            <w:shd w:val="clear" w:color="auto" w:fill="D9EAF7"/>
          </w:tcPr>
          <w:p w14:paraId="584422A4"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Cost g(n)</w:t>
            </w:r>
          </w:p>
        </w:tc>
        <w:tc>
          <w:tcPr>
            <w:tcW w:w="2045" w:type="dxa"/>
            <w:shd w:val="clear" w:color="auto" w:fill="D9EAF7"/>
          </w:tcPr>
          <w:p w14:paraId="48F1C432"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Frontier after expansion</w:t>
            </w:r>
          </w:p>
        </w:tc>
        <w:tc>
          <w:tcPr>
            <w:tcW w:w="2045" w:type="dxa"/>
            <w:shd w:val="clear" w:color="auto" w:fill="D9EAF7"/>
          </w:tcPr>
          <w:p w14:paraId="7E008B1A"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Reason</w:t>
            </w:r>
          </w:p>
        </w:tc>
      </w:tr>
      <w:tr w:rsidR="008262D5" w:rsidRPr="00A42C47" w14:paraId="1E200318" w14:textId="77777777">
        <w:trPr>
          <w:jc w:val="center"/>
        </w:trPr>
        <w:tc>
          <w:tcPr>
            <w:tcW w:w="2045" w:type="dxa"/>
          </w:tcPr>
          <w:p w14:paraId="7A11401E"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1</w:t>
            </w:r>
          </w:p>
        </w:tc>
        <w:tc>
          <w:tcPr>
            <w:tcW w:w="2045" w:type="dxa"/>
          </w:tcPr>
          <w:p w14:paraId="02D5BD02"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S</w:t>
            </w:r>
          </w:p>
        </w:tc>
        <w:tc>
          <w:tcPr>
            <w:tcW w:w="2045" w:type="dxa"/>
          </w:tcPr>
          <w:p w14:paraId="5CC09DD0"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0</w:t>
            </w:r>
          </w:p>
        </w:tc>
        <w:tc>
          <w:tcPr>
            <w:tcW w:w="2045" w:type="dxa"/>
          </w:tcPr>
          <w:p w14:paraId="64731538" w14:textId="77777777" w:rsidR="008262D5" w:rsidRPr="00A42C47" w:rsidRDefault="00000000">
            <w:pPr>
              <w:rPr>
                <w:rFonts w:ascii="Times New Roman" w:hAnsi="Times New Roman" w:cs="Times New Roman"/>
                <w:sz w:val="28"/>
                <w:szCs w:val="28"/>
              </w:rPr>
            </w:pPr>
            <w:proofErr w:type="gramStart"/>
            <w:r w:rsidRPr="00A42C47">
              <w:rPr>
                <w:rFonts w:ascii="Times New Roman" w:hAnsi="Times New Roman" w:cs="Times New Roman"/>
                <w:sz w:val="28"/>
                <w:szCs w:val="28"/>
              </w:rPr>
              <w:t>A(</w:t>
            </w:r>
            <w:proofErr w:type="gramEnd"/>
            <w:r w:rsidRPr="00A42C47">
              <w:rPr>
                <w:rFonts w:ascii="Times New Roman" w:hAnsi="Times New Roman" w:cs="Times New Roman"/>
                <w:sz w:val="28"/>
                <w:szCs w:val="28"/>
              </w:rPr>
              <w:t xml:space="preserve">1), </w:t>
            </w:r>
            <w:proofErr w:type="gramStart"/>
            <w:r w:rsidRPr="00A42C47">
              <w:rPr>
                <w:rFonts w:ascii="Times New Roman" w:hAnsi="Times New Roman" w:cs="Times New Roman"/>
                <w:sz w:val="28"/>
                <w:szCs w:val="28"/>
              </w:rPr>
              <w:t>G(</w:t>
            </w:r>
            <w:proofErr w:type="gramEnd"/>
            <w:r w:rsidRPr="00A42C47">
              <w:rPr>
                <w:rFonts w:ascii="Times New Roman" w:hAnsi="Times New Roman" w:cs="Times New Roman"/>
                <w:sz w:val="28"/>
                <w:szCs w:val="28"/>
              </w:rPr>
              <w:t>12)</w:t>
            </w:r>
          </w:p>
        </w:tc>
        <w:tc>
          <w:tcPr>
            <w:tcW w:w="2045" w:type="dxa"/>
          </w:tcPr>
          <w:p w14:paraId="2E020253"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Start at S</w:t>
            </w:r>
          </w:p>
        </w:tc>
      </w:tr>
      <w:tr w:rsidR="008262D5" w:rsidRPr="00A42C47" w14:paraId="5631AA11" w14:textId="77777777">
        <w:trPr>
          <w:jc w:val="center"/>
        </w:trPr>
        <w:tc>
          <w:tcPr>
            <w:tcW w:w="2045" w:type="dxa"/>
          </w:tcPr>
          <w:p w14:paraId="4D237A7F"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2</w:t>
            </w:r>
          </w:p>
        </w:tc>
        <w:tc>
          <w:tcPr>
            <w:tcW w:w="2045" w:type="dxa"/>
          </w:tcPr>
          <w:p w14:paraId="651F3E9D"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A</w:t>
            </w:r>
          </w:p>
        </w:tc>
        <w:tc>
          <w:tcPr>
            <w:tcW w:w="2045" w:type="dxa"/>
          </w:tcPr>
          <w:p w14:paraId="7AB1FD20"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1</w:t>
            </w:r>
          </w:p>
        </w:tc>
        <w:tc>
          <w:tcPr>
            <w:tcW w:w="2045" w:type="dxa"/>
          </w:tcPr>
          <w:p w14:paraId="1948AAA4" w14:textId="77777777" w:rsidR="008262D5" w:rsidRPr="00A42C47" w:rsidRDefault="00000000">
            <w:pPr>
              <w:rPr>
                <w:rFonts w:ascii="Times New Roman" w:hAnsi="Times New Roman" w:cs="Times New Roman"/>
                <w:sz w:val="28"/>
                <w:szCs w:val="28"/>
              </w:rPr>
            </w:pPr>
            <w:proofErr w:type="gramStart"/>
            <w:r w:rsidRPr="00A42C47">
              <w:rPr>
                <w:rFonts w:ascii="Times New Roman" w:hAnsi="Times New Roman" w:cs="Times New Roman"/>
                <w:sz w:val="28"/>
                <w:szCs w:val="28"/>
              </w:rPr>
              <w:t>C(</w:t>
            </w:r>
            <w:proofErr w:type="gramEnd"/>
            <w:r w:rsidRPr="00A42C47">
              <w:rPr>
                <w:rFonts w:ascii="Times New Roman" w:hAnsi="Times New Roman" w:cs="Times New Roman"/>
                <w:sz w:val="28"/>
                <w:szCs w:val="28"/>
              </w:rPr>
              <w:t xml:space="preserve">2), </w:t>
            </w:r>
            <w:proofErr w:type="gramStart"/>
            <w:r w:rsidRPr="00A42C47">
              <w:rPr>
                <w:rFonts w:ascii="Times New Roman" w:hAnsi="Times New Roman" w:cs="Times New Roman"/>
                <w:sz w:val="28"/>
                <w:szCs w:val="28"/>
              </w:rPr>
              <w:t>B(</w:t>
            </w:r>
            <w:proofErr w:type="gramEnd"/>
            <w:r w:rsidRPr="00A42C47">
              <w:rPr>
                <w:rFonts w:ascii="Times New Roman" w:hAnsi="Times New Roman" w:cs="Times New Roman"/>
                <w:sz w:val="28"/>
                <w:szCs w:val="28"/>
              </w:rPr>
              <w:t xml:space="preserve">4), </w:t>
            </w:r>
            <w:proofErr w:type="gramStart"/>
            <w:r w:rsidRPr="00A42C47">
              <w:rPr>
                <w:rFonts w:ascii="Times New Roman" w:hAnsi="Times New Roman" w:cs="Times New Roman"/>
                <w:sz w:val="28"/>
                <w:szCs w:val="28"/>
              </w:rPr>
              <w:t>G(</w:t>
            </w:r>
            <w:proofErr w:type="gramEnd"/>
            <w:r w:rsidRPr="00A42C47">
              <w:rPr>
                <w:rFonts w:ascii="Times New Roman" w:hAnsi="Times New Roman" w:cs="Times New Roman"/>
                <w:sz w:val="28"/>
                <w:szCs w:val="28"/>
              </w:rPr>
              <w:t>12)</w:t>
            </w:r>
          </w:p>
        </w:tc>
        <w:tc>
          <w:tcPr>
            <w:tcW w:w="2045" w:type="dxa"/>
          </w:tcPr>
          <w:p w14:paraId="13C70C5B"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A has the smallest cost</w:t>
            </w:r>
          </w:p>
        </w:tc>
      </w:tr>
      <w:tr w:rsidR="008262D5" w:rsidRPr="00A42C47" w14:paraId="10C6B5FE" w14:textId="77777777">
        <w:trPr>
          <w:jc w:val="center"/>
        </w:trPr>
        <w:tc>
          <w:tcPr>
            <w:tcW w:w="2045" w:type="dxa"/>
          </w:tcPr>
          <w:p w14:paraId="4A56320E"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3</w:t>
            </w:r>
          </w:p>
        </w:tc>
        <w:tc>
          <w:tcPr>
            <w:tcW w:w="2045" w:type="dxa"/>
          </w:tcPr>
          <w:p w14:paraId="67CB21CB"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C</w:t>
            </w:r>
          </w:p>
        </w:tc>
        <w:tc>
          <w:tcPr>
            <w:tcW w:w="2045" w:type="dxa"/>
          </w:tcPr>
          <w:p w14:paraId="76DC595C"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2</w:t>
            </w:r>
          </w:p>
        </w:tc>
        <w:tc>
          <w:tcPr>
            <w:tcW w:w="2045" w:type="dxa"/>
          </w:tcPr>
          <w:p w14:paraId="7E5D1ED8" w14:textId="77777777" w:rsidR="008262D5" w:rsidRPr="00A42C47" w:rsidRDefault="00000000">
            <w:pPr>
              <w:rPr>
                <w:rFonts w:ascii="Times New Roman" w:hAnsi="Times New Roman" w:cs="Times New Roman"/>
                <w:sz w:val="28"/>
                <w:szCs w:val="28"/>
              </w:rPr>
            </w:pPr>
            <w:proofErr w:type="gramStart"/>
            <w:r w:rsidRPr="00A42C47">
              <w:rPr>
                <w:rFonts w:ascii="Times New Roman" w:hAnsi="Times New Roman" w:cs="Times New Roman"/>
                <w:sz w:val="28"/>
                <w:szCs w:val="28"/>
              </w:rPr>
              <w:t>D(</w:t>
            </w:r>
            <w:proofErr w:type="gramEnd"/>
            <w:r w:rsidRPr="00A42C47">
              <w:rPr>
                <w:rFonts w:ascii="Times New Roman" w:hAnsi="Times New Roman" w:cs="Times New Roman"/>
                <w:sz w:val="28"/>
                <w:szCs w:val="28"/>
              </w:rPr>
              <w:t xml:space="preserve">3), </w:t>
            </w:r>
            <w:proofErr w:type="gramStart"/>
            <w:r w:rsidRPr="00A42C47">
              <w:rPr>
                <w:rFonts w:ascii="Times New Roman" w:hAnsi="Times New Roman" w:cs="Times New Roman"/>
                <w:sz w:val="28"/>
                <w:szCs w:val="28"/>
              </w:rPr>
              <w:t>G(</w:t>
            </w:r>
            <w:proofErr w:type="gramEnd"/>
            <w:r w:rsidRPr="00A42C47">
              <w:rPr>
                <w:rFonts w:ascii="Times New Roman" w:hAnsi="Times New Roman" w:cs="Times New Roman"/>
                <w:sz w:val="28"/>
                <w:szCs w:val="28"/>
              </w:rPr>
              <w:t xml:space="preserve">4), </w:t>
            </w:r>
            <w:proofErr w:type="gramStart"/>
            <w:r w:rsidRPr="00A42C47">
              <w:rPr>
                <w:rFonts w:ascii="Times New Roman" w:hAnsi="Times New Roman" w:cs="Times New Roman"/>
                <w:sz w:val="28"/>
                <w:szCs w:val="28"/>
              </w:rPr>
              <w:t>B(</w:t>
            </w:r>
            <w:proofErr w:type="gramEnd"/>
            <w:r w:rsidRPr="00A42C47">
              <w:rPr>
                <w:rFonts w:ascii="Times New Roman" w:hAnsi="Times New Roman" w:cs="Times New Roman"/>
                <w:sz w:val="28"/>
                <w:szCs w:val="28"/>
              </w:rPr>
              <w:t>4)</w:t>
            </w:r>
          </w:p>
        </w:tc>
        <w:tc>
          <w:tcPr>
            <w:tcW w:w="2045" w:type="dxa"/>
          </w:tcPr>
          <w:p w14:paraId="5575518F"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C has the smallest cost</w:t>
            </w:r>
          </w:p>
        </w:tc>
      </w:tr>
      <w:tr w:rsidR="008262D5" w:rsidRPr="00A42C47" w14:paraId="585CD271" w14:textId="77777777">
        <w:trPr>
          <w:jc w:val="center"/>
        </w:trPr>
        <w:tc>
          <w:tcPr>
            <w:tcW w:w="2045" w:type="dxa"/>
          </w:tcPr>
          <w:p w14:paraId="324078FD"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4</w:t>
            </w:r>
          </w:p>
        </w:tc>
        <w:tc>
          <w:tcPr>
            <w:tcW w:w="2045" w:type="dxa"/>
          </w:tcPr>
          <w:p w14:paraId="6E6E3FB9"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D</w:t>
            </w:r>
          </w:p>
        </w:tc>
        <w:tc>
          <w:tcPr>
            <w:tcW w:w="2045" w:type="dxa"/>
          </w:tcPr>
          <w:p w14:paraId="168F96CB"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3</w:t>
            </w:r>
          </w:p>
        </w:tc>
        <w:tc>
          <w:tcPr>
            <w:tcW w:w="2045" w:type="dxa"/>
          </w:tcPr>
          <w:p w14:paraId="1D98A385" w14:textId="77777777" w:rsidR="008262D5" w:rsidRPr="00A42C47" w:rsidRDefault="00000000">
            <w:pPr>
              <w:rPr>
                <w:rFonts w:ascii="Times New Roman" w:hAnsi="Times New Roman" w:cs="Times New Roman"/>
                <w:sz w:val="28"/>
                <w:szCs w:val="28"/>
              </w:rPr>
            </w:pPr>
            <w:proofErr w:type="gramStart"/>
            <w:r w:rsidRPr="00A42C47">
              <w:rPr>
                <w:rFonts w:ascii="Times New Roman" w:hAnsi="Times New Roman" w:cs="Times New Roman"/>
                <w:sz w:val="28"/>
                <w:szCs w:val="28"/>
              </w:rPr>
              <w:t>G(</w:t>
            </w:r>
            <w:proofErr w:type="gramEnd"/>
            <w:r w:rsidRPr="00A42C47">
              <w:rPr>
                <w:rFonts w:ascii="Times New Roman" w:hAnsi="Times New Roman" w:cs="Times New Roman"/>
                <w:sz w:val="28"/>
                <w:szCs w:val="28"/>
              </w:rPr>
              <w:t xml:space="preserve">4), </w:t>
            </w:r>
            <w:proofErr w:type="gramStart"/>
            <w:r w:rsidRPr="00A42C47">
              <w:rPr>
                <w:rFonts w:ascii="Times New Roman" w:hAnsi="Times New Roman" w:cs="Times New Roman"/>
                <w:sz w:val="28"/>
                <w:szCs w:val="28"/>
              </w:rPr>
              <w:t>B(</w:t>
            </w:r>
            <w:proofErr w:type="gramEnd"/>
            <w:r w:rsidRPr="00A42C47">
              <w:rPr>
                <w:rFonts w:ascii="Times New Roman" w:hAnsi="Times New Roman" w:cs="Times New Roman"/>
                <w:sz w:val="28"/>
                <w:szCs w:val="28"/>
              </w:rPr>
              <w:t>4)</w:t>
            </w:r>
          </w:p>
        </w:tc>
        <w:tc>
          <w:tcPr>
            <w:tcW w:w="2045" w:type="dxa"/>
          </w:tcPr>
          <w:p w14:paraId="03C5DA85"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D has the smallest cost</w:t>
            </w:r>
          </w:p>
        </w:tc>
      </w:tr>
      <w:tr w:rsidR="008262D5" w:rsidRPr="00A42C47" w14:paraId="4F8FBE41" w14:textId="77777777">
        <w:trPr>
          <w:jc w:val="center"/>
        </w:trPr>
        <w:tc>
          <w:tcPr>
            <w:tcW w:w="2045" w:type="dxa"/>
          </w:tcPr>
          <w:p w14:paraId="7C0226BE"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lastRenderedPageBreak/>
              <w:t>5</w:t>
            </w:r>
          </w:p>
        </w:tc>
        <w:tc>
          <w:tcPr>
            <w:tcW w:w="2045" w:type="dxa"/>
          </w:tcPr>
          <w:p w14:paraId="7995443A"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G</w:t>
            </w:r>
          </w:p>
        </w:tc>
        <w:tc>
          <w:tcPr>
            <w:tcW w:w="2045" w:type="dxa"/>
          </w:tcPr>
          <w:p w14:paraId="6E6752FD"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4</w:t>
            </w:r>
          </w:p>
        </w:tc>
        <w:tc>
          <w:tcPr>
            <w:tcW w:w="2045" w:type="dxa"/>
          </w:tcPr>
          <w:p w14:paraId="0CE79FBC"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w:t>
            </w:r>
          </w:p>
        </w:tc>
        <w:tc>
          <w:tcPr>
            <w:tcW w:w="2045" w:type="dxa"/>
          </w:tcPr>
          <w:p w14:paraId="2CE7B176"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sz w:val="28"/>
                <w:szCs w:val="28"/>
              </w:rPr>
              <w:t>Goal reached; stop</w:t>
            </w:r>
          </w:p>
        </w:tc>
      </w:tr>
    </w:tbl>
    <w:p w14:paraId="58829AE7" w14:textId="77777777" w:rsidR="008262D5" w:rsidRPr="00A42C47" w:rsidRDefault="00000000">
      <w:pPr>
        <w:pStyle w:val="Heading2"/>
        <w:rPr>
          <w:rFonts w:ascii="Times New Roman" w:hAnsi="Times New Roman" w:cs="Times New Roman"/>
          <w:sz w:val="28"/>
          <w:szCs w:val="28"/>
        </w:rPr>
      </w:pPr>
      <w:r w:rsidRPr="00A42C47">
        <w:rPr>
          <w:rFonts w:ascii="Times New Roman" w:hAnsi="Times New Roman" w:cs="Times New Roman"/>
          <w:sz w:val="28"/>
          <w:szCs w:val="28"/>
        </w:rPr>
        <w:t>Cost comparison</w:t>
      </w:r>
    </w:p>
    <w:p w14:paraId="257D8136"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S → G = 12</w:t>
      </w:r>
    </w:p>
    <w:p w14:paraId="5AD2C0AB"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S → A → B → D → G = 1 + 3 + 3 + 3 = 10</w:t>
      </w:r>
    </w:p>
    <w:p w14:paraId="623647F8"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S → A → C → D → G = 1 + 1 + 1 + 3 = 6</w:t>
      </w:r>
    </w:p>
    <w:p w14:paraId="5773EBDB"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S → A → C → G = 1 + 1 + 2 = 4</w:t>
      </w:r>
    </w:p>
    <w:p w14:paraId="152C0694" w14:textId="77777777" w:rsidR="008262D5" w:rsidRPr="00A42C47" w:rsidRDefault="008262D5">
      <w:pPr>
        <w:rPr>
          <w:rFonts w:ascii="Times New Roman" w:hAnsi="Times New Roman" w:cs="Times New Roman"/>
          <w:sz w:val="28"/>
          <w:szCs w:val="28"/>
        </w:rPr>
      </w:pPr>
    </w:p>
    <w:p w14:paraId="55052352" w14:textId="77777777" w:rsidR="008262D5" w:rsidRPr="00A42C47" w:rsidRDefault="00000000">
      <w:pPr>
        <w:rPr>
          <w:rFonts w:ascii="Times New Roman" w:hAnsi="Times New Roman" w:cs="Times New Roman"/>
          <w:sz w:val="28"/>
          <w:szCs w:val="28"/>
        </w:rPr>
      </w:pPr>
      <w:r w:rsidRPr="00A42C47">
        <w:rPr>
          <w:rFonts w:ascii="Times New Roman" w:hAnsi="Times New Roman" w:cs="Times New Roman"/>
          <w:b/>
          <w:sz w:val="28"/>
          <w:szCs w:val="28"/>
        </w:rPr>
        <w:t xml:space="preserve">Final UCS answer: </w:t>
      </w:r>
      <w:r w:rsidRPr="00A42C47">
        <w:rPr>
          <w:rFonts w:ascii="Times New Roman" w:hAnsi="Times New Roman" w:cs="Times New Roman"/>
          <w:sz w:val="28"/>
          <w:szCs w:val="28"/>
        </w:rPr>
        <w:t>Least-cost path = S → A → C → G, with total cost = 4.</w:t>
      </w:r>
    </w:p>
    <w:p w14:paraId="4128EC89" w14:textId="77777777" w:rsidR="008262D5" w:rsidRPr="00A42C47" w:rsidRDefault="00000000">
      <w:pPr>
        <w:pStyle w:val="Heading1"/>
        <w:rPr>
          <w:rFonts w:ascii="Times New Roman" w:hAnsi="Times New Roman" w:cs="Times New Roman"/>
        </w:rPr>
      </w:pPr>
      <w:r w:rsidRPr="00A42C47">
        <w:rPr>
          <w:rFonts w:ascii="Times New Roman" w:hAnsi="Times New Roman" w:cs="Times New Roman"/>
        </w:rPr>
        <w:t>Final Summary</w:t>
      </w:r>
    </w:p>
    <w:p w14:paraId="5A072540"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Water Jug: Fill 3L → transfer → refill → transfer → empty → transfer to obtain 2 gallons in the 4-gallon jug.</w:t>
      </w:r>
    </w:p>
    <w:p w14:paraId="5F2CEE27"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Mars Rover: Use a model-based goal-based agent with utility considerations because the environment is uncertain and partially observable.</w:t>
      </w:r>
    </w:p>
    <w:p w14:paraId="59B92934"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8-Queens: Formulate states by queen placements and use backtracking/DFS to avoid invalid configurations.</w:t>
      </w:r>
    </w:p>
    <w:p w14:paraId="2F6EA455"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OLA: Use a goal-based problem-solving agent to select and book a suitable cab.</w:t>
      </w:r>
    </w:p>
    <w:p w14:paraId="42A30EB2" w14:textId="77777777" w:rsidR="008262D5" w:rsidRPr="00A42C47" w:rsidRDefault="00000000">
      <w:pPr>
        <w:pStyle w:val="ListBullet"/>
        <w:rPr>
          <w:rFonts w:ascii="Times New Roman" w:hAnsi="Times New Roman" w:cs="Times New Roman"/>
          <w:sz w:val="28"/>
          <w:szCs w:val="28"/>
        </w:rPr>
      </w:pPr>
      <w:r w:rsidRPr="00A42C47">
        <w:rPr>
          <w:rFonts w:ascii="Times New Roman" w:hAnsi="Times New Roman" w:cs="Times New Roman"/>
          <w:sz w:val="28"/>
          <w:szCs w:val="28"/>
        </w:rPr>
        <w:t>UCS: The least-cost route is S → A → C → G with cost 4.</w:t>
      </w:r>
    </w:p>
    <w:sectPr w:rsidR="008262D5" w:rsidRPr="00A42C47" w:rsidSect="00034616">
      <w:footerReference w:type="default" r:id="rId1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725D8" w14:textId="77777777" w:rsidR="00F1116B" w:rsidRDefault="00F1116B">
      <w:pPr>
        <w:spacing w:after="0" w:line="240" w:lineRule="auto"/>
      </w:pPr>
      <w:r>
        <w:separator/>
      </w:r>
    </w:p>
  </w:endnote>
  <w:endnote w:type="continuationSeparator" w:id="0">
    <w:p w14:paraId="406F6AA8" w14:textId="77777777" w:rsidR="00F1116B" w:rsidRDefault="00F111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5AE1B" w14:textId="5D241F5B" w:rsidR="008262D5" w:rsidRDefault="008262D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B47D0" w14:textId="77777777" w:rsidR="00F1116B" w:rsidRDefault="00F1116B">
      <w:pPr>
        <w:spacing w:after="0" w:line="240" w:lineRule="auto"/>
      </w:pPr>
      <w:r>
        <w:separator/>
      </w:r>
    </w:p>
  </w:footnote>
  <w:footnote w:type="continuationSeparator" w:id="0">
    <w:p w14:paraId="5A002E81" w14:textId="77777777" w:rsidR="00F1116B" w:rsidRDefault="00F111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CD4C45"/>
    <w:multiLevelType w:val="multilevel"/>
    <w:tmpl w:val="7D4C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0833BE"/>
    <w:multiLevelType w:val="hybridMultilevel"/>
    <w:tmpl w:val="93C8F8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FDB0EBE"/>
    <w:multiLevelType w:val="multilevel"/>
    <w:tmpl w:val="7F08DA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766FA9"/>
    <w:multiLevelType w:val="hybridMultilevel"/>
    <w:tmpl w:val="E318B6FE"/>
    <w:lvl w:ilvl="0" w:tplc="40090001">
      <w:start w:val="1"/>
      <w:numFmt w:val="bullet"/>
      <w:lvlText w:val=""/>
      <w:lvlJc w:val="left"/>
      <w:pPr>
        <w:ind w:left="1428" w:hanging="360"/>
      </w:pPr>
      <w:rPr>
        <w:rFonts w:ascii="Symbol" w:hAnsi="Symbol" w:hint="default"/>
      </w:rPr>
    </w:lvl>
    <w:lvl w:ilvl="1" w:tplc="40090003" w:tentative="1">
      <w:start w:val="1"/>
      <w:numFmt w:val="bullet"/>
      <w:lvlText w:val="o"/>
      <w:lvlJc w:val="left"/>
      <w:pPr>
        <w:ind w:left="2148" w:hanging="360"/>
      </w:pPr>
      <w:rPr>
        <w:rFonts w:ascii="Courier New" w:hAnsi="Courier New" w:cs="Courier New" w:hint="default"/>
      </w:rPr>
    </w:lvl>
    <w:lvl w:ilvl="2" w:tplc="40090005" w:tentative="1">
      <w:start w:val="1"/>
      <w:numFmt w:val="bullet"/>
      <w:lvlText w:val=""/>
      <w:lvlJc w:val="left"/>
      <w:pPr>
        <w:ind w:left="2868" w:hanging="360"/>
      </w:pPr>
      <w:rPr>
        <w:rFonts w:ascii="Wingdings" w:hAnsi="Wingdings" w:hint="default"/>
      </w:rPr>
    </w:lvl>
    <w:lvl w:ilvl="3" w:tplc="40090001" w:tentative="1">
      <w:start w:val="1"/>
      <w:numFmt w:val="bullet"/>
      <w:lvlText w:val=""/>
      <w:lvlJc w:val="left"/>
      <w:pPr>
        <w:ind w:left="3588" w:hanging="360"/>
      </w:pPr>
      <w:rPr>
        <w:rFonts w:ascii="Symbol" w:hAnsi="Symbol" w:hint="default"/>
      </w:rPr>
    </w:lvl>
    <w:lvl w:ilvl="4" w:tplc="40090003" w:tentative="1">
      <w:start w:val="1"/>
      <w:numFmt w:val="bullet"/>
      <w:lvlText w:val="o"/>
      <w:lvlJc w:val="left"/>
      <w:pPr>
        <w:ind w:left="4308" w:hanging="360"/>
      </w:pPr>
      <w:rPr>
        <w:rFonts w:ascii="Courier New" w:hAnsi="Courier New" w:cs="Courier New" w:hint="default"/>
      </w:rPr>
    </w:lvl>
    <w:lvl w:ilvl="5" w:tplc="40090005" w:tentative="1">
      <w:start w:val="1"/>
      <w:numFmt w:val="bullet"/>
      <w:lvlText w:val=""/>
      <w:lvlJc w:val="left"/>
      <w:pPr>
        <w:ind w:left="5028" w:hanging="360"/>
      </w:pPr>
      <w:rPr>
        <w:rFonts w:ascii="Wingdings" w:hAnsi="Wingdings" w:hint="default"/>
      </w:rPr>
    </w:lvl>
    <w:lvl w:ilvl="6" w:tplc="40090001" w:tentative="1">
      <w:start w:val="1"/>
      <w:numFmt w:val="bullet"/>
      <w:lvlText w:val=""/>
      <w:lvlJc w:val="left"/>
      <w:pPr>
        <w:ind w:left="5748" w:hanging="360"/>
      </w:pPr>
      <w:rPr>
        <w:rFonts w:ascii="Symbol" w:hAnsi="Symbol" w:hint="default"/>
      </w:rPr>
    </w:lvl>
    <w:lvl w:ilvl="7" w:tplc="40090003" w:tentative="1">
      <w:start w:val="1"/>
      <w:numFmt w:val="bullet"/>
      <w:lvlText w:val="o"/>
      <w:lvlJc w:val="left"/>
      <w:pPr>
        <w:ind w:left="6468" w:hanging="360"/>
      </w:pPr>
      <w:rPr>
        <w:rFonts w:ascii="Courier New" w:hAnsi="Courier New" w:cs="Courier New" w:hint="default"/>
      </w:rPr>
    </w:lvl>
    <w:lvl w:ilvl="8" w:tplc="40090005" w:tentative="1">
      <w:start w:val="1"/>
      <w:numFmt w:val="bullet"/>
      <w:lvlText w:val=""/>
      <w:lvlJc w:val="left"/>
      <w:pPr>
        <w:ind w:left="7188" w:hanging="360"/>
      </w:pPr>
      <w:rPr>
        <w:rFonts w:ascii="Wingdings" w:hAnsi="Wingdings" w:hint="default"/>
      </w:rPr>
    </w:lvl>
  </w:abstractNum>
  <w:abstractNum w:abstractNumId="13" w15:restartNumberingAfterBreak="0">
    <w:nsid w:val="465C68CF"/>
    <w:multiLevelType w:val="multilevel"/>
    <w:tmpl w:val="12628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F40EEF"/>
    <w:multiLevelType w:val="multilevel"/>
    <w:tmpl w:val="102CB8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3C4349"/>
    <w:multiLevelType w:val="multilevel"/>
    <w:tmpl w:val="366AFD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6CD78BF"/>
    <w:multiLevelType w:val="multilevel"/>
    <w:tmpl w:val="2EEC9B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3366988">
    <w:abstractNumId w:val="8"/>
  </w:num>
  <w:num w:numId="2" w16cid:durableId="1100175808">
    <w:abstractNumId w:val="6"/>
  </w:num>
  <w:num w:numId="3" w16cid:durableId="112402736">
    <w:abstractNumId w:val="5"/>
  </w:num>
  <w:num w:numId="4" w16cid:durableId="504131143">
    <w:abstractNumId w:val="4"/>
  </w:num>
  <w:num w:numId="5" w16cid:durableId="1799949052">
    <w:abstractNumId w:val="7"/>
  </w:num>
  <w:num w:numId="6" w16cid:durableId="1814638540">
    <w:abstractNumId w:val="3"/>
  </w:num>
  <w:num w:numId="7" w16cid:durableId="1777142248">
    <w:abstractNumId w:val="2"/>
  </w:num>
  <w:num w:numId="8" w16cid:durableId="1793131038">
    <w:abstractNumId w:val="1"/>
  </w:num>
  <w:num w:numId="9" w16cid:durableId="646514164">
    <w:abstractNumId w:val="0"/>
  </w:num>
  <w:num w:numId="10" w16cid:durableId="1227960212">
    <w:abstractNumId w:val="9"/>
  </w:num>
  <w:num w:numId="11" w16cid:durableId="1535993739">
    <w:abstractNumId w:val="15"/>
    <w:lvlOverride w:ilvl="0">
      <w:lvl w:ilvl="0">
        <w:numFmt w:val="decimal"/>
        <w:lvlText w:val="%1."/>
        <w:lvlJc w:val="left"/>
      </w:lvl>
    </w:lvlOverride>
  </w:num>
  <w:num w:numId="12" w16cid:durableId="217127333">
    <w:abstractNumId w:val="13"/>
    <w:lvlOverride w:ilvl="0">
      <w:lvl w:ilvl="0">
        <w:numFmt w:val="lowerRoman"/>
        <w:lvlText w:val="%1."/>
        <w:lvlJc w:val="right"/>
      </w:lvl>
    </w:lvlOverride>
  </w:num>
  <w:num w:numId="13" w16cid:durableId="1885092041">
    <w:abstractNumId w:val="13"/>
    <w:lvlOverride w:ilvl="0">
      <w:lvl w:ilvl="0">
        <w:numFmt w:val="lowerRoman"/>
        <w:lvlText w:val="%1."/>
        <w:lvlJc w:val="right"/>
      </w:lvl>
    </w:lvlOverride>
  </w:num>
  <w:num w:numId="14" w16cid:durableId="2086342200">
    <w:abstractNumId w:val="13"/>
    <w:lvlOverride w:ilvl="0">
      <w:lvl w:ilvl="0">
        <w:numFmt w:val="lowerRoman"/>
        <w:lvlText w:val="%1."/>
        <w:lvlJc w:val="right"/>
      </w:lvl>
    </w:lvlOverride>
  </w:num>
  <w:num w:numId="15" w16cid:durableId="109472954">
    <w:abstractNumId w:val="13"/>
    <w:lvlOverride w:ilvl="0">
      <w:lvl w:ilvl="0">
        <w:numFmt w:val="lowerRoman"/>
        <w:lvlText w:val="%1."/>
        <w:lvlJc w:val="right"/>
      </w:lvl>
    </w:lvlOverride>
  </w:num>
  <w:num w:numId="16" w16cid:durableId="1481267188">
    <w:abstractNumId w:val="13"/>
    <w:lvlOverride w:ilvl="0">
      <w:lvl w:ilvl="0">
        <w:numFmt w:val="lowerRoman"/>
        <w:lvlText w:val="%1."/>
        <w:lvlJc w:val="right"/>
      </w:lvl>
    </w:lvlOverride>
  </w:num>
  <w:num w:numId="17" w16cid:durableId="1890728468">
    <w:abstractNumId w:val="11"/>
    <w:lvlOverride w:ilvl="0">
      <w:lvl w:ilvl="0">
        <w:numFmt w:val="decimal"/>
        <w:lvlText w:val="%1."/>
        <w:lvlJc w:val="left"/>
      </w:lvl>
    </w:lvlOverride>
  </w:num>
  <w:num w:numId="18" w16cid:durableId="1328358923">
    <w:abstractNumId w:val="16"/>
    <w:lvlOverride w:ilvl="0">
      <w:lvl w:ilvl="0">
        <w:numFmt w:val="decimal"/>
        <w:lvlText w:val="%1."/>
        <w:lvlJc w:val="left"/>
      </w:lvl>
    </w:lvlOverride>
  </w:num>
  <w:num w:numId="19" w16cid:durableId="1182545409">
    <w:abstractNumId w:val="14"/>
    <w:lvlOverride w:ilvl="0">
      <w:lvl w:ilvl="0">
        <w:numFmt w:val="decimal"/>
        <w:lvlText w:val="%1."/>
        <w:lvlJc w:val="left"/>
      </w:lvl>
    </w:lvlOverride>
  </w:num>
  <w:num w:numId="20" w16cid:durableId="986981992">
    <w:abstractNumId w:val="10"/>
  </w:num>
  <w:num w:numId="21" w16cid:durableId="18717221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04C8"/>
    <w:rsid w:val="00326F90"/>
    <w:rsid w:val="003715E5"/>
    <w:rsid w:val="0039080D"/>
    <w:rsid w:val="008262D5"/>
    <w:rsid w:val="00A42C47"/>
    <w:rsid w:val="00AA1D8D"/>
    <w:rsid w:val="00B47730"/>
    <w:rsid w:val="00CB0664"/>
    <w:rsid w:val="00E94356"/>
    <w:rsid w:val="00F111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ED5E92"/>
  <w14:defaultImageDpi w14:val="300"/>
  <w15:docId w15:val="{B086C698-FACF-4101-B4D7-9ED27F026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1831</Words>
  <Characters>10442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dimpu spandana</cp:lastModifiedBy>
  <cp:revision>2</cp:revision>
  <dcterms:created xsi:type="dcterms:W3CDTF">2026-10-08T09:14:00Z</dcterms:created>
  <dcterms:modified xsi:type="dcterms:W3CDTF">2026-10-08T09:14:00Z</dcterms:modified>
  <cp:category/>
</cp:coreProperties>
</file>