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Software Requirements Specification (SRS) Template</w:t>
      </w:r>
    </w:p>
    <w:p w:rsidR="00000000" w:rsidDel="00000000" w:rsidP="00000000" w:rsidRDefault="00000000" w:rsidRPr="00000000" w14:paraId="00000002">
      <w:pPr>
        <w:rPr/>
      </w:pPr>
      <w:r w:rsidDel="00000000" w:rsidR="00000000" w:rsidRPr="00000000">
        <w:rPr>
          <w:b w:val="1"/>
          <w:rtl w:val="0"/>
        </w:rPr>
        <w:t xml:space="preserve">Project: Food Delivery System</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b w:val="1"/>
          <w:rtl w:val="0"/>
        </w:rPr>
        <w:t xml:space="preserve">Version:</w:t>
      </w:r>
      <w:r w:rsidDel="00000000" w:rsidR="00000000" w:rsidRPr="00000000">
        <w:rPr>
          <w:rtl w:val="0"/>
        </w:rPr>
        <w:t xml:space="preserve"> 1.0 </w:t>
      </w:r>
    </w:p>
    <w:p w:rsidR="00000000" w:rsidDel="00000000" w:rsidP="00000000" w:rsidRDefault="00000000" w:rsidRPr="00000000" w14:paraId="00000004">
      <w:pPr>
        <w:rPr/>
      </w:pPr>
      <w:r w:rsidDel="00000000" w:rsidR="00000000" w:rsidRPr="00000000">
        <w:rPr>
          <w:b w:val="1"/>
          <w:rtl w:val="0"/>
        </w:rPr>
        <w:t xml:space="preserve">Authors:</w:t>
      </w:r>
      <w:r w:rsidDel="00000000" w:rsidR="00000000" w:rsidRPr="00000000">
        <w:rPr>
          <w:rtl w:val="0"/>
        </w:rPr>
        <w:t xml:space="preserve"> &lt; Namith B U, Manuprasad H S, Jaypal Reddy, Manoj R / Bytezz &gt; </w:t>
      </w:r>
    </w:p>
    <w:p w:rsidR="00000000" w:rsidDel="00000000" w:rsidP="00000000" w:rsidRDefault="00000000" w:rsidRPr="00000000" w14:paraId="00000005">
      <w:pPr>
        <w:rPr/>
      </w:pPr>
      <w:r w:rsidDel="00000000" w:rsidR="00000000" w:rsidRPr="00000000">
        <w:rPr>
          <w:b w:val="1"/>
          <w:rtl w:val="0"/>
        </w:rPr>
        <w:t xml:space="preserve">Date:</w:t>
      </w:r>
      <w:r w:rsidDel="00000000" w:rsidR="00000000" w:rsidRPr="00000000">
        <w:rPr>
          <w:rtl w:val="0"/>
        </w:rPr>
        <w:t xml:space="preserve"> 03-09-2025 </w:t>
      </w:r>
    </w:p>
    <w:p w:rsidR="00000000" w:rsidDel="00000000" w:rsidP="00000000" w:rsidRDefault="00000000" w:rsidRPr="00000000" w14:paraId="00000006">
      <w:pPr>
        <w:rPr/>
      </w:pPr>
      <w:r w:rsidDel="00000000" w:rsidR="00000000" w:rsidRPr="00000000">
        <w:rPr>
          <w:b w:val="1"/>
          <w:rtl w:val="0"/>
        </w:rPr>
        <w:t xml:space="preserve">Status:</w:t>
      </w:r>
      <w:r w:rsidDel="00000000" w:rsidR="00000000" w:rsidRPr="00000000">
        <w:rPr>
          <w:rtl w:val="0"/>
        </w:rPr>
        <w:t xml:space="preserve"> Draft / For Review</w:t>
      </w:r>
    </w:p>
    <w:p w:rsidR="00000000" w:rsidDel="00000000" w:rsidP="00000000" w:rsidRDefault="00000000" w:rsidRPr="00000000" w14:paraId="00000007">
      <w:pPr>
        <w:rPr>
          <w:b w:val="1"/>
        </w:rPr>
      </w:pPr>
      <w:r w:rsidDel="00000000" w:rsidR="00000000" w:rsidRPr="00000000">
        <w:rPr>
          <w:b w:val="1"/>
          <w:rtl w:val="0"/>
        </w:rPr>
        <w:t xml:space="preserve">Revision history</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1"/>
        <w:gridCol w:w="1243"/>
        <w:gridCol w:w="1820"/>
        <w:gridCol w:w="3924"/>
        <w:gridCol w:w="1088"/>
        <w:tblGridChange w:id="0">
          <w:tblGrid>
            <w:gridCol w:w="941"/>
            <w:gridCol w:w="1243"/>
            <w:gridCol w:w="1820"/>
            <w:gridCol w:w="3924"/>
            <w:gridCol w:w="1088"/>
          </w:tblGrid>
        </w:tblGridChange>
      </w:tblGrid>
      <w:tr>
        <w:trPr>
          <w:cantSplit w:val="0"/>
          <w:tblHeader w:val="0"/>
        </w:trPr>
        <w:tc>
          <w:tcPr/>
          <w:p w:rsidR="00000000" w:rsidDel="00000000" w:rsidP="00000000" w:rsidRDefault="00000000" w:rsidRPr="00000000" w14:paraId="00000008">
            <w:pPr>
              <w:spacing w:after="160" w:line="278.00000000000006" w:lineRule="auto"/>
              <w:rPr/>
            </w:pPr>
            <w:r w:rsidDel="00000000" w:rsidR="00000000" w:rsidRPr="00000000">
              <w:rPr>
                <w:rtl w:val="0"/>
              </w:rPr>
              <w:t xml:space="preserve">Version</w:t>
            </w:r>
          </w:p>
        </w:tc>
        <w:tc>
          <w:tcPr/>
          <w:p w:rsidR="00000000" w:rsidDel="00000000" w:rsidP="00000000" w:rsidRDefault="00000000" w:rsidRPr="00000000" w14:paraId="00000009">
            <w:pPr>
              <w:spacing w:after="160" w:line="278.00000000000006" w:lineRule="auto"/>
              <w:rPr/>
            </w:pPr>
            <w:r w:rsidDel="00000000" w:rsidR="00000000" w:rsidRPr="00000000">
              <w:rPr>
                <w:rtl w:val="0"/>
              </w:rPr>
              <w:t xml:space="preserve">Date</w:t>
            </w:r>
          </w:p>
        </w:tc>
        <w:tc>
          <w:tcPr/>
          <w:p w:rsidR="00000000" w:rsidDel="00000000" w:rsidP="00000000" w:rsidRDefault="00000000" w:rsidRPr="00000000" w14:paraId="0000000A">
            <w:pPr>
              <w:spacing w:after="160" w:line="278.00000000000006" w:lineRule="auto"/>
              <w:rPr/>
            </w:pPr>
            <w:r w:rsidDel="00000000" w:rsidR="00000000" w:rsidRPr="00000000">
              <w:rPr>
                <w:rtl w:val="0"/>
              </w:rPr>
              <w:t xml:space="preserve">Author</w:t>
            </w:r>
          </w:p>
        </w:tc>
        <w:tc>
          <w:tcPr/>
          <w:p w:rsidR="00000000" w:rsidDel="00000000" w:rsidP="00000000" w:rsidRDefault="00000000" w:rsidRPr="00000000" w14:paraId="0000000B">
            <w:pPr>
              <w:spacing w:after="160" w:line="278.00000000000006" w:lineRule="auto"/>
              <w:rPr/>
            </w:pPr>
            <w:r w:rsidDel="00000000" w:rsidR="00000000" w:rsidRPr="00000000">
              <w:rPr>
                <w:rtl w:val="0"/>
              </w:rPr>
              <w:t xml:space="preserve">Change summary</w:t>
            </w:r>
          </w:p>
        </w:tc>
        <w:tc>
          <w:tcPr/>
          <w:p w:rsidR="00000000" w:rsidDel="00000000" w:rsidP="00000000" w:rsidRDefault="00000000" w:rsidRPr="00000000" w14:paraId="0000000C">
            <w:pPr>
              <w:spacing w:after="160" w:line="278.00000000000006" w:lineRule="auto"/>
              <w:rPr/>
            </w:pPr>
            <w:r w:rsidDel="00000000" w:rsidR="00000000" w:rsidRPr="00000000">
              <w:rPr>
                <w:rtl w:val="0"/>
              </w:rPr>
              <w:t xml:space="preserve">Approval</w:t>
            </w:r>
          </w:p>
        </w:tc>
      </w:tr>
      <w:tr>
        <w:trPr>
          <w:cantSplit w:val="0"/>
          <w:tblHeader w:val="0"/>
        </w:trPr>
        <w:tc>
          <w:tcPr/>
          <w:p w:rsidR="00000000" w:rsidDel="00000000" w:rsidP="00000000" w:rsidRDefault="00000000" w:rsidRPr="00000000" w14:paraId="0000000D">
            <w:pPr>
              <w:spacing w:after="160" w:line="278.00000000000006" w:lineRule="auto"/>
              <w:rPr/>
            </w:pPr>
            <w:r w:rsidDel="00000000" w:rsidR="00000000" w:rsidRPr="00000000">
              <w:rPr>
                <w:rtl w:val="0"/>
              </w:rPr>
              <w:t xml:space="preserve">1.0</w:t>
            </w:r>
          </w:p>
        </w:tc>
        <w:tc>
          <w:tcPr/>
          <w:p w:rsidR="00000000" w:rsidDel="00000000" w:rsidP="00000000" w:rsidRDefault="00000000" w:rsidRPr="00000000" w14:paraId="0000000E">
            <w:pPr>
              <w:spacing w:after="160" w:line="278.00000000000006" w:lineRule="auto"/>
              <w:rPr/>
            </w:pPr>
            <w:r w:rsidDel="00000000" w:rsidR="00000000" w:rsidRPr="00000000">
              <w:rPr>
                <w:rtl w:val="0"/>
              </w:rPr>
              <w:t xml:space="preserve">03-09-2025</w:t>
            </w:r>
          </w:p>
        </w:tc>
        <w:tc>
          <w:tcPr/>
          <w:p w:rsidR="00000000" w:rsidDel="00000000" w:rsidP="00000000" w:rsidRDefault="00000000" w:rsidRPr="00000000" w14:paraId="0000000F">
            <w:pPr>
              <w:spacing w:after="160" w:line="278.00000000000006" w:lineRule="auto"/>
              <w:rPr/>
            </w:pPr>
            <w:r w:rsidDel="00000000" w:rsidR="00000000" w:rsidRPr="00000000">
              <w:rPr>
                <w:rtl w:val="0"/>
              </w:rPr>
              <w:t xml:space="preserve">  &lt; Namith B U, Manuprasad H S, Jaypal Reddy, Manoj R &gt;</w:t>
            </w:r>
          </w:p>
        </w:tc>
        <w:tc>
          <w:tcPr/>
          <w:p w:rsidR="00000000" w:rsidDel="00000000" w:rsidP="00000000" w:rsidRDefault="00000000" w:rsidRPr="00000000" w14:paraId="00000010">
            <w:pPr>
              <w:spacing w:after="160" w:line="278.00000000000006" w:lineRule="auto"/>
              <w:rPr/>
            </w:pPr>
            <w:r w:rsidDel="00000000" w:rsidR="00000000" w:rsidRPr="00000000">
              <w:rPr>
                <w:rtl w:val="0"/>
              </w:rPr>
              <w:t xml:space="preserve">Initial draft of SRS for Food Delivery System</w:t>
            </w:r>
          </w:p>
        </w:tc>
        <w:tc>
          <w:tcPr/>
          <w:p w:rsidR="00000000" w:rsidDel="00000000" w:rsidP="00000000" w:rsidRDefault="00000000" w:rsidRPr="00000000" w14:paraId="00000011">
            <w:pPr>
              <w:spacing w:after="160" w:line="278.00000000000006" w:lineRule="auto"/>
              <w:rPr/>
            </w:pP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Approvals</w:t>
      </w:r>
    </w:p>
    <w:tbl>
      <w:tblPr>
        <w:tblStyle w:val="Table2"/>
        <w:tblW w:w="4867.0" w:type="dxa"/>
        <w:jc w:val="left"/>
        <w:tblLayout w:type="fixed"/>
        <w:tblLook w:val="0400"/>
      </w:tblPr>
      <w:tblGrid>
        <w:gridCol w:w="1973"/>
        <w:gridCol w:w="642"/>
        <w:gridCol w:w="1719"/>
        <w:gridCol w:w="533"/>
        <w:tblGridChange w:id="0">
          <w:tblGrid>
            <w:gridCol w:w="1973"/>
            <w:gridCol w:w="642"/>
            <w:gridCol w:w="1719"/>
            <w:gridCol w:w="533"/>
          </w:tblGrid>
        </w:tblGridChange>
      </w:tblGrid>
      <w:tr>
        <w:trPr>
          <w:cantSplit w:val="0"/>
          <w:tblHeader w:val="1"/>
        </w:trPr>
        <w:tc>
          <w:tcPr>
            <w:vAlign w:val="center"/>
          </w:tcPr>
          <w:p w:rsidR="00000000" w:rsidDel="00000000" w:rsidP="00000000" w:rsidRDefault="00000000" w:rsidRPr="00000000" w14:paraId="00000014">
            <w:pPr>
              <w:rPr/>
            </w:pPr>
            <w:r w:rsidDel="00000000" w:rsidR="00000000" w:rsidRPr="00000000">
              <w:rPr>
                <w:rtl w:val="0"/>
              </w:rPr>
              <w:t xml:space="preserve">Role</w:t>
            </w:r>
          </w:p>
        </w:tc>
        <w:tc>
          <w:tcPr>
            <w:vAlign w:val="center"/>
          </w:tcPr>
          <w:p w:rsidR="00000000" w:rsidDel="00000000" w:rsidP="00000000" w:rsidRDefault="00000000" w:rsidRPr="00000000" w14:paraId="00000015">
            <w:pPr>
              <w:rPr/>
            </w:pPr>
            <w:r w:rsidDel="00000000" w:rsidR="00000000" w:rsidRPr="00000000">
              <w:rPr>
                <w:rtl w:val="0"/>
              </w:rPr>
              <w:t xml:space="preserve">Name</w:t>
            </w:r>
          </w:p>
        </w:tc>
        <w:tc>
          <w:tcPr>
            <w:vAlign w:val="center"/>
          </w:tcPr>
          <w:p w:rsidR="00000000" w:rsidDel="00000000" w:rsidP="00000000" w:rsidRDefault="00000000" w:rsidRPr="00000000" w14:paraId="00000016">
            <w:pPr>
              <w:rPr/>
            </w:pPr>
            <w:r w:rsidDel="00000000" w:rsidR="00000000" w:rsidRPr="00000000">
              <w:rPr>
                <w:rtl w:val="0"/>
              </w:rPr>
              <w:t xml:space="preserve">Signature / Email</w:t>
            </w:r>
          </w:p>
        </w:tc>
        <w:tc>
          <w:tcPr>
            <w:vAlign w:val="center"/>
          </w:tcPr>
          <w:p w:rsidR="00000000" w:rsidDel="00000000" w:rsidP="00000000" w:rsidRDefault="00000000" w:rsidRPr="00000000" w14:paraId="00000017">
            <w:pPr>
              <w:rPr/>
            </w:pPr>
            <w:r w:rsidDel="00000000" w:rsidR="00000000" w:rsidRPr="00000000">
              <w:rPr>
                <w:rtl w:val="0"/>
              </w:rPr>
              <w:t xml:space="preserve">Date</w:t>
            </w:r>
          </w:p>
        </w:tc>
      </w:tr>
      <w:tr>
        <w:trPr>
          <w:cantSplit w:val="0"/>
          <w:tblHeader w:val="0"/>
        </w:trPr>
        <w:tc>
          <w:tcPr>
            <w:vAlign w:val="center"/>
          </w:tcPr>
          <w:p w:rsidR="00000000" w:rsidDel="00000000" w:rsidP="00000000" w:rsidRDefault="00000000" w:rsidRPr="00000000" w14:paraId="00000018">
            <w:pPr>
              <w:rPr/>
            </w:pPr>
            <w:r w:rsidDel="00000000" w:rsidR="00000000" w:rsidRPr="00000000">
              <w:rPr>
                <w:rtl w:val="0"/>
              </w:rPr>
              <w:t xml:space="preserve">Course Coordinator</w:t>
            </w:r>
          </w:p>
        </w:tc>
        <w:tc>
          <w:tcPr>
            <w:vAlign w:val="center"/>
          </w:tcPr>
          <w:p w:rsidR="00000000" w:rsidDel="00000000" w:rsidP="00000000" w:rsidRDefault="00000000" w:rsidRPr="00000000" w14:paraId="00000019">
            <w:pPr>
              <w:rPr/>
            </w:pPr>
            <w:r w:rsidDel="00000000" w:rsidR="00000000" w:rsidRPr="00000000">
              <w:rPr>
                <w:rtl w:val="0"/>
              </w:rPr>
            </w:r>
          </w:p>
        </w:tc>
        <w:tc>
          <w:tcPr>
            <w:vAlign w:val="center"/>
          </w:tcPr>
          <w:p w:rsidR="00000000" w:rsidDel="00000000" w:rsidP="00000000" w:rsidRDefault="00000000" w:rsidRPr="00000000" w14:paraId="0000001A">
            <w:pPr>
              <w:rPr/>
            </w:pPr>
            <w:r w:rsidDel="00000000" w:rsidR="00000000" w:rsidRPr="00000000">
              <w:rPr>
                <w:rtl w:val="0"/>
              </w:rPr>
            </w:r>
          </w:p>
        </w:tc>
        <w:tc>
          <w:tcPr>
            <w:vAlign w:val="center"/>
          </w:tcPr>
          <w:p w:rsidR="00000000" w:rsidDel="00000000" w:rsidP="00000000" w:rsidRDefault="00000000" w:rsidRPr="00000000" w14:paraId="0000001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rPr/>
            </w:pPr>
            <w:r w:rsidDel="00000000" w:rsidR="00000000" w:rsidRPr="00000000">
              <w:rPr>
                <w:rtl w:val="0"/>
              </w:rPr>
              <w:t xml:space="preserve">Project Guide</w:t>
            </w:r>
          </w:p>
        </w:tc>
        <w:tc>
          <w:tcPr>
            <w:vAlign w:val="center"/>
          </w:tcPr>
          <w:p w:rsidR="00000000" w:rsidDel="00000000" w:rsidP="00000000" w:rsidRDefault="00000000" w:rsidRPr="00000000" w14:paraId="0000001D">
            <w:pPr>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r>
          </w:p>
        </w:tc>
        <w:tc>
          <w:tcPr>
            <w:vAlign w:val="center"/>
          </w:tcPr>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b w:val="1"/>
          <w:rtl w:val="0"/>
        </w:rPr>
        <w:t xml:space="preserve">Table of Contents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Introduction</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Overall description</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External interfaces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System features (detailed)</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Non-functional requirements (detailed)</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Quality attributes &amp; Acceptance tests</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UML Use-Case Diagram</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Requirements Traceability Matrix (RTM)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 Introduction</w:t>
      </w:r>
    </w:p>
    <w:p w:rsidR="00000000" w:rsidDel="00000000" w:rsidP="00000000" w:rsidRDefault="00000000" w:rsidRPr="00000000" w14:paraId="0000002B">
      <w:pPr>
        <w:rPr>
          <w:b w:val="1"/>
        </w:rPr>
      </w:pPr>
      <w:r w:rsidDel="00000000" w:rsidR="00000000" w:rsidRPr="00000000">
        <w:rPr>
          <w:b w:val="1"/>
          <w:rtl w:val="0"/>
        </w:rPr>
        <w:t xml:space="preserve">1.1 Purpose</w:t>
      </w:r>
    </w:p>
    <w:p w:rsidR="00000000" w:rsidDel="00000000" w:rsidP="00000000" w:rsidRDefault="00000000" w:rsidRPr="00000000" w14:paraId="0000002C">
      <w:pPr>
        <w:rPr/>
      </w:pPr>
      <w:r w:rsidDel="00000000" w:rsidR="00000000" w:rsidRPr="00000000">
        <w:rPr>
          <w:rtl w:val="0"/>
        </w:rPr>
        <w:t xml:space="preserve">This document is a Software Requirements Specification (SRS) for a Food Delivery System (FDS). It defines the functional and non-functional requirements, interfaces, and verification criteria for the system. It is intended for developers, QA engineers, project managers, and stakeholders to serve as a foundational agreement on what the system will do.</w:t>
      </w:r>
    </w:p>
    <w:p w:rsidR="00000000" w:rsidDel="00000000" w:rsidP="00000000" w:rsidRDefault="00000000" w:rsidRPr="00000000" w14:paraId="0000002D">
      <w:pPr>
        <w:rPr>
          <w:b w:val="1"/>
        </w:rPr>
      </w:pPr>
      <w:r w:rsidDel="00000000" w:rsidR="00000000" w:rsidRPr="00000000">
        <w:rPr>
          <w:b w:val="1"/>
          <w:rtl w:val="0"/>
        </w:rPr>
        <w:t xml:space="preserve">1.2 Scope</w:t>
      </w:r>
    </w:p>
    <w:p w:rsidR="00000000" w:rsidDel="00000000" w:rsidP="00000000" w:rsidRDefault="00000000" w:rsidRPr="00000000" w14:paraId="0000002E">
      <w:pPr>
        <w:rPr/>
      </w:pPr>
      <w:r w:rsidDel="00000000" w:rsidR="00000000" w:rsidRPr="00000000">
        <w:rPr>
          <w:rtl w:val="0"/>
        </w:rPr>
        <w:t xml:space="preserve">This SRS covers the core functionalities of the food delivery platform, including user registration and management for customers, restaurants, and delivery partners. It encompasses features such as searching for restaurants, placing orders, processing payments, real-time order tracking, and a rating/review system. It also includes the administrative backend for monitoring and managing the platform's operations.</w:t>
      </w:r>
    </w:p>
    <w:p w:rsidR="00000000" w:rsidDel="00000000" w:rsidP="00000000" w:rsidRDefault="00000000" w:rsidRPr="00000000" w14:paraId="0000002F">
      <w:pPr>
        <w:rPr/>
      </w:pPr>
      <w:r w:rsidDel="00000000" w:rsidR="00000000" w:rsidRPr="00000000">
        <w:rPr>
          <w:rtl w:val="0"/>
        </w:rPr>
        <w:t xml:space="preserve">The scope excludes internal kitchen management systems for restaurants, payroll and HR systems for delivery partners, and advanced financial accounting beyond basic transaction settlement reports.</w:t>
      </w:r>
    </w:p>
    <w:p w:rsidR="00000000" w:rsidDel="00000000" w:rsidP="00000000" w:rsidRDefault="00000000" w:rsidRPr="00000000" w14:paraId="00000030">
      <w:pPr>
        <w:rPr>
          <w:b w:val="1"/>
        </w:rPr>
      </w:pPr>
      <w:r w:rsidDel="00000000" w:rsidR="00000000" w:rsidRPr="00000000">
        <w:rPr>
          <w:b w:val="1"/>
          <w:rtl w:val="0"/>
        </w:rPr>
        <w:t xml:space="preserve">1.3 Audience</w:t>
      </w:r>
    </w:p>
    <w:p w:rsidR="00000000" w:rsidDel="00000000" w:rsidP="00000000" w:rsidRDefault="00000000" w:rsidRPr="00000000" w14:paraId="00000031">
      <w:pPr>
        <w:rPr/>
      </w:pPr>
      <w:r w:rsidDel="00000000" w:rsidR="00000000" w:rsidRPr="00000000">
        <w:rPr>
          <w:rtl w:val="0"/>
        </w:rPr>
        <w:t xml:space="preserve">This document is intended for Development Teams, QA &amp; Testing Engineers, Product Managers, Restaurant Partners, and System Administrators.</w:t>
      </w:r>
    </w:p>
    <w:p w:rsidR="00000000" w:rsidDel="00000000" w:rsidP="00000000" w:rsidRDefault="00000000" w:rsidRPr="00000000" w14:paraId="00000032">
      <w:pPr>
        <w:rPr>
          <w:b w:val="1"/>
        </w:rPr>
      </w:pPr>
      <w:r w:rsidDel="00000000" w:rsidR="00000000" w:rsidRPr="00000000">
        <w:rPr>
          <w:b w:val="1"/>
          <w:rtl w:val="0"/>
        </w:rPr>
        <w:t xml:space="preserve">1.4 Definitions</w:t>
      </w:r>
    </w:p>
    <w:p w:rsidR="00000000" w:rsidDel="00000000" w:rsidP="00000000" w:rsidRDefault="00000000" w:rsidRPr="00000000" w14:paraId="00000033">
      <w:pPr>
        <w:rPr/>
      </w:pPr>
      <w:r w:rsidDel="00000000" w:rsidR="00000000" w:rsidRPr="00000000">
        <w:rPr>
          <w:rtl w:val="0"/>
        </w:rPr>
        <w:t xml:space="preserve">List of acronyms:</w:t>
      </w:r>
    </w:p>
    <w:p w:rsidR="00000000" w:rsidDel="00000000" w:rsidP="00000000" w:rsidRDefault="00000000" w:rsidRPr="00000000" w14:paraId="00000034">
      <w:pPr>
        <w:numPr>
          <w:ilvl w:val="0"/>
          <w:numId w:val="6"/>
        </w:numPr>
        <w:ind w:left="720" w:hanging="360"/>
        <w:rPr/>
      </w:pPr>
      <w:r w:rsidDel="00000000" w:rsidR="00000000" w:rsidRPr="00000000">
        <w:rPr>
          <w:b w:val="1"/>
          <w:rtl w:val="0"/>
        </w:rPr>
        <w:t xml:space="preserve">FDS:</w:t>
      </w:r>
      <w:r w:rsidDel="00000000" w:rsidR="00000000" w:rsidRPr="00000000">
        <w:rPr>
          <w:rtl w:val="0"/>
        </w:rPr>
        <w:t xml:space="preserve"> Food Delivery System</w:t>
      </w:r>
    </w:p>
    <w:p w:rsidR="00000000" w:rsidDel="00000000" w:rsidP="00000000" w:rsidRDefault="00000000" w:rsidRPr="00000000" w14:paraId="00000035">
      <w:pPr>
        <w:numPr>
          <w:ilvl w:val="0"/>
          <w:numId w:val="6"/>
        </w:numPr>
        <w:ind w:left="720" w:hanging="360"/>
        <w:rPr/>
      </w:pPr>
      <w:r w:rsidDel="00000000" w:rsidR="00000000" w:rsidRPr="00000000">
        <w:rPr>
          <w:b w:val="1"/>
          <w:rtl w:val="0"/>
        </w:rPr>
        <w:t xml:space="preserve">PII:</w:t>
      </w:r>
      <w:r w:rsidDel="00000000" w:rsidR="00000000" w:rsidRPr="00000000">
        <w:rPr>
          <w:rtl w:val="0"/>
        </w:rPr>
        <w:t xml:space="preserve"> Personally Identifiable Information</w:t>
      </w:r>
    </w:p>
    <w:p w:rsidR="00000000" w:rsidDel="00000000" w:rsidP="00000000" w:rsidRDefault="00000000" w:rsidRPr="00000000" w14:paraId="00000036">
      <w:pPr>
        <w:numPr>
          <w:ilvl w:val="0"/>
          <w:numId w:val="6"/>
        </w:numPr>
        <w:ind w:left="720" w:hanging="360"/>
        <w:rPr/>
      </w:pPr>
      <w:r w:rsidDel="00000000" w:rsidR="00000000" w:rsidRPr="00000000">
        <w:rPr>
          <w:b w:val="1"/>
          <w:rtl w:val="0"/>
        </w:rPr>
        <w:t xml:space="preserve">UI:</w:t>
      </w:r>
      <w:r w:rsidDel="00000000" w:rsidR="00000000" w:rsidRPr="00000000">
        <w:rPr>
          <w:rtl w:val="0"/>
        </w:rPr>
        <w:t xml:space="preserve"> User Interface</w:t>
      </w:r>
    </w:p>
    <w:p w:rsidR="00000000" w:rsidDel="00000000" w:rsidP="00000000" w:rsidRDefault="00000000" w:rsidRPr="00000000" w14:paraId="00000037">
      <w:pPr>
        <w:numPr>
          <w:ilvl w:val="0"/>
          <w:numId w:val="6"/>
        </w:numPr>
        <w:ind w:left="720" w:hanging="360"/>
        <w:rPr/>
      </w:pPr>
      <w:r w:rsidDel="00000000" w:rsidR="00000000" w:rsidRPr="00000000">
        <w:rPr>
          <w:b w:val="1"/>
          <w:rtl w:val="0"/>
        </w:rPr>
        <w:t xml:space="preserve">API:</w:t>
      </w:r>
      <w:r w:rsidDel="00000000" w:rsidR="00000000" w:rsidRPr="00000000">
        <w:rPr>
          <w:rtl w:val="0"/>
        </w:rPr>
        <w:t xml:space="preserve"> Application Programming Interface</w:t>
      </w:r>
    </w:p>
    <w:p w:rsidR="00000000" w:rsidDel="00000000" w:rsidP="00000000" w:rsidRDefault="00000000" w:rsidRPr="00000000" w14:paraId="00000038">
      <w:pPr>
        <w:numPr>
          <w:ilvl w:val="0"/>
          <w:numId w:val="6"/>
        </w:numPr>
        <w:ind w:left="720" w:hanging="360"/>
        <w:rPr/>
      </w:pPr>
      <w:r w:rsidDel="00000000" w:rsidR="00000000" w:rsidRPr="00000000">
        <w:rPr>
          <w:b w:val="1"/>
          <w:rtl w:val="0"/>
        </w:rPr>
        <w:t xml:space="preserve">GPS:</w:t>
      </w:r>
      <w:r w:rsidDel="00000000" w:rsidR="00000000" w:rsidRPr="00000000">
        <w:rPr>
          <w:rtl w:val="0"/>
        </w:rPr>
        <w:t xml:space="preserve"> Global Positioning System</w:t>
      </w:r>
    </w:p>
    <w:p w:rsidR="00000000" w:rsidDel="00000000" w:rsidP="00000000" w:rsidRDefault="00000000" w:rsidRPr="00000000" w14:paraId="00000039">
      <w:pPr>
        <w:numPr>
          <w:ilvl w:val="0"/>
          <w:numId w:val="6"/>
        </w:numPr>
        <w:ind w:left="720" w:hanging="360"/>
        <w:rPr/>
      </w:pPr>
      <w:r w:rsidDel="00000000" w:rsidR="00000000" w:rsidRPr="00000000">
        <w:rPr>
          <w:b w:val="1"/>
          <w:rtl w:val="0"/>
        </w:rPr>
        <w:t xml:space="preserve">OTP:</w:t>
      </w:r>
      <w:r w:rsidDel="00000000" w:rsidR="00000000" w:rsidRPr="00000000">
        <w:rPr>
          <w:rtl w:val="0"/>
        </w:rPr>
        <w:t xml:space="preserve"> One-Time Password</w:t>
      </w:r>
    </w:p>
    <w:p w:rsidR="00000000" w:rsidDel="00000000" w:rsidP="00000000" w:rsidRDefault="00000000" w:rsidRPr="00000000" w14:paraId="0000003A">
      <w:pPr>
        <w:numPr>
          <w:ilvl w:val="0"/>
          <w:numId w:val="6"/>
        </w:numPr>
        <w:ind w:left="720" w:hanging="360"/>
        <w:rPr/>
      </w:pPr>
      <w:r w:rsidDel="00000000" w:rsidR="00000000" w:rsidRPr="00000000">
        <w:rPr>
          <w:b w:val="1"/>
          <w:rtl w:val="0"/>
        </w:rPr>
        <w:t xml:space="preserve">PCI-DSS:</w:t>
      </w:r>
      <w:r w:rsidDel="00000000" w:rsidR="00000000" w:rsidRPr="00000000">
        <w:rPr>
          <w:rtl w:val="0"/>
        </w:rPr>
        <w:t xml:space="preserve"> Payment Card Industry Data Security Standard</w:t>
      </w:r>
    </w:p>
    <w:p w:rsidR="00000000" w:rsidDel="00000000" w:rsidP="00000000" w:rsidRDefault="00000000" w:rsidRPr="00000000" w14:paraId="0000003B">
      <w:pPr>
        <w:numPr>
          <w:ilvl w:val="0"/>
          <w:numId w:val="6"/>
        </w:numPr>
        <w:ind w:left="720" w:hanging="360"/>
        <w:rPr/>
      </w:pPr>
      <w:r w:rsidDel="00000000" w:rsidR="00000000" w:rsidRPr="00000000">
        <w:rPr>
          <w:b w:val="1"/>
          <w:rtl w:val="0"/>
        </w:rPr>
        <w:t xml:space="preserve">TLS:</w:t>
      </w:r>
      <w:r w:rsidDel="00000000" w:rsidR="00000000" w:rsidRPr="00000000">
        <w:rPr>
          <w:rtl w:val="0"/>
        </w:rPr>
        <w:t xml:space="preserve"> Transport Layer Security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2. Overall description</w:t>
      </w:r>
    </w:p>
    <w:p w:rsidR="00000000" w:rsidDel="00000000" w:rsidP="00000000" w:rsidRDefault="00000000" w:rsidRPr="00000000" w14:paraId="0000003E">
      <w:pPr>
        <w:rPr>
          <w:b w:val="1"/>
        </w:rPr>
      </w:pPr>
      <w:r w:rsidDel="00000000" w:rsidR="00000000" w:rsidRPr="00000000">
        <w:rPr>
          <w:b w:val="1"/>
          <w:rtl w:val="0"/>
        </w:rPr>
        <w:t xml:space="preserve">2.1 Product perspective</w:t>
      </w:r>
    </w:p>
    <w:p w:rsidR="00000000" w:rsidDel="00000000" w:rsidP="00000000" w:rsidRDefault="00000000" w:rsidRPr="00000000" w14:paraId="0000003F">
      <w:pPr>
        <w:rPr/>
      </w:pPr>
      <w:r w:rsidDel="00000000" w:rsidR="00000000" w:rsidRPr="00000000">
        <w:rPr>
          <w:rtl w:val="0"/>
        </w:rPr>
        <w:t xml:space="preserve">The Food Delivery System is a comprehensive platform connecting customers with local restaurants through a seamless digital experience. It consists of a customer-facing mobile/web application, a restaurant management dashboard, a mobile application for delivery partners, and an administrative backend. The system will operate on a cloud-based infrastructure, leveraging third-party services for payments, mapping, and notifications to ensure a reliable and scalable service.</w:t>
      </w:r>
    </w:p>
    <w:p w:rsidR="00000000" w:rsidDel="00000000" w:rsidP="00000000" w:rsidRDefault="00000000" w:rsidRPr="00000000" w14:paraId="00000040">
      <w:pPr>
        <w:rPr>
          <w:b w:val="1"/>
        </w:rPr>
      </w:pPr>
      <w:r w:rsidDel="00000000" w:rsidR="00000000" w:rsidRPr="00000000">
        <w:rPr>
          <w:b w:val="1"/>
          <w:rtl w:val="0"/>
        </w:rPr>
        <w:t xml:space="preserve">2.2 Major product functions (detailed)</w:t>
      </w:r>
    </w:p>
    <w:p w:rsidR="00000000" w:rsidDel="00000000" w:rsidP="00000000" w:rsidRDefault="00000000" w:rsidRPr="00000000" w14:paraId="00000041">
      <w:pPr>
        <w:numPr>
          <w:ilvl w:val="0"/>
          <w:numId w:val="7"/>
        </w:numPr>
        <w:ind w:left="720" w:hanging="360"/>
        <w:rPr/>
      </w:pPr>
      <w:r w:rsidDel="00000000" w:rsidR="00000000" w:rsidRPr="00000000">
        <w:rPr>
          <w:b w:val="1"/>
          <w:rtl w:val="0"/>
        </w:rPr>
        <w:t xml:space="preserve">User Authentication:</w:t>
      </w:r>
      <w:r w:rsidDel="00000000" w:rsidR="00000000" w:rsidRPr="00000000">
        <w:rPr>
          <w:rtl w:val="0"/>
        </w:rPr>
        <w:t xml:space="preserve"> Secure registration and login for all user roles (Customer, Restaurant, Delivery Partner).</w:t>
      </w:r>
    </w:p>
    <w:p w:rsidR="00000000" w:rsidDel="00000000" w:rsidP="00000000" w:rsidRDefault="00000000" w:rsidRPr="00000000" w14:paraId="00000042">
      <w:pPr>
        <w:numPr>
          <w:ilvl w:val="0"/>
          <w:numId w:val="7"/>
        </w:numPr>
        <w:ind w:left="720" w:hanging="360"/>
        <w:rPr/>
      </w:pPr>
      <w:r w:rsidDel="00000000" w:rsidR="00000000" w:rsidRPr="00000000">
        <w:rPr>
          <w:b w:val="1"/>
          <w:rtl w:val="0"/>
        </w:rPr>
        <w:t xml:space="preserve">Restaurant &amp; Menu Management:</w:t>
      </w:r>
      <w:r w:rsidDel="00000000" w:rsidR="00000000" w:rsidRPr="00000000">
        <w:rPr>
          <w:rtl w:val="0"/>
        </w:rPr>
        <w:t xml:space="preserve"> Restaurants can manage their profile, menu items, prices, and availability.</w:t>
      </w:r>
    </w:p>
    <w:p w:rsidR="00000000" w:rsidDel="00000000" w:rsidP="00000000" w:rsidRDefault="00000000" w:rsidRPr="00000000" w14:paraId="00000043">
      <w:pPr>
        <w:numPr>
          <w:ilvl w:val="0"/>
          <w:numId w:val="7"/>
        </w:numPr>
        <w:ind w:left="720" w:hanging="360"/>
        <w:rPr/>
      </w:pPr>
      <w:r w:rsidDel="00000000" w:rsidR="00000000" w:rsidRPr="00000000">
        <w:rPr>
          <w:b w:val="1"/>
          <w:rtl w:val="0"/>
        </w:rPr>
        <w:t xml:space="preserve">Order Placement &amp; Payment:</w:t>
      </w:r>
      <w:r w:rsidDel="00000000" w:rsidR="00000000" w:rsidRPr="00000000">
        <w:rPr>
          <w:rtl w:val="0"/>
        </w:rPr>
        <w:t xml:space="preserve"> Customers can browse restaurants, add items to a cart, and securely pay for their orders.</w:t>
      </w:r>
    </w:p>
    <w:p w:rsidR="00000000" w:rsidDel="00000000" w:rsidP="00000000" w:rsidRDefault="00000000" w:rsidRPr="00000000" w14:paraId="00000044">
      <w:pPr>
        <w:numPr>
          <w:ilvl w:val="0"/>
          <w:numId w:val="7"/>
        </w:numPr>
        <w:ind w:left="720" w:hanging="360"/>
        <w:rPr/>
      </w:pPr>
      <w:r w:rsidDel="00000000" w:rsidR="00000000" w:rsidRPr="00000000">
        <w:rPr>
          <w:b w:val="1"/>
          <w:rtl w:val="0"/>
        </w:rPr>
        <w:t xml:space="preserve">Order Management:</w:t>
      </w:r>
      <w:r w:rsidDel="00000000" w:rsidR="00000000" w:rsidRPr="00000000">
        <w:rPr>
          <w:rtl w:val="0"/>
        </w:rPr>
        <w:t xml:space="preserve"> Restaurants can accept or reject incoming orders and update their status (e.g., "Preparing", "Ready for Pickup").</w:t>
      </w:r>
    </w:p>
    <w:p w:rsidR="00000000" w:rsidDel="00000000" w:rsidP="00000000" w:rsidRDefault="00000000" w:rsidRPr="00000000" w14:paraId="00000045">
      <w:pPr>
        <w:numPr>
          <w:ilvl w:val="0"/>
          <w:numId w:val="7"/>
        </w:numPr>
        <w:ind w:left="720" w:hanging="360"/>
        <w:rPr/>
      </w:pPr>
      <w:r w:rsidDel="00000000" w:rsidR="00000000" w:rsidRPr="00000000">
        <w:rPr>
          <w:b w:val="1"/>
          <w:rtl w:val="0"/>
        </w:rPr>
        <w:t xml:space="preserve">Delivery &amp; Tracking:</w:t>
      </w:r>
      <w:r w:rsidDel="00000000" w:rsidR="00000000" w:rsidRPr="00000000">
        <w:rPr>
          <w:rtl w:val="0"/>
        </w:rPr>
        <w:t xml:space="preserve"> Assigns delivery partners to orders and provides real-time GPS tracking for customers.</w:t>
      </w:r>
    </w:p>
    <w:p w:rsidR="00000000" w:rsidDel="00000000" w:rsidP="00000000" w:rsidRDefault="00000000" w:rsidRPr="00000000" w14:paraId="00000046">
      <w:pPr>
        <w:numPr>
          <w:ilvl w:val="0"/>
          <w:numId w:val="7"/>
        </w:numPr>
        <w:ind w:left="720" w:hanging="360"/>
        <w:rPr/>
      </w:pPr>
      <w:r w:rsidDel="00000000" w:rsidR="00000000" w:rsidRPr="00000000">
        <w:rPr>
          <w:b w:val="1"/>
          <w:rtl w:val="0"/>
        </w:rPr>
        <w:t xml:space="preserve">Ratings &amp; Reviews:</w:t>
      </w:r>
      <w:r w:rsidDel="00000000" w:rsidR="00000000" w:rsidRPr="00000000">
        <w:rPr>
          <w:rtl w:val="0"/>
        </w:rPr>
        <w:t xml:space="preserve"> Allows customers to rate and review their food and delivery experience.</w:t>
      </w:r>
    </w:p>
    <w:p w:rsidR="00000000" w:rsidDel="00000000" w:rsidP="00000000" w:rsidRDefault="00000000" w:rsidRPr="00000000" w14:paraId="00000047">
      <w:pPr>
        <w:numPr>
          <w:ilvl w:val="0"/>
          <w:numId w:val="7"/>
        </w:numPr>
        <w:ind w:left="720" w:hanging="360"/>
        <w:rPr/>
      </w:pPr>
      <w:r w:rsidDel="00000000" w:rsidR="00000000" w:rsidRPr="00000000">
        <w:rPr>
          <w:b w:val="1"/>
          <w:rtl w:val="0"/>
        </w:rPr>
        <w:t xml:space="preserve">Admin Dashboard:</w:t>
      </w:r>
      <w:r w:rsidDel="00000000" w:rsidR="00000000" w:rsidRPr="00000000">
        <w:rPr>
          <w:rtl w:val="0"/>
        </w:rPr>
        <w:t xml:space="preserve"> System administrators can manage users, oversee operations, and generate reports.</w:t>
      </w:r>
    </w:p>
    <w:p w:rsidR="00000000" w:rsidDel="00000000" w:rsidP="00000000" w:rsidRDefault="00000000" w:rsidRPr="00000000" w14:paraId="00000048">
      <w:pPr>
        <w:rPr>
          <w:b w:val="1"/>
        </w:rPr>
      </w:pPr>
      <w:r w:rsidDel="00000000" w:rsidR="00000000" w:rsidRPr="00000000">
        <w:rPr>
          <w:b w:val="1"/>
          <w:rtl w:val="0"/>
        </w:rPr>
        <w:t xml:space="preserve">2.3 User roles and characteristics (expanded)</w:t>
      </w:r>
    </w:p>
    <w:p w:rsidR="00000000" w:rsidDel="00000000" w:rsidP="00000000" w:rsidRDefault="00000000" w:rsidRPr="00000000" w14:paraId="00000049">
      <w:pPr>
        <w:numPr>
          <w:ilvl w:val="0"/>
          <w:numId w:val="8"/>
        </w:numPr>
        <w:ind w:left="720" w:hanging="360"/>
        <w:rPr/>
      </w:pPr>
      <w:r w:rsidDel="00000000" w:rsidR="00000000" w:rsidRPr="00000000">
        <w:rPr>
          <w:b w:val="1"/>
          <w:rtl w:val="0"/>
        </w:rPr>
        <w:t xml:space="preserve">Customer:</w:t>
      </w:r>
      <w:r w:rsidDel="00000000" w:rsidR="00000000" w:rsidRPr="00000000">
        <w:rPr>
          <w:rtl w:val="0"/>
        </w:rPr>
        <w:t xml:space="preserve"> A user with basic tech proficiency who wants to order food easily and track it until delivery.</w:t>
      </w:r>
    </w:p>
    <w:p w:rsidR="00000000" w:rsidDel="00000000" w:rsidP="00000000" w:rsidRDefault="00000000" w:rsidRPr="00000000" w14:paraId="0000004A">
      <w:pPr>
        <w:numPr>
          <w:ilvl w:val="0"/>
          <w:numId w:val="8"/>
        </w:numPr>
        <w:ind w:left="720" w:hanging="360"/>
        <w:rPr/>
      </w:pPr>
      <w:r w:rsidDel="00000000" w:rsidR="00000000" w:rsidRPr="00000000">
        <w:rPr>
          <w:b w:val="1"/>
          <w:rtl w:val="0"/>
        </w:rPr>
        <w:t xml:space="preserve">Restaurant Manager:</w:t>
      </w:r>
      <w:r w:rsidDel="00000000" w:rsidR="00000000" w:rsidRPr="00000000">
        <w:rPr>
          <w:rtl w:val="0"/>
        </w:rPr>
        <w:t xml:space="preserve"> Staff at partner restaurants who need a simple interface to manage online orders, update menus, and track earnings.</w:t>
      </w:r>
    </w:p>
    <w:p w:rsidR="00000000" w:rsidDel="00000000" w:rsidP="00000000" w:rsidRDefault="00000000" w:rsidRPr="00000000" w14:paraId="0000004B">
      <w:pPr>
        <w:numPr>
          <w:ilvl w:val="0"/>
          <w:numId w:val="8"/>
        </w:numPr>
        <w:ind w:left="720" w:hanging="360"/>
        <w:rPr/>
      </w:pPr>
      <w:r w:rsidDel="00000000" w:rsidR="00000000" w:rsidRPr="00000000">
        <w:rPr>
          <w:b w:val="1"/>
          <w:rtl w:val="0"/>
        </w:rPr>
        <w:t xml:space="preserve">Delivery Partner:</w:t>
      </w:r>
      <w:r w:rsidDel="00000000" w:rsidR="00000000" w:rsidRPr="00000000">
        <w:rPr>
          <w:rtl w:val="0"/>
        </w:rPr>
        <w:t xml:space="preserve"> An individual who uses a mobile app to receive delivery tasks, navigate to the restaurant and customer, and manage their earnings.</w:t>
      </w:r>
    </w:p>
    <w:p w:rsidR="00000000" w:rsidDel="00000000" w:rsidP="00000000" w:rsidRDefault="00000000" w:rsidRPr="00000000" w14:paraId="0000004C">
      <w:pPr>
        <w:numPr>
          <w:ilvl w:val="0"/>
          <w:numId w:val="8"/>
        </w:numPr>
        <w:ind w:left="720" w:hanging="360"/>
        <w:rPr/>
      </w:pPr>
      <w:r w:rsidDel="00000000" w:rsidR="00000000" w:rsidRPr="00000000">
        <w:rPr>
          <w:b w:val="1"/>
          <w:rtl w:val="0"/>
        </w:rPr>
        <w:t xml:space="preserve">System Administrator:</w:t>
      </w:r>
      <w:r w:rsidDel="00000000" w:rsidR="00000000" w:rsidRPr="00000000">
        <w:rPr>
          <w:rtl w:val="0"/>
        </w:rPr>
        <w:t xml:space="preserve"> A technical user responsible for platform health, user management, and resolving disputes.</w:t>
      </w:r>
    </w:p>
    <w:p w:rsidR="00000000" w:rsidDel="00000000" w:rsidP="00000000" w:rsidRDefault="00000000" w:rsidRPr="00000000" w14:paraId="0000004D">
      <w:pPr>
        <w:rPr>
          <w:b w:val="1"/>
        </w:rPr>
      </w:pPr>
      <w:r w:rsidDel="00000000" w:rsidR="00000000" w:rsidRPr="00000000">
        <w:rPr>
          <w:b w:val="1"/>
          <w:rtl w:val="0"/>
        </w:rPr>
        <w:t xml:space="preserve">2.4 Operating environment</w:t>
      </w:r>
    </w:p>
    <w:p w:rsidR="00000000" w:rsidDel="00000000" w:rsidP="00000000" w:rsidRDefault="00000000" w:rsidRPr="00000000" w14:paraId="0000004E">
      <w:pPr>
        <w:rPr/>
      </w:pPr>
      <w:r w:rsidDel="00000000" w:rsidR="00000000" w:rsidRPr="00000000">
        <w:rPr>
          <w:rtl w:val="0"/>
        </w:rPr>
        <w:t xml:space="preserve">The system will be a cloud-native application, hosted on platforms like AWS, Azure, or GCP. It will require a modern web browser for web-based dashboards and iOS/Android for mobile applications. A stable internet connection is mandatory for all users. The system must operate 24/7, with planned downtime for maintenance.</w:t>
      </w:r>
    </w:p>
    <w:p w:rsidR="00000000" w:rsidDel="00000000" w:rsidP="00000000" w:rsidRDefault="00000000" w:rsidRPr="00000000" w14:paraId="0000004F">
      <w:pPr>
        <w:rPr>
          <w:b w:val="1"/>
        </w:rPr>
      </w:pPr>
      <w:r w:rsidDel="00000000" w:rsidR="00000000" w:rsidRPr="00000000">
        <w:rPr>
          <w:b w:val="1"/>
          <w:rtl w:val="0"/>
        </w:rPr>
        <w:t xml:space="preserve">2.5 Constraints</w:t>
      </w:r>
    </w:p>
    <w:p w:rsidR="00000000" w:rsidDel="00000000" w:rsidP="00000000" w:rsidRDefault="00000000" w:rsidRPr="00000000" w14:paraId="00000050">
      <w:pPr>
        <w:numPr>
          <w:ilvl w:val="0"/>
          <w:numId w:val="9"/>
        </w:numPr>
        <w:ind w:left="720" w:hanging="360"/>
        <w:rPr/>
      </w:pPr>
      <w:r w:rsidDel="00000000" w:rsidR="00000000" w:rsidRPr="00000000">
        <w:rPr>
          <w:rtl w:val="0"/>
        </w:rPr>
        <w:t xml:space="preserve">The system must comply with data privacy regulations (e.g., GDPR, CCPA) regarding user data.</w:t>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All payment processing must adhere to PCI-DSS standards.</w:t>
      </w:r>
    </w:p>
    <w:p w:rsidR="00000000" w:rsidDel="00000000" w:rsidP="00000000" w:rsidRDefault="00000000" w:rsidRPr="00000000" w14:paraId="00000052">
      <w:pPr>
        <w:numPr>
          <w:ilvl w:val="0"/>
          <w:numId w:val="9"/>
        </w:numPr>
        <w:ind w:left="720" w:hanging="360"/>
        <w:rPr/>
      </w:pPr>
      <w:r w:rsidDel="00000000" w:rsidR="00000000" w:rsidRPr="00000000">
        <w:rPr>
          <w:rtl w:val="0"/>
        </w:rPr>
        <w:t xml:space="preserve">The system will depend on third-party APIs (Google Maps, Payment Gateways), and their availability and terms of service may impact functionality.</w:t>
      </w:r>
    </w:p>
    <w:p w:rsidR="00000000" w:rsidDel="00000000" w:rsidP="00000000" w:rsidRDefault="00000000" w:rsidRPr="00000000" w14:paraId="00000053">
      <w:pPr>
        <w:numPr>
          <w:ilvl w:val="0"/>
          <w:numId w:val="9"/>
        </w:numPr>
        <w:ind w:left="720" w:hanging="360"/>
        <w:rPr/>
      </w:pPr>
      <w:r w:rsidDel="00000000" w:rsidR="00000000" w:rsidRPr="00000000">
        <w:rPr>
          <w:rtl w:val="0"/>
        </w:rPr>
        <w:t xml:space="preserve">Mobile applications must be compatible with the last two major versions of iOS and Android.</w:t>
      </w:r>
    </w:p>
    <w:p w:rsidR="00000000" w:rsidDel="00000000" w:rsidP="00000000" w:rsidRDefault="00000000" w:rsidRPr="00000000" w14:paraId="00000054">
      <w:pPr>
        <w:rPr>
          <w:b w:val="1"/>
        </w:rPr>
      </w:pPr>
      <w:r w:rsidDel="00000000" w:rsidR="00000000" w:rsidRPr="00000000">
        <w:rPr>
          <w:b w:val="1"/>
          <w:rtl w:val="0"/>
        </w:rPr>
        <w:t xml:space="preserve">3. External interface requirements</w:t>
      </w:r>
    </w:p>
    <w:p w:rsidR="00000000" w:rsidDel="00000000" w:rsidP="00000000" w:rsidRDefault="00000000" w:rsidRPr="00000000" w14:paraId="00000055">
      <w:pPr>
        <w:rPr>
          <w:b w:val="1"/>
        </w:rPr>
      </w:pPr>
      <w:r w:rsidDel="00000000" w:rsidR="00000000" w:rsidRPr="00000000">
        <w:rPr>
          <w:b w:val="1"/>
          <w:rtl w:val="0"/>
        </w:rPr>
        <w:t xml:space="preserve">3.1 User interfaces</w:t>
      </w:r>
    </w:p>
    <w:p w:rsidR="00000000" w:rsidDel="00000000" w:rsidP="00000000" w:rsidRDefault="00000000" w:rsidRPr="00000000" w14:paraId="00000056">
      <w:pPr>
        <w:numPr>
          <w:ilvl w:val="0"/>
          <w:numId w:val="10"/>
        </w:numPr>
        <w:ind w:left="720" w:hanging="360"/>
        <w:rPr/>
      </w:pPr>
      <w:r w:rsidDel="00000000" w:rsidR="00000000" w:rsidRPr="00000000">
        <w:rPr>
          <w:b w:val="1"/>
          <w:rtl w:val="0"/>
        </w:rPr>
        <w:t xml:space="preserve">Customer App (Mobile/Web):</w:t>
      </w:r>
      <w:r w:rsidDel="00000000" w:rsidR="00000000" w:rsidRPr="00000000">
        <w:rPr>
          <w:rtl w:val="0"/>
        </w:rPr>
        <w:t xml:space="preserve"> Intuitive UI for searching, ordering, tracking, and payments.</w:t>
      </w:r>
    </w:p>
    <w:p w:rsidR="00000000" w:rsidDel="00000000" w:rsidP="00000000" w:rsidRDefault="00000000" w:rsidRPr="00000000" w14:paraId="00000057">
      <w:pPr>
        <w:numPr>
          <w:ilvl w:val="0"/>
          <w:numId w:val="10"/>
        </w:numPr>
        <w:ind w:left="720" w:hanging="360"/>
        <w:rPr/>
      </w:pPr>
      <w:r w:rsidDel="00000000" w:rsidR="00000000" w:rsidRPr="00000000">
        <w:rPr>
          <w:b w:val="1"/>
          <w:rtl w:val="0"/>
        </w:rPr>
        <w:t xml:space="preserve">Restaurant Dashboard (Web):</w:t>
      </w:r>
      <w:r w:rsidDel="00000000" w:rsidR="00000000" w:rsidRPr="00000000">
        <w:rPr>
          <w:rtl w:val="0"/>
        </w:rPr>
        <w:t xml:space="preserve"> A clear and simple interface for order management, menu updates, and viewing reports.</w:t>
      </w:r>
    </w:p>
    <w:p w:rsidR="00000000" w:rsidDel="00000000" w:rsidP="00000000" w:rsidRDefault="00000000" w:rsidRPr="00000000" w14:paraId="00000058">
      <w:pPr>
        <w:numPr>
          <w:ilvl w:val="0"/>
          <w:numId w:val="10"/>
        </w:numPr>
        <w:ind w:left="720" w:hanging="360"/>
        <w:rPr/>
      </w:pPr>
      <w:r w:rsidDel="00000000" w:rsidR="00000000" w:rsidRPr="00000000">
        <w:rPr>
          <w:b w:val="1"/>
          <w:rtl w:val="0"/>
        </w:rPr>
        <w:t xml:space="preserve">Delivery Partner App (Mobile):</w:t>
      </w:r>
      <w:r w:rsidDel="00000000" w:rsidR="00000000" w:rsidRPr="00000000">
        <w:rPr>
          <w:rtl w:val="0"/>
        </w:rPr>
        <w:t xml:space="preserve"> A streamlined, map-centric UI for accepting jobs, navigation, and updating delivery status.</w:t>
      </w:r>
    </w:p>
    <w:p w:rsidR="00000000" w:rsidDel="00000000" w:rsidP="00000000" w:rsidRDefault="00000000" w:rsidRPr="00000000" w14:paraId="00000059">
      <w:pPr>
        <w:numPr>
          <w:ilvl w:val="0"/>
          <w:numId w:val="10"/>
        </w:numPr>
        <w:ind w:left="720" w:hanging="360"/>
        <w:rPr/>
      </w:pPr>
      <w:r w:rsidDel="00000000" w:rsidR="00000000" w:rsidRPr="00000000">
        <w:rPr>
          <w:b w:val="1"/>
          <w:rtl w:val="0"/>
        </w:rPr>
        <w:t xml:space="preserve">Accessibility:</w:t>
      </w:r>
      <w:r w:rsidDel="00000000" w:rsidR="00000000" w:rsidRPr="00000000">
        <w:rPr>
          <w:rtl w:val="0"/>
        </w:rPr>
        <w:t xml:space="preserve"> Key user flows should aim for compliance with WCAG 2.1 AA standards, including high-contrast mode and screen-reader support.</w:t>
      </w:r>
    </w:p>
    <w:p w:rsidR="00000000" w:rsidDel="00000000" w:rsidP="00000000" w:rsidRDefault="00000000" w:rsidRPr="00000000" w14:paraId="0000005A">
      <w:pPr>
        <w:rPr>
          <w:b w:val="1"/>
        </w:rPr>
      </w:pPr>
      <w:r w:rsidDel="00000000" w:rsidR="00000000" w:rsidRPr="00000000">
        <w:rPr>
          <w:b w:val="1"/>
          <w:rtl w:val="0"/>
        </w:rPr>
        <w:t xml:space="preserve">3.2 Hardware interfaces</w:t>
      </w:r>
    </w:p>
    <w:p w:rsidR="00000000" w:rsidDel="00000000" w:rsidP="00000000" w:rsidRDefault="00000000" w:rsidRPr="00000000" w14:paraId="0000005B">
      <w:pPr>
        <w:numPr>
          <w:ilvl w:val="0"/>
          <w:numId w:val="11"/>
        </w:numPr>
        <w:ind w:left="720" w:hanging="360"/>
        <w:rPr/>
      </w:pPr>
      <w:r w:rsidDel="00000000" w:rsidR="00000000" w:rsidRPr="00000000">
        <w:rPr>
          <w:b w:val="1"/>
          <w:rtl w:val="0"/>
        </w:rPr>
        <w:t xml:space="preserve">GPS Module:</w:t>
      </w:r>
      <w:r w:rsidDel="00000000" w:rsidR="00000000" w:rsidRPr="00000000">
        <w:rPr>
          <w:rtl w:val="0"/>
        </w:rPr>
        <w:t xml:space="preserve"> The mobile devices of customers and delivery partners will be used for location tracking.</w:t>
      </w:r>
    </w:p>
    <w:p w:rsidR="00000000" w:rsidDel="00000000" w:rsidP="00000000" w:rsidRDefault="00000000" w:rsidRPr="00000000" w14:paraId="0000005C">
      <w:pPr>
        <w:numPr>
          <w:ilvl w:val="0"/>
          <w:numId w:val="11"/>
        </w:numPr>
        <w:ind w:left="720" w:hanging="360"/>
        <w:rPr/>
      </w:pPr>
      <w:r w:rsidDel="00000000" w:rsidR="00000000" w:rsidRPr="00000000">
        <w:rPr>
          <w:b w:val="1"/>
          <w:rtl w:val="0"/>
        </w:rPr>
        <w:t xml:space="preserve">Printers:</w:t>
      </w:r>
      <w:r w:rsidDel="00000000" w:rsidR="00000000" w:rsidRPr="00000000">
        <w:rPr>
          <w:rtl w:val="0"/>
        </w:rPr>
        <w:t xml:space="preserve"> Restaurants may use thermal receipt printers to print order dockets, interfaced via their local computer or tablet.</w:t>
      </w:r>
    </w:p>
    <w:p w:rsidR="00000000" w:rsidDel="00000000" w:rsidP="00000000" w:rsidRDefault="00000000" w:rsidRPr="00000000" w14:paraId="0000005D">
      <w:pPr>
        <w:rPr>
          <w:b w:val="1"/>
        </w:rPr>
      </w:pPr>
      <w:r w:rsidDel="00000000" w:rsidR="00000000" w:rsidRPr="00000000">
        <w:rPr>
          <w:b w:val="1"/>
          <w:rtl w:val="0"/>
        </w:rPr>
        <w:t xml:space="preserve">3.3 Software interfaces</w:t>
      </w:r>
    </w:p>
    <w:p w:rsidR="00000000" w:rsidDel="00000000" w:rsidP="00000000" w:rsidRDefault="00000000" w:rsidRPr="00000000" w14:paraId="0000005E">
      <w:pPr>
        <w:numPr>
          <w:ilvl w:val="0"/>
          <w:numId w:val="12"/>
        </w:numPr>
        <w:ind w:left="720" w:hanging="360"/>
        <w:rPr/>
      </w:pPr>
      <w:r w:rsidDel="00000000" w:rsidR="00000000" w:rsidRPr="00000000">
        <w:rPr>
          <w:b w:val="1"/>
          <w:rtl w:val="0"/>
        </w:rPr>
        <w:t xml:space="preserve">Payment Gateway API:</w:t>
      </w:r>
      <w:r w:rsidDel="00000000" w:rsidR="00000000" w:rsidRPr="00000000">
        <w:rPr>
          <w:rtl w:val="0"/>
        </w:rPr>
        <w:t xml:space="preserve"> Integration with a third-party payment provider (e.g., Stripe, Razorpay) via REST API over HTTPS to handle all transactions.</w:t>
      </w:r>
    </w:p>
    <w:p w:rsidR="00000000" w:rsidDel="00000000" w:rsidP="00000000" w:rsidRDefault="00000000" w:rsidRPr="00000000" w14:paraId="0000005F">
      <w:pPr>
        <w:numPr>
          <w:ilvl w:val="0"/>
          <w:numId w:val="12"/>
        </w:numPr>
        <w:ind w:left="720" w:hanging="360"/>
        <w:rPr/>
      </w:pPr>
      <w:r w:rsidDel="00000000" w:rsidR="00000000" w:rsidRPr="00000000">
        <w:rPr>
          <w:b w:val="1"/>
          <w:rtl w:val="0"/>
        </w:rPr>
        <w:t xml:space="preserve">Mapping Service API:</w:t>
      </w:r>
      <w:r w:rsidDel="00000000" w:rsidR="00000000" w:rsidRPr="00000000">
        <w:rPr>
          <w:rtl w:val="0"/>
        </w:rPr>
        <w:t xml:space="preserve"> Integration with a mapping service (e.g., Google Maps API) for address autocompletion, calculating distances, and displaying routes.</w:t>
      </w:r>
    </w:p>
    <w:p w:rsidR="00000000" w:rsidDel="00000000" w:rsidP="00000000" w:rsidRDefault="00000000" w:rsidRPr="00000000" w14:paraId="00000060">
      <w:pPr>
        <w:numPr>
          <w:ilvl w:val="0"/>
          <w:numId w:val="12"/>
        </w:numPr>
        <w:ind w:left="720" w:hanging="360"/>
        <w:rPr/>
      </w:pPr>
      <w:r w:rsidDel="00000000" w:rsidR="00000000" w:rsidRPr="00000000">
        <w:rPr>
          <w:b w:val="1"/>
          <w:rtl w:val="0"/>
        </w:rPr>
        <w:t xml:space="preserve">Notification Service API:</w:t>
      </w:r>
      <w:r w:rsidDel="00000000" w:rsidR="00000000" w:rsidRPr="00000000">
        <w:rPr>
          <w:rtl w:val="0"/>
        </w:rPr>
        <w:t xml:space="preserve"> Integration with services like Firebase Cloud Messaging (FCM) or Twilio for sending push notifications and SMS alerts.</w:t>
      </w:r>
    </w:p>
    <w:p w:rsidR="00000000" w:rsidDel="00000000" w:rsidP="00000000" w:rsidRDefault="00000000" w:rsidRPr="00000000" w14:paraId="00000061">
      <w:pPr>
        <w:rPr>
          <w:b w:val="1"/>
        </w:rPr>
      </w:pPr>
      <w:r w:rsidDel="00000000" w:rsidR="00000000" w:rsidRPr="00000000">
        <w:rPr>
          <w:b w:val="1"/>
          <w:rtl w:val="0"/>
        </w:rPr>
        <w:t xml:space="preserve">3.4 Communications</w:t>
      </w:r>
    </w:p>
    <w:p w:rsidR="00000000" w:rsidDel="00000000" w:rsidP="00000000" w:rsidRDefault="00000000" w:rsidRPr="00000000" w14:paraId="00000062">
      <w:pPr>
        <w:numPr>
          <w:ilvl w:val="0"/>
          <w:numId w:val="13"/>
        </w:numPr>
        <w:ind w:left="720" w:hanging="360"/>
        <w:rPr/>
      </w:pPr>
      <w:r w:rsidDel="00000000" w:rsidR="00000000" w:rsidRPr="00000000">
        <w:rPr>
          <w:rtl w:val="0"/>
        </w:rPr>
        <w:t xml:space="preserve">All communication between client applications and the backend server shall be encrypted using TLS 1.2+.</w:t>
      </w:r>
    </w:p>
    <w:p w:rsidR="00000000" w:rsidDel="00000000" w:rsidP="00000000" w:rsidRDefault="00000000" w:rsidRPr="00000000" w14:paraId="00000063">
      <w:pPr>
        <w:numPr>
          <w:ilvl w:val="0"/>
          <w:numId w:val="13"/>
        </w:numPr>
        <w:ind w:left="720" w:hanging="360"/>
        <w:rPr/>
      </w:pPr>
      <w:r w:rsidDel="00000000" w:rsidR="00000000" w:rsidRPr="00000000">
        <w:rPr>
          <w:rtl w:val="0"/>
        </w:rPr>
        <w:t xml:space="preserve">The system shall implement a reliable mechanism for handling intermittent network connectivity on mobile devices, such as retrying requests and local caching.</w:t>
      </w:r>
    </w:p>
    <w:p w:rsidR="00000000" w:rsidDel="00000000" w:rsidP="00000000" w:rsidRDefault="00000000" w:rsidRPr="00000000" w14:paraId="00000064">
      <w:pPr>
        <w:ind w:left="360" w:firstLine="0"/>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4. System features (detailed)</w:t>
      </w:r>
    </w:p>
    <w:p w:rsidR="00000000" w:rsidDel="00000000" w:rsidP="00000000" w:rsidRDefault="00000000" w:rsidRPr="00000000" w14:paraId="00000066">
      <w:pPr>
        <w:rPr/>
      </w:pPr>
      <w:r w:rsidDel="00000000" w:rsidR="00000000" w:rsidRPr="00000000">
        <w:rPr>
          <w:rtl w:val="0"/>
        </w:rPr>
        <w:t xml:space="preserve">Each requirement below includes acceptance criteria and a reference test case. IDs follow FDS-F-###.</w:t>
      </w:r>
    </w:p>
    <w:p w:rsidR="00000000" w:rsidDel="00000000" w:rsidP="00000000" w:rsidRDefault="00000000" w:rsidRPr="00000000" w14:paraId="00000067">
      <w:pPr>
        <w:rPr>
          <w:b w:val="1"/>
        </w:rPr>
      </w:pPr>
      <w:r w:rsidDel="00000000" w:rsidR="00000000" w:rsidRPr="00000000">
        <w:rPr>
          <w:b w:val="1"/>
          <w:rtl w:val="0"/>
        </w:rPr>
        <w:t xml:space="preserve">4.1 User Authentication &amp; Profile Management</w:t>
      </w:r>
    </w:p>
    <w:p w:rsidR="00000000" w:rsidDel="00000000" w:rsidP="00000000" w:rsidRDefault="00000000" w:rsidRPr="00000000" w14:paraId="00000068">
      <w:pPr>
        <w:rPr/>
      </w:pPr>
      <w:r w:rsidDel="00000000" w:rsidR="00000000" w:rsidRPr="00000000">
        <w:rPr>
          <w:rtl w:val="0"/>
        </w:rPr>
        <w:t xml:space="preserve">Description: Allow users to register, log in, and manage their profiles securely.</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1363"/>
        <w:gridCol w:w="1139"/>
        <w:gridCol w:w="865"/>
        <w:gridCol w:w="1950"/>
        <w:gridCol w:w="1619"/>
        <w:gridCol w:w="1465"/>
        <w:tblGridChange w:id="0">
          <w:tblGrid>
            <w:gridCol w:w="615"/>
            <w:gridCol w:w="1363"/>
            <w:gridCol w:w="1139"/>
            <w:gridCol w:w="865"/>
            <w:gridCol w:w="1950"/>
            <w:gridCol w:w="1619"/>
            <w:gridCol w:w="1465"/>
          </w:tblGrid>
        </w:tblGridChange>
      </w:tblGrid>
      <w:tr>
        <w:trPr>
          <w:cantSplit w:val="0"/>
          <w:tblHeader w:val="0"/>
        </w:trPr>
        <w:tc>
          <w:tcPr/>
          <w:p w:rsidR="00000000" w:rsidDel="00000000" w:rsidP="00000000" w:rsidRDefault="00000000" w:rsidRPr="00000000" w14:paraId="00000069">
            <w:pPr>
              <w:spacing w:after="160" w:line="278.00000000000006" w:lineRule="auto"/>
              <w:rPr/>
            </w:pPr>
            <w:r w:rsidDel="00000000" w:rsidR="00000000" w:rsidRPr="00000000">
              <w:rPr>
                <w:rtl w:val="0"/>
              </w:rPr>
              <w:t xml:space="preserve">Req ID</w:t>
            </w:r>
          </w:p>
        </w:tc>
        <w:tc>
          <w:tcPr/>
          <w:p w:rsidR="00000000" w:rsidDel="00000000" w:rsidP="00000000" w:rsidRDefault="00000000" w:rsidRPr="00000000" w14:paraId="0000006A">
            <w:pPr>
              <w:spacing w:after="160" w:line="278.00000000000006" w:lineRule="auto"/>
              <w:rPr/>
            </w:pPr>
            <w:r w:rsidDel="00000000" w:rsidR="00000000" w:rsidRPr="00000000">
              <w:rPr>
                <w:rtl w:val="0"/>
              </w:rPr>
              <w:t xml:space="preserve">Requirement</w:t>
            </w:r>
          </w:p>
        </w:tc>
        <w:tc>
          <w:tcPr/>
          <w:p w:rsidR="00000000" w:rsidDel="00000000" w:rsidP="00000000" w:rsidRDefault="00000000" w:rsidRPr="00000000" w14:paraId="0000006B">
            <w:pPr>
              <w:spacing w:after="160" w:line="278.00000000000006" w:lineRule="auto"/>
              <w:rPr/>
            </w:pPr>
            <w:r w:rsidDel="00000000" w:rsidR="00000000" w:rsidRPr="00000000">
              <w:rPr>
                <w:rtl w:val="0"/>
              </w:rPr>
              <w:t xml:space="preserve">Type</w:t>
            </w:r>
          </w:p>
        </w:tc>
        <w:tc>
          <w:tcPr/>
          <w:p w:rsidR="00000000" w:rsidDel="00000000" w:rsidP="00000000" w:rsidRDefault="00000000" w:rsidRPr="00000000" w14:paraId="0000006C">
            <w:pPr>
              <w:spacing w:after="160" w:line="278.00000000000006" w:lineRule="auto"/>
              <w:rPr/>
            </w:pPr>
            <w:r w:rsidDel="00000000" w:rsidR="00000000" w:rsidRPr="00000000">
              <w:rPr>
                <w:rtl w:val="0"/>
              </w:rPr>
              <w:t xml:space="preserve">Priority</w:t>
            </w:r>
          </w:p>
        </w:tc>
        <w:tc>
          <w:tcPr/>
          <w:p w:rsidR="00000000" w:rsidDel="00000000" w:rsidP="00000000" w:rsidRDefault="00000000" w:rsidRPr="00000000" w14:paraId="0000006D">
            <w:pPr>
              <w:spacing w:after="160" w:line="278.00000000000006" w:lineRule="auto"/>
              <w:rPr/>
            </w:pPr>
            <w:r w:rsidDel="00000000" w:rsidR="00000000" w:rsidRPr="00000000">
              <w:rPr>
                <w:rtl w:val="0"/>
              </w:rPr>
              <w:t xml:space="preserve">Source/Stakeholder</w:t>
            </w:r>
          </w:p>
        </w:tc>
        <w:tc>
          <w:tcPr/>
          <w:p w:rsidR="00000000" w:rsidDel="00000000" w:rsidP="00000000" w:rsidRDefault="00000000" w:rsidRPr="00000000" w14:paraId="0000006E">
            <w:pPr>
              <w:spacing w:after="160" w:line="278.00000000000006" w:lineRule="auto"/>
              <w:rPr/>
            </w:pPr>
            <w:r w:rsidDel="00000000" w:rsidR="00000000" w:rsidRPr="00000000">
              <w:rPr>
                <w:rtl w:val="0"/>
              </w:rPr>
              <w:t xml:space="preserve">Acceptance criteria / Test case ref</w:t>
            </w:r>
          </w:p>
        </w:tc>
        <w:tc>
          <w:tcPr/>
          <w:p w:rsidR="00000000" w:rsidDel="00000000" w:rsidP="00000000" w:rsidRDefault="00000000" w:rsidRPr="00000000" w14:paraId="0000006F">
            <w:pPr>
              <w:spacing w:after="160" w:line="278.00000000000006" w:lineRule="auto"/>
              <w:rPr/>
            </w:pPr>
            <w:r w:rsidDel="00000000" w:rsidR="00000000" w:rsidRPr="00000000">
              <w:rPr>
                <w:rtl w:val="0"/>
              </w:rPr>
              <w:t xml:space="preserve">Comments / Dependencies</w:t>
            </w:r>
          </w:p>
        </w:tc>
      </w:tr>
      <w:tr>
        <w:trPr>
          <w:cantSplit w:val="0"/>
          <w:tblHeader w:val="0"/>
        </w:trPr>
        <w:tc>
          <w:tcPr/>
          <w:p w:rsidR="00000000" w:rsidDel="00000000" w:rsidP="00000000" w:rsidRDefault="00000000" w:rsidRPr="00000000" w14:paraId="00000070">
            <w:pPr>
              <w:spacing w:after="160" w:line="278.00000000000006" w:lineRule="auto"/>
              <w:rPr/>
            </w:pPr>
            <w:r w:rsidDel="00000000" w:rsidR="00000000" w:rsidRPr="00000000">
              <w:rPr>
                <w:rtl w:val="0"/>
              </w:rPr>
              <w:t xml:space="preserve">FDS-F-001</w:t>
            </w:r>
          </w:p>
        </w:tc>
        <w:tc>
          <w:tcPr/>
          <w:p w:rsidR="00000000" w:rsidDel="00000000" w:rsidP="00000000" w:rsidRDefault="00000000" w:rsidRPr="00000000" w14:paraId="00000071">
            <w:pPr>
              <w:spacing w:after="160" w:line="278.00000000000006" w:lineRule="auto"/>
              <w:rPr/>
            </w:pPr>
            <w:r w:rsidDel="00000000" w:rsidR="00000000" w:rsidRPr="00000000">
              <w:rPr>
                <w:rtl w:val="0"/>
              </w:rPr>
              <w:t xml:space="preserve">The system shall allow new users to register as a Customer, Restaurant, or Delivery Partner with a unique email address.</w:t>
            </w:r>
          </w:p>
        </w:tc>
        <w:tc>
          <w:tcPr/>
          <w:p w:rsidR="00000000" w:rsidDel="00000000" w:rsidP="00000000" w:rsidRDefault="00000000" w:rsidRPr="00000000" w14:paraId="00000072">
            <w:pPr>
              <w:spacing w:after="160" w:line="278.00000000000006" w:lineRule="auto"/>
              <w:rPr/>
            </w:pPr>
            <w:r w:rsidDel="00000000" w:rsidR="00000000" w:rsidRPr="00000000">
              <w:rPr>
                <w:rtl w:val="0"/>
              </w:rPr>
              <w:t xml:space="preserve">Functional</w:t>
            </w:r>
          </w:p>
        </w:tc>
        <w:tc>
          <w:tcPr/>
          <w:p w:rsidR="00000000" w:rsidDel="00000000" w:rsidP="00000000" w:rsidRDefault="00000000" w:rsidRPr="00000000" w14:paraId="00000073">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74">
            <w:pPr>
              <w:spacing w:after="160" w:line="278.00000000000006" w:lineRule="auto"/>
              <w:rPr/>
            </w:pPr>
            <w:r w:rsidDel="00000000" w:rsidR="00000000" w:rsidRPr="00000000">
              <w:rPr>
                <w:rtl w:val="0"/>
              </w:rPr>
              <w:t xml:space="preserve">Product Manager</w:t>
            </w:r>
          </w:p>
        </w:tc>
        <w:tc>
          <w:tcPr/>
          <w:p w:rsidR="00000000" w:rsidDel="00000000" w:rsidP="00000000" w:rsidRDefault="00000000" w:rsidRPr="00000000" w14:paraId="00000075">
            <w:pPr>
              <w:spacing w:after="160" w:line="278.00000000000006" w:lineRule="auto"/>
              <w:rPr/>
            </w:pPr>
            <w:r w:rsidDel="00000000" w:rsidR="00000000" w:rsidRPr="00000000">
              <w:rPr>
                <w:rtl w:val="0"/>
              </w:rPr>
              <w:t xml:space="preserve">AC-FDS-F-001: User can complete registration and receives a verification email. Test: TC-Auth-01</w:t>
            </w:r>
          </w:p>
        </w:tc>
        <w:tc>
          <w:tcPr/>
          <w:p w:rsidR="00000000" w:rsidDel="00000000" w:rsidP="00000000" w:rsidRDefault="00000000" w:rsidRPr="00000000" w14:paraId="00000076">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after="160" w:line="278.00000000000006" w:lineRule="auto"/>
              <w:rPr/>
            </w:pPr>
            <w:r w:rsidDel="00000000" w:rsidR="00000000" w:rsidRPr="00000000">
              <w:rPr>
                <w:rtl w:val="0"/>
              </w:rPr>
              <w:t xml:space="preserve">FDS-F-002</w:t>
            </w:r>
          </w:p>
        </w:tc>
        <w:tc>
          <w:tcPr/>
          <w:p w:rsidR="00000000" w:rsidDel="00000000" w:rsidP="00000000" w:rsidRDefault="00000000" w:rsidRPr="00000000" w14:paraId="00000078">
            <w:pPr>
              <w:spacing w:after="160" w:line="278.00000000000006" w:lineRule="auto"/>
              <w:rPr/>
            </w:pPr>
            <w:r w:rsidDel="00000000" w:rsidR="00000000" w:rsidRPr="00000000">
              <w:rPr>
                <w:rtl w:val="0"/>
              </w:rPr>
              <w:t xml:space="preserve">The system shall authenticate users using their email and a securely stored password.</w:t>
            </w:r>
          </w:p>
        </w:tc>
        <w:tc>
          <w:tcPr/>
          <w:p w:rsidR="00000000" w:rsidDel="00000000" w:rsidP="00000000" w:rsidRDefault="00000000" w:rsidRPr="00000000" w14:paraId="00000079">
            <w:pPr>
              <w:spacing w:after="160" w:line="278.00000000000006" w:lineRule="auto"/>
              <w:rPr/>
            </w:pPr>
            <w:r w:rsidDel="00000000" w:rsidR="00000000" w:rsidRPr="00000000">
              <w:rPr>
                <w:rtl w:val="0"/>
              </w:rPr>
              <w:t xml:space="preserve">Functional</w:t>
            </w:r>
          </w:p>
        </w:tc>
        <w:tc>
          <w:tcPr/>
          <w:p w:rsidR="00000000" w:rsidDel="00000000" w:rsidP="00000000" w:rsidRDefault="00000000" w:rsidRPr="00000000" w14:paraId="0000007A">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7B">
            <w:pPr>
              <w:spacing w:after="160" w:line="278.00000000000006" w:lineRule="auto"/>
              <w:rPr/>
            </w:pPr>
            <w:r w:rsidDel="00000000" w:rsidR="00000000" w:rsidRPr="00000000">
              <w:rPr>
                <w:rtl w:val="0"/>
              </w:rPr>
              <w:t xml:space="preserve">Security</w:t>
            </w:r>
          </w:p>
        </w:tc>
        <w:tc>
          <w:tcPr/>
          <w:p w:rsidR="00000000" w:rsidDel="00000000" w:rsidP="00000000" w:rsidRDefault="00000000" w:rsidRPr="00000000" w14:paraId="0000007C">
            <w:pPr>
              <w:spacing w:after="160" w:line="278.00000000000006" w:lineRule="auto"/>
              <w:rPr/>
            </w:pPr>
            <w:r w:rsidDel="00000000" w:rsidR="00000000" w:rsidRPr="00000000">
              <w:rPr>
                <w:rtl w:val="0"/>
              </w:rPr>
              <w:t xml:space="preserve">AC-FDS-F-002: Authenticated user is granted access to their respective dashboard/app. Test: TC-Auth-02</w:t>
            </w:r>
          </w:p>
        </w:tc>
        <w:tc>
          <w:tcPr/>
          <w:p w:rsidR="00000000" w:rsidDel="00000000" w:rsidP="00000000" w:rsidRDefault="00000000" w:rsidRPr="00000000" w14:paraId="0000007D">
            <w:pPr>
              <w:spacing w:after="160" w:line="278.00000000000006" w:lineRule="auto"/>
              <w:rPr/>
            </w:pPr>
            <w:r w:rsidDel="00000000" w:rsidR="00000000" w:rsidRPr="00000000">
              <w:rPr>
                <w:rtl w:val="0"/>
              </w:rPr>
              <w:t xml:space="preserve">Passwords must be hashed.</w:t>
            </w:r>
          </w:p>
        </w:tc>
      </w:tr>
      <w:tr>
        <w:trPr>
          <w:cantSplit w:val="0"/>
          <w:tblHeader w:val="0"/>
        </w:trPr>
        <w:tc>
          <w:tcPr/>
          <w:p w:rsidR="00000000" w:rsidDel="00000000" w:rsidP="00000000" w:rsidRDefault="00000000" w:rsidRPr="00000000" w14:paraId="0000007E">
            <w:pPr>
              <w:spacing w:after="160" w:line="278.00000000000006" w:lineRule="auto"/>
              <w:rPr/>
            </w:pPr>
            <w:r w:rsidDel="00000000" w:rsidR="00000000" w:rsidRPr="00000000">
              <w:rPr>
                <w:rtl w:val="0"/>
              </w:rPr>
              <w:t xml:space="preserve">FDS-F-003</w:t>
            </w:r>
          </w:p>
        </w:tc>
        <w:tc>
          <w:tcPr/>
          <w:p w:rsidR="00000000" w:rsidDel="00000000" w:rsidP="00000000" w:rsidRDefault="00000000" w:rsidRPr="00000000" w14:paraId="0000007F">
            <w:pPr>
              <w:spacing w:after="160" w:line="278.00000000000006" w:lineRule="auto"/>
              <w:rPr/>
            </w:pPr>
            <w:r w:rsidDel="00000000" w:rsidR="00000000" w:rsidRPr="00000000">
              <w:rPr>
                <w:rtl w:val="0"/>
              </w:rPr>
              <w:t xml:space="preserve">The system shall provide a "Forgot Password" functionality that allows users to reset their password via a secure link sent to their registered email.</w:t>
            </w:r>
          </w:p>
        </w:tc>
        <w:tc>
          <w:tcPr/>
          <w:p w:rsidR="00000000" w:rsidDel="00000000" w:rsidP="00000000" w:rsidRDefault="00000000" w:rsidRPr="00000000" w14:paraId="00000080">
            <w:pPr>
              <w:spacing w:after="160" w:line="278.00000000000006" w:lineRule="auto"/>
              <w:rPr/>
            </w:pPr>
            <w:r w:rsidDel="00000000" w:rsidR="00000000" w:rsidRPr="00000000">
              <w:rPr>
                <w:rtl w:val="0"/>
              </w:rPr>
              <w:t xml:space="preserve">Functional</w:t>
            </w:r>
          </w:p>
        </w:tc>
        <w:tc>
          <w:tcPr/>
          <w:p w:rsidR="00000000" w:rsidDel="00000000" w:rsidP="00000000" w:rsidRDefault="00000000" w:rsidRPr="00000000" w14:paraId="00000081">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82">
            <w:pPr>
              <w:spacing w:after="160" w:line="278.00000000000006" w:lineRule="auto"/>
              <w:rPr/>
            </w:pPr>
            <w:r w:rsidDel="00000000" w:rsidR="00000000" w:rsidRPr="00000000">
              <w:rPr>
                <w:rtl w:val="0"/>
              </w:rPr>
              <w:t xml:space="preserve">Customer</w:t>
            </w:r>
          </w:p>
        </w:tc>
        <w:tc>
          <w:tcPr/>
          <w:p w:rsidR="00000000" w:rsidDel="00000000" w:rsidP="00000000" w:rsidRDefault="00000000" w:rsidRPr="00000000" w14:paraId="00000083">
            <w:pPr>
              <w:spacing w:after="160" w:line="278.00000000000006" w:lineRule="auto"/>
              <w:rPr/>
            </w:pPr>
            <w:r w:rsidDel="00000000" w:rsidR="00000000" w:rsidRPr="00000000">
              <w:rPr>
                <w:rtl w:val="0"/>
              </w:rPr>
              <w:t xml:space="preserve">AC-FDS-F-003: User successfully resets password and can log in with the new one. Test: TC-Auth-03</w:t>
            </w:r>
          </w:p>
        </w:tc>
        <w:tc>
          <w:tcPr/>
          <w:p w:rsidR="00000000" w:rsidDel="00000000" w:rsidP="00000000" w:rsidRDefault="00000000" w:rsidRPr="00000000" w14:paraId="00000084">
            <w:pPr>
              <w:spacing w:after="160" w:line="278.00000000000006" w:lineRule="auto"/>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4.2 Restaurant Search and Ordering</w:t>
      </w:r>
    </w:p>
    <w:p w:rsidR="00000000" w:rsidDel="00000000" w:rsidP="00000000" w:rsidRDefault="00000000" w:rsidRPr="00000000" w14:paraId="00000087">
      <w:pPr>
        <w:rPr/>
      </w:pPr>
      <w:r w:rsidDel="00000000" w:rsidR="00000000" w:rsidRPr="00000000">
        <w:rPr>
          <w:rtl w:val="0"/>
        </w:rPr>
        <w:t xml:space="preserve">Description: Enable customers to find restaurants, browse menus, and place orders.</w:t>
      </w:r>
    </w:p>
    <w:tbl>
      <w:tblPr>
        <w:tblStyle w:val="Table4"/>
        <w:tblW w:w="901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
        <w:gridCol w:w="1397"/>
        <w:gridCol w:w="1166"/>
        <w:gridCol w:w="884"/>
        <w:gridCol w:w="2001"/>
        <w:gridCol w:w="1438"/>
        <w:gridCol w:w="1502"/>
        <w:tblGridChange w:id="0">
          <w:tblGrid>
            <w:gridCol w:w="628"/>
            <w:gridCol w:w="1397"/>
            <w:gridCol w:w="1166"/>
            <w:gridCol w:w="884"/>
            <w:gridCol w:w="2001"/>
            <w:gridCol w:w="1438"/>
            <w:gridCol w:w="1502"/>
          </w:tblGrid>
        </w:tblGridChange>
      </w:tblGrid>
      <w:tr>
        <w:trPr>
          <w:cantSplit w:val="0"/>
          <w:tblHeader w:val="0"/>
        </w:trPr>
        <w:tc>
          <w:tcPr/>
          <w:p w:rsidR="00000000" w:rsidDel="00000000" w:rsidP="00000000" w:rsidRDefault="00000000" w:rsidRPr="00000000" w14:paraId="00000088">
            <w:pPr>
              <w:spacing w:after="160" w:line="278.00000000000006" w:lineRule="auto"/>
              <w:rPr/>
            </w:pPr>
            <w:r w:rsidDel="00000000" w:rsidR="00000000" w:rsidRPr="00000000">
              <w:rPr>
                <w:rtl w:val="0"/>
              </w:rPr>
              <w:t xml:space="preserve">Req ID</w:t>
            </w:r>
          </w:p>
        </w:tc>
        <w:tc>
          <w:tcPr/>
          <w:p w:rsidR="00000000" w:rsidDel="00000000" w:rsidP="00000000" w:rsidRDefault="00000000" w:rsidRPr="00000000" w14:paraId="00000089">
            <w:pPr>
              <w:spacing w:after="160" w:line="278.00000000000006" w:lineRule="auto"/>
              <w:rPr/>
            </w:pPr>
            <w:r w:rsidDel="00000000" w:rsidR="00000000" w:rsidRPr="00000000">
              <w:rPr>
                <w:rtl w:val="0"/>
              </w:rPr>
              <w:t xml:space="preserve">Requirement</w:t>
            </w:r>
          </w:p>
        </w:tc>
        <w:tc>
          <w:tcPr/>
          <w:p w:rsidR="00000000" w:rsidDel="00000000" w:rsidP="00000000" w:rsidRDefault="00000000" w:rsidRPr="00000000" w14:paraId="0000008A">
            <w:pPr>
              <w:spacing w:after="160" w:line="278.00000000000006" w:lineRule="auto"/>
              <w:rPr/>
            </w:pPr>
            <w:r w:rsidDel="00000000" w:rsidR="00000000" w:rsidRPr="00000000">
              <w:rPr>
                <w:rtl w:val="0"/>
              </w:rPr>
              <w:t xml:space="preserve">Type</w:t>
            </w:r>
          </w:p>
        </w:tc>
        <w:tc>
          <w:tcPr/>
          <w:p w:rsidR="00000000" w:rsidDel="00000000" w:rsidP="00000000" w:rsidRDefault="00000000" w:rsidRPr="00000000" w14:paraId="0000008B">
            <w:pPr>
              <w:spacing w:after="160" w:line="278.00000000000006" w:lineRule="auto"/>
              <w:rPr/>
            </w:pPr>
            <w:r w:rsidDel="00000000" w:rsidR="00000000" w:rsidRPr="00000000">
              <w:rPr>
                <w:rtl w:val="0"/>
              </w:rPr>
              <w:t xml:space="preserve">Priority</w:t>
            </w:r>
          </w:p>
        </w:tc>
        <w:tc>
          <w:tcPr/>
          <w:p w:rsidR="00000000" w:rsidDel="00000000" w:rsidP="00000000" w:rsidRDefault="00000000" w:rsidRPr="00000000" w14:paraId="0000008C">
            <w:pPr>
              <w:spacing w:after="160" w:line="278.00000000000006" w:lineRule="auto"/>
              <w:rPr/>
            </w:pPr>
            <w:r w:rsidDel="00000000" w:rsidR="00000000" w:rsidRPr="00000000">
              <w:rPr>
                <w:rtl w:val="0"/>
              </w:rPr>
              <w:t xml:space="preserve">Source/Stakeholder</w:t>
            </w:r>
          </w:p>
        </w:tc>
        <w:tc>
          <w:tcPr/>
          <w:p w:rsidR="00000000" w:rsidDel="00000000" w:rsidP="00000000" w:rsidRDefault="00000000" w:rsidRPr="00000000" w14:paraId="0000008D">
            <w:pPr>
              <w:spacing w:after="160" w:line="278.00000000000006" w:lineRule="auto"/>
              <w:rPr/>
            </w:pPr>
            <w:r w:rsidDel="00000000" w:rsidR="00000000" w:rsidRPr="00000000">
              <w:rPr>
                <w:rtl w:val="0"/>
              </w:rPr>
              <w:t xml:space="preserve">Acceptance criteria / Test case ref</w:t>
            </w:r>
          </w:p>
        </w:tc>
        <w:tc>
          <w:tcPr/>
          <w:p w:rsidR="00000000" w:rsidDel="00000000" w:rsidP="00000000" w:rsidRDefault="00000000" w:rsidRPr="00000000" w14:paraId="0000008E">
            <w:pPr>
              <w:spacing w:after="160" w:line="278.00000000000006" w:lineRule="auto"/>
              <w:rPr/>
            </w:pPr>
            <w:r w:rsidDel="00000000" w:rsidR="00000000" w:rsidRPr="00000000">
              <w:rPr>
                <w:rtl w:val="0"/>
              </w:rPr>
              <w:t xml:space="preserve">Comments / Dependencies</w:t>
            </w:r>
          </w:p>
        </w:tc>
      </w:tr>
      <w:tr>
        <w:trPr>
          <w:cantSplit w:val="0"/>
          <w:tblHeader w:val="0"/>
        </w:trPr>
        <w:tc>
          <w:tcPr/>
          <w:p w:rsidR="00000000" w:rsidDel="00000000" w:rsidP="00000000" w:rsidRDefault="00000000" w:rsidRPr="00000000" w14:paraId="0000008F">
            <w:pPr>
              <w:spacing w:after="160" w:line="278.00000000000006" w:lineRule="auto"/>
              <w:rPr/>
            </w:pPr>
            <w:r w:rsidDel="00000000" w:rsidR="00000000" w:rsidRPr="00000000">
              <w:rPr>
                <w:rtl w:val="0"/>
              </w:rPr>
              <w:t xml:space="preserve">FDS-F-010</w:t>
            </w:r>
          </w:p>
        </w:tc>
        <w:tc>
          <w:tcPr/>
          <w:p w:rsidR="00000000" w:rsidDel="00000000" w:rsidP="00000000" w:rsidRDefault="00000000" w:rsidRPr="00000000" w14:paraId="00000090">
            <w:pPr>
              <w:spacing w:after="160" w:line="278.00000000000006" w:lineRule="auto"/>
              <w:rPr/>
            </w:pPr>
            <w:r w:rsidDel="00000000" w:rsidR="00000000" w:rsidRPr="00000000">
              <w:rPr>
                <w:rtl w:val="0"/>
              </w:rPr>
              <w:t xml:space="preserve">The system shall allow customers to search for restaurants by name, cuisine, or location.</w:t>
            </w:r>
          </w:p>
        </w:tc>
        <w:tc>
          <w:tcPr/>
          <w:p w:rsidR="00000000" w:rsidDel="00000000" w:rsidP="00000000" w:rsidRDefault="00000000" w:rsidRPr="00000000" w14:paraId="00000091">
            <w:pPr>
              <w:spacing w:after="160" w:line="278.00000000000006" w:lineRule="auto"/>
              <w:rPr/>
            </w:pPr>
            <w:r w:rsidDel="00000000" w:rsidR="00000000" w:rsidRPr="00000000">
              <w:rPr>
                <w:rtl w:val="0"/>
              </w:rPr>
              <w:t xml:space="preserve">Functional</w:t>
            </w:r>
          </w:p>
        </w:tc>
        <w:tc>
          <w:tcPr/>
          <w:p w:rsidR="00000000" w:rsidDel="00000000" w:rsidP="00000000" w:rsidRDefault="00000000" w:rsidRPr="00000000" w14:paraId="00000092">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93">
            <w:pPr>
              <w:spacing w:after="160" w:line="278.00000000000006" w:lineRule="auto"/>
              <w:rPr/>
            </w:pPr>
            <w:r w:rsidDel="00000000" w:rsidR="00000000" w:rsidRPr="00000000">
              <w:rPr>
                <w:rtl w:val="0"/>
              </w:rPr>
              <w:t xml:space="preserve">Customer</w:t>
            </w:r>
          </w:p>
        </w:tc>
        <w:tc>
          <w:tcPr/>
          <w:p w:rsidR="00000000" w:rsidDel="00000000" w:rsidP="00000000" w:rsidRDefault="00000000" w:rsidRPr="00000000" w14:paraId="00000094">
            <w:pPr>
              <w:spacing w:after="160" w:line="278.00000000000006" w:lineRule="auto"/>
              <w:rPr/>
            </w:pPr>
            <w:r w:rsidDel="00000000" w:rsidR="00000000" w:rsidRPr="00000000">
              <w:rPr>
                <w:rtl w:val="0"/>
              </w:rPr>
              <w:t xml:space="preserve">AC-FDS-F-010: Search returns relevant results that can be sorted or filtered. Test: TC-Search-01</w:t>
            </w:r>
          </w:p>
        </w:tc>
        <w:tc>
          <w:tcPr/>
          <w:p w:rsidR="00000000" w:rsidDel="00000000" w:rsidP="00000000" w:rsidRDefault="00000000" w:rsidRPr="00000000" w14:paraId="00000095">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96">
            <w:pPr>
              <w:spacing w:after="160" w:line="278.00000000000006" w:lineRule="auto"/>
              <w:rPr/>
            </w:pPr>
            <w:r w:rsidDel="00000000" w:rsidR="00000000" w:rsidRPr="00000000">
              <w:rPr>
                <w:rtl w:val="0"/>
              </w:rPr>
              <w:t xml:space="preserve">FDS-F-011</w:t>
            </w:r>
          </w:p>
        </w:tc>
        <w:tc>
          <w:tcPr/>
          <w:p w:rsidR="00000000" w:rsidDel="00000000" w:rsidP="00000000" w:rsidRDefault="00000000" w:rsidRPr="00000000" w14:paraId="00000097">
            <w:pPr>
              <w:spacing w:after="160" w:line="278.00000000000006" w:lineRule="auto"/>
              <w:rPr/>
            </w:pPr>
            <w:r w:rsidDel="00000000" w:rsidR="00000000" w:rsidRPr="00000000">
              <w:rPr>
                <w:rtl w:val="0"/>
              </w:rPr>
              <w:t xml:space="preserve">The system shall display detailed restaurant information, including menu, prices, ratings, and estimated delivery time.</w:t>
            </w:r>
          </w:p>
        </w:tc>
        <w:tc>
          <w:tcPr/>
          <w:p w:rsidR="00000000" w:rsidDel="00000000" w:rsidP="00000000" w:rsidRDefault="00000000" w:rsidRPr="00000000" w14:paraId="00000098">
            <w:pPr>
              <w:spacing w:after="160" w:line="278.00000000000006" w:lineRule="auto"/>
              <w:rPr/>
            </w:pPr>
            <w:r w:rsidDel="00000000" w:rsidR="00000000" w:rsidRPr="00000000">
              <w:rPr>
                <w:rtl w:val="0"/>
              </w:rPr>
              <w:t xml:space="preserve">Functional</w:t>
            </w:r>
          </w:p>
        </w:tc>
        <w:tc>
          <w:tcPr/>
          <w:p w:rsidR="00000000" w:rsidDel="00000000" w:rsidP="00000000" w:rsidRDefault="00000000" w:rsidRPr="00000000" w14:paraId="00000099">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9A">
            <w:pPr>
              <w:spacing w:after="160" w:line="278.00000000000006" w:lineRule="auto"/>
              <w:rPr/>
            </w:pPr>
            <w:r w:rsidDel="00000000" w:rsidR="00000000" w:rsidRPr="00000000">
              <w:rPr>
                <w:rtl w:val="0"/>
              </w:rPr>
              <w:t xml:space="preserve">Customer</w:t>
            </w:r>
          </w:p>
        </w:tc>
        <w:tc>
          <w:tcPr/>
          <w:p w:rsidR="00000000" w:rsidDel="00000000" w:rsidP="00000000" w:rsidRDefault="00000000" w:rsidRPr="00000000" w14:paraId="0000009B">
            <w:pPr>
              <w:spacing w:after="160" w:line="278.00000000000006" w:lineRule="auto"/>
              <w:rPr/>
            </w:pPr>
            <w:r w:rsidDel="00000000" w:rsidR="00000000" w:rsidRPr="00000000">
              <w:rPr>
                <w:rtl w:val="0"/>
              </w:rPr>
              <w:t xml:space="preserve">AC-FDS-F-011: All specified details are visible and accurate on the restaurant page. Test: TC-Menu-01</w:t>
            </w:r>
          </w:p>
        </w:tc>
        <w:tc>
          <w:tcPr/>
          <w:p w:rsidR="00000000" w:rsidDel="00000000" w:rsidP="00000000" w:rsidRDefault="00000000" w:rsidRPr="00000000" w14:paraId="0000009C">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9D">
            <w:pPr>
              <w:spacing w:after="160" w:line="278.00000000000006" w:lineRule="auto"/>
              <w:rPr/>
            </w:pPr>
            <w:r w:rsidDel="00000000" w:rsidR="00000000" w:rsidRPr="00000000">
              <w:rPr>
                <w:rtl w:val="0"/>
              </w:rPr>
              <w:t xml:space="preserve">FDS-F-012</w:t>
            </w:r>
          </w:p>
        </w:tc>
        <w:tc>
          <w:tcPr/>
          <w:p w:rsidR="00000000" w:rsidDel="00000000" w:rsidP="00000000" w:rsidRDefault="00000000" w:rsidRPr="00000000" w14:paraId="0000009E">
            <w:pPr>
              <w:spacing w:after="160" w:line="278.00000000000006" w:lineRule="auto"/>
              <w:rPr/>
            </w:pPr>
            <w:r w:rsidDel="00000000" w:rsidR="00000000" w:rsidRPr="00000000">
              <w:rPr>
                <w:rtl w:val="0"/>
              </w:rPr>
              <w:t xml:space="preserve">The system shall allow customers to add/remove items from a shopping cart and view the total cost, including taxes and fees.</w:t>
            </w:r>
          </w:p>
        </w:tc>
        <w:tc>
          <w:tcPr/>
          <w:p w:rsidR="00000000" w:rsidDel="00000000" w:rsidP="00000000" w:rsidRDefault="00000000" w:rsidRPr="00000000" w14:paraId="0000009F">
            <w:pPr>
              <w:spacing w:after="160" w:line="278.00000000000006" w:lineRule="auto"/>
              <w:rPr/>
            </w:pPr>
            <w:r w:rsidDel="00000000" w:rsidR="00000000" w:rsidRPr="00000000">
              <w:rPr>
                <w:rtl w:val="0"/>
              </w:rPr>
              <w:t xml:space="preserve">Functional</w:t>
            </w:r>
          </w:p>
        </w:tc>
        <w:tc>
          <w:tcPr/>
          <w:p w:rsidR="00000000" w:rsidDel="00000000" w:rsidP="00000000" w:rsidRDefault="00000000" w:rsidRPr="00000000" w14:paraId="000000A0">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A1">
            <w:pPr>
              <w:spacing w:after="160" w:line="278.00000000000006" w:lineRule="auto"/>
              <w:rPr/>
            </w:pPr>
            <w:r w:rsidDel="00000000" w:rsidR="00000000" w:rsidRPr="00000000">
              <w:rPr>
                <w:rtl w:val="0"/>
              </w:rPr>
              <w:t xml:space="preserve">Business</w:t>
            </w:r>
          </w:p>
        </w:tc>
        <w:tc>
          <w:tcPr/>
          <w:p w:rsidR="00000000" w:rsidDel="00000000" w:rsidP="00000000" w:rsidRDefault="00000000" w:rsidRPr="00000000" w14:paraId="000000A2">
            <w:pPr>
              <w:spacing w:after="160" w:line="278.00000000000006" w:lineRule="auto"/>
              <w:rPr/>
            </w:pPr>
            <w:r w:rsidDel="00000000" w:rsidR="00000000" w:rsidRPr="00000000">
              <w:rPr>
                <w:rtl w:val="0"/>
              </w:rPr>
              <w:t xml:space="preserve">AC-FDS-F-012: Cart updates correctly in real-time. Test: TC-Order-01</w:t>
            </w:r>
          </w:p>
        </w:tc>
        <w:tc>
          <w:tcPr/>
          <w:p w:rsidR="00000000" w:rsidDel="00000000" w:rsidP="00000000" w:rsidRDefault="00000000" w:rsidRPr="00000000" w14:paraId="000000A3">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A4">
            <w:pPr>
              <w:spacing w:after="160" w:line="278.00000000000006" w:lineRule="auto"/>
              <w:rPr/>
            </w:pPr>
            <w:r w:rsidDel="00000000" w:rsidR="00000000" w:rsidRPr="00000000">
              <w:rPr>
                <w:rtl w:val="0"/>
              </w:rPr>
              <w:t xml:space="preserve">FDS-F-013</w:t>
            </w:r>
          </w:p>
        </w:tc>
        <w:tc>
          <w:tcPr/>
          <w:p w:rsidR="00000000" w:rsidDel="00000000" w:rsidP="00000000" w:rsidRDefault="00000000" w:rsidRPr="00000000" w14:paraId="000000A5">
            <w:pPr>
              <w:spacing w:after="160" w:line="278.00000000000006" w:lineRule="auto"/>
              <w:rPr/>
            </w:pPr>
            <w:r w:rsidDel="00000000" w:rsidR="00000000" w:rsidRPr="00000000">
              <w:rPr>
                <w:rtl w:val="0"/>
              </w:rPr>
              <w:t xml:space="preserve">The system shall process payments through an integrated payment gateway.</w:t>
            </w:r>
          </w:p>
        </w:tc>
        <w:tc>
          <w:tcPr/>
          <w:p w:rsidR="00000000" w:rsidDel="00000000" w:rsidP="00000000" w:rsidRDefault="00000000" w:rsidRPr="00000000" w14:paraId="000000A6">
            <w:pPr>
              <w:spacing w:after="160" w:line="278.00000000000006" w:lineRule="auto"/>
              <w:rPr/>
            </w:pPr>
            <w:r w:rsidDel="00000000" w:rsidR="00000000" w:rsidRPr="00000000">
              <w:rPr>
                <w:rtl w:val="0"/>
              </w:rPr>
              <w:t xml:space="preserve">Functional</w:t>
            </w:r>
          </w:p>
        </w:tc>
        <w:tc>
          <w:tcPr/>
          <w:p w:rsidR="00000000" w:rsidDel="00000000" w:rsidP="00000000" w:rsidRDefault="00000000" w:rsidRPr="00000000" w14:paraId="000000A7">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A8">
            <w:pPr>
              <w:spacing w:after="160" w:line="278.00000000000006" w:lineRule="auto"/>
              <w:rPr/>
            </w:pPr>
            <w:r w:rsidDel="00000000" w:rsidR="00000000" w:rsidRPr="00000000">
              <w:rPr>
                <w:rtl w:val="0"/>
              </w:rPr>
              <w:t xml:space="preserve">Business</w:t>
            </w:r>
          </w:p>
        </w:tc>
        <w:tc>
          <w:tcPr/>
          <w:p w:rsidR="00000000" w:rsidDel="00000000" w:rsidP="00000000" w:rsidRDefault="00000000" w:rsidRPr="00000000" w14:paraId="000000A9">
            <w:pPr>
              <w:spacing w:after="160" w:line="278.00000000000006" w:lineRule="auto"/>
              <w:rPr/>
            </w:pPr>
            <w:r w:rsidDel="00000000" w:rsidR="00000000" w:rsidRPr="00000000">
              <w:rPr>
                <w:rtl w:val="0"/>
              </w:rPr>
              <w:t xml:space="preserve">AC-FDS-F-013: Successful payment results in order confirmation. Test: TC-Payment-01</w:t>
            </w:r>
          </w:p>
        </w:tc>
        <w:tc>
          <w:tcPr/>
          <w:p w:rsidR="00000000" w:rsidDel="00000000" w:rsidP="00000000" w:rsidRDefault="00000000" w:rsidRPr="00000000" w14:paraId="000000AA">
            <w:pPr>
              <w:spacing w:after="160" w:line="278.00000000000006" w:lineRule="auto"/>
              <w:rPr/>
            </w:pPr>
            <w:r w:rsidDel="00000000" w:rsidR="00000000" w:rsidRPr="00000000">
              <w:rPr>
                <w:rtl w:val="0"/>
              </w:rPr>
              <w:t xml:space="preserve">Requires Payment Gateway API.</w:t>
            </w:r>
          </w:p>
        </w:tc>
      </w:tr>
      <w:tr>
        <w:trPr>
          <w:cantSplit w:val="0"/>
          <w:tblHeader w:val="0"/>
        </w:trPr>
        <w:tc>
          <w:tcPr/>
          <w:p w:rsidR="00000000" w:rsidDel="00000000" w:rsidP="00000000" w:rsidRDefault="00000000" w:rsidRPr="00000000" w14:paraId="000000AB">
            <w:pPr>
              <w:spacing w:after="160" w:line="278.00000000000006" w:lineRule="auto"/>
              <w:rPr/>
            </w:pPr>
            <w:r w:rsidDel="00000000" w:rsidR="00000000" w:rsidRPr="00000000">
              <w:rPr>
                <w:rtl w:val="0"/>
              </w:rPr>
              <w:t xml:space="preserve">FDS-F-014</w:t>
            </w:r>
          </w:p>
        </w:tc>
        <w:tc>
          <w:tcPr/>
          <w:p w:rsidR="00000000" w:rsidDel="00000000" w:rsidP="00000000" w:rsidRDefault="00000000" w:rsidRPr="00000000" w14:paraId="000000AC">
            <w:pPr>
              <w:spacing w:after="160" w:line="278.00000000000006" w:lineRule="auto"/>
              <w:rPr/>
            </w:pPr>
            <w:r w:rsidDel="00000000" w:rsidR="00000000" w:rsidRPr="00000000">
              <w:rPr>
                <w:rtl w:val="0"/>
              </w:rPr>
              <w:t xml:space="preserve">The system shall send an order confirmation to the customer and the restaurant via notification and email.</w:t>
            </w:r>
          </w:p>
        </w:tc>
        <w:tc>
          <w:tcPr/>
          <w:p w:rsidR="00000000" w:rsidDel="00000000" w:rsidP="00000000" w:rsidRDefault="00000000" w:rsidRPr="00000000" w14:paraId="000000AD">
            <w:pPr>
              <w:spacing w:after="160" w:line="278.00000000000006" w:lineRule="auto"/>
              <w:rPr/>
            </w:pPr>
            <w:r w:rsidDel="00000000" w:rsidR="00000000" w:rsidRPr="00000000">
              <w:rPr>
                <w:rtl w:val="0"/>
              </w:rPr>
              <w:t xml:space="preserve">Functional</w:t>
            </w:r>
          </w:p>
        </w:tc>
        <w:tc>
          <w:tcPr/>
          <w:p w:rsidR="00000000" w:rsidDel="00000000" w:rsidP="00000000" w:rsidRDefault="00000000" w:rsidRPr="00000000" w14:paraId="000000AE">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AF">
            <w:pPr>
              <w:spacing w:after="160" w:line="278.00000000000006" w:lineRule="auto"/>
              <w:rPr/>
            </w:pPr>
            <w:r w:rsidDel="00000000" w:rsidR="00000000" w:rsidRPr="00000000">
              <w:rPr>
                <w:rtl w:val="0"/>
              </w:rPr>
              <w:t xml:space="preserve">Operations</w:t>
            </w:r>
          </w:p>
        </w:tc>
        <w:tc>
          <w:tcPr/>
          <w:p w:rsidR="00000000" w:rsidDel="00000000" w:rsidP="00000000" w:rsidRDefault="00000000" w:rsidRPr="00000000" w14:paraId="000000B0">
            <w:pPr>
              <w:spacing w:after="160" w:line="278.00000000000006" w:lineRule="auto"/>
              <w:rPr/>
            </w:pPr>
            <w:r w:rsidDel="00000000" w:rsidR="00000000" w:rsidRPr="00000000">
              <w:rPr>
                <w:rtl w:val="0"/>
              </w:rPr>
              <w:t xml:space="preserve">AC-FDS-F-014: Both parties receive confirmation immediately after a successful order. Test: TC-Notify-01</w:t>
            </w:r>
          </w:p>
        </w:tc>
        <w:tc>
          <w:tcPr/>
          <w:p w:rsidR="00000000" w:rsidDel="00000000" w:rsidP="00000000" w:rsidRDefault="00000000" w:rsidRPr="00000000" w14:paraId="000000B1">
            <w:pPr>
              <w:spacing w:after="160" w:line="278.00000000000006" w:lineRule="auto"/>
              <w:rPr/>
            </w:pP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4.3 Order and Delivery Management</w:t>
      </w:r>
    </w:p>
    <w:p w:rsidR="00000000" w:rsidDel="00000000" w:rsidP="00000000" w:rsidRDefault="00000000" w:rsidRPr="00000000" w14:paraId="000000B4">
      <w:pPr>
        <w:rPr/>
      </w:pPr>
      <w:r w:rsidDel="00000000" w:rsidR="00000000" w:rsidRPr="00000000">
        <w:rPr>
          <w:rtl w:val="0"/>
        </w:rPr>
        <w:t xml:space="preserve">Requirements: Allow restaurants to manage orders and enable real-time tracking for customers. IDs: FDS-F-020..FDS-F-025.</w:t>
      </w:r>
    </w:p>
    <w:p w:rsidR="00000000" w:rsidDel="00000000" w:rsidP="00000000" w:rsidRDefault="00000000" w:rsidRPr="00000000" w14:paraId="000000B5">
      <w:pPr>
        <w:numPr>
          <w:ilvl w:val="0"/>
          <w:numId w:val="2"/>
        </w:numPr>
        <w:ind w:left="720" w:hanging="360"/>
        <w:rPr/>
      </w:pPr>
      <w:r w:rsidDel="00000000" w:rsidR="00000000" w:rsidRPr="00000000">
        <w:rPr>
          <w:b w:val="1"/>
          <w:rtl w:val="0"/>
        </w:rPr>
        <w:t xml:space="preserve">FDS-F-020:</w:t>
      </w:r>
      <w:r w:rsidDel="00000000" w:rsidR="00000000" w:rsidRPr="00000000">
        <w:rPr>
          <w:rtl w:val="0"/>
        </w:rPr>
        <w:t xml:space="preserve"> Restaurants shall be able to accept or reject new orders from their dashboard.</w:t>
      </w:r>
    </w:p>
    <w:p w:rsidR="00000000" w:rsidDel="00000000" w:rsidP="00000000" w:rsidRDefault="00000000" w:rsidRPr="00000000" w14:paraId="000000B6">
      <w:pPr>
        <w:numPr>
          <w:ilvl w:val="0"/>
          <w:numId w:val="2"/>
        </w:numPr>
        <w:ind w:left="720" w:hanging="360"/>
        <w:rPr/>
      </w:pPr>
      <w:r w:rsidDel="00000000" w:rsidR="00000000" w:rsidRPr="00000000">
        <w:rPr>
          <w:b w:val="1"/>
          <w:rtl w:val="0"/>
        </w:rPr>
        <w:t xml:space="preserve">FDS-F-021:</w:t>
      </w:r>
      <w:r w:rsidDel="00000000" w:rsidR="00000000" w:rsidRPr="00000000">
        <w:rPr>
          <w:rtl w:val="0"/>
        </w:rPr>
        <w:t xml:space="preserve"> The system shall automatically assign a nearby, available delivery partner to an accepted order.</w:t>
      </w:r>
    </w:p>
    <w:p w:rsidR="00000000" w:rsidDel="00000000" w:rsidP="00000000" w:rsidRDefault="00000000" w:rsidRPr="00000000" w14:paraId="000000B7">
      <w:pPr>
        <w:numPr>
          <w:ilvl w:val="0"/>
          <w:numId w:val="2"/>
        </w:numPr>
        <w:ind w:left="720" w:hanging="360"/>
        <w:rPr/>
      </w:pPr>
      <w:r w:rsidDel="00000000" w:rsidR="00000000" w:rsidRPr="00000000">
        <w:rPr>
          <w:b w:val="1"/>
          <w:rtl w:val="0"/>
        </w:rPr>
        <w:t xml:space="preserve">FDS-F-022:</w:t>
      </w:r>
      <w:r w:rsidDel="00000000" w:rsidR="00000000" w:rsidRPr="00000000">
        <w:rPr>
          <w:rtl w:val="0"/>
        </w:rPr>
        <w:t xml:space="preserve"> Customers shall be able to track the status of their order in real-time (e.g., "Accepted", "Preparing", "Out for Delivery").</w:t>
      </w:r>
    </w:p>
    <w:p w:rsidR="00000000" w:rsidDel="00000000" w:rsidP="00000000" w:rsidRDefault="00000000" w:rsidRPr="00000000" w14:paraId="000000B8">
      <w:pPr>
        <w:numPr>
          <w:ilvl w:val="0"/>
          <w:numId w:val="2"/>
        </w:numPr>
        <w:ind w:left="720" w:hanging="360"/>
        <w:rPr/>
      </w:pPr>
      <w:r w:rsidDel="00000000" w:rsidR="00000000" w:rsidRPr="00000000">
        <w:rPr>
          <w:b w:val="1"/>
          <w:rtl w:val="0"/>
        </w:rPr>
        <w:t xml:space="preserve">FDS-F-023:</w:t>
      </w:r>
      <w:r w:rsidDel="00000000" w:rsidR="00000000" w:rsidRPr="00000000">
        <w:rPr>
          <w:rtl w:val="0"/>
        </w:rPr>
        <w:t xml:space="preserve"> Customers shall be able to view the delivery partner's location on a map once the order is "Out for Delivery".</w:t>
      </w:r>
    </w:p>
    <w:p w:rsidR="00000000" w:rsidDel="00000000" w:rsidP="00000000" w:rsidRDefault="00000000" w:rsidRPr="00000000" w14:paraId="000000B9">
      <w:pPr>
        <w:rPr>
          <w:b w:val="1"/>
        </w:rPr>
      </w:pPr>
      <w:r w:rsidDel="00000000" w:rsidR="00000000" w:rsidRPr="00000000">
        <w:rPr>
          <w:b w:val="1"/>
          <w:rtl w:val="0"/>
        </w:rPr>
        <w:t xml:space="preserve">4.4 Ratings and Admin Functions</w:t>
      </w:r>
    </w:p>
    <w:p w:rsidR="00000000" w:rsidDel="00000000" w:rsidP="00000000" w:rsidRDefault="00000000" w:rsidRPr="00000000" w14:paraId="000000BA">
      <w:pPr>
        <w:rPr/>
      </w:pPr>
      <w:r w:rsidDel="00000000" w:rsidR="00000000" w:rsidRPr="00000000">
        <w:rPr>
          <w:rtl w:val="0"/>
        </w:rPr>
        <w:t xml:space="preserve">Requirements: Allow customers to provide feedback and administrators to manage the platform. IDs: FDS-F-030..FDS-F-033.</w:t>
      </w:r>
    </w:p>
    <w:p w:rsidR="00000000" w:rsidDel="00000000" w:rsidP="00000000" w:rsidRDefault="00000000" w:rsidRPr="00000000" w14:paraId="000000BB">
      <w:pPr>
        <w:numPr>
          <w:ilvl w:val="0"/>
          <w:numId w:val="3"/>
        </w:numPr>
        <w:ind w:left="720" w:hanging="360"/>
        <w:rPr/>
      </w:pPr>
      <w:r w:rsidDel="00000000" w:rsidR="00000000" w:rsidRPr="00000000">
        <w:rPr>
          <w:b w:val="1"/>
          <w:rtl w:val="0"/>
        </w:rPr>
        <w:t xml:space="preserve">FDS-F-030:</w:t>
      </w:r>
      <w:r w:rsidDel="00000000" w:rsidR="00000000" w:rsidRPr="00000000">
        <w:rPr>
          <w:rtl w:val="0"/>
        </w:rPr>
        <w:t xml:space="preserve"> After delivery, customers shall be able to rate the restaurant and the delivery partner on a scale of 1-5.</w:t>
      </w:r>
    </w:p>
    <w:p w:rsidR="00000000" w:rsidDel="00000000" w:rsidP="00000000" w:rsidRDefault="00000000" w:rsidRPr="00000000" w14:paraId="000000BC">
      <w:pPr>
        <w:numPr>
          <w:ilvl w:val="0"/>
          <w:numId w:val="3"/>
        </w:numPr>
        <w:ind w:left="720" w:hanging="360"/>
        <w:rPr/>
      </w:pPr>
      <w:r w:rsidDel="00000000" w:rsidR="00000000" w:rsidRPr="00000000">
        <w:rPr>
          <w:b w:val="1"/>
          <w:rtl w:val="0"/>
        </w:rPr>
        <w:t xml:space="preserve">FDS-F-031:</w:t>
      </w:r>
      <w:r w:rsidDel="00000000" w:rsidR="00000000" w:rsidRPr="00000000">
        <w:rPr>
          <w:rtl w:val="0"/>
        </w:rPr>
        <w:t xml:space="preserve"> Administrators shall have a dashboard to view system-wide statistics (e.g., total orders, revenue).</w:t>
      </w:r>
    </w:p>
    <w:p w:rsidR="00000000" w:rsidDel="00000000" w:rsidP="00000000" w:rsidRDefault="00000000" w:rsidRPr="00000000" w14:paraId="000000BD">
      <w:pPr>
        <w:numPr>
          <w:ilvl w:val="0"/>
          <w:numId w:val="3"/>
        </w:numPr>
        <w:ind w:left="720" w:hanging="360"/>
        <w:rPr/>
      </w:pPr>
      <w:r w:rsidDel="00000000" w:rsidR="00000000" w:rsidRPr="00000000">
        <w:rPr>
          <w:b w:val="1"/>
          <w:rtl w:val="0"/>
        </w:rPr>
        <w:t xml:space="preserve">FDS-F-032:</w:t>
      </w:r>
      <w:r w:rsidDel="00000000" w:rsidR="00000000" w:rsidRPr="00000000">
        <w:rPr>
          <w:rtl w:val="0"/>
        </w:rPr>
        <w:t xml:space="preserve"> Administrators shall be able to manage user accounts (e.g., activate/deactivate restaurants).</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5. Non-functional requirements (detailed)</w:t>
      </w:r>
    </w:p>
    <w:p w:rsidR="00000000" w:rsidDel="00000000" w:rsidP="00000000" w:rsidRDefault="00000000" w:rsidRPr="00000000" w14:paraId="000000C0">
      <w:pPr>
        <w:rPr/>
      </w:pPr>
      <w:r w:rsidDel="00000000" w:rsidR="00000000" w:rsidRPr="00000000">
        <w:rPr>
          <w:rtl w:val="0"/>
        </w:rPr>
        <w:t xml:space="preserve">NFRs below are measurable and tied to test plans. IDs FDS-NF-###.</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3"/>
        <w:gridCol w:w="3097"/>
        <w:gridCol w:w="1471"/>
        <w:gridCol w:w="934"/>
        <w:gridCol w:w="2771"/>
        <w:tblGridChange w:id="0">
          <w:tblGrid>
            <w:gridCol w:w="743"/>
            <w:gridCol w:w="3097"/>
            <w:gridCol w:w="1471"/>
            <w:gridCol w:w="934"/>
            <w:gridCol w:w="2771"/>
          </w:tblGrid>
        </w:tblGridChange>
      </w:tblGrid>
      <w:tr>
        <w:trPr>
          <w:cantSplit w:val="0"/>
          <w:tblHeader w:val="0"/>
        </w:trPr>
        <w:tc>
          <w:tcPr/>
          <w:p w:rsidR="00000000" w:rsidDel="00000000" w:rsidP="00000000" w:rsidRDefault="00000000" w:rsidRPr="00000000" w14:paraId="000000C1">
            <w:pPr>
              <w:spacing w:after="160" w:line="278.00000000000006" w:lineRule="auto"/>
              <w:rPr/>
            </w:pPr>
            <w:r w:rsidDel="00000000" w:rsidR="00000000" w:rsidRPr="00000000">
              <w:rPr>
                <w:rtl w:val="0"/>
              </w:rPr>
              <w:t xml:space="preserve">Req ID</w:t>
            </w:r>
          </w:p>
        </w:tc>
        <w:tc>
          <w:tcPr/>
          <w:p w:rsidR="00000000" w:rsidDel="00000000" w:rsidP="00000000" w:rsidRDefault="00000000" w:rsidRPr="00000000" w14:paraId="000000C2">
            <w:pPr>
              <w:spacing w:after="160" w:line="278.00000000000006" w:lineRule="auto"/>
              <w:rPr/>
            </w:pPr>
            <w:r w:rsidDel="00000000" w:rsidR="00000000" w:rsidRPr="00000000">
              <w:rPr>
                <w:rtl w:val="0"/>
              </w:rPr>
              <w:t xml:space="preserve">Requirement</w:t>
            </w:r>
          </w:p>
        </w:tc>
        <w:tc>
          <w:tcPr/>
          <w:p w:rsidR="00000000" w:rsidDel="00000000" w:rsidP="00000000" w:rsidRDefault="00000000" w:rsidRPr="00000000" w14:paraId="000000C3">
            <w:pPr>
              <w:spacing w:after="160" w:line="278.00000000000006" w:lineRule="auto"/>
              <w:rPr/>
            </w:pPr>
            <w:r w:rsidDel="00000000" w:rsidR="00000000" w:rsidRPr="00000000">
              <w:rPr>
                <w:rtl w:val="0"/>
              </w:rPr>
              <w:t xml:space="preserve">Category</w:t>
            </w:r>
          </w:p>
        </w:tc>
        <w:tc>
          <w:tcPr/>
          <w:p w:rsidR="00000000" w:rsidDel="00000000" w:rsidP="00000000" w:rsidRDefault="00000000" w:rsidRPr="00000000" w14:paraId="000000C4">
            <w:pPr>
              <w:spacing w:after="160" w:line="278.00000000000006" w:lineRule="auto"/>
              <w:rPr/>
            </w:pPr>
            <w:r w:rsidDel="00000000" w:rsidR="00000000" w:rsidRPr="00000000">
              <w:rPr>
                <w:rtl w:val="0"/>
              </w:rPr>
              <w:t xml:space="preserve">Priority</w:t>
            </w:r>
          </w:p>
        </w:tc>
        <w:tc>
          <w:tcPr/>
          <w:p w:rsidR="00000000" w:rsidDel="00000000" w:rsidP="00000000" w:rsidRDefault="00000000" w:rsidRPr="00000000" w14:paraId="000000C5">
            <w:pPr>
              <w:spacing w:after="160" w:line="278.00000000000006" w:lineRule="auto"/>
              <w:rPr/>
            </w:pPr>
            <w:r w:rsidDel="00000000" w:rsidR="00000000" w:rsidRPr="00000000">
              <w:rPr>
                <w:rtl w:val="0"/>
              </w:rPr>
              <w:t xml:space="preserve">Acceptance criteria / Measurement</w:t>
            </w:r>
          </w:p>
        </w:tc>
      </w:tr>
      <w:tr>
        <w:trPr>
          <w:cantSplit w:val="0"/>
          <w:tblHeader w:val="0"/>
        </w:trPr>
        <w:tc>
          <w:tcPr/>
          <w:p w:rsidR="00000000" w:rsidDel="00000000" w:rsidP="00000000" w:rsidRDefault="00000000" w:rsidRPr="00000000" w14:paraId="000000C6">
            <w:pPr>
              <w:spacing w:after="160" w:line="278.00000000000006" w:lineRule="auto"/>
              <w:rPr/>
            </w:pPr>
            <w:r w:rsidDel="00000000" w:rsidR="00000000" w:rsidRPr="00000000">
              <w:rPr>
                <w:rtl w:val="0"/>
              </w:rPr>
              <w:t xml:space="preserve">FDS-NF-001</w:t>
            </w:r>
          </w:p>
        </w:tc>
        <w:tc>
          <w:tcPr/>
          <w:p w:rsidR="00000000" w:rsidDel="00000000" w:rsidP="00000000" w:rsidRDefault="00000000" w:rsidRPr="00000000" w14:paraId="000000C7">
            <w:pPr>
              <w:spacing w:after="160" w:line="278.00000000000006" w:lineRule="auto"/>
              <w:rPr/>
            </w:pPr>
            <w:r w:rsidDel="00000000" w:rsidR="00000000" w:rsidRPr="00000000">
              <w:rPr>
                <w:rtl w:val="0"/>
              </w:rPr>
              <w:t xml:space="preserve">API response time for critical functions (search, order placement) shall be ≤ 500ms for the 95th percentile under normal load.</w:t>
            </w:r>
          </w:p>
        </w:tc>
        <w:tc>
          <w:tcPr/>
          <w:p w:rsidR="00000000" w:rsidDel="00000000" w:rsidP="00000000" w:rsidRDefault="00000000" w:rsidRPr="00000000" w14:paraId="000000C8">
            <w:pPr>
              <w:spacing w:after="160" w:line="278.00000000000006" w:lineRule="auto"/>
              <w:rPr/>
            </w:pPr>
            <w:r w:rsidDel="00000000" w:rsidR="00000000" w:rsidRPr="00000000">
              <w:rPr>
                <w:rtl w:val="0"/>
              </w:rPr>
              <w:t xml:space="preserve">Performance</w:t>
            </w:r>
          </w:p>
        </w:tc>
        <w:tc>
          <w:tcPr/>
          <w:p w:rsidR="00000000" w:rsidDel="00000000" w:rsidP="00000000" w:rsidRDefault="00000000" w:rsidRPr="00000000" w14:paraId="000000C9">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CA">
            <w:pPr>
              <w:spacing w:after="160" w:line="278.00000000000006" w:lineRule="auto"/>
              <w:rPr/>
            </w:pPr>
            <w:r w:rsidDel="00000000" w:rsidR="00000000" w:rsidRPr="00000000">
              <w:rPr>
                <w:rtl w:val="0"/>
              </w:rPr>
              <w:t xml:space="preserve">95th percentile ≤ 500ms in load tests. Test: TC-Perf-01</w:t>
            </w:r>
          </w:p>
        </w:tc>
      </w:tr>
      <w:tr>
        <w:trPr>
          <w:cantSplit w:val="0"/>
          <w:tblHeader w:val="0"/>
        </w:trPr>
        <w:tc>
          <w:tcPr/>
          <w:p w:rsidR="00000000" w:rsidDel="00000000" w:rsidP="00000000" w:rsidRDefault="00000000" w:rsidRPr="00000000" w14:paraId="000000CB">
            <w:pPr>
              <w:spacing w:after="160" w:line="278.00000000000006" w:lineRule="auto"/>
              <w:rPr/>
            </w:pPr>
            <w:r w:rsidDel="00000000" w:rsidR="00000000" w:rsidRPr="00000000">
              <w:rPr>
                <w:rtl w:val="0"/>
              </w:rPr>
              <w:t xml:space="preserve">FDS-NF-002</w:t>
            </w:r>
          </w:p>
        </w:tc>
        <w:tc>
          <w:tcPr/>
          <w:p w:rsidR="00000000" w:rsidDel="00000000" w:rsidP="00000000" w:rsidRDefault="00000000" w:rsidRPr="00000000" w14:paraId="000000CC">
            <w:pPr>
              <w:spacing w:after="160" w:line="278.00000000000006" w:lineRule="auto"/>
              <w:rPr/>
            </w:pPr>
            <w:r w:rsidDel="00000000" w:rsidR="00000000" w:rsidRPr="00000000">
              <w:rPr>
                <w:rtl w:val="0"/>
              </w:rPr>
              <w:t xml:space="preserve">The system shall maintain 99.9% availability, excluding scheduled maintenance windows announced 24 hours in advance.</w:t>
            </w:r>
          </w:p>
        </w:tc>
        <w:tc>
          <w:tcPr/>
          <w:p w:rsidR="00000000" w:rsidDel="00000000" w:rsidP="00000000" w:rsidRDefault="00000000" w:rsidRPr="00000000" w14:paraId="000000CD">
            <w:pPr>
              <w:spacing w:after="160" w:line="278.00000000000006" w:lineRule="auto"/>
              <w:rPr/>
            </w:pPr>
            <w:r w:rsidDel="00000000" w:rsidR="00000000" w:rsidRPr="00000000">
              <w:rPr>
                <w:rtl w:val="0"/>
              </w:rPr>
              <w:t xml:space="preserve">Reliability</w:t>
            </w:r>
          </w:p>
        </w:tc>
        <w:tc>
          <w:tcPr/>
          <w:p w:rsidR="00000000" w:rsidDel="00000000" w:rsidP="00000000" w:rsidRDefault="00000000" w:rsidRPr="00000000" w14:paraId="000000CE">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CF">
            <w:pPr>
              <w:spacing w:after="160" w:line="278.00000000000006" w:lineRule="auto"/>
              <w:rPr/>
            </w:pPr>
            <w:r w:rsidDel="00000000" w:rsidR="00000000" w:rsidRPr="00000000">
              <w:rPr>
                <w:rtl w:val="0"/>
              </w:rPr>
              <w:t xml:space="preserve">Uptime monitoring reports show ≥99.9% monthly availability.</w:t>
            </w:r>
          </w:p>
        </w:tc>
      </w:tr>
      <w:tr>
        <w:trPr>
          <w:cantSplit w:val="0"/>
          <w:tblHeader w:val="0"/>
        </w:trPr>
        <w:tc>
          <w:tcPr/>
          <w:p w:rsidR="00000000" w:rsidDel="00000000" w:rsidP="00000000" w:rsidRDefault="00000000" w:rsidRPr="00000000" w14:paraId="000000D0">
            <w:pPr>
              <w:spacing w:after="160" w:line="278.00000000000006" w:lineRule="auto"/>
              <w:rPr/>
            </w:pPr>
            <w:r w:rsidDel="00000000" w:rsidR="00000000" w:rsidRPr="00000000">
              <w:rPr>
                <w:rtl w:val="0"/>
              </w:rPr>
              <w:t xml:space="preserve">FDS-NF-003</w:t>
            </w:r>
          </w:p>
        </w:tc>
        <w:tc>
          <w:tcPr/>
          <w:p w:rsidR="00000000" w:rsidDel="00000000" w:rsidP="00000000" w:rsidRDefault="00000000" w:rsidRPr="00000000" w14:paraId="000000D1">
            <w:pPr>
              <w:spacing w:after="160" w:line="278.00000000000006" w:lineRule="auto"/>
              <w:rPr/>
            </w:pPr>
            <w:r w:rsidDel="00000000" w:rsidR="00000000" w:rsidRPr="00000000">
              <w:rPr>
                <w:rtl w:val="0"/>
              </w:rPr>
              <w:t xml:space="preserve">All sensitive user data (PII, passwords) must be encrypted at rest and in transit. Payment card data must not be stored on the system.</w:t>
            </w:r>
          </w:p>
        </w:tc>
        <w:tc>
          <w:tcPr/>
          <w:p w:rsidR="00000000" w:rsidDel="00000000" w:rsidP="00000000" w:rsidRDefault="00000000" w:rsidRPr="00000000" w14:paraId="000000D2">
            <w:pPr>
              <w:spacing w:after="160" w:line="278.00000000000006" w:lineRule="auto"/>
              <w:rPr/>
            </w:pPr>
            <w:r w:rsidDel="00000000" w:rsidR="00000000" w:rsidRPr="00000000">
              <w:rPr>
                <w:rtl w:val="0"/>
              </w:rPr>
              <w:t xml:space="preserve">Security</w:t>
            </w:r>
          </w:p>
        </w:tc>
        <w:tc>
          <w:tcPr/>
          <w:p w:rsidR="00000000" w:rsidDel="00000000" w:rsidP="00000000" w:rsidRDefault="00000000" w:rsidRPr="00000000" w14:paraId="000000D3">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D4">
            <w:pPr>
              <w:spacing w:after="160" w:line="278.00000000000006" w:lineRule="auto"/>
              <w:rPr/>
            </w:pPr>
            <w:r w:rsidDel="00000000" w:rsidR="00000000" w:rsidRPr="00000000">
              <w:rPr>
                <w:rtl w:val="0"/>
              </w:rPr>
              <w:t xml:space="preserve">Security audit confirms encryption and PCI-DSS compliance. Test: TC-Sec-01</w:t>
            </w:r>
          </w:p>
        </w:tc>
      </w:tr>
      <w:tr>
        <w:trPr>
          <w:cantSplit w:val="0"/>
          <w:tblHeader w:val="0"/>
        </w:trPr>
        <w:tc>
          <w:tcPr/>
          <w:p w:rsidR="00000000" w:rsidDel="00000000" w:rsidP="00000000" w:rsidRDefault="00000000" w:rsidRPr="00000000" w14:paraId="000000D5">
            <w:pPr>
              <w:spacing w:after="160" w:line="278.00000000000006" w:lineRule="auto"/>
              <w:rPr/>
            </w:pPr>
            <w:r w:rsidDel="00000000" w:rsidR="00000000" w:rsidRPr="00000000">
              <w:rPr>
                <w:rtl w:val="0"/>
              </w:rPr>
              <w:t xml:space="preserve">FDS-NF-004</w:t>
            </w:r>
          </w:p>
        </w:tc>
        <w:tc>
          <w:tcPr/>
          <w:p w:rsidR="00000000" w:rsidDel="00000000" w:rsidP="00000000" w:rsidRDefault="00000000" w:rsidRPr="00000000" w14:paraId="000000D6">
            <w:pPr>
              <w:spacing w:after="160" w:line="278.00000000000006" w:lineRule="auto"/>
              <w:rPr/>
            </w:pPr>
            <w:r w:rsidDel="00000000" w:rsidR="00000000" w:rsidRPr="00000000">
              <w:rPr>
                <w:rtl w:val="0"/>
              </w:rPr>
              <w:t xml:space="preserve">The mobile applications must be intuitive enough for a new user to place their first order in under 3 minutes without assistance.</w:t>
            </w:r>
          </w:p>
        </w:tc>
        <w:tc>
          <w:tcPr/>
          <w:p w:rsidR="00000000" w:rsidDel="00000000" w:rsidP="00000000" w:rsidRDefault="00000000" w:rsidRPr="00000000" w14:paraId="000000D7">
            <w:pPr>
              <w:spacing w:after="160" w:line="278.00000000000006" w:lineRule="auto"/>
              <w:rPr/>
            </w:pPr>
            <w:r w:rsidDel="00000000" w:rsidR="00000000" w:rsidRPr="00000000">
              <w:rPr>
                <w:rtl w:val="0"/>
              </w:rPr>
              <w:t xml:space="preserve">Usability</w:t>
            </w:r>
          </w:p>
        </w:tc>
        <w:tc>
          <w:tcPr/>
          <w:p w:rsidR="00000000" w:rsidDel="00000000" w:rsidP="00000000" w:rsidRDefault="00000000" w:rsidRPr="00000000" w14:paraId="000000D8">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D9">
            <w:pPr>
              <w:spacing w:after="160" w:line="278.00000000000006" w:lineRule="auto"/>
              <w:rPr/>
            </w:pPr>
            <w:r w:rsidDel="00000000" w:rsidR="00000000" w:rsidRPr="00000000">
              <w:rPr>
                <w:rtl w:val="0"/>
              </w:rPr>
              <w:t xml:space="preserve">9/10 users in a usability test complete the task successfully within the time limit. Test: TC-UX-01</w:t>
            </w:r>
          </w:p>
        </w:tc>
      </w:tr>
      <w:tr>
        <w:trPr>
          <w:cantSplit w:val="0"/>
          <w:tblHeader w:val="0"/>
        </w:trPr>
        <w:tc>
          <w:tcPr/>
          <w:p w:rsidR="00000000" w:rsidDel="00000000" w:rsidP="00000000" w:rsidRDefault="00000000" w:rsidRPr="00000000" w14:paraId="000000DA">
            <w:pPr>
              <w:spacing w:after="160" w:line="278.00000000000006" w:lineRule="auto"/>
              <w:rPr/>
            </w:pPr>
            <w:r w:rsidDel="00000000" w:rsidR="00000000" w:rsidRPr="00000000">
              <w:rPr>
                <w:rtl w:val="0"/>
              </w:rPr>
              <w:t xml:space="preserve">FDS-NF-005</w:t>
            </w:r>
          </w:p>
        </w:tc>
        <w:tc>
          <w:tcPr/>
          <w:p w:rsidR="00000000" w:rsidDel="00000000" w:rsidP="00000000" w:rsidRDefault="00000000" w:rsidRPr="00000000" w14:paraId="000000DB">
            <w:pPr>
              <w:spacing w:after="160" w:line="278.00000000000006" w:lineRule="auto"/>
              <w:rPr/>
            </w:pPr>
            <w:r w:rsidDel="00000000" w:rsidR="00000000" w:rsidRPr="00000000">
              <w:rPr>
                <w:rtl w:val="0"/>
              </w:rPr>
              <w:t xml:space="preserve">The system architecture must be able to scale horizontally to handle a 3x increase in user traffic during peak hours without performance degradation.</w:t>
            </w:r>
          </w:p>
        </w:tc>
        <w:tc>
          <w:tcPr/>
          <w:p w:rsidR="00000000" w:rsidDel="00000000" w:rsidP="00000000" w:rsidRDefault="00000000" w:rsidRPr="00000000" w14:paraId="000000DC">
            <w:pPr>
              <w:spacing w:after="160" w:line="278.00000000000006" w:lineRule="auto"/>
              <w:rPr/>
            </w:pPr>
            <w:r w:rsidDel="00000000" w:rsidR="00000000" w:rsidRPr="00000000">
              <w:rPr>
                <w:rtl w:val="0"/>
              </w:rPr>
              <w:t xml:space="preserve">Scalability</w:t>
            </w:r>
          </w:p>
        </w:tc>
        <w:tc>
          <w:tcPr/>
          <w:p w:rsidR="00000000" w:rsidDel="00000000" w:rsidP="00000000" w:rsidRDefault="00000000" w:rsidRPr="00000000" w14:paraId="000000DD">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DE">
            <w:pPr>
              <w:spacing w:after="160" w:line="278.00000000000006" w:lineRule="auto"/>
              <w:rPr/>
            </w:pPr>
            <w:r w:rsidDel="00000000" w:rsidR="00000000" w:rsidRPr="00000000">
              <w:rPr>
                <w:rtl w:val="0"/>
              </w:rPr>
              <w:t xml:space="preserve">System maintains performance targets (FDS-NF-001) during a load test simulating 3x peak traffic. Test: TC-Scale-01</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5.1. Security</w:t>
      </w:r>
    </w:p>
    <w:p w:rsidR="00000000" w:rsidDel="00000000" w:rsidP="00000000" w:rsidRDefault="00000000" w:rsidRPr="00000000" w14:paraId="000000E1">
      <w:pPr>
        <w:rPr>
          <w:b w:val="1"/>
        </w:rPr>
      </w:pPr>
      <w:r w:rsidDel="00000000" w:rsidR="00000000" w:rsidRPr="00000000">
        <w:rPr>
          <w:b w:val="1"/>
          <w:rtl w:val="0"/>
        </w:rPr>
        <w:t xml:space="preserve">5.1.1 Security Objectives</w:t>
      </w:r>
    </w:p>
    <w:p w:rsidR="00000000" w:rsidDel="00000000" w:rsidP="00000000" w:rsidRDefault="00000000" w:rsidRPr="00000000" w14:paraId="000000E2">
      <w:pPr>
        <w:numPr>
          <w:ilvl w:val="0"/>
          <w:numId w:val="4"/>
        </w:numPr>
        <w:ind w:left="720" w:hanging="360"/>
        <w:rPr/>
      </w:pPr>
      <w:r w:rsidDel="00000000" w:rsidR="00000000" w:rsidRPr="00000000">
        <w:rPr>
          <w:b w:val="1"/>
          <w:rtl w:val="0"/>
        </w:rPr>
        <w:t xml:space="preserve">Confidentiality:</w:t>
      </w:r>
      <w:r w:rsidDel="00000000" w:rsidR="00000000" w:rsidRPr="00000000">
        <w:rPr>
          <w:rtl w:val="0"/>
        </w:rPr>
        <w:t xml:space="preserve"> To protect all Personally Identifiable Information (PII) and payment details from unauthorized disclosure.</w:t>
      </w:r>
    </w:p>
    <w:p w:rsidR="00000000" w:rsidDel="00000000" w:rsidP="00000000" w:rsidRDefault="00000000" w:rsidRPr="00000000" w14:paraId="000000E3">
      <w:pPr>
        <w:numPr>
          <w:ilvl w:val="0"/>
          <w:numId w:val="4"/>
        </w:numPr>
        <w:ind w:left="720" w:hanging="360"/>
        <w:rPr/>
      </w:pPr>
      <w:r w:rsidDel="00000000" w:rsidR="00000000" w:rsidRPr="00000000">
        <w:rPr>
          <w:b w:val="1"/>
          <w:rtl w:val="0"/>
        </w:rPr>
        <w:t xml:space="preserve">Integrity:</w:t>
      </w:r>
      <w:r w:rsidDel="00000000" w:rsidR="00000000" w:rsidRPr="00000000">
        <w:rPr>
          <w:rtl w:val="0"/>
        </w:rPr>
        <w:t xml:space="preserve"> To ensure that all order details, transaction amounts, and user-generated content (reviews) are accurate and cannot be modified by unauthorized parties.</w:t>
      </w:r>
    </w:p>
    <w:p w:rsidR="00000000" w:rsidDel="00000000" w:rsidP="00000000" w:rsidRDefault="00000000" w:rsidRPr="00000000" w14:paraId="000000E4">
      <w:pPr>
        <w:rPr>
          <w:b w:val="1"/>
        </w:rPr>
      </w:pPr>
      <w:r w:rsidDel="00000000" w:rsidR="00000000" w:rsidRPr="00000000">
        <w:rPr>
          <w:b w:val="1"/>
          <w:rtl w:val="0"/>
        </w:rPr>
        <w:t xml:space="preserve">5.1.2 Security Requirements</w:t>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
        <w:gridCol w:w="3448"/>
        <w:gridCol w:w="1002"/>
        <w:gridCol w:w="934"/>
        <w:gridCol w:w="2875"/>
        <w:tblGridChange w:id="0">
          <w:tblGrid>
            <w:gridCol w:w="757"/>
            <w:gridCol w:w="3448"/>
            <w:gridCol w:w="1002"/>
            <w:gridCol w:w="934"/>
            <w:gridCol w:w="2875"/>
          </w:tblGrid>
        </w:tblGridChange>
      </w:tblGrid>
      <w:tr>
        <w:trPr>
          <w:cantSplit w:val="0"/>
          <w:tblHeader w:val="0"/>
        </w:trPr>
        <w:tc>
          <w:tcPr/>
          <w:p w:rsidR="00000000" w:rsidDel="00000000" w:rsidP="00000000" w:rsidRDefault="00000000" w:rsidRPr="00000000" w14:paraId="000000E5">
            <w:pPr>
              <w:spacing w:after="160" w:line="278.00000000000006" w:lineRule="auto"/>
              <w:rPr/>
            </w:pPr>
            <w:r w:rsidDel="00000000" w:rsidR="00000000" w:rsidRPr="00000000">
              <w:rPr>
                <w:rtl w:val="0"/>
              </w:rPr>
              <w:t xml:space="preserve">Req ID</w:t>
            </w:r>
          </w:p>
        </w:tc>
        <w:tc>
          <w:tcPr/>
          <w:p w:rsidR="00000000" w:rsidDel="00000000" w:rsidP="00000000" w:rsidRDefault="00000000" w:rsidRPr="00000000" w14:paraId="000000E6">
            <w:pPr>
              <w:spacing w:after="160" w:line="278.00000000000006" w:lineRule="auto"/>
              <w:rPr/>
            </w:pPr>
            <w:r w:rsidDel="00000000" w:rsidR="00000000" w:rsidRPr="00000000">
              <w:rPr>
                <w:rtl w:val="0"/>
              </w:rPr>
              <w:t xml:space="preserve">Requirement</w:t>
            </w:r>
          </w:p>
        </w:tc>
        <w:tc>
          <w:tcPr/>
          <w:p w:rsidR="00000000" w:rsidDel="00000000" w:rsidP="00000000" w:rsidRDefault="00000000" w:rsidRPr="00000000" w14:paraId="000000E7">
            <w:pPr>
              <w:spacing w:after="160" w:line="278.00000000000006" w:lineRule="auto"/>
              <w:rPr/>
            </w:pPr>
            <w:r w:rsidDel="00000000" w:rsidR="00000000" w:rsidRPr="00000000">
              <w:rPr>
                <w:rtl w:val="0"/>
              </w:rPr>
              <w:t xml:space="preserve">Type</w:t>
            </w:r>
          </w:p>
        </w:tc>
        <w:tc>
          <w:tcPr/>
          <w:p w:rsidR="00000000" w:rsidDel="00000000" w:rsidP="00000000" w:rsidRDefault="00000000" w:rsidRPr="00000000" w14:paraId="000000E8">
            <w:pPr>
              <w:spacing w:after="160" w:line="278.00000000000006" w:lineRule="auto"/>
              <w:rPr/>
            </w:pPr>
            <w:r w:rsidDel="00000000" w:rsidR="00000000" w:rsidRPr="00000000">
              <w:rPr>
                <w:rtl w:val="0"/>
              </w:rPr>
              <w:t xml:space="preserve">Priority</w:t>
            </w:r>
          </w:p>
        </w:tc>
        <w:tc>
          <w:tcPr/>
          <w:p w:rsidR="00000000" w:rsidDel="00000000" w:rsidP="00000000" w:rsidRDefault="00000000" w:rsidRPr="00000000" w14:paraId="000000E9">
            <w:pPr>
              <w:spacing w:after="160" w:line="278.00000000000006" w:lineRule="auto"/>
              <w:rPr/>
            </w:pPr>
            <w:r w:rsidDel="00000000" w:rsidR="00000000" w:rsidRPr="00000000">
              <w:rPr>
                <w:rtl w:val="0"/>
              </w:rPr>
              <w:t xml:space="preserve">Acceptance criteria / Test case ref</w:t>
            </w:r>
          </w:p>
        </w:tc>
      </w:tr>
      <w:tr>
        <w:trPr>
          <w:cantSplit w:val="0"/>
          <w:tblHeader w:val="0"/>
        </w:trPr>
        <w:tc>
          <w:tcPr/>
          <w:p w:rsidR="00000000" w:rsidDel="00000000" w:rsidP="00000000" w:rsidRDefault="00000000" w:rsidRPr="00000000" w14:paraId="000000EA">
            <w:pPr>
              <w:spacing w:after="160" w:line="278.00000000000006" w:lineRule="auto"/>
              <w:rPr/>
            </w:pPr>
            <w:r w:rsidDel="00000000" w:rsidR="00000000" w:rsidRPr="00000000">
              <w:rPr>
                <w:rtl w:val="0"/>
              </w:rPr>
              <w:t xml:space="preserve">FDS-SR-001</w:t>
            </w:r>
          </w:p>
        </w:tc>
        <w:tc>
          <w:tcPr/>
          <w:p w:rsidR="00000000" w:rsidDel="00000000" w:rsidP="00000000" w:rsidRDefault="00000000" w:rsidRPr="00000000" w14:paraId="000000EB">
            <w:pPr>
              <w:spacing w:after="160" w:line="278.00000000000006" w:lineRule="auto"/>
              <w:rPr/>
            </w:pPr>
            <w:r w:rsidDel="00000000" w:rsidR="00000000" w:rsidRPr="00000000">
              <w:rPr>
                <w:rtl w:val="0"/>
              </w:rPr>
              <w:t xml:space="preserve">All communication between clients and servers shall be encrypted using TLS 1.2 or higher.</w:t>
            </w:r>
          </w:p>
        </w:tc>
        <w:tc>
          <w:tcPr/>
          <w:p w:rsidR="00000000" w:rsidDel="00000000" w:rsidP="00000000" w:rsidRDefault="00000000" w:rsidRPr="00000000" w14:paraId="000000EC">
            <w:pPr>
              <w:spacing w:after="160" w:line="278.00000000000006" w:lineRule="auto"/>
              <w:rPr/>
            </w:pPr>
            <w:r w:rsidDel="00000000" w:rsidR="00000000" w:rsidRPr="00000000">
              <w:rPr>
                <w:rtl w:val="0"/>
              </w:rPr>
              <w:t xml:space="preserve">Security</w:t>
            </w:r>
          </w:p>
        </w:tc>
        <w:tc>
          <w:tcPr/>
          <w:p w:rsidR="00000000" w:rsidDel="00000000" w:rsidP="00000000" w:rsidRDefault="00000000" w:rsidRPr="00000000" w14:paraId="000000ED">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EE">
            <w:pPr>
              <w:spacing w:after="160" w:line="278.00000000000006" w:lineRule="auto"/>
              <w:rPr/>
            </w:pPr>
            <w:r w:rsidDel="00000000" w:rsidR="00000000" w:rsidRPr="00000000">
              <w:rPr>
                <w:rtl w:val="0"/>
              </w:rPr>
              <w:t xml:space="preserve">Penetration test confirms no unencrypted traffic. Test: TC-SEC-02</w:t>
            </w:r>
          </w:p>
        </w:tc>
      </w:tr>
      <w:tr>
        <w:trPr>
          <w:cantSplit w:val="0"/>
          <w:tblHeader w:val="0"/>
        </w:trPr>
        <w:tc>
          <w:tcPr/>
          <w:p w:rsidR="00000000" w:rsidDel="00000000" w:rsidP="00000000" w:rsidRDefault="00000000" w:rsidRPr="00000000" w14:paraId="000000EF">
            <w:pPr>
              <w:spacing w:after="160" w:line="278.00000000000006" w:lineRule="auto"/>
              <w:rPr/>
            </w:pPr>
            <w:r w:rsidDel="00000000" w:rsidR="00000000" w:rsidRPr="00000000">
              <w:rPr>
                <w:rtl w:val="0"/>
              </w:rPr>
              <w:t xml:space="preserve">FDS-SR-002</w:t>
            </w:r>
          </w:p>
        </w:tc>
        <w:tc>
          <w:tcPr/>
          <w:p w:rsidR="00000000" w:rsidDel="00000000" w:rsidP="00000000" w:rsidRDefault="00000000" w:rsidRPr="00000000" w14:paraId="000000F0">
            <w:pPr>
              <w:spacing w:after="160" w:line="278.00000000000006" w:lineRule="auto"/>
              <w:rPr/>
            </w:pPr>
            <w:r w:rsidDel="00000000" w:rsidR="00000000" w:rsidRPr="00000000">
              <w:rPr>
                <w:rtl w:val="0"/>
              </w:rPr>
              <w:t xml:space="preserve">The system shall enforce Role-Based Access Control (RBAC) to ensure users can only access data and functions appropriate for their role.</w:t>
            </w:r>
          </w:p>
        </w:tc>
        <w:tc>
          <w:tcPr/>
          <w:p w:rsidR="00000000" w:rsidDel="00000000" w:rsidP="00000000" w:rsidRDefault="00000000" w:rsidRPr="00000000" w14:paraId="000000F1">
            <w:pPr>
              <w:spacing w:after="160" w:line="278.00000000000006" w:lineRule="auto"/>
              <w:rPr/>
            </w:pPr>
            <w:r w:rsidDel="00000000" w:rsidR="00000000" w:rsidRPr="00000000">
              <w:rPr>
                <w:rtl w:val="0"/>
              </w:rPr>
              <w:t xml:space="preserve">Security</w:t>
            </w:r>
          </w:p>
        </w:tc>
        <w:tc>
          <w:tcPr/>
          <w:p w:rsidR="00000000" w:rsidDel="00000000" w:rsidP="00000000" w:rsidRDefault="00000000" w:rsidRPr="00000000" w14:paraId="000000F2">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F3">
            <w:pPr>
              <w:spacing w:after="160" w:line="278.00000000000006" w:lineRule="auto"/>
              <w:rPr/>
            </w:pPr>
            <w:r w:rsidDel="00000000" w:rsidR="00000000" w:rsidRPr="00000000">
              <w:rPr>
                <w:rtl w:val="0"/>
              </w:rPr>
              <w:t xml:space="preserve">Test cases verify that users cannot perform actions outside their defined permissions. Test: TC-SEC-03</w:t>
            </w:r>
          </w:p>
        </w:tc>
      </w:tr>
      <w:tr>
        <w:trPr>
          <w:cantSplit w:val="0"/>
          <w:tblHeader w:val="0"/>
        </w:trPr>
        <w:tc>
          <w:tcPr/>
          <w:p w:rsidR="00000000" w:rsidDel="00000000" w:rsidP="00000000" w:rsidRDefault="00000000" w:rsidRPr="00000000" w14:paraId="000000F4">
            <w:pPr>
              <w:spacing w:after="160" w:line="278.00000000000006" w:lineRule="auto"/>
              <w:rPr/>
            </w:pPr>
            <w:r w:rsidDel="00000000" w:rsidR="00000000" w:rsidRPr="00000000">
              <w:rPr>
                <w:rtl w:val="0"/>
              </w:rPr>
              <w:t xml:space="preserve">FDS-SR-003</w:t>
            </w:r>
          </w:p>
        </w:tc>
        <w:tc>
          <w:tcPr/>
          <w:p w:rsidR="00000000" w:rsidDel="00000000" w:rsidP="00000000" w:rsidRDefault="00000000" w:rsidRPr="00000000" w14:paraId="000000F5">
            <w:pPr>
              <w:spacing w:after="160" w:line="278.00000000000006" w:lineRule="auto"/>
              <w:rPr/>
            </w:pPr>
            <w:r w:rsidDel="00000000" w:rsidR="00000000" w:rsidRPr="00000000">
              <w:rPr>
                <w:rtl w:val="0"/>
              </w:rPr>
              <w:t xml:space="preserve">The system must implement protection against the OWASP Top 10 vulnerabilities, including SQL Injection, XSS, and CSRF.</w:t>
            </w:r>
          </w:p>
        </w:tc>
        <w:tc>
          <w:tcPr/>
          <w:p w:rsidR="00000000" w:rsidDel="00000000" w:rsidP="00000000" w:rsidRDefault="00000000" w:rsidRPr="00000000" w14:paraId="000000F6">
            <w:pPr>
              <w:spacing w:after="160" w:line="278.00000000000006" w:lineRule="auto"/>
              <w:rPr/>
            </w:pPr>
            <w:r w:rsidDel="00000000" w:rsidR="00000000" w:rsidRPr="00000000">
              <w:rPr>
                <w:rtl w:val="0"/>
              </w:rPr>
              <w:t xml:space="preserve">Security</w:t>
            </w:r>
          </w:p>
        </w:tc>
        <w:tc>
          <w:tcPr/>
          <w:p w:rsidR="00000000" w:rsidDel="00000000" w:rsidP="00000000" w:rsidRDefault="00000000" w:rsidRPr="00000000" w14:paraId="000000F7">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F8">
            <w:pPr>
              <w:spacing w:after="160" w:line="278.00000000000006" w:lineRule="auto"/>
              <w:rPr/>
            </w:pPr>
            <w:r w:rsidDel="00000000" w:rsidR="00000000" w:rsidRPr="00000000">
              <w:rPr>
                <w:rtl w:val="0"/>
              </w:rPr>
              <w:t xml:space="preserve">Vulnerability scan and code review show no critical vulnerabilities. Test: TC-SEC-04</w:t>
            </w:r>
          </w:p>
        </w:tc>
      </w:tr>
      <w:tr>
        <w:trPr>
          <w:cantSplit w:val="0"/>
          <w:tblHeader w:val="0"/>
        </w:trPr>
        <w:tc>
          <w:tcPr/>
          <w:p w:rsidR="00000000" w:rsidDel="00000000" w:rsidP="00000000" w:rsidRDefault="00000000" w:rsidRPr="00000000" w14:paraId="000000F9">
            <w:pPr>
              <w:spacing w:after="160" w:line="278.00000000000006" w:lineRule="auto"/>
              <w:rPr/>
            </w:pPr>
            <w:r w:rsidDel="00000000" w:rsidR="00000000" w:rsidRPr="00000000">
              <w:rPr>
                <w:rtl w:val="0"/>
              </w:rPr>
              <w:t xml:space="preserve">FDS-SR-004</w:t>
            </w:r>
          </w:p>
        </w:tc>
        <w:tc>
          <w:tcPr/>
          <w:p w:rsidR="00000000" w:rsidDel="00000000" w:rsidP="00000000" w:rsidRDefault="00000000" w:rsidRPr="00000000" w14:paraId="000000FA">
            <w:pPr>
              <w:spacing w:after="160" w:line="278.00000000000006" w:lineRule="auto"/>
              <w:rPr/>
            </w:pPr>
            <w:r w:rsidDel="00000000" w:rsidR="00000000" w:rsidRPr="00000000">
              <w:rPr>
                <w:rtl w:val="0"/>
              </w:rPr>
              <w:t xml:space="preserve">The system shall hash user passwords using a modern, salted hashing algorithm (e.g., bcrypt).</w:t>
            </w:r>
          </w:p>
        </w:tc>
        <w:tc>
          <w:tcPr/>
          <w:p w:rsidR="00000000" w:rsidDel="00000000" w:rsidP="00000000" w:rsidRDefault="00000000" w:rsidRPr="00000000" w14:paraId="000000FB">
            <w:pPr>
              <w:spacing w:after="160" w:line="278.00000000000006" w:lineRule="auto"/>
              <w:rPr/>
            </w:pPr>
            <w:r w:rsidDel="00000000" w:rsidR="00000000" w:rsidRPr="00000000">
              <w:rPr>
                <w:rtl w:val="0"/>
              </w:rPr>
              <w:t xml:space="preserve">Security</w:t>
            </w:r>
          </w:p>
        </w:tc>
        <w:tc>
          <w:tcPr/>
          <w:p w:rsidR="00000000" w:rsidDel="00000000" w:rsidP="00000000" w:rsidRDefault="00000000" w:rsidRPr="00000000" w14:paraId="000000FC">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0FD">
            <w:pPr>
              <w:spacing w:after="160" w:line="278.00000000000006" w:lineRule="auto"/>
              <w:rPr/>
            </w:pPr>
            <w:r w:rsidDel="00000000" w:rsidR="00000000" w:rsidRPr="00000000">
              <w:rPr>
                <w:rtl w:val="0"/>
              </w:rPr>
              <w:t xml:space="preserve">Database audit confirms passwords are not stored in plaintext. Test: TC-SEC-05</w:t>
            </w:r>
          </w:p>
        </w:tc>
      </w:tr>
      <w:tr>
        <w:trPr>
          <w:cantSplit w:val="0"/>
          <w:tblHeader w:val="0"/>
        </w:trPr>
        <w:tc>
          <w:tcPr/>
          <w:p w:rsidR="00000000" w:rsidDel="00000000" w:rsidP="00000000" w:rsidRDefault="00000000" w:rsidRPr="00000000" w14:paraId="000000FE">
            <w:pPr>
              <w:spacing w:after="160" w:line="278.00000000000006" w:lineRule="auto"/>
              <w:rPr/>
            </w:pPr>
            <w:r w:rsidDel="00000000" w:rsidR="00000000" w:rsidRPr="00000000">
              <w:rPr>
                <w:rtl w:val="0"/>
              </w:rPr>
              <w:t xml:space="preserve">FDS-SR-005</w:t>
            </w:r>
          </w:p>
        </w:tc>
        <w:tc>
          <w:tcPr/>
          <w:p w:rsidR="00000000" w:rsidDel="00000000" w:rsidP="00000000" w:rsidRDefault="00000000" w:rsidRPr="00000000" w14:paraId="000000FF">
            <w:pPr>
              <w:spacing w:after="160" w:line="278.00000000000006" w:lineRule="auto"/>
              <w:rPr/>
            </w:pPr>
            <w:r w:rsidDel="00000000" w:rsidR="00000000" w:rsidRPr="00000000">
              <w:rPr>
                <w:rtl w:val="0"/>
              </w:rPr>
              <w:t xml:space="preserve">The system shall provide an audit trail by logging all critical actions (e.g., login attempts, order placement, profile changes).</w:t>
            </w:r>
          </w:p>
        </w:tc>
        <w:tc>
          <w:tcPr/>
          <w:p w:rsidR="00000000" w:rsidDel="00000000" w:rsidP="00000000" w:rsidRDefault="00000000" w:rsidRPr="00000000" w14:paraId="00000100">
            <w:pPr>
              <w:spacing w:after="160" w:line="278.00000000000006" w:lineRule="auto"/>
              <w:rPr/>
            </w:pPr>
            <w:r w:rsidDel="00000000" w:rsidR="00000000" w:rsidRPr="00000000">
              <w:rPr>
                <w:rtl w:val="0"/>
              </w:rPr>
              <w:t xml:space="preserve">Security</w:t>
            </w:r>
          </w:p>
        </w:tc>
        <w:tc>
          <w:tcPr/>
          <w:p w:rsidR="00000000" w:rsidDel="00000000" w:rsidP="00000000" w:rsidRDefault="00000000" w:rsidRPr="00000000" w14:paraId="00000101">
            <w:pPr>
              <w:spacing w:after="160" w:line="278.00000000000006" w:lineRule="auto"/>
              <w:rPr/>
            </w:pPr>
            <w:r w:rsidDel="00000000" w:rsidR="00000000" w:rsidRPr="00000000">
              <w:rPr>
                <w:rtl w:val="0"/>
              </w:rPr>
              <w:t xml:space="preserve">High</w:t>
            </w:r>
          </w:p>
        </w:tc>
        <w:tc>
          <w:tcPr/>
          <w:p w:rsidR="00000000" w:rsidDel="00000000" w:rsidP="00000000" w:rsidRDefault="00000000" w:rsidRPr="00000000" w14:paraId="00000102">
            <w:pPr>
              <w:spacing w:after="160" w:line="278.00000000000006" w:lineRule="auto"/>
              <w:rPr/>
            </w:pPr>
            <w:r w:rsidDel="00000000" w:rsidR="00000000" w:rsidRPr="00000000">
              <w:rPr>
                <w:rtl w:val="0"/>
              </w:rPr>
              <w:t xml:space="preserve">Logs are generated for all critical events and stored securely. Test: TC-SEC-06</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6. Quality attributes &amp; Acceptance tests</w:t>
      </w:r>
    </w:p>
    <w:p w:rsidR="00000000" w:rsidDel="00000000" w:rsidP="00000000" w:rsidRDefault="00000000" w:rsidRPr="00000000" w14:paraId="00000105">
      <w:pPr>
        <w:numPr>
          <w:ilvl w:val="0"/>
          <w:numId w:val="5"/>
        </w:numPr>
        <w:ind w:left="720" w:hanging="360"/>
        <w:rPr/>
      </w:pPr>
      <w:r w:rsidDel="00000000" w:rsidR="00000000" w:rsidRPr="00000000">
        <w:rPr>
          <w:b w:val="1"/>
          <w:rtl w:val="0"/>
        </w:rPr>
        <w:t xml:space="preserve">Exit criteria for acceptance:</w:t>
      </w:r>
      <w:r w:rsidDel="00000000" w:rsidR="00000000" w:rsidRPr="00000000">
        <w:rPr>
          <w:rtl w:val="0"/>
        </w:rPr>
        <w:t xml:space="preserve"> All high-priority functional requirements (e.g., ordering, payment, tracking) are implemented and verified. No critical NFR failures are observed in performance, security, or reliability tests. The RTM shows 100% pass rate for all critical-path test cases.</w:t>
      </w:r>
    </w:p>
    <w:p w:rsidR="00000000" w:rsidDel="00000000" w:rsidP="00000000" w:rsidRDefault="00000000" w:rsidRPr="00000000" w14:paraId="00000106">
      <w:pPr>
        <w:numPr>
          <w:ilvl w:val="0"/>
          <w:numId w:val="5"/>
        </w:numPr>
        <w:ind w:left="720" w:hanging="360"/>
        <w:rPr/>
      </w:pPr>
      <w:r w:rsidDel="00000000" w:rsidR="00000000" w:rsidRPr="00000000">
        <w:rPr>
          <w:b w:val="1"/>
          <w:rtl w:val="0"/>
        </w:rPr>
        <w:t xml:space="preserve">Acceptance test suites:</w:t>
      </w:r>
      <w:r w:rsidDel="00000000" w:rsidR="00000000" w:rsidRPr="00000000">
        <w:rPr>
          <w:rtl w:val="0"/>
        </w:rPr>
        <w:t xml:space="preserve"> End-to-end Order Flow, Payment Gateway Integration, Real-time Tracking, User Role Permissions, Performance &amp; Load Testing, and Security Vulnerability Assessment.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7. System models and diagrams</w:t>
      </w:r>
    </w:p>
    <w:p w:rsidR="00000000" w:rsidDel="00000000" w:rsidP="00000000" w:rsidRDefault="00000000" w:rsidRPr="00000000" w14:paraId="00000109">
      <w:pPr>
        <w:rPr>
          <w:b w:val="1"/>
        </w:rPr>
      </w:pPr>
      <w:r w:rsidDel="00000000" w:rsidR="00000000" w:rsidRPr="00000000">
        <w:rPr>
          <w:b w:val="1"/>
          <w:rtl w:val="0"/>
        </w:rPr>
        <w:t xml:space="preserve">7.1 UML Use-Case diagram</w:t>
      </w:r>
    </w:p>
    <w:p w:rsidR="00000000" w:rsidDel="00000000" w:rsidP="00000000" w:rsidRDefault="00000000" w:rsidRPr="00000000" w14:paraId="0000010A">
      <w:pPr>
        <w:rPr/>
      </w:pPr>
      <w:r w:rsidDel="00000000" w:rsidR="00000000" w:rsidRPr="00000000">
        <w:rPr>
          <w:rtl w:val="0"/>
        </w:rPr>
        <w:t xml:space="preserve">At least two UML use-case diagrams will be created: one detailing the "Customer" actor's interactions (e.g., Search, Place Order, Track Order) and another for the "Restaurant Manager" actor (e.g., Manage Menu, Process Orders).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8. Requirements Traceability Matrix (RTM)</w:t>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3"/>
        <w:gridCol w:w="1569"/>
        <w:gridCol w:w="1276"/>
        <w:gridCol w:w="1853"/>
        <w:gridCol w:w="1188"/>
        <w:gridCol w:w="1005"/>
        <w:gridCol w:w="1402"/>
        <w:tblGridChange w:id="0">
          <w:tblGrid>
            <w:gridCol w:w="723"/>
            <w:gridCol w:w="1569"/>
            <w:gridCol w:w="1276"/>
            <w:gridCol w:w="1853"/>
            <w:gridCol w:w="1188"/>
            <w:gridCol w:w="1005"/>
            <w:gridCol w:w="1402"/>
          </w:tblGrid>
        </w:tblGridChange>
      </w:tblGrid>
      <w:tr>
        <w:trPr>
          <w:cantSplit w:val="0"/>
          <w:tblHeader w:val="0"/>
        </w:trPr>
        <w:tc>
          <w:tcPr/>
          <w:p w:rsidR="00000000" w:rsidDel="00000000" w:rsidP="00000000" w:rsidRDefault="00000000" w:rsidRPr="00000000" w14:paraId="0000010D">
            <w:pPr>
              <w:spacing w:after="160" w:line="278.00000000000006" w:lineRule="auto"/>
              <w:rPr/>
            </w:pPr>
            <w:r w:rsidDel="00000000" w:rsidR="00000000" w:rsidRPr="00000000">
              <w:rPr>
                <w:rtl w:val="0"/>
              </w:rPr>
              <w:t xml:space="preserve">Req ID</w:t>
            </w:r>
          </w:p>
        </w:tc>
        <w:tc>
          <w:tcPr/>
          <w:p w:rsidR="00000000" w:rsidDel="00000000" w:rsidP="00000000" w:rsidRDefault="00000000" w:rsidRPr="00000000" w14:paraId="0000010E">
            <w:pPr>
              <w:spacing w:after="160" w:line="278.00000000000006" w:lineRule="auto"/>
              <w:rPr/>
            </w:pPr>
            <w:r w:rsidDel="00000000" w:rsidR="00000000" w:rsidRPr="00000000">
              <w:rPr>
                <w:rtl w:val="0"/>
              </w:rPr>
              <w:t xml:space="preserve">Requirement short</w:t>
            </w:r>
          </w:p>
        </w:tc>
        <w:tc>
          <w:tcPr/>
          <w:p w:rsidR="00000000" w:rsidDel="00000000" w:rsidP="00000000" w:rsidRDefault="00000000" w:rsidRPr="00000000" w14:paraId="0000010F">
            <w:pPr>
              <w:spacing w:after="160" w:line="278.00000000000006" w:lineRule="auto"/>
              <w:rPr/>
            </w:pPr>
            <w:r w:rsidDel="00000000" w:rsidR="00000000" w:rsidRPr="00000000">
              <w:rPr>
                <w:rtl w:val="0"/>
              </w:rPr>
              <w:t xml:space="preserve">Section ref / Design Spec</w:t>
            </w:r>
          </w:p>
        </w:tc>
        <w:tc>
          <w:tcPr/>
          <w:p w:rsidR="00000000" w:rsidDel="00000000" w:rsidP="00000000" w:rsidRDefault="00000000" w:rsidRPr="00000000" w14:paraId="00000110">
            <w:pPr>
              <w:spacing w:after="160" w:line="278.00000000000006" w:lineRule="auto"/>
              <w:rPr/>
            </w:pPr>
            <w:r w:rsidDel="00000000" w:rsidR="00000000" w:rsidRPr="00000000">
              <w:rPr>
                <w:rtl w:val="0"/>
              </w:rPr>
              <w:t xml:space="preserve">Module</w:t>
            </w:r>
          </w:p>
        </w:tc>
        <w:tc>
          <w:tcPr/>
          <w:p w:rsidR="00000000" w:rsidDel="00000000" w:rsidP="00000000" w:rsidRDefault="00000000" w:rsidRPr="00000000" w14:paraId="00000111">
            <w:pPr>
              <w:spacing w:after="160" w:line="278.00000000000006" w:lineRule="auto"/>
              <w:rPr/>
            </w:pPr>
            <w:r w:rsidDel="00000000" w:rsidR="00000000" w:rsidRPr="00000000">
              <w:rPr>
                <w:rtl w:val="0"/>
              </w:rPr>
              <w:t xml:space="preserve">Test case(s)</w:t>
            </w:r>
          </w:p>
        </w:tc>
        <w:tc>
          <w:tcPr/>
          <w:p w:rsidR="00000000" w:rsidDel="00000000" w:rsidP="00000000" w:rsidRDefault="00000000" w:rsidRPr="00000000" w14:paraId="00000112">
            <w:pPr>
              <w:spacing w:after="160" w:line="278.00000000000006" w:lineRule="auto"/>
              <w:rPr/>
            </w:pPr>
            <w:r w:rsidDel="00000000" w:rsidR="00000000" w:rsidRPr="00000000">
              <w:rPr>
                <w:rtl w:val="0"/>
              </w:rPr>
              <w:t xml:space="preserve">Status (N/P/A)</w:t>
            </w:r>
          </w:p>
        </w:tc>
        <w:tc>
          <w:tcPr/>
          <w:p w:rsidR="00000000" w:rsidDel="00000000" w:rsidP="00000000" w:rsidRDefault="00000000" w:rsidRPr="00000000" w14:paraId="00000113">
            <w:pPr>
              <w:spacing w:after="160" w:line="278.00000000000006" w:lineRule="auto"/>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114">
            <w:pPr>
              <w:spacing w:after="160" w:line="278.00000000000006" w:lineRule="auto"/>
              <w:rPr/>
            </w:pPr>
            <w:r w:rsidDel="00000000" w:rsidR="00000000" w:rsidRPr="00000000">
              <w:rPr>
                <w:rtl w:val="0"/>
              </w:rPr>
              <w:t xml:space="preserve">FDS-F-002</w:t>
            </w:r>
          </w:p>
        </w:tc>
        <w:tc>
          <w:tcPr/>
          <w:p w:rsidR="00000000" w:rsidDel="00000000" w:rsidP="00000000" w:rsidRDefault="00000000" w:rsidRPr="00000000" w14:paraId="00000115">
            <w:pPr>
              <w:spacing w:after="160" w:line="278.00000000000006" w:lineRule="auto"/>
              <w:rPr/>
            </w:pPr>
            <w:r w:rsidDel="00000000" w:rsidR="00000000" w:rsidRPr="00000000">
              <w:rPr>
                <w:rtl w:val="0"/>
              </w:rPr>
              <w:t xml:space="preserve">User login</w:t>
            </w:r>
          </w:p>
        </w:tc>
        <w:tc>
          <w:tcPr/>
          <w:p w:rsidR="00000000" w:rsidDel="00000000" w:rsidP="00000000" w:rsidRDefault="00000000" w:rsidRPr="00000000" w14:paraId="00000116">
            <w:pPr>
              <w:spacing w:after="160" w:line="278.00000000000006" w:lineRule="auto"/>
              <w:rPr/>
            </w:pPr>
            <w:r w:rsidDel="00000000" w:rsidR="00000000" w:rsidRPr="00000000">
              <w:rPr>
                <w:rtl w:val="0"/>
              </w:rPr>
              <w:t xml:space="preserve">4.1 / DS-Auth-01</w:t>
            </w:r>
          </w:p>
        </w:tc>
        <w:tc>
          <w:tcPr/>
          <w:p w:rsidR="00000000" w:rsidDel="00000000" w:rsidP="00000000" w:rsidRDefault="00000000" w:rsidRPr="00000000" w14:paraId="00000117">
            <w:pPr>
              <w:spacing w:after="160" w:line="278.00000000000006" w:lineRule="auto"/>
              <w:rPr/>
            </w:pPr>
            <w:r w:rsidDel="00000000" w:rsidR="00000000" w:rsidRPr="00000000">
              <w:rPr>
                <w:rtl w:val="0"/>
              </w:rPr>
              <w:t xml:space="preserve">AuthModule</w:t>
            </w:r>
          </w:p>
        </w:tc>
        <w:tc>
          <w:tcPr/>
          <w:p w:rsidR="00000000" w:rsidDel="00000000" w:rsidP="00000000" w:rsidRDefault="00000000" w:rsidRPr="00000000" w14:paraId="00000118">
            <w:pPr>
              <w:spacing w:after="160" w:line="278.00000000000006" w:lineRule="auto"/>
              <w:rPr/>
            </w:pPr>
            <w:r w:rsidDel="00000000" w:rsidR="00000000" w:rsidRPr="00000000">
              <w:rPr>
                <w:rtl w:val="0"/>
              </w:rPr>
              <w:t xml:space="preserve">TC-Auth-02</w:t>
            </w:r>
          </w:p>
        </w:tc>
        <w:tc>
          <w:tcPr/>
          <w:p w:rsidR="00000000" w:rsidDel="00000000" w:rsidP="00000000" w:rsidRDefault="00000000" w:rsidRPr="00000000" w14:paraId="00000119">
            <w:pPr>
              <w:spacing w:after="160" w:line="278.00000000000006" w:lineRule="auto"/>
              <w:rPr/>
            </w:pPr>
            <w:r w:rsidDel="00000000" w:rsidR="00000000" w:rsidRPr="00000000">
              <w:rPr>
                <w:rtl w:val="0"/>
              </w:rPr>
              <w:t xml:space="preserve">N</w:t>
            </w:r>
          </w:p>
        </w:tc>
        <w:tc>
          <w:tcPr/>
          <w:p w:rsidR="00000000" w:rsidDel="00000000" w:rsidP="00000000" w:rsidRDefault="00000000" w:rsidRPr="00000000" w14:paraId="0000011A">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11B">
            <w:pPr>
              <w:spacing w:after="160" w:line="278.00000000000006" w:lineRule="auto"/>
              <w:rPr/>
            </w:pPr>
            <w:r w:rsidDel="00000000" w:rsidR="00000000" w:rsidRPr="00000000">
              <w:rPr>
                <w:rtl w:val="0"/>
              </w:rPr>
              <w:t xml:space="preserve">FDS-F-013</w:t>
            </w:r>
          </w:p>
        </w:tc>
        <w:tc>
          <w:tcPr/>
          <w:p w:rsidR="00000000" w:rsidDel="00000000" w:rsidP="00000000" w:rsidRDefault="00000000" w:rsidRPr="00000000" w14:paraId="0000011C">
            <w:pPr>
              <w:spacing w:after="160" w:line="278.00000000000006" w:lineRule="auto"/>
              <w:rPr/>
            </w:pPr>
            <w:r w:rsidDel="00000000" w:rsidR="00000000" w:rsidRPr="00000000">
              <w:rPr>
                <w:rtl w:val="0"/>
              </w:rPr>
              <w:t xml:space="preserve">Process payment</w:t>
            </w:r>
          </w:p>
        </w:tc>
        <w:tc>
          <w:tcPr/>
          <w:p w:rsidR="00000000" w:rsidDel="00000000" w:rsidP="00000000" w:rsidRDefault="00000000" w:rsidRPr="00000000" w14:paraId="0000011D">
            <w:pPr>
              <w:spacing w:after="160" w:line="278.00000000000006" w:lineRule="auto"/>
              <w:rPr/>
            </w:pPr>
            <w:r w:rsidDel="00000000" w:rsidR="00000000" w:rsidRPr="00000000">
              <w:rPr>
                <w:rtl w:val="0"/>
              </w:rPr>
              <w:t xml:space="preserve">4.2 / DS-Payment-01</w:t>
            </w:r>
          </w:p>
        </w:tc>
        <w:tc>
          <w:tcPr/>
          <w:p w:rsidR="00000000" w:rsidDel="00000000" w:rsidP="00000000" w:rsidRDefault="00000000" w:rsidRPr="00000000" w14:paraId="0000011E">
            <w:pPr>
              <w:spacing w:after="160" w:line="278.00000000000006" w:lineRule="auto"/>
              <w:rPr/>
            </w:pPr>
            <w:r w:rsidDel="00000000" w:rsidR="00000000" w:rsidRPr="00000000">
              <w:rPr>
                <w:rtl w:val="0"/>
              </w:rPr>
              <w:t xml:space="preserve">PaymentModule</w:t>
            </w:r>
          </w:p>
        </w:tc>
        <w:tc>
          <w:tcPr/>
          <w:p w:rsidR="00000000" w:rsidDel="00000000" w:rsidP="00000000" w:rsidRDefault="00000000" w:rsidRPr="00000000" w14:paraId="0000011F">
            <w:pPr>
              <w:spacing w:after="160" w:line="278.00000000000006" w:lineRule="auto"/>
              <w:rPr/>
            </w:pPr>
            <w:r w:rsidDel="00000000" w:rsidR="00000000" w:rsidRPr="00000000">
              <w:rPr>
                <w:rtl w:val="0"/>
              </w:rPr>
              <w:t xml:space="preserve">TC-Payment-01</w:t>
            </w:r>
          </w:p>
        </w:tc>
        <w:tc>
          <w:tcPr/>
          <w:p w:rsidR="00000000" w:rsidDel="00000000" w:rsidP="00000000" w:rsidRDefault="00000000" w:rsidRPr="00000000" w14:paraId="00000120">
            <w:pPr>
              <w:spacing w:after="160" w:line="278.00000000000006" w:lineRule="auto"/>
              <w:rPr/>
            </w:pPr>
            <w:r w:rsidDel="00000000" w:rsidR="00000000" w:rsidRPr="00000000">
              <w:rPr>
                <w:rtl w:val="0"/>
              </w:rPr>
              <w:t xml:space="preserve">N</w:t>
            </w:r>
          </w:p>
        </w:tc>
        <w:tc>
          <w:tcPr/>
          <w:p w:rsidR="00000000" w:rsidDel="00000000" w:rsidP="00000000" w:rsidRDefault="00000000" w:rsidRPr="00000000" w14:paraId="00000121">
            <w:pPr>
              <w:spacing w:after="160" w:line="278.00000000000006" w:lineRule="auto"/>
              <w:rPr/>
            </w:pPr>
            <w:r w:rsidDel="00000000" w:rsidR="00000000" w:rsidRPr="00000000">
              <w:rPr>
                <w:rtl w:val="0"/>
              </w:rPr>
              <w:t xml:space="preserve">Depends on Gateway API</w:t>
            </w:r>
          </w:p>
        </w:tc>
      </w:tr>
      <w:tr>
        <w:trPr>
          <w:cantSplit w:val="0"/>
          <w:tblHeader w:val="0"/>
        </w:trPr>
        <w:tc>
          <w:tcPr/>
          <w:p w:rsidR="00000000" w:rsidDel="00000000" w:rsidP="00000000" w:rsidRDefault="00000000" w:rsidRPr="00000000" w14:paraId="00000122">
            <w:pPr>
              <w:spacing w:after="160" w:line="278.00000000000006" w:lineRule="auto"/>
              <w:rPr/>
            </w:pPr>
            <w:r w:rsidDel="00000000" w:rsidR="00000000" w:rsidRPr="00000000">
              <w:rPr>
                <w:rtl w:val="0"/>
              </w:rPr>
              <w:t xml:space="preserve">FDS-F-022</w:t>
            </w:r>
          </w:p>
        </w:tc>
        <w:tc>
          <w:tcPr/>
          <w:p w:rsidR="00000000" w:rsidDel="00000000" w:rsidP="00000000" w:rsidRDefault="00000000" w:rsidRPr="00000000" w14:paraId="00000123">
            <w:pPr>
              <w:spacing w:after="160" w:line="278.00000000000006" w:lineRule="auto"/>
              <w:rPr/>
            </w:pPr>
            <w:r w:rsidDel="00000000" w:rsidR="00000000" w:rsidRPr="00000000">
              <w:rPr>
                <w:rtl w:val="0"/>
              </w:rPr>
              <w:t xml:space="preserve">Real-time order status</w:t>
            </w:r>
          </w:p>
        </w:tc>
        <w:tc>
          <w:tcPr/>
          <w:p w:rsidR="00000000" w:rsidDel="00000000" w:rsidP="00000000" w:rsidRDefault="00000000" w:rsidRPr="00000000" w14:paraId="00000124">
            <w:pPr>
              <w:spacing w:after="160" w:line="278.00000000000006" w:lineRule="auto"/>
              <w:rPr/>
            </w:pPr>
            <w:r w:rsidDel="00000000" w:rsidR="00000000" w:rsidRPr="00000000">
              <w:rPr>
                <w:rtl w:val="0"/>
              </w:rPr>
              <w:t xml:space="preserve">4.3 / DS-Track-01</w:t>
            </w:r>
          </w:p>
        </w:tc>
        <w:tc>
          <w:tcPr/>
          <w:p w:rsidR="00000000" w:rsidDel="00000000" w:rsidP="00000000" w:rsidRDefault="00000000" w:rsidRPr="00000000" w14:paraId="00000125">
            <w:pPr>
              <w:spacing w:after="160" w:line="278.00000000000006" w:lineRule="auto"/>
              <w:rPr/>
            </w:pPr>
            <w:r w:rsidDel="00000000" w:rsidR="00000000" w:rsidRPr="00000000">
              <w:rPr>
                <w:rtl w:val="0"/>
              </w:rPr>
              <w:t xml:space="preserve">OrderModule</w:t>
            </w:r>
          </w:p>
        </w:tc>
        <w:tc>
          <w:tcPr/>
          <w:p w:rsidR="00000000" w:rsidDel="00000000" w:rsidP="00000000" w:rsidRDefault="00000000" w:rsidRPr="00000000" w14:paraId="00000126">
            <w:pPr>
              <w:spacing w:after="160" w:line="278.00000000000006" w:lineRule="auto"/>
              <w:rPr/>
            </w:pPr>
            <w:r w:rsidDel="00000000" w:rsidR="00000000" w:rsidRPr="00000000">
              <w:rPr>
                <w:rtl w:val="0"/>
              </w:rPr>
              <w:t xml:space="preserve">TC-Track-01</w:t>
            </w:r>
          </w:p>
        </w:tc>
        <w:tc>
          <w:tcPr/>
          <w:p w:rsidR="00000000" w:rsidDel="00000000" w:rsidP="00000000" w:rsidRDefault="00000000" w:rsidRPr="00000000" w14:paraId="00000127">
            <w:pPr>
              <w:spacing w:after="160" w:line="278.00000000000006" w:lineRule="auto"/>
              <w:rPr/>
            </w:pPr>
            <w:r w:rsidDel="00000000" w:rsidR="00000000" w:rsidRPr="00000000">
              <w:rPr>
                <w:rtl w:val="0"/>
              </w:rPr>
              <w:t xml:space="preserve">N</w:t>
            </w:r>
          </w:p>
        </w:tc>
        <w:tc>
          <w:tcPr/>
          <w:p w:rsidR="00000000" w:rsidDel="00000000" w:rsidP="00000000" w:rsidRDefault="00000000" w:rsidRPr="00000000" w14:paraId="00000128">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after="160" w:line="278.00000000000006" w:lineRule="auto"/>
              <w:rPr/>
            </w:pPr>
            <w:r w:rsidDel="00000000" w:rsidR="00000000" w:rsidRPr="00000000">
              <w:rPr>
                <w:rtl w:val="0"/>
              </w:rPr>
              <w:t xml:space="preserve">FDS-NF-001</w:t>
            </w:r>
          </w:p>
        </w:tc>
        <w:tc>
          <w:tcPr/>
          <w:p w:rsidR="00000000" w:rsidDel="00000000" w:rsidP="00000000" w:rsidRDefault="00000000" w:rsidRPr="00000000" w14:paraId="0000012A">
            <w:pPr>
              <w:spacing w:after="160" w:line="278.00000000000006" w:lineRule="auto"/>
              <w:rPr/>
            </w:pPr>
            <w:r w:rsidDel="00000000" w:rsidR="00000000" w:rsidRPr="00000000">
              <w:rPr>
                <w:rtl w:val="0"/>
              </w:rPr>
              <w:t xml:space="preserve">API response time</w:t>
            </w:r>
          </w:p>
        </w:tc>
        <w:tc>
          <w:tcPr/>
          <w:p w:rsidR="00000000" w:rsidDel="00000000" w:rsidP="00000000" w:rsidRDefault="00000000" w:rsidRPr="00000000" w14:paraId="0000012B">
            <w:pPr>
              <w:spacing w:after="160" w:line="278.00000000000006" w:lineRule="auto"/>
              <w:rPr/>
            </w:pPr>
            <w:r w:rsidDel="00000000" w:rsidR="00000000" w:rsidRPr="00000000">
              <w:rPr>
                <w:rtl w:val="0"/>
              </w:rPr>
              <w:t xml:space="preserve">5 / DS-Perf-01</w:t>
            </w:r>
          </w:p>
        </w:tc>
        <w:tc>
          <w:tcPr/>
          <w:p w:rsidR="00000000" w:rsidDel="00000000" w:rsidP="00000000" w:rsidRDefault="00000000" w:rsidRPr="00000000" w14:paraId="0000012C">
            <w:pPr>
              <w:spacing w:after="160" w:line="278.00000000000006" w:lineRule="auto"/>
              <w:rPr/>
            </w:pPr>
            <w:r w:rsidDel="00000000" w:rsidR="00000000" w:rsidRPr="00000000">
              <w:rPr>
                <w:rtl w:val="0"/>
              </w:rPr>
              <w:t xml:space="preserve">API Gateway / Core</w:t>
            </w:r>
          </w:p>
        </w:tc>
        <w:tc>
          <w:tcPr/>
          <w:p w:rsidR="00000000" w:rsidDel="00000000" w:rsidP="00000000" w:rsidRDefault="00000000" w:rsidRPr="00000000" w14:paraId="0000012D">
            <w:pPr>
              <w:spacing w:after="160" w:line="278.00000000000006" w:lineRule="auto"/>
              <w:rPr/>
            </w:pPr>
            <w:r w:rsidDel="00000000" w:rsidR="00000000" w:rsidRPr="00000000">
              <w:rPr>
                <w:rtl w:val="0"/>
              </w:rPr>
              <w:t xml:space="preserve">TC-Perf-01</w:t>
            </w:r>
          </w:p>
        </w:tc>
        <w:tc>
          <w:tcPr/>
          <w:p w:rsidR="00000000" w:rsidDel="00000000" w:rsidP="00000000" w:rsidRDefault="00000000" w:rsidRPr="00000000" w14:paraId="0000012E">
            <w:pPr>
              <w:spacing w:after="160" w:line="278.00000000000006" w:lineRule="auto"/>
              <w:rPr/>
            </w:pPr>
            <w:r w:rsidDel="00000000" w:rsidR="00000000" w:rsidRPr="00000000">
              <w:rPr>
                <w:rtl w:val="0"/>
              </w:rPr>
              <w:t xml:space="preserve">N</w:t>
            </w:r>
          </w:p>
        </w:tc>
        <w:tc>
          <w:tcPr/>
          <w:p w:rsidR="00000000" w:rsidDel="00000000" w:rsidP="00000000" w:rsidRDefault="00000000" w:rsidRPr="00000000" w14:paraId="0000012F">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130">
            <w:pPr>
              <w:spacing w:after="160" w:line="278.00000000000006" w:lineRule="auto"/>
              <w:rPr/>
            </w:pPr>
            <w:r w:rsidDel="00000000" w:rsidR="00000000" w:rsidRPr="00000000">
              <w:rPr>
                <w:rtl w:val="0"/>
              </w:rPr>
              <w:t xml:space="preserve">FDS-SR-002</w:t>
            </w:r>
          </w:p>
        </w:tc>
        <w:tc>
          <w:tcPr/>
          <w:p w:rsidR="00000000" w:rsidDel="00000000" w:rsidP="00000000" w:rsidRDefault="00000000" w:rsidRPr="00000000" w14:paraId="00000131">
            <w:pPr>
              <w:spacing w:after="160" w:line="278.00000000000006" w:lineRule="auto"/>
              <w:rPr/>
            </w:pPr>
            <w:r w:rsidDel="00000000" w:rsidR="00000000" w:rsidRPr="00000000">
              <w:rPr>
                <w:rtl w:val="0"/>
              </w:rPr>
              <w:t xml:space="preserve">Role-Based Access</w:t>
            </w:r>
          </w:p>
        </w:tc>
        <w:tc>
          <w:tcPr/>
          <w:p w:rsidR="00000000" w:rsidDel="00000000" w:rsidP="00000000" w:rsidRDefault="00000000" w:rsidRPr="00000000" w14:paraId="00000132">
            <w:pPr>
              <w:spacing w:after="160" w:line="278.00000000000006" w:lineRule="auto"/>
              <w:rPr/>
            </w:pPr>
            <w:r w:rsidDel="00000000" w:rsidR="00000000" w:rsidRPr="00000000">
              <w:rPr>
                <w:rtl w:val="0"/>
              </w:rPr>
              <w:t xml:space="preserve">5.1.2 / DS-Auth-02</w:t>
            </w:r>
          </w:p>
        </w:tc>
        <w:tc>
          <w:tcPr/>
          <w:p w:rsidR="00000000" w:rsidDel="00000000" w:rsidP="00000000" w:rsidRDefault="00000000" w:rsidRPr="00000000" w14:paraId="00000133">
            <w:pPr>
              <w:spacing w:after="160" w:line="278.00000000000006" w:lineRule="auto"/>
              <w:rPr/>
            </w:pPr>
            <w:r w:rsidDel="00000000" w:rsidR="00000000" w:rsidRPr="00000000">
              <w:rPr>
                <w:rtl w:val="0"/>
              </w:rPr>
              <w:t xml:space="preserve">AuthModule</w:t>
            </w:r>
          </w:p>
        </w:tc>
        <w:tc>
          <w:tcPr/>
          <w:p w:rsidR="00000000" w:rsidDel="00000000" w:rsidP="00000000" w:rsidRDefault="00000000" w:rsidRPr="00000000" w14:paraId="00000134">
            <w:pPr>
              <w:spacing w:after="160" w:line="278.00000000000006" w:lineRule="auto"/>
              <w:rPr/>
            </w:pPr>
            <w:r w:rsidDel="00000000" w:rsidR="00000000" w:rsidRPr="00000000">
              <w:rPr>
                <w:rtl w:val="0"/>
              </w:rPr>
              <w:t xml:space="preserve">TC-SEC-03</w:t>
            </w:r>
          </w:p>
        </w:tc>
        <w:tc>
          <w:tcPr/>
          <w:p w:rsidR="00000000" w:rsidDel="00000000" w:rsidP="00000000" w:rsidRDefault="00000000" w:rsidRPr="00000000" w14:paraId="00000135">
            <w:pPr>
              <w:spacing w:after="160" w:line="278.00000000000006" w:lineRule="auto"/>
              <w:rPr/>
            </w:pPr>
            <w:r w:rsidDel="00000000" w:rsidR="00000000" w:rsidRPr="00000000">
              <w:rPr>
                <w:rtl w:val="0"/>
              </w:rPr>
              <w:t xml:space="preserve">N</w:t>
            </w:r>
          </w:p>
        </w:tc>
        <w:tc>
          <w:tcPr/>
          <w:p w:rsidR="00000000" w:rsidDel="00000000" w:rsidP="00000000" w:rsidRDefault="00000000" w:rsidRPr="00000000" w14:paraId="00000136">
            <w:pPr>
              <w:spacing w:after="160" w:line="278.00000000000006" w:lineRule="auto"/>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