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07" w:rsidRPr="00B153D4" w:rsidRDefault="00633E07" w:rsidP="00633E07">
      <w:pPr>
        <w:spacing w:after="0" w:line="240" w:lineRule="auto"/>
        <w:jc w:val="center"/>
        <w:rPr>
          <w:rFonts w:ascii="Cambria" w:hAnsi="Cambria" w:cs="Arial"/>
          <w:b/>
          <w:color w:val="000000"/>
          <w:sz w:val="36"/>
          <w:szCs w:val="36"/>
        </w:rPr>
      </w:pPr>
      <w:r w:rsidRPr="00B153D4">
        <w:rPr>
          <w:rFonts w:ascii="Cambria" w:hAnsi="Cambria" w:cs="Arial"/>
          <w:b/>
          <w:color w:val="000000"/>
          <w:sz w:val="36"/>
          <w:szCs w:val="36"/>
        </w:rPr>
        <w:t>ECE 661: Homework 10</w:t>
      </w:r>
    </w:p>
    <w:p w:rsidR="00633E07" w:rsidRPr="00B153D4" w:rsidRDefault="00633E07" w:rsidP="00633E07">
      <w:pPr>
        <w:spacing w:after="0" w:line="240" w:lineRule="auto"/>
        <w:jc w:val="center"/>
        <w:rPr>
          <w:rFonts w:ascii="Cambria" w:hAnsi="Cambria" w:cs="Arial"/>
          <w:b/>
          <w:color w:val="000000"/>
          <w:sz w:val="36"/>
          <w:szCs w:val="36"/>
        </w:rPr>
      </w:pPr>
    </w:p>
    <w:p w:rsidR="00633E07" w:rsidRPr="00B153D4" w:rsidRDefault="00633E07" w:rsidP="00633E07">
      <w:pPr>
        <w:spacing w:after="0" w:line="240" w:lineRule="auto"/>
        <w:rPr>
          <w:rFonts w:ascii="Cambria" w:hAnsi="Cambria" w:cs="Arial"/>
          <w:color w:val="000000"/>
        </w:rPr>
      </w:pPr>
      <w:r w:rsidRPr="00B153D4">
        <w:rPr>
          <w:rFonts w:ascii="Cambria" w:hAnsi="Cambria" w:cs="Arial"/>
          <w:color w:val="000000"/>
        </w:rPr>
        <w:t>In the following assignment, we are required to complete two different tasks. First, we are required to conduct face recognition using PCA and LDA for dimensionality reduction and then use nearest neighborhood rule for the classification. The second task requires us to use a cascaded AdaBoost classifier for object detection.</w:t>
      </w:r>
    </w:p>
    <w:p w:rsidR="00633E07" w:rsidRPr="00B153D4" w:rsidRDefault="00633E07" w:rsidP="00633E07">
      <w:pPr>
        <w:spacing w:after="0" w:line="240" w:lineRule="auto"/>
        <w:rPr>
          <w:rFonts w:ascii="Cambria" w:hAnsi="Cambria" w:cs="Arial"/>
          <w:color w:val="000000"/>
        </w:rPr>
      </w:pPr>
    </w:p>
    <w:p w:rsidR="00633E07" w:rsidRPr="00B153D4" w:rsidRDefault="00633E07" w:rsidP="00633E07">
      <w:pPr>
        <w:spacing w:after="0" w:line="240" w:lineRule="auto"/>
        <w:rPr>
          <w:rFonts w:ascii="Cambria" w:hAnsi="Cambria" w:cs="Arial"/>
          <w:b/>
          <w:color w:val="000000"/>
          <w:sz w:val="40"/>
          <w:szCs w:val="40"/>
        </w:rPr>
      </w:pPr>
      <w:r w:rsidRPr="00B153D4">
        <w:rPr>
          <w:rFonts w:ascii="Cambria" w:hAnsi="Cambria" w:cs="Arial"/>
          <w:b/>
          <w:color w:val="000000"/>
          <w:sz w:val="40"/>
          <w:szCs w:val="40"/>
        </w:rPr>
        <w:t>Task 1</w:t>
      </w:r>
    </w:p>
    <w:p w:rsidR="00FE7076" w:rsidRPr="00B153D4" w:rsidRDefault="00FE7076" w:rsidP="00633E07">
      <w:pPr>
        <w:spacing w:after="0" w:line="240" w:lineRule="auto"/>
        <w:rPr>
          <w:rFonts w:ascii="Cambria" w:hAnsi="Cambria" w:cs="Arial"/>
          <w:color w:val="000000"/>
        </w:rPr>
      </w:pPr>
    </w:p>
    <w:p w:rsidR="00FE7076" w:rsidRPr="00B153D4" w:rsidRDefault="00FE7076" w:rsidP="00633E07">
      <w:pPr>
        <w:spacing w:after="0" w:line="240" w:lineRule="auto"/>
        <w:rPr>
          <w:rFonts w:ascii="Cambria" w:hAnsi="Cambria" w:cs="Arial"/>
          <w:b/>
          <w:color w:val="000000"/>
          <w:sz w:val="36"/>
          <w:szCs w:val="36"/>
        </w:rPr>
      </w:pPr>
      <w:r w:rsidRPr="00B153D4">
        <w:rPr>
          <w:rFonts w:ascii="Cambria" w:hAnsi="Cambria" w:cs="Arial"/>
          <w:b/>
          <w:color w:val="000000"/>
          <w:sz w:val="36"/>
          <w:szCs w:val="36"/>
        </w:rPr>
        <w:t xml:space="preserve">Face Recognition </w:t>
      </w:r>
    </w:p>
    <w:p w:rsidR="00B153D4" w:rsidRPr="00B153D4" w:rsidRDefault="00B153D4" w:rsidP="00633E07">
      <w:pPr>
        <w:spacing w:after="0" w:line="240" w:lineRule="auto"/>
        <w:rPr>
          <w:rFonts w:ascii="Cambria" w:hAnsi="Cambria" w:cs="Arial"/>
          <w:b/>
          <w:color w:val="000000"/>
          <w:sz w:val="36"/>
          <w:szCs w:val="36"/>
        </w:rPr>
      </w:pPr>
    </w:p>
    <w:p w:rsidR="00136DBF" w:rsidRPr="00B153D4" w:rsidRDefault="00FE7076" w:rsidP="00633E07">
      <w:pPr>
        <w:spacing w:after="0" w:line="240" w:lineRule="auto"/>
        <w:rPr>
          <w:rFonts w:ascii="Cambria" w:hAnsi="Cambria" w:cs="Arial"/>
          <w:b/>
          <w:color w:val="000000"/>
          <w:sz w:val="28"/>
          <w:szCs w:val="28"/>
        </w:rPr>
      </w:pPr>
      <w:r w:rsidRPr="00B153D4">
        <w:rPr>
          <w:rFonts w:ascii="Cambria" w:hAnsi="Cambria" w:cs="Arial"/>
          <w:b/>
          <w:color w:val="000000"/>
          <w:sz w:val="28"/>
          <w:szCs w:val="28"/>
        </w:rPr>
        <w:t>Prin</w:t>
      </w:r>
      <w:r w:rsidR="00B153D4" w:rsidRPr="00B153D4">
        <w:rPr>
          <w:rFonts w:ascii="Cambria" w:hAnsi="Cambria" w:cs="Arial"/>
          <w:b/>
          <w:color w:val="000000"/>
          <w:sz w:val="28"/>
          <w:szCs w:val="28"/>
        </w:rPr>
        <w:t>cipal Component Analysis (PCA):</w:t>
      </w:r>
    </w:p>
    <w:p w:rsidR="00136DBF" w:rsidRPr="00B153D4" w:rsidRDefault="00136DBF" w:rsidP="00633E07">
      <w:pPr>
        <w:spacing w:after="0" w:line="240" w:lineRule="auto"/>
        <w:rPr>
          <w:rFonts w:ascii="Cambria" w:hAnsi="Cambria" w:cs="Arial"/>
          <w:color w:val="000000"/>
        </w:rPr>
      </w:pPr>
      <w:r w:rsidRPr="00B153D4">
        <w:rPr>
          <w:rFonts w:ascii="Cambria" w:hAnsi="Cambria" w:cs="Arial"/>
          <w:color w:val="000000"/>
        </w:rPr>
        <w:t>The principal component analysis is used to project a high dimensional data to a low dimensional representation. The following are the steps to conduct PCA:</w:t>
      </w:r>
    </w:p>
    <w:p w:rsidR="003462F1" w:rsidRPr="00B153D4" w:rsidRDefault="003462F1" w:rsidP="00633E07">
      <w:pPr>
        <w:spacing w:after="0" w:line="240" w:lineRule="auto"/>
        <w:rPr>
          <w:rFonts w:ascii="Cambria" w:hAnsi="Cambria" w:cs="Arial"/>
          <w:color w:val="000000"/>
        </w:rPr>
      </w:pPr>
    </w:p>
    <w:p w:rsidR="00835A5F" w:rsidRPr="00B153D4" w:rsidRDefault="00136DBF" w:rsidP="00633E07">
      <w:pPr>
        <w:spacing w:after="0" w:line="240" w:lineRule="auto"/>
        <w:rPr>
          <w:rFonts w:ascii="Cambria" w:hAnsi="Cambria" w:cs="Arial"/>
          <w:color w:val="000000"/>
        </w:rPr>
      </w:pPr>
      <w:r w:rsidRPr="00B153D4">
        <w:rPr>
          <w:rFonts w:ascii="Cambria" w:hAnsi="Cambria" w:cs="Arial"/>
          <w:color w:val="000000"/>
        </w:rPr>
        <w:t xml:space="preserve">1. </w:t>
      </w:r>
      <w:r w:rsidR="00835A5F" w:rsidRPr="00B153D4">
        <w:rPr>
          <w:rFonts w:ascii="Cambria" w:hAnsi="Cambria" w:cs="Arial"/>
          <w:color w:val="000000"/>
        </w:rPr>
        <w:t xml:space="preserve">Convert the images in training set from the RGB values to gray scale values. </w:t>
      </w:r>
    </w:p>
    <w:p w:rsidR="003462F1" w:rsidRPr="00B153D4" w:rsidRDefault="003462F1" w:rsidP="00633E07">
      <w:pPr>
        <w:spacing w:after="0" w:line="240" w:lineRule="auto"/>
        <w:rPr>
          <w:rFonts w:ascii="Cambria" w:hAnsi="Cambria" w:cs="Arial"/>
          <w:color w:val="000000"/>
        </w:rPr>
      </w:pPr>
    </w:p>
    <w:p w:rsidR="00136DBF" w:rsidRPr="00B153D4" w:rsidRDefault="00835A5F" w:rsidP="00633E07">
      <w:pPr>
        <w:spacing w:after="0" w:line="240" w:lineRule="auto"/>
        <w:rPr>
          <w:rFonts w:ascii="Cambria" w:hAnsi="Cambria" w:cs="Arial"/>
          <w:color w:val="000000"/>
        </w:rPr>
      </w:pPr>
      <w:r w:rsidRPr="00B153D4">
        <w:rPr>
          <w:rFonts w:ascii="Cambria" w:hAnsi="Cambria" w:cs="Arial"/>
          <w:color w:val="000000"/>
        </w:rPr>
        <w:t>2.</w:t>
      </w:r>
      <w:r w:rsidR="00136DBF" w:rsidRPr="00B153D4">
        <w:rPr>
          <w:rFonts w:ascii="Cambria" w:hAnsi="Cambria" w:cs="Arial"/>
          <w:color w:val="000000"/>
        </w:rPr>
        <w:t xml:space="preserve">Vectorize each of the 128 x 128 sized image into a 16384 x 1 vector </w:t>
      </w:r>
      <m:oMath>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acc>
        <m:r>
          <w:rPr>
            <w:rFonts w:ascii="Cambria Math" w:hAnsi="Cambria Math" w:cs="Arial"/>
            <w:color w:val="000000"/>
          </w:rPr>
          <m:t xml:space="preserve">, </m:t>
        </m:r>
      </m:oMath>
      <w:r w:rsidRPr="00B153D4">
        <w:rPr>
          <w:rFonts w:ascii="Cambria" w:hAnsi="Cambria" w:cs="Arial"/>
          <w:color w:val="000000"/>
        </w:rPr>
        <w:t xml:space="preserve">where </w:t>
      </w:r>
      <w:proofErr w:type="spellStart"/>
      <w:r w:rsidRPr="00B153D4">
        <w:rPr>
          <w:rFonts w:ascii="Cambria" w:hAnsi="Cambria" w:cs="Arial"/>
          <w:color w:val="000000"/>
        </w:rPr>
        <w:t>i</w:t>
      </w:r>
      <w:proofErr w:type="spellEnd"/>
      <w:r w:rsidRPr="00B153D4">
        <w:rPr>
          <w:rFonts w:ascii="Cambria" w:hAnsi="Cambria" w:cs="Arial"/>
          <w:color w:val="000000"/>
        </w:rPr>
        <w:t xml:space="preserve"> = 0, 1, 2 … N-1 for N images in training set. Normalize the vectorized images</w:t>
      </w:r>
    </w:p>
    <w:p w:rsidR="003462F1" w:rsidRPr="00B153D4" w:rsidRDefault="003462F1" w:rsidP="00633E07">
      <w:pPr>
        <w:spacing w:after="0" w:line="240" w:lineRule="auto"/>
        <w:rPr>
          <w:rFonts w:ascii="Cambria" w:hAnsi="Cambria" w:cs="Arial"/>
          <w:color w:val="000000"/>
        </w:rPr>
      </w:pPr>
    </w:p>
    <w:p w:rsidR="00835A5F" w:rsidRPr="00B153D4" w:rsidRDefault="00835A5F" w:rsidP="00633E07">
      <w:pPr>
        <w:spacing w:after="0" w:line="240" w:lineRule="auto"/>
        <w:rPr>
          <w:rFonts w:ascii="Cambria" w:hAnsi="Cambria" w:cs="Arial"/>
          <w:color w:val="000000"/>
        </w:rPr>
      </w:pPr>
      <w:r w:rsidRPr="00B153D4">
        <w:rPr>
          <w:rFonts w:ascii="Cambria" w:hAnsi="Cambria" w:cs="Arial"/>
          <w:color w:val="000000"/>
        </w:rPr>
        <w:t xml:space="preserve">2. Calculate the global training mean </w:t>
      </w:r>
    </w:p>
    <w:p w:rsidR="00835A5F" w:rsidRPr="00B153D4" w:rsidRDefault="00835A5F" w:rsidP="00835A5F">
      <w:pPr>
        <w:spacing w:after="0" w:line="240" w:lineRule="auto"/>
        <w:jc w:val="center"/>
        <w:rPr>
          <w:rFonts w:ascii="Cambria" w:hAnsi="Cambria" w:cs="Arial"/>
          <w:color w:val="000000"/>
        </w:rPr>
      </w:pPr>
      <m:oMath>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N</m:t>
            </m:r>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i=0</m:t>
            </m:r>
          </m:sub>
          <m:sup>
            <m:r>
              <w:rPr>
                <w:rFonts w:ascii="Cambria Math" w:hAnsi="Cambria Math" w:cs="Arial"/>
                <w:color w:val="000000"/>
              </w:rPr>
              <m:t>N-1</m:t>
            </m:r>
          </m:sup>
        </m:sSubSup>
        <m:r>
          <w:rPr>
            <w:rFonts w:ascii="Cambria Math" w:hAnsi="Cambria Math" w:cs="Arial"/>
            <w:color w:val="000000"/>
          </w:rPr>
          <m:t xml:space="preserve"> </m:t>
        </m:r>
      </m:oMath>
      <w:r w:rsidRPr="00B153D4">
        <w:rPr>
          <w:rFonts w:ascii="Cambria" w:hAnsi="Cambria" w:cs="Arial"/>
          <w:color w:val="000000"/>
        </w:rPr>
        <w:t xml:space="preserve"> </w:t>
      </w:r>
      <m:oMath>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acc>
      </m:oMath>
    </w:p>
    <w:p w:rsidR="003462F1" w:rsidRPr="00B153D4" w:rsidRDefault="003462F1" w:rsidP="00835A5F">
      <w:pPr>
        <w:spacing w:after="0" w:line="240" w:lineRule="auto"/>
        <w:jc w:val="center"/>
        <w:rPr>
          <w:rFonts w:ascii="Cambria" w:hAnsi="Cambria" w:cs="Arial"/>
          <w:color w:val="000000"/>
        </w:rPr>
      </w:pPr>
    </w:p>
    <w:p w:rsidR="00835A5F" w:rsidRPr="00B153D4" w:rsidRDefault="00835A5F" w:rsidP="00835A5F">
      <w:pPr>
        <w:spacing w:after="0" w:line="240" w:lineRule="auto"/>
        <w:rPr>
          <w:rFonts w:ascii="Cambria" w:hAnsi="Cambria" w:cs="Arial"/>
          <w:color w:val="000000"/>
        </w:rPr>
      </w:pPr>
      <w:r w:rsidRPr="00B153D4">
        <w:rPr>
          <w:rFonts w:ascii="Cambria" w:hAnsi="Cambria" w:cs="Arial"/>
          <w:color w:val="000000"/>
        </w:rPr>
        <w:t xml:space="preserve">3. Create a matrix </w:t>
      </w:r>
      <m:oMath>
        <m:r>
          <w:rPr>
            <w:rFonts w:ascii="Cambria Math" w:hAnsi="Cambria Math" w:cs="Arial"/>
            <w:color w:val="000000"/>
          </w:rPr>
          <m:t xml:space="preserve">X= </m:t>
        </m:r>
        <m:d>
          <m:dPr>
            <m:begChr m:val="["/>
            <m:endChr m:val="]"/>
            <m:ctrlPr>
              <w:rPr>
                <w:rFonts w:ascii="Cambria Math" w:hAnsi="Cambria Math" w:cs="Arial"/>
                <w:i/>
                <w:color w:val="000000"/>
              </w:rPr>
            </m:ctrlPr>
          </m:dPr>
          <m:e>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0</m:t>
                    </m:r>
                  </m:sub>
                </m:sSub>
              </m:e>
            </m:acc>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e>
            </m:acc>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N-1</m:t>
                    </m:r>
                  </m:sub>
                </m:sSub>
              </m:e>
            </m:acc>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N-1</m:t>
                    </m:r>
                  </m:sub>
                </m:sSub>
              </m:e>
            </m:acc>
          </m:e>
        </m:d>
      </m:oMath>
    </w:p>
    <w:p w:rsidR="003462F1" w:rsidRPr="00B153D4" w:rsidRDefault="003462F1" w:rsidP="00835A5F">
      <w:pPr>
        <w:spacing w:after="0" w:line="240" w:lineRule="auto"/>
        <w:rPr>
          <w:rFonts w:ascii="Cambria" w:hAnsi="Cambria" w:cs="Arial"/>
          <w:color w:val="000000"/>
        </w:rPr>
      </w:pPr>
    </w:p>
    <w:p w:rsidR="00835A5F" w:rsidRPr="00B153D4" w:rsidRDefault="00835A5F" w:rsidP="00835A5F">
      <w:pPr>
        <w:spacing w:after="0" w:line="240" w:lineRule="auto"/>
        <w:rPr>
          <w:rFonts w:ascii="Cambria" w:hAnsi="Cambria" w:cs="Arial"/>
          <w:color w:val="000000"/>
        </w:rPr>
      </w:pPr>
      <w:r w:rsidRPr="00B153D4">
        <w:rPr>
          <w:rFonts w:ascii="Cambria" w:hAnsi="Cambria" w:cs="Arial"/>
          <w:color w:val="000000"/>
        </w:rPr>
        <w:t xml:space="preserve">4. Calculate the eigen vectors of the </w:t>
      </w:r>
      <w:r w:rsidR="00F25CF7" w:rsidRPr="00B153D4">
        <w:rPr>
          <w:rFonts w:ascii="Cambria" w:hAnsi="Cambria" w:cs="Arial"/>
          <w:color w:val="000000"/>
        </w:rPr>
        <w:t xml:space="preserve">covariance </w:t>
      </w:r>
      <w:r w:rsidRPr="00B153D4">
        <w:rPr>
          <w:rFonts w:ascii="Cambria" w:hAnsi="Cambria" w:cs="Arial"/>
          <w:color w:val="000000"/>
        </w:rPr>
        <w:t xml:space="preserve">matrix </w:t>
      </w:r>
      <m:oMath>
        <m:r>
          <w:rPr>
            <w:rFonts w:ascii="Cambria Math" w:hAnsi="Cambria Math" w:cs="Arial"/>
            <w:color w:val="000000"/>
          </w:rPr>
          <m:t xml:space="preserve">C= </m:t>
        </m:r>
        <m:sSup>
          <m:sSupPr>
            <m:ctrlPr>
              <w:rPr>
                <w:rFonts w:ascii="Cambria Math" w:hAnsi="Cambria Math" w:cs="Arial"/>
                <w:i/>
                <w:color w:val="000000"/>
              </w:rPr>
            </m:ctrlPr>
          </m:sSupPr>
          <m:e>
            <m:r>
              <w:rPr>
                <w:rFonts w:ascii="Cambria Math" w:hAnsi="Cambria Math" w:cs="Arial"/>
                <w:color w:val="000000"/>
              </w:rPr>
              <m:t>X</m:t>
            </m:r>
          </m:e>
          <m:sup>
            <m:r>
              <w:rPr>
                <w:rFonts w:ascii="Cambria Math" w:hAnsi="Cambria Math" w:cs="Arial"/>
                <w:color w:val="000000"/>
              </w:rPr>
              <m:t>T</m:t>
            </m:r>
          </m:sup>
        </m:sSup>
        <m:r>
          <w:rPr>
            <w:rFonts w:ascii="Cambria Math" w:hAnsi="Cambria Math" w:cs="Arial"/>
            <w:color w:val="000000"/>
          </w:rPr>
          <m:t>X</m:t>
        </m:r>
        <m:r>
          <w:rPr>
            <w:rFonts w:ascii="Cambria Math" w:hAnsi="Cambria Math" w:cs="Arial"/>
            <w:color w:val="000000"/>
          </w:rPr>
          <m:t xml:space="preserve"> </m:t>
        </m:r>
      </m:oMath>
      <w:r w:rsidR="009649AB" w:rsidRPr="00B153D4">
        <w:rPr>
          <w:rFonts w:ascii="Cambria" w:hAnsi="Cambria" w:cs="Arial"/>
          <w:color w:val="000000"/>
        </w:rPr>
        <w:t>and carry out its eigen value decomposition.</w:t>
      </w:r>
    </w:p>
    <w:p w:rsidR="003462F1" w:rsidRPr="00B153D4" w:rsidRDefault="003462F1" w:rsidP="00835A5F">
      <w:pPr>
        <w:spacing w:after="0" w:line="240" w:lineRule="auto"/>
        <w:rPr>
          <w:rFonts w:ascii="Cambria" w:hAnsi="Cambria" w:cs="Arial"/>
          <w:color w:val="000000"/>
        </w:rPr>
      </w:pPr>
    </w:p>
    <w:p w:rsidR="00835A5F" w:rsidRPr="00B153D4" w:rsidRDefault="00F25CF7" w:rsidP="00835A5F">
      <w:pPr>
        <w:spacing w:after="0" w:line="240" w:lineRule="auto"/>
        <w:rPr>
          <w:rFonts w:ascii="Cambria" w:hAnsi="Cambria" w:cs="Arial"/>
          <w:color w:val="000000"/>
        </w:rPr>
      </w:pPr>
      <w:r w:rsidRPr="00B153D4">
        <w:rPr>
          <w:rFonts w:ascii="Cambria" w:hAnsi="Cambria" w:cs="Arial"/>
          <w:color w:val="000000"/>
        </w:rPr>
        <w:t xml:space="preserve">5. Let </w:t>
      </w:r>
      <m:oMath>
        <m:acc>
          <m:accPr>
            <m:chr m:val="⃗"/>
            <m:ctrlPr>
              <w:rPr>
                <w:rFonts w:ascii="Cambria Math" w:hAnsi="Cambria Math" w:cs="Arial"/>
                <w:i/>
                <w:color w:val="000000"/>
              </w:rPr>
            </m:ctrlPr>
          </m:accPr>
          <m:e>
            <m:r>
              <w:rPr>
                <w:rFonts w:ascii="Cambria Math" w:hAnsi="Cambria Math" w:cs="Arial"/>
                <w:color w:val="000000"/>
              </w:rPr>
              <m:t>u</m:t>
            </m:r>
          </m:e>
        </m:acc>
        <m:r>
          <w:rPr>
            <w:rFonts w:ascii="Cambria Math" w:hAnsi="Cambria Math" w:cs="Arial"/>
            <w:color w:val="000000"/>
          </w:rPr>
          <m:t xml:space="preserve"> </m:t>
        </m:r>
      </m:oMath>
      <w:r w:rsidRPr="00B153D4">
        <w:rPr>
          <w:rFonts w:ascii="Cambria" w:hAnsi="Cambria" w:cs="Arial"/>
          <w:color w:val="000000"/>
        </w:rPr>
        <w:t>be the eigen vectors of the covariance matrix in descending order of eigen values. The eigen vector</w:t>
      </w:r>
      <w:r w:rsidR="00055A79" w:rsidRPr="00B153D4">
        <w:rPr>
          <w:rFonts w:ascii="Cambria" w:hAnsi="Cambria" w:cs="Arial"/>
          <w:color w:val="000000"/>
        </w:rPr>
        <w:t xml:space="preserve">s </w:t>
      </w:r>
      <m:oMath>
        <m:acc>
          <m:accPr>
            <m:chr m:val="⃗"/>
            <m:ctrlPr>
              <w:rPr>
                <w:rFonts w:ascii="Cambria Math" w:hAnsi="Cambria Math" w:cs="Arial"/>
                <w:i/>
                <w:color w:val="000000"/>
              </w:rPr>
            </m:ctrlPr>
          </m:accPr>
          <m:e>
            <m:r>
              <w:rPr>
                <w:rFonts w:ascii="Cambria Math" w:hAnsi="Cambria Math" w:cs="Arial"/>
                <w:color w:val="000000"/>
              </w:rPr>
              <m:t>w</m:t>
            </m:r>
          </m:e>
        </m:acc>
        <m:r>
          <w:rPr>
            <w:rFonts w:ascii="Cambria Math" w:hAnsi="Cambria Math" w:cs="Arial"/>
            <w:color w:val="000000"/>
          </w:rPr>
          <m:t xml:space="preserve"> </m:t>
        </m:r>
      </m:oMath>
      <w:r w:rsidR="00055A79" w:rsidRPr="00B153D4">
        <w:rPr>
          <w:rFonts w:ascii="Cambria" w:hAnsi="Cambria" w:cs="Arial"/>
          <w:color w:val="000000"/>
        </w:rPr>
        <w:t xml:space="preserve">are given by, </w:t>
      </w:r>
      <w:r w:rsidRPr="00B153D4">
        <w:rPr>
          <w:rFonts w:ascii="Cambria" w:hAnsi="Cambria" w:cs="Arial"/>
          <w:color w:val="000000"/>
        </w:rPr>
        <w:t xml:space="preserve"> </w:t>
      </w:r>
      <m:oMath>
        <m:acc>
          <m:accPr>
            <m:chr m:val="⃗"/>
            <m:ctrlPr>
              <w:rPr>
                <w:rFonts w:ascii="Cambria Math" w:hAnsi="Cambria Math" w:cs="Arial"/>
                <w:i/>
                <w:color w:val="000000"/>
              </w:rPr>
            </m:ctrlPr>
          </m:accPr>
          <m:e>
            <m:r>
              <w:rPr>
                <w:rFonts w:ascii="Cambria Math" w:hAnsi="Cambria Math" w:cs="Arial"/>
                <w:color w:val="000000"/>
              </w:rPr>
              <m:t>w</m:t>
            </m:r>
          </m:e>
        </m:acc>
        <m:r>
          <w:rPr>
            <w:rFonts w:ascii="Cambria Math" w:hAnsi="Cambria Math" w:cs="Arial"/>
            <w:color w:val="000000"/>
          </w:rPr>
          <m:t xml:space="preserve">=  </m:t>
        </m:r>
        <m:r>
          <w:rPr>
            <w:rFonts w:ascii="Cambria Math" w:hAnsi="Cambria Math" w:cs="Arial"/>
            <w:color w:val="000000"/>
          </w:rPr>
          <m:t>X</m:t>
        </m:r>
        <m:acc>
          <m:accPr>
            <m:chr m:val="⃗"/>
            <m:ctrlPr>
              <w:rPr>
                <w:rFonts w:ascii="Cambria Math" w:hAnsi="Cambria Math" w:cs="Arial"/>
                <w:i/>
                <w:color w:val="000000"/>
              </w:rPr>
            </m:ctrlPr>
          </m:accPr>
          <m:e>
            <m:r>
              <w:rPr>
                <w:rFonts w:ascii="Cambria Math" w:hAnsi="Cambria Math" w:cs="Arial"/>
                <w:color w:val="000000"/>
              </w:rPr>
              <m:t>u</m:t>
            </m:r>
          </m:e>
        </m:acc>
      </m:oMath>
      <w:r w:rsidR="00055A79" w:rsidRPr="00B153D4">
        <w:rPr>
          <w:rFonts w:ascii="Cambria" w:hAnsi="Cambria" w:cs="Arial"/>
          <w:color w:val="000000"/>
        </w:rPr>
        <w:t xml:space="preserve">.  Normalize the </w:t>
      </w:r>
      <m:oMath>
        <m:acc>
          <m:accPr>
            <m:chr m:val="⃗"/>
            <m:ctrlPr>
              <w:rPr>
                <w:rFonts w:ascii="Cambria Math" w:hAnsi="Cambria Math" w:cs="Arial"/>
                <w:i/>
                <w:color w:val="000000"/>
              </w:rPr>
            </m:ctrlPr>
          </m:accPr>
          <m:e>
            <m:r>
              <w:rPr>
                <w:rFonts w:ascii="Cambria Math" w:hAnsi="Cambria Math" w:cs="Arial"/>
                <w:color w:val="000000"/>
              </w:rPr>
              <m:t>w</m:t>
            </m:r>
          </m:e>
        </m:acc>
      </m:oMath>
      <w:r w:rsidR="00055A79" w:rsidRPr="00B153D4">
        <w:rPr>
          <w:rFonts w:ascii="Cambria" w:hAnsi="Cambria" w:cs="Arial"/>
          <w:color w:val="000000"/>
        </w:rPr>
        <w:t xml:space="preserve"> vectors.</w:t>
      </w:r>
    </w:p>
    <w:p w:rsidR="003462F1" w:rsidRPr="00B153D4" w:rsidRDefault="003462F1" w:rsidP="00835A5F">
      <w:pPr>
        <w:spacing w:after="0" w:line="240" w:lineRule="auto"/>
        <w:rPr>
          <w:rFonts w:ascii="Cambria" w:hAnsi="Cambria" w:cs="Arial"/>
          <w:color w:val="000000"/>
        </w:rPr>
      </w:pPr>
    </w:p>
    <w:p w:rsidR="00055A79" w:rsidRPr="00B153D4" w:rsidRDefault="00055A79" w:rsidP="00835A5F">
      <w:pPr>
        <w:spacing w:after="0" w:line="240" w:lineRule="auto"/>
        <w:rPr>
          <w:rFonts w:ascii="Cambria" w:hAnsi="Cambria" w:cs="Arial"/>
          <w:color w:val="000000"/>
        </w:rPr>
      </w:pPr>
      <w:r w:rsidRPr="00B153D4">
        <w:rPr>
          <w:rFonts w:ascii="Cambria" w:hAnsi="Cambria" w:cs="Arial"/>
          <w:color w:val="000000"/>
        </w:rPr>
        <w:t xml:space="preserve">6. Calculate a parameter </w:t>
      </w:r>
      <w:r w:rsidR="001A4F8C" w:rsidRPr="00B153D4">
        <w:rPr>
          <w:rFonts w:ascii="Cambria" w:hAnsi="Cambria" w:cs="Arial"/>
          <w:color w:val="000000"/>
        </w:rPr>
        <w:t>K</w:t>
      </w:r>
      <w:r w:rsidRPr="00B153D4">
        <w:rPr>
          <w:rFonts w:ascii="Cambria" w:hAnsi="Cambria" w:cs="Arial"/>
          <w:color w:val="000000"/>
        </w:rPr>
        <w:t xml:space="preserve">, where </w:t>
      </w:r>
      <w:r w:rsidR="001A4F8C" w:rsidRPr="00B153D4">
        <w:rPr>
          <w:rFonts w:ascii="Cambria" w:hAnsi="Cambria" w:cs="Arial"/>
          <w:color w:val="000000"/>
        </w:rPr>
        <w:t>K</w:t>
      </w:r>
      <w:r w:rsidRPr="00B153D4">
        <w:rPr>
          <w:rFonts w:ascii="Cambria" w:hAnsi="Cambria" w:cs="Arial"/>
          <w:color w:val="000000"/>
        </w:rPr>
        <w:t xml:space="preserve"> is number of eigen values of eigen vectors </w:t>
      </w:r>
      <m:oMath>
        <m:acc>
          <m:accPr>
            <m:chr m:val="⃗"/>
            <m:ctrlPr>
              <w:rPr>
                <w:rFonts w:ascii="Cambria Math" w:hAnsi="Cambria Math" w:cs="Arial"/>
                <w:i/>
                <w:color w:val="000000"/>
              </w:rPr>
            </m:ctrlPr>
          </m:accPr>
          <m:e>
            <m:r>
              <w:rPr>
                <w:rFonts w:ascii="Cambria Math" w:hAnsi="Cambria Math" w:cs="Arial"/>
                <w:color w:val="000000"/>
              </w:rPr>
              <m:t>u</m:t>
            </m:r>
          </m:e>
        </m:acc>
        <m:r>
          <w:rPr>
            <w:rFonts w:ascii="Cambria Math" w:hAnsi="Cambria Math" w:cs="Arial"/>
            <w:color w:val="000000"/>
          </w:rPr>
          <m:t xml:space="preserve"> </m:t>
        </m:r>
      </m:oMath>
      <w:r w:rsidRPr="00B153D4">
        <w:rPr>
          <w:rFonts w:ascii="Cambria" w:hAnsi="Cambria" w:cs="Arial"/>
          <w:color w:val="000000"/>
        </w:rPr>
        <w:t>that are greater than 0.5.</w:t>
      </w:r>
    </w:p>
    <w:p w:rsidR="003462F1" w:rsidRPr="00B153D4" w:rsidRDefault="003462F1" w:rsidP="00835A5F">
      <w:pPr>
        <w:spacing w:after="0" w:line="240" w:lineRule="auto"/>
        <w:rPr>
          <w:rFonts w:ascii="Cambria" w:hAnsi="Cambria" w:cs="Arial"/>
          <w:color w:val="000000"/>
        </w:rPr>
      </w:pPr>
    </w:p>
    <w:p w:rsidR="00055A79" w:rsidRPr="00B153D4" w:rsidRDefault="00055A79" w:rsidP="00835A5F">
      <w:pPr>
        <w:spacing w:after="0" w:line="240" w:lineRule="auto"/>
        <w:rPr>
          <w:rFonts w:ascii="Cambria" w:hAnsi="Cambria" w:cs="Arial"/>
          <w:color w:val="000000"/>
        </w:rPr>
      </w:pPr>
      <w:r w:rsidRPr="00B153D4">
        <w:rPr>
          <w:rFonts w:ascii="Cambria" w:hAnsi="Cambria" w:cs="Arial"/>
          <w:color w:val="000000"/>
        </w:rPr>
        <w:t xml:space="preserve">7. Select the first </w:t>
      </w:r>
      <w:r w:rsidR="00B62A25" w:rsidRPr="00B153D4">
        <w:rPr>
          <w:rFonts w:ascii="Cambria" w:hAnsi="Cambria" w:cs="Arial"/>
          <w:color w:val="000000"/>
        </w:rPr>
        <w:t>K</w:t>
      </w:r>
      <w:r w:rsidRPr="00B153D4">
        <w:rPr>
          <w:rFonts w:ascii="Cambria" w:hAnsi="Cambria" w:cs="Arial"/>
          <w:color w:val="000000"/>
        </w:rPr>
        <w:t xml:space="preserve"> vectors in </w:t>
      </w:r>
      <m:oMath>
        <m:acc>
          <m:accPr>
            <m:chr m:val="⃗"/>
            <m:ctrlPr>
              <w:rPr>
                <w:rFonts w:ascii="Cambria Math" w:hAnsi="Cambria Math" w:cs="Arial"/>
                <w:i/>
                <w:color w:val="000000"/>
              </w:rPr>
            </m:ctrlPr>
          </m:accPr>
          <m:e>
            <m:r>
              <w:rPr>
                <w:rFonts w:ascii="Cambria Math" w:hAnsi="Cambria Math" w:cs="Arial"/>
                <w:color w:val="000000"/>
              </w:rPr>
              <m:t>w</m:t>
            </m:r>
          </m:e>
        </m:acc>
        <m:r>
          <w:rPr>
            <w:rFonts w:ascii="Cambria Math" w:hAnsi="Cambria Math" w:cs="Arial"/>
            <w:color w:val="000000"/>
          </w:rPr>
          <m:t xml:space="preserve"> </m:t>
        </m:r>
      </m:oMath>
      <w:r w:rsidR="001A4F8C" w:rsidRPr="00B153D4">
        <w:rPr>
          <w:rFonts w:ascii="Cambria" w:hAnsi="Cambria" w:cs="Arial"/>
          <w:color w:val="000000"/>
        </w:rPr>
        <w:t xml:space="preserve">to create the projection matrix </w:t>
      </w:r>
      <m:oMath>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k</m:t>
            </m:r>
          </m:sub>
        </m:sSub>
        <m:r>
          <w:rPr>
            <w:rFonts w:ascii="Cambria Math" w:hAnsi="Cambria Math" w:cs="Arial"/>
            <w:color w:val="000000"/>
          </w:rPr>
          <m:t xml:space="preserve">= </m:t>
        </m:r>
        <m:d>
          <m:dPr>
            <m:begChr m:val="["/>
            <m:endChr m:val="]"/>
            <m:ctrlPr>
              <w:rPr>
                <w:rFonts w:ascii="Cambria Math" w:hAnsi="Cambria Math" w:cs="Arial"/>
                <w:i/>
                <w:color w:val="000000"/>
              </w:rPr>
            </m:ctrlPr>
          </m:dPr>
          <m:e>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0</m:t>
                    </m:r>
                  </m:sub>
                </m:sSub>
              </m:e>
            </m:acc>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K-1</m:t>
                    </m:r>
                  </m:sub>
                </m:sSub>
              </m:e>
            </m:acc>
          </m:e>
        </m:d>
      </m:oMath>
      <w:r w:rsidR="001A4F8C" w:rsidRPr="00B153D4">
        <w:rPr>
          <w:rFonts w:ascii="Cambria" w:hAnsi="Cambria" w:cs="Arial"/>
          <w:color w:val="000000"/>
        </w:rPr>
        <w:t xml:space="preserve">. </w:t>
      </w:r>
    </w:p>
    <w:p w:rsidR="003462F1" w:rsidRPr="00B153D4" w:rsidRDefault="003462F1" w:rsidP="00835A5F">
      <w:pPr>
        <w:spacing w:after="0" w:line="240" w:lineRule="auto"/>
        <w:rPr>
          <w:rFonts w:ascii="Cambria" w:hAnsi="Cambria" w:cs="Arial"/>
          <w:color w:val="000000"/>
        </w:rPr>
      </w:pPr>
    </w:p>
    <w:p w:rsidR="001A4F8C" w:rsidRPr="00B153D4" w:rsidRDefault="001A4F8C" w:rsidP="00835A5F">
      <w:pPr>
        <w:spacing w:after="0" w:line="240" w:lineRule="auto"/>
        <w:rPr>
          <w:rFonts w:ascii="Cambria" w:hAnsi="Cambria" w:cs="Arial"/>
          <w:color w:val="000000"/>
        </w:rPr>
      </w:pPr>
      <w:r w:rsidRPr="00B153D4">
        <w:rPr>
          <w:rFonts w:ascii="Cambria" w:hAnsi="Cambria" w:cs="Arial"/>
          <w:color w:val="000000"/>
        </w:rPr>
        <w:t xml:space="preserve">8. Use the projection matrix to project the training images using the formula </w:t>
      </w:r>
    </w:p>
    <w:p w:rsidR="001A4F8C" w:rsidRPr="00B153D4" w:rsidRDefault="001A4F8C" w:rsidP="00835A5F">
      <w:pPr>
        <w:spacing w:after="0" w:line="240" w:lineRule="auto"/>
        <w:rPr>
          <w:rFonts w:ascii="Cambria" w:hAnsi="Cambria" w:cs="Arial"/>
          <w:color w:val="000000"/>
        </w:rPr>
      </w:pPr>
      <m:oMathPara>
        <m:oMath>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e>
          </m:acc>
          <m:r>
            <w:rPr>
              <w:rFonts w:ascii="Cambria Math" w:hAnsi="Cambria Math" w:cs="Arial"/>
              <w:color w:val="000000"/>
            </w:rPr>
            <m:t>=</m:t>
          </m:r>
          <m:sSup>
            <m:sSupPr>
              <m:ctrlPr>
                <w:rPr>
                  <w:rFonts w:ascii="Cambria Math" w:hAnsi="Cambria Math" w:cs="Arial"/>
                  <w:i/>
                  <w:color w:val="000000"/>
                </w:rPr>
              </m:ctrlPr>
            </m:sSupPr>
            <m:e>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k</m:t>
                  </m:r>
                </m:sub>
              </m:sSub>
            </m:e>
            <m:sup>
              <m:r>
                <w:rPr>
                  <w:rFonts w:ascii="Cambria Math" w:hAnsi="Cambria Math" w:cs="Arial"/>
                  <w:color w:val="000000"/>
                </w:rPr>
                <m:t>T</m:t>
              </m:r>
            </m:sup>
          </m:sSup>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acc>
          <m:r>
            <w:rPr>
              <w:rFonts w:ascii="Cambria Math" w:hAnsi="Cambria Math" w:cs="Arial"/>
              <w:color w:val="000000"/>
            </w:rPr>
            <m:t xml:space="preserve">- </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m:t>
          </m:r>
        </m:oMath>
      </m:oMathPara>
    </w:p>
    <w:p w:rsidR="003462F1" w:rsidRPr="00B153D4" w:rsidRDefault="003462F1" w:rsidP="00835A5F">
      <w:pPr>
        <w:spacing w:after="0" w:line="240" w:lineRule="auto"/>
        <w:rPr>
          <w:rFonts w:ascii="Cambria" w:hAnsi="Cambria" w:cs="Arial"/>
          <w:color w:val="000000"/>
        </w:rPr>
      </w:pPr>
    </w:p>
    <w:p w:rsidR="001A4F8C" w:rsidRPr="00B153D4" w:rsidRDefault="001A4F8C" w:rsidP="00835A5F">
      <w:pPr>
        <w:spacing w:after="0" w:line="240" w:lineRule="auto"/>
        <w:rPr>
          <w:rFonts w:ascii="Cambria" w:hAnsi="Cambria" w:cs="Arial"/>
          <w:color w:val="000000"/>
        </w:rPr>
      </w:pPr>
      <w:r w:rsidRPr="00B153D4">
        <w:rPr>
          <w:rFonts w:ascii="Cambria" w:hAnsi="Cambria" w:cs="Arial"/>
          <w:color w:val="000000"/>
        </w:rPr>
        <w:t xml:space="preserve">9. Create an array Z that provides a label to training images. Use the projected train data and its corresponding labels to train the nearest neighbor model. I have used the KNN model implementation through the </w:t>
      </w:r>
      <w:proofErr w:type="spellStart"/>
      <w:r w:rsidRPr="00B153D4">
        <w:rPr>
          <w:rFonts w:ascii="Cambria" w:hAnsi="Cambria" w:cs="Arial"/>
          <w:color w:val="000000"/>
        </w:rPr>
        <w:t>scikit</w:t>
      </w:r>
      <w:proofErr w:type="spellEnd"/>
      <w:r w:rsidRPr="00B153D4">
        <w:rPr>
          <w:rFonts w:ascii="Cambria" w:hAnsi="Cambria" w:cs="Arial"/>
          <w:color w:val="000000"/>
        </w:rPr>
        <w:t>-learn library in python.</w:t>
      </w:r>
    </w:p>
    <w:p w:rsidR="003462F1" w:rsidRPr="00B153D4" w:rsidRDefault="003462F1" w:rsidP="00835A5F">
      <w:pPr>
        <w:spacing w:after="0" w:line="240" w:lineRule="auto"/>
        <w:rPr>
          <w:rFonts w:ascii="Cambria" w:hAnsi="Cambria" w:cs="Arial"/>
          <w:color w:val="000000"/>
        </w:rPr>
      </w:pPr>
    </w:p>
    <w:p w:rsidR="00B96DAE" w:rsidRPr="00B153D4" w:rsidRDefault="00B96DAE" w:rsidP="00835A5F">
      <w:pPr>
        <w:spacing w:after="0" w:line="240" w:lineRule="auto"/>
        <w:rPr>
          <w:rFonts w:ascii="Cambria" w:hAnsi="Cambria" w:cs="Arial"/>
          <w:color w:val="000000"/>
        </w:rPr>
      </w:pPr>
      <w:r w:rsidRPr="00B153D4">
        <w:rPr>
          <w:rFonts w:ascii="Cambria" w:hAnsi="Cambria" w:cs="Arial"/>
          <w:color w:val="000000"/>
        </w:rPr>
        <w:lastRenderedPageBreak/>
        <w:t>10.Vectorize each of the 128 x 128 sized test images image into a 16384 x 1 2. Repeat steps 2 and 3 for the test images.</w:t>
      </w:r>
    </w:p>
    <w:p w:rsidR="001A4F8C" w:rsidRPr="00B153D4" w:rsidRDefault="00B96DAE" w:rsidP="00835A5F">
      <w:pPr>
        <w:spacing w:after="0" w:line="240" w:lineRule="auto"/>
        <w:rPr>
          <w:rFonts w:ascii="Cambria" w:hAnsi="Cambria" w:cs="Arial"/>
          <w:color w:val="000000"/>
        </w:rPr>
      </w:pPr>
      <w:r w:rsidRPr="00B153D4">
        <w:rPr>
          <w:rFonts w:ascii="Cambria" w:hAnsi="Cambria" w:cs="Arial"/>
          <w:color w:val="000000"/>
        </w:rPr>
        <w:t>11</w:t>
      </w:r>
      <w:r w:rsidR="001A4F8C" w:rsidRPr="00B153D4">
        <w:rPr>
          <w:rFonts w:ascii="Cambria" w:hAnsi="Cambria" w:cs="Arial"/>
          <w:color w:val="000000"/>
        </w:rPr>
        <w:t xml:space="preserve">. Project the testing data using the method described and step 8. Obtain </w:t>
      </w:r>
      <w:r w:rsidR="006A4CD6" w:rsidRPr="00B153D4">
        <w:rPr>
          <w:rFonts w:ascii="Cambria" w:hAnsi="Cambria" w:cs="Arial"/>
          <w:color w:val="000000"/>
        </w:rPr>
        <w:t xml:space="preserve">classification of the testing data using the KNN model. </w:t>
      </w:r>
    </w:p>
    <w:p w:rsidR="003462F1" w:rsidRPr="00B153D4" w:rsidRDefault="003462F1" w:rsidP="00835A5F">
      <w:pPr>
        <w:spacing w:after="0" w:line="240" w:lineRule="auto"/>
        <w:rPr>
          <w:rFonts w:ascii="Cambria" w:hAnsi="Cambria" w:cs="Arial"/>
          <w:color w:val="000000"/>
        </w:rPr>
      </w:pPr>
    </w:p>
    <w:p w:rsidR="00A04811" w:rsidRPr="00B153D4" w:rsidRDefault="00B96DAE" w:rsidP="00835A5F">
      <w:pPr>
        <w:spacing w:after="0" w:line="240" w:lineRule="auto"/>
        <w:rPr>
          <w:rFonts w:ascii="Cambria" w:hAnsi="Cambria" w:cs="Arial"/>
          <w:color w:val="000000"/>
        </w:rPr>
      </w:pPr>
      <w:r w:rsidRPr="00B153D4">
        <w:rPr>
          <w:rFonts w:ascii="Cambria" w:hAnsi="Cambria" w:cs="Arial"/>
          <w:color w:val="000000"/>
        </w:rPr>
        <w:t>12</w:t>
      </w:r>
      <w:r w:rsidR="006A4CD6" w:rsidRPr="00B153D4">
        <w:rPr>
          <w:rFonts w:ascii="Cambria" w:hAnsi="Cambria" w:cs="Arial"/>
          <w:color w:val="000000"/>
        </w:rPr>
        <w:t xml:space="preserve">. Determine the accuracy of the </w:t>
      </w:r>
      <w:r w:rsidR="00A04811" w:rsidRPr="00B153D4">
        <w:rPr>
          <w:rFonts w:ascii="Cambria" w:hAnsi="Cambria" w:cs="Arial"/>
          <w:color w:val="000000"/>
        </w:rPr>
        <w:t>of the predicted output from the test data by comparing it to the labels created.</w:t>
      </w:r>
    </w:p>
    <w:p w:rsidR="003462F1" w:rsidRPr="00B153D4" w:rsidRDefault="003462F1" w:rsidP="00835A5F">
      <w:pPr>
        <w:spacing w:after="0" w:line="240" w:lineRule="auto"/>
        <w:rPr>
          <w:rFonts w:ascii="Cambria" w:hAnsi="Cambria" w:cs="Arial"/>
          <w:color w:val="000000"/>
        </w:rPr>
      </w:pPr>
    </w:p>
    <w:p w:rsidR="006A4CD6" w:rsidRPr="00B153D4" w:rsidRDefault="00B96DAE" w:rsidP="00835A5F">
      <w:pPr>
        <w:spacing w:after="0" w:line="240" w:lineRule="auto"/>
        <w:rPr>
          <w:rFonts w:ascii="Cambria" w:hAnsi="Cambria" w:cs="Arial"/>
          <w:color w:val="000000"/>
        </w:rPr>
      </w:pPr>
      <w:r w:rsidRPr="00B153D4">
        <w:rPr>
          <w:rFonts w:ascii="Cambria" w:hAnsi="Cambria" w:cs="Arial"/>
          <w:color w:val="000000"/>
        </w:rPr>
        <w:t>13</w:t>
      </w:r>
      <w:r w:rsidR="00A04811" w:rsidRPr="00B153D4">
        <w:rPr>
          <w:rFonts w:ascii="Cambria" w:hAnsi="Cambria" w:cs="Arial"/>
          <w:color w:val="000000"/>
        </w:rPr>
        <w:t xml:space="preserve">. Repeat the process for varying values of K. </w:t>
      </w:r>
    </w:p>
    <w:p w:rsidR="00A04811" w:rsidRPr="00B153D4" w:rsidRDefault="00A04811" w:rsidP="00835A5F">
      <w:pPr>
        <w:spacing w:after="0" w:line="240" w:lineRule="auto"/>
        <w:rPr>
          <w:rFonts w:ascii="Cambria" w:hAnsi="Cambria" w:cs="Arial"/>
          <w:color w:val="000000"/>
        </w:rPr>
      </w:pPr>
    </w:p>
    <w:p w:rsidR="00A04811" w:rsidRPr="00B153D4" w:rsidRDefault="00A04811" w:rsidP="00835A5F">
      <w:pPr>
        <w:spacing w:after="0" w:line="240" w:lineRule="auto"/>
        <w:rPr>
          <w:rFonts w:ascii="Cambria" w:hAnsi="Cambria" w:cs="Arial"/>
          <w:b/>
          <w:color w:val="000000"/>
          <w:sz w:val="28"/>
          <w:szCs w:val="28"/>
        </w:rPr>
      </w:pPr>
      <w:r w:rsidRPr="00B153D4">
        <w:rPr>
          <w:rFonts w:ascii="Cambria" w:hAnsi="Cambria" w:cs="Arial"/>
          <w:b/>
          <w:color w:val="000000"/>
          <w:sz w:val="28"/>
          <w:szCs w:val="28"/>
        </w:rPr>
        <w:t>Lin</w:t>
      </w:r>
      <w:r w:rsidR="00B153D4" w:rsidRPr="00B153D4">
        <w:rPr>
          <w:rFonts w:ascii="Cambria" w:hAnsi="Cambria" w:cs="Arial"/>
          <w:b/>
          <w:color w:val="000000"/>
          <w:sz w:val="28"/>
          <w:szCs w:val="28"/>
        </w:rPr>
        <w:t>ear Discriminant Analysis (LDA)</w:t>
      </w:r>
    </w:p>
    <w:p w:rsidR="00A25036" w:rsidRPr="00B153D4" w:rsidRDefault="00A04811" w:rsidP="00A04811">
      <w:pPr>
        <w:spacing w:after="0" w:line="240" w:lineRule="auto"/>
        <w:rPr>
          <w:rFonts w:ascii="Cambria" w:hAnsi="Cambria" w:cs="Arial"/>
          <w:color w:val="000000"/>
        </w:rPr>
      </w:pPr>
      <w:r w:rsidRPr="00B153D4">
        <w:rPr>
          <w:rFonts w:ascii="Cambria" w:hAnsi="Cambria" w:cs="Arial"/>
          <w:color w:val="000000"/>
        </w:rPr>
        <w:t xml:space="preserve">The LDA process finds the eigen vectors </w:t>
      </w:r>
      <m:oMath>
        <m:acc>
          <m:accPr>
            <m:chr m:val="⃗"/>
            <m:ctrlPr>
              <w:rPr>
                <w:rFonts w:ascii="Cambria Math" w:hAnsi="Cambria Math" w:cs="Arial"/>
                <w:i/>
                <w:color w:val="000000"/>
              </w:rPr>
            </m:ctrlPr>
          </m:accPr>
          <m:e>
            <m:r>
              <w:rPr>
                <w:rFonts w:ascii="Cambria Math" w:hAnsi="Cambria Math" w:cs="Arial"/>
                <w:color w:val="000000"/>
              </w:rPr>
              <m:t>w</m:t>
            </m:r>
          </m:e>
        </m:acc>
      </m:oMath>
      <w:r w:rsidRPr="00B153D4">
        <w:rPr>
          <w:rFonts w:ascii="Cambria" w:hAnsi="Cambria" w:cs="Arial"/>
          <w:color w:val="000000"/>
        </w:rPr>
        <w:t xml:space="preserve"> by maximizing the Fisher Discriminant Function given by,</w:t>
      </w:r>
    </w:p>
    <w:p w:rsidR="00A25036" w:rsidRPr="00B153D4" w:rsidRDefault="00A04811" w:rsidP="00A25036">
      <w:pPr>
        <w:spacing w:after="0" w:line="240" w:lineRule="auto"/>
        <w:jc w:val="center"/>
        <w:rPr>
          <w:rFonts w:ascii="Cambria" w:hAnsi="Cambria" w:cs="Arial"/>
          <w:color w:val="000000"/>
        </w:rPr>
      </w:pPr>
      <m:oMath>
        <m:r>
          <w:rPr>
            <w:rFonts w:ascii="Cambria Math" w:hAnsi="Cambria Math" w:cs="Arial"/>
            <w:color w:val="000000"/>
          </w:rPr>
          <m:t>J</m:t>
        </m:r>
        <m:d>
          <m:dPr>
            <m:ctrlPr>
              <w:rPr>
                <w:rFonts w:ascii="Cambria Math" w:hAnsi="Cambria Math" w:cs="Arial"/>
                <w:i/>
                <w:color w:val="000000"/>
              </w:rPr>
            </m:ctrlPr>
          </m:dPr>
          <m:e>
            <m:acc>
              <m:accPr>
                <m:chr m:val="⃗"/>
                <m:ctrlPr>
                  <w:rPr>
                    <w:rFonts w:ascii="Cambria Math" w:hAnsi="Cambria Math" w:cs="Arial"/>
                    <w:i/>
                    <w:color w:val="000000"/>
                  </w:rPr>
                </m:ctrlPr>
              </m:accPr>
              <m:e>
                <m:r>
                  <w:rPr>
                    <w:rFonts w:ascii="Cambria Math" w:hAnsi="Cambria Math" w:cs="Arial"/>
                    <w:color w:val="000000"/>
                  </w:rPr>
                  <m:t>w</m:t>
                </m:r>
              </m:e>
            </m:acc>
            <m:r>
              <w:rPr>
                <w:rFonts w:ascii="Cambria Math" w:hAnsi="Cambria Math" w:cs="Arial"/>
                <w:color w:val="000000"/>
              </w:rPr>
              <m:t xml:space="preserve"> </m:t>
            </m:r>
          </m:e>
        </m:d>
        <m:r>
          <w:rPr>
            <w:rFonts w:ascii="Cambria Math" w:hAnsi="Cambria Math" w:cs="Arial"/>
            <w:color w:val="000000"/>
          </w:rPr>
          <m:t xml:space="preserve">= </m:t>
        </m:r>
        <m:f>
          <m:fPr>
            <m:ctrlPr>
              <w:rPr>
                <w:rFonts w:ascii="Cambria Math" w:hAnsi="Cambria Math" w:cs="Arial"/>
                <w:i/>
                <w:color w:val="000000"/>
              </w:rPr>
            </m:ctrlPr>
          </m:fPr>
          <m:num>
            <m:sSup>
              <m:sSupPr>
                <m:ctrlPr>
                  <w:rPr>
                    <w:rFonts w:ascii="Cambria Math" w:hAnsi="Cambria Math" w:cs="Arial"/>
                    <w:i/>
                    <w:color w:val="000000"/>
                  </w:rPr>
                </m:ctrlPr>
              </m:sSupPr>
              <m:e>
                <m:acc>
                  <m:accPr>
                    <m:chr m:val="⃗"/>
                    <m:ctrlPr>
                      <w:rPr>
                        <w:rFonts w:ascii="Cambria Math" w:hAnsi="Cambria Math" w:cs="Arial"/>
                        <w:i/>
                        <w:color w:val="000000"/>
                      </w:rPr>
                    </m:ctrlPr>
                  </m:accPr>
                  <m:e>
                    <m:r>
                      <w:rPr>
                        <w:rFonts w:ascii="Cambria Math" w:hAnsi="Cambria Math" w:cs="Arial"/>
                        <w:color w:val="000000"/>
                      </w:rPr>
                      <m:t>w</m:t>
                    </m:r>
                  </m:e>
                </m:acc>
              </m:e>
              <m:sup>
                <m:r>
                  <w:rPr>
                    <w:rFonts w:ascii="Cambria Math" w:hAnsi="Cambria Math" w:cs="Arial"/>
                    <w:color w:val="000000"/>
                  </w:rPr>
                  <m:t>T</m:t>
                </m:r>
              </m:sup>
            </m:sSup>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B</m:t>
                </m:r>
              </m:sub>
            </m:sSub>
            <m:acc>
              <m:accPr>
                <m:chr m:val="⃗"/>
                <m:ctrlPr>
                  <w:rPr>
                    <w:rFonts w:ascii="Cambria Math" w:hAnsi="Cambria Math" w:cs="Arial"/>
                    <w:i/>
                    <w:color w:val="000000"/>
                  </w:rPr>
                </m:ctrlPr>
              </m:accPr>
              <m:e>
                <m:r>
                  <w:rPr>
                    <w:rFonts w:ascii="Cambria Math" w:hAnsi="Cambria Math" w:cs="Arial"/>
                    <w:color w:val="000000"/>
                  </w:rPr>
                  <m:t>w</m:t>
                </m:r>
              </m:e>
            </m:acc>
            <m:r>
              <w:rPr>
                <w:rFonts w:ascii="Cambria Math" w:hAnsi="Cambria Math" w:cs="Arial"/>
                <w:color w:val="000000"/>
              </w:rPr>
              <m:t xml:space="preserve">  </m:t>
            </m:r>
          </m:num>
          <m:den>
            <m:sSup>
              <m:sSupPr>
                <m:ctrlPr>
                  <w:rPr>
                    <w:rFonts w:ascii="Cambria Math" w:hAnsi="Cambria Math" w:cs="Arial"/>
                    <w:i/>
                    <w:color w:val="000000"/>
                  </w:rPr>
                </m:ctrlPr>
              </m:sSupPr>
              <m:e>
                <m:acc>
                  <m:accPr>
                    <m:chr m:val="⃗"/>
                    <m:ctrlPr>
                      <w:rPr>
                        <w:rFonts w:ascii="Cambria Math" w:hAnsi="Cambria Math" w:cs="Arial"/>
                        <w:i/>
                        <w:color w:val="000000"/>
                      </w:rPr>
                    </m:ctrlPr>
                  </m:accPr>
                  <m:e>
                    <m:r>
                      <w:rPr>
                        <w:rFonts w:ascii="Cambria Math" w:hAnsi="Cambria Math" w:cs="Arial"/>
                        <w:color w:val="000000"/>
                      </w:rPr>
                      <m:t>w</m:t>
                    </m:r>
                  </m:e>
                </m:acc>
              </m:e>
              <m:sup>
                <m:r>
                  <w:rPr>
                    <w:rFonts w:ascii="Cambria Math" w:hAnsi="Cambria Math" w:cs="Arial"/>
                    <w:color w:val="000000"/>
                  </w:rPr>
                  <m:t>T</m:t>
                </m:r>
              </m:sup>
            </m:sSup>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acc>
              <m:accPr>
                <m:chr m:val="⃗"/>
                <m:ctrlPr>
                  <w:rPr>
                    <w:rFonts w:ascii="Cambria Math" w:hAnsi="Cambria Math" w:cs="Arial"/>
                    <w:i/>
                    <w:color w:val="000000"/>
                  </w:rPr>
                </m:ctrlPr>
              </m:accPr>
              <m:e>
                <m:r>
                  <w:rPr>
                    <w:rFonts w:ascii="Cambria Math" w:hAnsi="Cambria Math" w:cs="Arial"/>
                    <w:color w:val="000000"/>
                  </w:rPr>
                  <m:t>w</m:t>
                </m:r>
              </m:e>
            </m:acc>
          </m:den>
        </m:f>
      </m:oMath>
      <w:r w:rsidRPr="00B153D4">
        <w:rPr>
          <w:rFonts w:ascii="Cambria" w:hAnsi="Cambria" w:cs="Arial"/>
          <w:color w:val="000000"/>
        </w:rPr>
        <w:t>,</w:t>
      </w:r>
    </w:p>
    <w:p w:rsidR="00A25036" w:rsidRPr="00B153D4" w:rsidRDefault="00A04811" w:rsidP="00A25036">
      <w:pPr>
        <w:spacing w:after="0" w:line="240" w:lineRule="auto"/>
        <w:jc w:val="center"/>
        <w:rPr>
          <w:rFonts w:ascii="Cambria" w:hAnsi="Cambria" w:cs="Arial"/>
          <w:color w:val="000000"/>
        </w:rPr>
      </w:pPr>
      <w:r w:rsidRPr="00B153D4">
        <w:rPr>
          <w:rFonts w:ascii="Cambria" w:hAnsi="Cambria" w:cs="Arial"/>
          <w:color w:val="000000"/>
        </w:rPr>
        <w:t xml:space="preserve">where </w:t>
      </w: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B</m:t>
            </m:r>
          </m:sub>
        </m:sSub>
        <m:r>
          <w:rPr>
            <w:rFonts w:ascii="Cambria Math" w:hAnsi="Cambria Math" w:cs="Arial"/>
            <w:color w:val="000000"/>
          </w:rPr>
          <m:t xml:space="preserve"> </m:t>
        </m:r>
      </m:oMath>
      <w:r w:rsidRPr="00B153D4">
        <w:rPr>
          <w:rFonts w:ascii="Cambria" w:hAnsi="Cambria" w:cs="Arial"/>
          <w:color w:val="000000"/>
        </w:rPr>
        <w:t xml:space="preserve">is the between class scatter and </w:t>
      </w: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oMath>
      <w:r w:rsidRPr="00B153D4">
        <w:rPr>
          <w:rFonts w:ascii="Cambria" w:hAnsi="Cambria" w:cs="Arial"/>
          <w:color w:val="000000"/>
        </w:rPr>
        <w:t xml:space="preserve"> </w:t>
      </w:r>
      <w:r w:rsidR="00A25036" w:rsidRPr="00B153D4">
        <w:rPr>
          <w:rFonts w:ascii="Cambria" w:hAnsi="Cambria" w:cs="Arial"/>
          <w:color w:val="000000"/>
        </w:rPr>
        <w:t>is the within class scatter</w:t>
      </w:r>
    </w:p>
    <w:p w:rsidR="00A25036" w:rsidRPr="00B153D4" w:rsidRDefault="00A25036" w:rsidP="00A04811">
      <w:pPr>
        <w:spacing w:after="0" w:line="240" w:lineRule="auto"/>
        <w:rPr>
          <w:rFonts w:ascii="Cambria" w:hAnsi="Cambria" w:cs="Arial"/>
          <w:color w:val="000000"/>
        </w:rPr>
      </w:pPr>
      <w:r w:rsidRPr="00B153D4">
        <w:rPr>
          <w:rFonts w:ascii="Cambria" w:hAnsi="Cambria" w:cs="Arial"/>
          <w:color w:val="000000"/>
        </w:rPr>
        <w:t xml:space="preserve">The between class scatter, </w:t>
      </w: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B</m:t>
            </m:r>
          </m:sub>
        </m:sSub>
      </m:oMath>
      <w:r w:rsidRPr="00B153D4">
        <w:rPr>
          <w:rFonts w:ascii="Cambria" w:hAnsi="Cambria" w:cs="Arial"/>
          <w:color w:val="000000"/>
        </w:rPr>
        <w:t xml:space="preserve"> is given by the following formula,</w:t>
      </w:r>
    </w:p>
    <w:p w:rsidR="00A25036" w:rsidRPr="00B153D4" w:rsidRDefault="00A25036" w:rsidP="00A25036">
      <w:pPr>
        <w:spacing w:after="0" w:line="240" w:lineRule="auto"/>
        <w:jc w:val="center"/>
        <w:rPr>
          <w:rFonts w:ascii="Cambria" w:hAnsi="Cambria" w:cs="Arial"/>
          <w:color w:val="000000"/>
        </w:rPr>
      </w:pP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B</m:t>
            </m:r>
          </m:sub>
        </m:sSub>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cs="Arial"/>
                <w:color w:val="000000"/>
              </w:rPr>
              <m:t>1</m:t>
            </m:r>
          </m:num>
          <m:den>
            <m:d>
              <m:dPr>
                <m:begChr m:val="|"/>
                <m:endChr m:val="|"/>
                <m:ctrlPr>
                  <w:rPr>
                    <w:rFonts w:ascii="Cambria Math" w:hAnsi="Cambria Math" w:cs="Arial"/>
                    <w:i/>
                    <w:color w:val="000000"/>
                  </w:rPr>
                </m:ctrlPr>
              </m:dPr>
              <m:e>
                <m:r>
                  <w:rPr>
                    <w:rFonts w:ascii="Cambria Math" w:hAnsi="Cambria Math" w:cs="Arial"/>
                    <w:color w:val="000000"/>
                  </w:rPr>
                  <m:t>C</m:t>
                </m:r>
              </m:e>
            </m:d>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i=1</m:t>
            </m:r>
          </m:sub>
          <m:sup>
            <m:d>
              <m:dPr>
                <m:begChr m:val="|"/>
                <m:endChr m:val="|"/>
                <m:ctrlPr>
                  <w:rPr>
                    <w:rFonts w:ascii="Cambria Math" w:hAnsi="Cambria Math" w:cs="Arial"/>
                    <w:i/>
                    <w:color w:val="000000"/>
                  </w:rPr>
                </m:ctrlPr>
              </m:dPr>
              <m:e>
                <m:r>
                  <w:rPr>
                    <w:rFonts w:ascii="Cambria Math" w:hAnsi="Cambria Math" w:cs="Arial"/>
                    <w:color w:val="000000"/>
                  </w:rPr>
                  <m:t>C</m:t>
                </m:r>
              </m:e>
            </m:d>
          </m:sup>
        </m:sSubSup>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 xml:space="preserve"> )</m:t>
        </m:r>
        <m:sSup>
          <m:sSupPr>
            <m:ctrlPr>
              <w:rPr>
                <w:rFonts w:ascii="Cambria Math" w:hAnsi="Cambria Math" w:cs="Arial"/>
                <w:i/>
                <w:color w:val="000000"/>
              </w:rPr>
            </m:ctrlPr>
          </m:sSupPr>
          <m:e>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m:t>
            </m:r>
          </m:e>
          <m:sup>
            <m:r>
              <w:rPr>
                <w:rFonts w:ascii="Cambria Math" w:hAnsi="Cambria Math" w:cs="Arial"/>
                <w:color w:val="000000"/>
              </w:rPr>
              <m:t>T</m:t>
            </m:r>
          </m:sup>
        </m:sSup>
      </m:oMath>
      <w:r w:rsidRPr="00B153D4">
        <w:rPr>
          <w:rFonts w:ascii="Cambria" w:hAnsi="Cambria" w:cs="Arial"/>
          <w:color w:val="000000"/>
        </w:rPr>
        <w:t xml:space="preserve"> , </w:t>
      </w:r>
    </w:p>
    <w:p w:rsidR="00A25036" w:rsidRPr="00B153D4" w:rsidRDefault="00A25036" w:rsidP="00A25036">
      <w:pPr>
        <w:spacing w:after="0" w:line="240" w:lineRule="auto"/>
        <w:jc w:val="center"/>
        <w:rPr>
          <w:rFonts w:ascii="Cambria" w:hAnsi="Cambria" w:cs="Arial"/>
          <w:color w:val="000000"/>
        </w:rPr>
      </w:pPr>
      <w:r w:rsidRPr="00B153D4">
        <w:rPr>
          <w:rFonts w:ascii="Cambria" w:hAnsi="Cambria" w:cs="Arial"/>
          <w:color w:val="000000"/>
        </w:rPr>
        <w:t xml:space="preserve">where </w:t>
      </w:r>
      <m:oMath>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 xml:space="preserve"> </m:t>
        </m:r>
      </m:oMath>
      <w:r w:rsidRPr="00B153D4">
        <w:rPr>
          <w:rFonts w:ascii="Cambria" w:hAnsi="Cambria" w:cs="Arial"/>
          <w:color w:val="000000"/>
        </w:rPr>
        <w:t xml:space="preserve">is the class mean and </w:t>
      </w:r>
      <m:oMath>
        <m:acc>
          <m:accPr>
            <m:chr m:val="⃗"/>
            <m:ctrlPr>
              <w:rPr>
                <w:rFonts w:ascii="Cambria Math" w:hAnsi="Cambria Math" w:cs="Arial"/>
                <w:i/>
                <w:color w:val="000000"/>
              </w:rPr>
            </m:ctrlPr>
          </m:accPr>
          <m:e>
            <m:r>
              <w:rPr>
                <w:rFonts w:ascii="Cambria Math" w:hAnsi="Cambria Math" w:cs="Arial"/>
                <w:color w:val="000000"/>
              </w:rPr>
              <m:t>m</m:t>
            </m:r>
          </m:e>
        </m:acc>
      </m:oMath>
      <w:r w:rsidRPr="00B153D4">
        <w:rPr>
          <w:rFonts w:ascii="Cambria" w:hAnsi="Cambria" w:cs="Arial"/>
          <w:color w:val="000000"/>
        </w:rPr>
        <w:t xml:space="preserve"> is the global mean and C is the number of image in the </w:t>
      </w:r>
      <w:proofErr w:type="gramStart"/>
      <w:r w:rsidRPr="00B153D4">
        <w:rPr>
          <w:rFonts w:ascii="Cambria" w:hAnsi="Cambria" w:cs="Arial"/>
          <w:color w:val="000000"/>
        </w:rPr>
        <w:t>dataset.</w:t>
      </w:r>
      <w:proofErr w:type="gramEnd"/>
      <w:r w:rsidRPr="00B153D4">
        <w:rPr>
          <w:rFonts w:ascii="Cambria" w:hAnsi="Cambria" w:cs="Arial"/>
          <w:color w:val="000000"/>
        </w:rPr>
        <w:t xml:space="preserve">  </w:t>
      </w:r>
    </w:p>
    <w:p w:rsidR="00A25036" w:rsidRPr="00B153D4" w:rsidRDefault="00A25036" w:rsidP="00A25036">
      <w:pPr>
        <w:spacing w:after="0" w:line="240" w:lineRule="auto"/>
        <w:jc w:val="center"/>
        <w:rPr>
          <w:rFonts w:ascii="Cambria" w:hAnsi="Cambria" w:cs="Arial"/>
          <w:color w:val="000000"/>
        </w:rPr>
      </w:pPr>
    </w:p>
    <w:p w:rsidR="00A25036" w:rsidRPr="00B153D4" w:rsidRDefault="00A25036" w:rsidP="00A25036">
      <w:pPr>
        <w:spacing w:after="0" w:line="240" w:lineRule="auto"/>
        <w:rPr>
          <w:rFonts w:ascii="Cambria" w:hAnsi="Cambria" w:cs="Arial"/>
          <w:color w:val="000000"/>
        </w:rPr>
      </w:pPr>
      <w:r w:rsidRPr="00B153D4">
        <w:rPr>
          <w:rFonts w:ascii="Cambria" w:hAnsi="Cambria" w:cs="Arial"/>
          <w:color w:val="000000"/>
        </w:rPr>
        <w:t xml:space="preserve">The within class scatter </w:t>
      </w:r>
      <w:proofErr w:type="spellStart"/>
      <w:r w:rsidRPr="00B153D4">
        <w:rPr>
          <w:rFonts w:ascii="Cambria" w:hAnsi="Cambria" w:cs="Arial"/>
          <w:color w:val="000000"/>
        </w:rPr>
        <w:t>Sw</w:t>
      </w:r>
      <w:proofErr w:type="spellEnd"/>
      <w:r w:rsidRPr="00B153D4">
        <w:rPr>
          <w:rFonts w:ascii="Cambria" w:hAnsi="Cambria" w:cs="Arial"/>
          <w:color w:val="000000"/>
        </w:rPr>
        <w:t xml:space="preserve"> is given by,</w:t>
      </w:r>
    </w:p>
    <w:p w:rsidR="00A25036" w:rsidRPr="00B153D4" w:rsidRDefault="00A25036" w:rsidP="00A25036">
      <w:pPr>
        <w:spacing w:after="0" w:line="240" w:lineRule="auto"/>
        <w:jc w:val="center"/>
        <w:rPr>
          <w:rFonts w:ascii="Cambria" w:hAnsi="Cambria" w:cs="Arial"/>
          <w:color w:val="000000"/>
        </w:rPr>
      </w:pPr>
      <w:r w:rsidRPr="00B153D4">
        <w:rPr>
          <w:rFonts w:ascii="Cambria" w:hAnsi="Cambria" w:cs="Arial"/>
          <w:color w:val="000000"/>
        </w:rPr>
        <w:t xml:space="preserve"> </w:t>
      </w: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cs="Arial"/>
                <w:color w:val="000000"/>
              </w:rPr>
              <m:t>1</m:t>
            </m:r>
          </m:num>
          <m:den>
            <m:d>
              <m:dPr>
                <m:begChr m:val="|"/>
                <m:endChr m:val="|"/>
                <m:ctrlPr>
                  <w:rPr>
                    <w:rFonts w:ascii="Cambria Math" w:hAnsi="Cambria Math" w:cs="Arial"/>
                    <w:i/>
                    <w:color w:val="000000"/>
                  </w:rPr>
                </m:ctrlPr>
              </m:dPr>
              <m:e>
                <m:r>
                  <w:rPr>
                    <w:rFonts w:ascii="Cambria Math" w:hAnsi="Cambria Math" w:cs="Arial"/>
                    <w:color w:val="000000"/>
                  </w:rPr>
                  <m:t>C</m:t>
                </m:r>
              </m:e>
            </m:d>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i=1</m:t>
            </m:r>
          </m:sub>
          <m:sup>
            <m:d>
              <m:dPr>
                <m:begChr m:val="|"/>
                <m:endChr m:val="|"/>
                <m:ctrlPr>
                  <w:rPr>
                    <w:rFonts w:ascii="Cambria Math" w:hAnsi="Cambria Math" w:cs="Arial"/>
                    <w:i/>
                    <w:color w:val="000000"/>
                  </w:rPr>
                </m:ctrlPr>
              </m:dPr>
              <m:e>
                <m:r>
                  <w:rPr>
                    <w:rFonts w:ascii="Cambria Math" w:hAnsi="Cambria Math" w:cs="Arial"/>
                    <w:color w:val="000000"/>
                  </w:rPr>
                  <m:t>C</m:t>
                </m:r>
              </m:e>
            </m:d>
          </m:sup>
        </m:sSubSup>
        <m:f>
          <m:fPr>
            <m:ctrlPr>
              <w:rPr>
                <w:rFonts w:ascii="Cambria Math" w:hAnsi="Cambria Math" w:cs="Arial"/>
                <w:i/>
                <w:color w:val="000000"/>
              </w:rPr>
            </m:ctrlPr>
          </m:fPr>
          <m:num>
            <m:r>
              <w:rPr>
                <w:rFonts w:ascii="Cambria Math" w:hAnsi="Cambria Math" w:cs="Arial"/>
                <w:color w:val="000000"/>
              </w:rPr>
              <m:t>1</m:t>
            </m:r>
          </m:num>
          <m:den>
            <m:d>
              <m:dPr>
                <m:begChr m:val="|"/>
                <m:endChr m:val="|"/>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i</m:t>
                    </m:r>
                  </m:sub>
                </m:sSub>
              </m:e>
            </m:d>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k=1</m:t>
            </m:r>
          </m:sub>
          <m:sup>
            <m:d>
              <m:dPr>
                <m:begChr m:val="|"/>
                <m:endChr m:val="|"/>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i</m:t>
                    </m:r>
                  </m:sub>
                </m:sSub>
              </m:e>
            </m:d>
          </m:sup>
        </m:sSubSup>
        <m:r>
          <w:rPr>
            <w:rFonts w:ascii="Cambria Math" w:hAnsi="Cambria Math" w:cs="Arial"/>
            <w:color w:val="000000"/>
          </w:rPr>
          <m:t>(</m:t>
        </m:r>
        <m:sSup>
          <m:sSupPr>
            <m:ctrlPr>
              <w:rPr>
                <w:rFonts w:ascii="Cambria Math" w:hAnsi="Cambria Math" w:cs="Arial"/>
                <w:i/>
                <w:color w:val="000000"/>
              </w:rPr>
            </m:ctrlPr>
          </m:sSupPr>
          <m:e>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x</m:t>
                    </m:r>
                  </m:e>
                </m:acc>
              </m:e>
              <m:sub>
                <m:r>
                  <w:rPr>
                    <w:rFonts w:ascii="Cambria Math" w:hAnsi="Cambria Math" w:cs="Arial"/>
                    <w:color w:val="000000"/>
                  </w:rPr>
                  <m:t>k</m:t>
                </m:r>
              </m:sub>
            </m:sSub>
          </m:e>
          <m:sup>
            <m:r>
              <w:rPr>
                <w:rFonts w:ascii="Cambria Math" w:hAnsi="Cambria Math" w:cs="Arial"/>
                <w:color w:val="000000"/>
              </w:rPr>
              <m:t>i</m:t>
            </m:r>
          </m:sup>
        </m:sSup>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 xml:space="preserve"> )</m:t>
        </m:r>
        <m:sSup>
          <m:sSupPr>
            <m:ctrlPr>
              <w:rPr>
                <w:rFonts w:ascii="Cambria Math" w:hAnsi="Cambria Math" w:cs="Arial"/>
                <w:i/>
                <w:color w:val="000000"/>
              </w:rPr>
            </m:ctrlPr>
          </m:sSupPr>
          <m:e>
            <m:r>
              <w:rPr>
                <w:rFonts w:ascii="Cambria Math" w:hAnsi="Cambria Math" w:cs="Arial"/>
                <w:color w:val="000000"/>
              </w:rPr>
              <m:t>(</m:t>
            </m:r>
            <m:sSup>
              <m:sSupPr>
                <m:ctrlPr>
                  <w:rPr>
                    <w:rFonts w:ascii="Cambria Math" w:hAnsi="Cambria Math" w:cs="Arial"/>
                    <w:i/>
                    <w:color w:val="000000"/>
                  </w:rPr>
                </m:ctrlPr>
              </m:sSupPr>
              <m:e>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x</m:t>
                        </m:r>
                      </m:e>
                    </m:acc>
                  </m:e>
                  <m:sub>
                    <m:r>
                      <w:rPr>
                        <w:rFonts w:ascii="Cambria Math" w:hAnsi="Cambria Math" w:cs="Arial"/>
                        <w:color w:val="000000"/>
                      </w:rPr>
                      <m:t>k</m:t>
                    </m:r>
                  </m:sub>
                </m:sSub>
              </m:e>
              <m:sup>
                <m:r>
                  <w:rPr>
                    <w:rFonts w:ascii="Cambria Math" w:hAnsi="Cambria Math" w:cs="Arial"/>
                    <w:color w:val="000000"/>
                  </w:rPr>
                  <m:t>i</m:t>
                </m:r>
              </m:sup>
            </m:sSup>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m:t>
            </m:r>
          </m:e>
          <m:sup>
            <m:r>
              <w:rPr>
                <w:rFonts w:ascii="Cambria Math" w:hAnsi="Cambria Math" w:cs="Arial"/>
                <w:color w:val="000000"/>
              </w:rPr>
              <m:t>T</m:t>
            </m:r>
          </m:sup>
        </m:sSup>
      </m:oMath>
      <w:r w:rsidRPr="00B153D4">
        <w:rPr>
          <w:rFonts w:ascii="Cambria" w:hAnsi="Cambria" w:cs="Arial"/>
          <w:color w:val="000000"/>
        </w:rPr>
        <w:t xml:space="preserve">, </w:t>
      </w:r>
    </w:p>
    <w:p w:rsidR="00A25036" w:rsidRPr="00B153D4" w:rsidRDefault="00A25036" w:rsidP="00A25036">
      <w:pPr>
        <w:spacing w:after="0" w:line="240" w:lineRule="auto"/>
        <w:jc w:val="center"/>
        <w:rPr>
          <w:rFonts w:ascii="Cambria" w:hAnsi="Cambria" w:cs="Arial"/>
          <w:color w:val="000000"/>
        </w:rPr>
      </w:pPr>
      <w:r w:rsidRPr="00B153D4">
        <w:rPr>
          <w:rFonts w:ascii="Cambria" w:hAnsi="Cambria" w:cs="Arial"/>
          <w:color w:val="000000"/>
        </w:rPr>
        <w:t xml:space="preserve">where Ci is the number of images in a given class and </w:t>
      </w:r>
      <m:oMath>
        <m:sSup>
          <m:sSupPr>
            <m:ctrlPr>
              <w:rPr>
                <w:rFonts w:ascii="Cambria Math" w:hAnsi="Cambria Math" w:cs="Arial"/>
                <w:i/>
                <w:color w:val="000000"/>
              </w:rPr>
            </m:ctrlPr>
          </m:sSupPr>
          <m:e>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x</m:t>
                    </m:r>
                  </m:e>
                </m:acc>
              </m:e>
              <m:sub>
                <m:r>
                  <w:rPr>
                    <w:rFonts w:ascii="Cambria Math" w:hAnsi="Cambria Math" w:cs="Arial"/>
                    <w:color w:val="000000"/>
                  </w:rPr>
                  <m:t>k</m:t>
                </m:r>
              </m:sub>
            </m:sSub>
          </m:e>
          <m:sup>
            <m:r>
              <w:rPr>
                <w:rFonts w:ascii="Cambria Math" w:hAnsi="Cambria Math" w:cs="Arial"/>
                <w:color w:val="000000"/>
              </w:rPr>
              <m:t>i</m:t>
            </m:r>
          </m:sup>
        </m:sSup>
      </m:oMath>
      <w:r w:rsidRPr="00B153D4">
        <w:rPr>
          <w:rFonts w:ascii="Cambria" w:hAnsi="Cambria" w:cs="Arial"/>
          <w:color w:val="000000"/>
        </w:rPr>
        <w:t>is the k</w:t>
      </w:r>
      <w:r w:rsidRPr="00B153D4">
        <w:rPr>
          <w:rFonts w:ascii="Cambria" w:hAnsi="Cambria" w:cs="Arial"/>
          <w:color w:val="000000"/>
          <w:vertAlign w:val="superscript"/>
        </w:rPr>
        <w:t>th</w:t>
      </w:r>
      <w:r w:rsidRPr="00B153D4">
        <w:rPr>
          <w:rFonts w:ascii="Cambria" w:hAnsi="Cambria" w:cs="Arial"/>
          <w:color w:val="000000"/>
        </w:rPr>
        <w:t xml:space="preserve"> image vector in the </w:t>
      </w:r>
      <w:proofErr w:type="spellStart"/>
      <w:r w:rsidRPr="00B153D4">
        <w:rPr>
          <w:rFonts w:ascii="Cambria" w:hAnsi="Cambria" w:cs="Arial"/>
          <w:color w:val="000000"/>
        </w:rPr>
        <w:t>i</w:t>
      </w:r>
      <w:r w:rsidRPr="00B153D4">
        <w:rPr>
          <w:rFonts w:ascii="Cambria" w:hAnsi="Cambria" w:cs="Arial"/>
          <w:color w:val="000000"/>
          <w:vertAlign w:val="superscript"/>
        </w:rPr>
        <w:t>th</w:t>
      </w:r>
      <w:proofErr w:type="spellEnd"/>
      <w:r w:rsidRPr="00B153D4">
        <w:rPr>
          <w:rFonts w:ascii="Cambria" w:hAnsi="Cambria" w:cs="Arial"/>
          <w:color w:val="000000"/>
        </w:rPr>
        <w:t xml:space="preserve"> class.</w:t>
      </w:r>
    </w:p>
    <w:p w:rsidR="00A25036" w:rsidRPr="00B153D4" w:rsidRDefault="00A25036" w:rsidP="00A04811">
      <w:pPr>
        <w:spacing w:after="0" w:line="240" w:lineRule="auto"/>
        <w:rPr>
          <w:rFonts w:ascii="Cambria" w:hAnsi="Cambria" w:cs="Arial"/>
          <w:color w:val="000000"/>
        </w:rPr>
      </w:pPr>
    </w:p>
    <w:p w:rsidR="00A04811" w:rsidRPr="00B153D4" w:rsidRDefault="00A04811" w:rsidP="00A04811">
      <w:pPr>
        <w:spacing w:after="0" w:line="240" w:lineRule="auto"/>
        <w:rPr>
          <w:rFonts w:ascii="Cambria" w:hAnsi="Cambria" w:cs="Arial"/>
          <w:color w:val="000000"/>
        </w:rPr>
      </w:pPr>
      <w:r w:rsidRPr="00B153D4">
        <w:rPr>
          <w:rFonts w:ascii="Cambria" w:hAnsi="Cambria" w:cs="Arial"/>
          <w:color w:val="000000"/>
        </w:rPr>
        <w:t xml:space="preserve">The Yu and Yang’s algorithm </w:t>
      </w:r>
      <w:r w:rsidR="0065480B" w:rsidRPr="00B153D4">
        <w:rPr>
          <w:rFonts w:ascii="Cambria" w:hAnsi="Cambria" w:cs="Arial"/>
          <w:color w:val="000000"/>
        </w:rPr>
        <w:t>is used</w:t>
      </w:r>
      <w:r w:rsidRPr="00B153D4">
        <w:rPr>
          <w:rFonts w:ascii="Cambria" w:hAnsi="Cambria" w:cs="Arial"/>
          <w:color w:val="000000"/>
        </w:rPr>
        <w:t xml:space="preserve"> to </w:t>
      </w:r>
      <w:r w:rsidR="0065480B" w:rsidRPr="00B153D4">
        <w:rPr>
          <w:rFonts w:ascii="Cambria" w:hAnsi="Cambria" w:cs="Arial"/>
          <w:color w:val="000000"/>
        </w:rPr>
        <w:t xml:space="preserve">find the eigen vectors and the projection matrix, since </w:t>
      </w: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oMath>
      <w:r w:rsidR="0065480B" w:rsidRPr="00B153D4">
        <w:rPr>
          <w:rFonts w:ascii="Cambria" w:hAnsi="Cambria" w:cs="Arial"/>
          <w:color w:val="000000"/>
        </w:rPr>
        <w:t xml:space="preserve"> is singular in most cases.</w:t>
      </w:r>
    </w:p>
    <w:p w:rsidR="0065480B" w:rsidRPr="00B153D4" w:rsidRDefault="0065480B" w:rsidP="00A04811">
      <w:pPr>
        <w:spacing w:after="0" w:line="240" w:lineRule="auto"/>
        <w:rPr>
          <w:rFonts w:ascii="Cambria" w:hAnsi="Cambria" w:cs="Arial"/>
          <w:color w:val="000000"/>
        </w:rPr>
      </w:pPr>
    </w:p>
    <w:p w:rsidR="0065480B" w:rsidRPr="00B153D4" w:rsidRDefault="0065480B" w:rsidP="00A04811">
      <w:pPr>
        <w:spacing w:after="0" w:line="240" w:lineRule="auto"/>
        <w:rPr>
          <w:rFonts w:ascii="Cambria" w:hAnsi="Cambria" w:cs="Arial"/>
          <w:b/>
          <w:color w:val="000000"/>
          <w:sz w:val="28"/>
          <w:szCs w:val="28"/>
        </w:rPr>
      </w:pPr>
      <w:r w:rsidRPr="00B153D4">
        <w:rPr>
          <w:rFonts w:ascii="Cambria" w:hAnsi="Cambria" w:cs="Arial"/>
          <w:b/>
          <w:color w:val="000000"/>
          <w:sz w:val="28"/>
          <w:szCs w:val="28"/>
        </w:rPr>
        <w:t xml:space="preserve">Yu and Yang’s algorithm </w:t>
      </w:r>
    </w:p>
    <w:p w:rsidR="0065480B" w:rsidRPr="00B153D4" w:rsidRDefault="0065480B" w:rsidP="00A04811">
      <w:pPr>
        <w:spacing w:after="0" w:line="240" w:lineRule="auto"/>
        <w:rPr>
          <w:rFonts w:ascii="Cambria" w:hAnsi="Cambria" w:cs="Arial"/>
          <w:color w:val="000000"/>
        </w:rPr>
      </w:pPr>
      <w:r w:rsidRPr="00B153D4">
        <w:rPr>
          <w:rFonts w:ascii="Cambria" w:hAnsi="Cambria" w:cs="Arial"/>
          <w:color w:val="000000"/>
        </w:rPr>
        <w:t xml:space="preserve">Due to the singularity of the </w:t>
      </w: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oMath>
      <w:r w:rsidRPr="00B153D4">
        <w:rPr>
          <w:rFonts w:ascii="Cambria" w:hAnsi="Cambria" w:cs="Arial"/>
          <w:color w:val="000000"/>
        </w:rPr>
        <w:t xml:space="preserve"> matrix the Yu and </w:t>
      </w:r>
      <w:proofErr w:type="spellStart"/>
      <w:r w:rsidRPr="00B153D4">
        <w:rPr>
          <w:rFonts w:ascii="Cambria" w:hAnsi="Cambria" w:cs="Arial"/>
          <w:color w:val="000000"/>
        </w:rPr>
        <w:t>Yangs</w:t>
      </w:r>
      <w:proofErr w:type="spellEnd"/>
      <w:r w:rsidRPr="00B153D4">
        <w:rPr>
          <w:rFonts w:ascii="Cambria" w:hAnsi="Cambria" w:cs="Arial"/>
          <w:color w:val="000000"/>
        </w:rPr>
        <w:t xml:space="preserve"> algo</w:t>
      </w:r>
      <w:r w:rsidR="00B96DAE" w:rsidRPr="00B153D4">
        <w:rPr>
          <w:rFonts w:ascii="Cambria" w:hAnsi="Cambria" w:cs="Arial"/>
          <w:color w:val="000000"/>
        </w:rPr>
        <w:t xml:space="preserve">rithm is used to calculate the eigen vectors and the projection matrix. Following are the steps in the Yu and </w:t>
      </w:r>
      <w:proofErr w:type="spellStart"/>
      <w:r w:rsidR="00B96DAE" w:rsidRPr="00B153D4">
        <w:rPr>
          <w:rFonts w:ascii="Cambria" w:hAnsi="Cambria" w:cs="Arial"/>
          <w:color w:val="000000"/>
        </w:rPr>
        <w:t>Yangs</w:t>
      </w:r>
      <w:proofErr w:type="spellEnd"/>
      <w:r w:rsidR="00B96DAE" w:rsidRPr="00B153D4">
        <w:rPr>
          <w:rFonts w:ascii="Cambria" w:hAnsi="Cambria" w:cs="Arial"/>
          <w:color w:val="000000"/>
        </w:rPr>
        <w:t xml:space="preserve"> algorithm to classify the images in the dataset:</w:t>
      </w:r>
    </w:p>
    <w:p w:rsidR="00B153D4" w:rsidRPr="00B153D4" w:rsidRDefault="00B153D4" w:rsidP="00A04811">
      <w:pPr>
        <w:spacing w:after="0" w:line="240" w:lineRule="auto"/>
        <w:rPr>
          <w:rFonts w:ascii="Cambria" w:hAnsi="Cambria" w:cs="Arial"/>
          <w:color w:val="000000"/>
        </w:rPr>
      </w:pPr>
    </w:p>
    <w:p w:rsidR="00B96DAE" w:rsidRPr="00B153D4" w:rsidRDefault="00B96DAE" w:rsidP="00B96DAE">
      <w:pPr>
        <w:spacing w:after="0" w:line="240" w:lineRule="auto"/>
        <w:rPr>
          <w:rFonts w:ascii="Cambria" w:hAnsi="Cambria" w:cs="Arial"/>
          <w:color w:val="000000"/>
        </w:rPr>
      </w:pPr>
      <w:r w:rsidRPr="00B153D4">
        <w:rPr>
          <w:rFonts w:ascii="Cambria" w:hAnsi="Cambria" w:cs="Arial"/>
          <w:color w:val="000000"/>
        </w:rPr>
        <w:t xml:space="preserve">1. Convert the images in training set from the RGB values to gray scale values. </w:t>
      </w:r>
    </w:p>
    <w:p w:rsidR="00B153D4" w:rsidRPr="00B153D4" w:rsidRDefault="00B153D4" w:rsidP="00B96DAE">
      <w:pPr>
        <w:spacing w:after="0" w:line="240" w:lineRule="auto"/>
        <w:rPr>
          <w:rFonts w:ascii="Cambria" w:hAnsi="Cambria" w:cs="Arial"/>
          <w:color w:val="000000"/>
        </w:rPr>
      </w:pPr>
    </w:p>
    <w:p w:rsidR="00B96DAE" w:rsidRPr="00B153D4" w:rsidRDefault="00B96DAE" w:rsidP="00B96DAE">
      <w:pPr>
        <w:spacing w:after="0" w:line="240" w:lineRule="auto"/>
        <w:rPr>
          <w:rFonts w:ascii="Cambria" w:hAnsi="Cambria" w:cs="Arial"/>
          <w:color w:val="000000"/>
        </w:rPr>
      </w:pPr>
      <w:r w:rsidRPr="00B153D4">
        <w:rPr>
          <w:rFonts w:ascii="Cambria" w:hAnsi="Cambria" w:cs="Arial"/>
          <w:color w:val="000000"/>
        </w:rPr>
        <w:t xml:space="preserve">2.Vectorize each of the 128 x 128 sized image into a 16384 x 1 vector </w:t>
      </w:r>
      <m:oMath>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acc>
        <m:r>
          <w:rPr>
            <w:rFonts w:ascii="Cambria Math" w:hAnsi="Cambria Math" w:cs="Arial"/>
            <w:color w:val="000000"/>
          </w:rPr>
          <m:t xml:space="preserve">, </m:t>
        </m:r>
      </m:oMath>
      <w:r w:rsidRPr="00B153D4">
        <w:rPr>
          <w:rFonts w:ascii="Cambria" w:hAnsi="Cambria" w:cs="Arial"/>
          <w:color w:val="000000"/>
        </w:rPr>
        <w:t xml:space="preserve">where </w:t>
      </w:r>
      <w:proofErr w:type="spellStart"/>
      <w:r w:rsidRPr="00B153D4">
        <w:rPr>
          <w:rFonts w:ascii="Cambria" w:hAnsi="Cambria" w:cs="Arial"/>
          <w:color w:val="000000"/>
        </w:rPr>
        <w:t>i</w:t>
      </w:r>
      <w:proofErr w:type="spellEnd"/>
      <w:r w:rsidRPr="00B153D4">
        <w:rPr>
          <w:rFonts w:ascii="Cambria" w:hAnsi="Cambria" w:cs="Arial"/>
          <w:color w:val="000000"/>
        </w:rPr>
        <w:t xml:space="preserve"> = 0, 1, 2 … N-1 for N images in training set. Normalize the vectorized images</w:t>
      </w:r>
    </w:p>
    <w:p w:rsidR="00B153D4" w:rsidRPr="00B153D4" w:rsidRDefault="00B153D4" w:rsidP="00B96DAE">
      <w:pPr>
        <w:spacing w:after="0" w:line="240" w:lineRule="auto"/>
        <w:rPr>
          <w:rFonts w:ascii="Cambria" w:hAnsi="Cambria" w:cs="Arial"/>
          <w:color w:val="000000"/>
        </w:rPr>
      </w:pPr>
    </w:p>
    <w:p w:rsidR="00B96DAE" w:rsidRPr="00B153D4" w:rsidRDefault="00B96DAE" w:rsidP="00B96DAE">
      <w:pPr>
        <w:spacing w:after="0" w:line="240" w:lineRule="auto"/>
        <w:rPr>
          <w:rFonts w:ascii="Cambria" w:hAnsi="Cambria" w:cs="Arial"/>
          <w:color w:val="000000"/>
        </w:rPr>
      </w:pPr>
      <w:r w:rsidRPr="00B153D4">
        <w:rPr>
          <w:rFonts w:ascii="Cambria" w:hAnsi="Cambria" w:cs="Arial"/>
          <w:color w:val="000000"/>
        </w:rPr>
        <w:t xml:space="preserve">2. Calculate the global training mean </w:t>
      </w:r>
    </w:p>
    <w:p w:rsidR="00B96DAE" w:rsidRPr="00B153D4" w:rsidRDefault="00B96DAE" w:rsidP="00B96DAE">
      <w:pPr>
        <w:spacing w:after="0" w:line="240" w:lineRule="auto"/>
        <w:jc w:val="center"/>
        <w:rPr>
          <w:rFonts w:ascii="Cambria" w:hAnsi="Cambria" w:cs="Arial"/>
          <w:color w:val="000000"/>
        </w:rPr>
      </w:pPr>
      <m:oMath>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N</m:t>
            </m:r>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i=0</m:t>
            </m:r>
          </m:sub>
          <m:sup>
            <m:r>
              <w:rPr>
                <w:rFonts w:ascii="Cambria Math" w:hAnsi="Cambria Math" w:cs="Arial"/>
                <w:color w:val="000000"/>
              </w:rPr>
              <m:t>N-1</m:t>
            </m:r>
          </m:sup>
        </m:sSubSup>
        <m:r>
          <w:rPr>
            <w:rFonts w:ascii="Cambria Math" w:hAnsi="Cambria Math" w:cs="Arial"/>
            <w:color w:val="000000"/>
          </w:rPr>
          <m:t xml:space="preserve"> </m:t>
        </m:r>
      </m:oMath>
      <w:r w:rsidRPr="00B153D4">
        <w:rPr>
          <w:rFonts w:ascii="Cambria" w:hAnsi="Cambria" w:cs="Arial"/>
          <w:color w:val="000000"/>
        </w:rPr>
        <w:t xml:space="preserve"> </w:t>
      </w:r>
      <m:oMath>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acc>
      </m:oMath>
    </w:p>
    <w:p w:rsidR="00B153D4" w:rsidRPr="00B153D4" w:rsidRDefault="00B153D4" w:rsidP="00B96DAE">
      <w:pPr>
        <w:spacing w:after="0" w:line="240" w:lineRule="auto"/>
        <w:jc w:val="center"/>
        <w:rPr>
          <w:rFonts w:ascii="Cambria" w:hAnsi="Cambria" w:cs="Arial"/>
          <w:color w:val="000000"/>
        </w:rPr>
      </w:pPr>
    </w:p>
    <w:p w:rsidR="00B96DAE" w:rsidRPr="00B153D4" w:rsidRDefault="00B96DAE" w:rsidP="00B96DAE">
      <w:pPr>
        <w:spacing w:after="0" w:line="240" w:lineRule="auto"/>
        <w:rPr>
          <w:rFonts w:ascii="Cambria" w:hAnsi="Cambria" w:cs="Arial"/>
          <w:color w:val="000000"/>
        </w:rPr>
      </w:pPr>
      <w:r w:rsidRPr="00B153D4">
        <w:rPr>
          <w:rFonts w:ascii="Cambria" w:hAnsi="Cambria" w:cs="Arial"/>
          <w:color w:val="000000"/>
        </w:rPr>
        <w:t xml:space="preserve">2. Calculate the training class mean, </w:t>
      </w:r>
      <m:oMath>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Ci</m:t>
            </m:r>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i=0</m:t>
            </m:r>
          </m:sub>
          <m:sup>
            <m:r>
              <w:rPr>
                <w:rFonts w:ascii="Cambria Math" w:hAnsi="Cambria Math" w:cs="Arial"/>
                <w:color w:val="000000"/>
              </w:rPr>
              <m:t>Ci-1</m:t>
            </m:r>
          </m:sup>
        </m:sSubSup>
        <m:r>
          <w:rPr>
            <w:rFonts w:ascii="Cambria Math" w:hAnsi="Cambria Math" w:cs="Arial"/>
            <w:color w:val="000000"/>
          </w:rPr>
          <m:t xml:space="preserve">  </m:t>
        </m:r>
      </m:oMath>
      <w:r w:rsidRPr="00B153D4">
        <w:rPr>
          <w:rFonts w:ascii="Cambria" w:hAnsi="Cambria" w:cs="Arial"/>
          <w:color w:val="000000"/>
        </w:rPr>
        <w:t xml:space="preserve"> </w:t>
      </w:r>
      <m:oMath>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acc>
      </m:oMath>
      <w:r w:rsidRPr="00B153D4">
        <w:rPr>
          <w:rFonts w:ascii="Cambria" w:hAnsi="Cambria" w:cs="Arial"/>
          <w:color w:val="000000"/>
        </w:rPr>
        <w:t>, where Ci is the number of images in a given class.</w:t>
      </w:r>
    </w:p>
    <w:p w:rsidR="00B153D4" w:rsidRPr="00B153D4" w:rsidRDefault="00B153D4" w:rsidP="00B96DAE">
      <w:pPr>
        <w:spacing w:after="0" w:line="240" w:lineRule="auto"/>
        <w:rPr>
          <w:rFonts w:ascii="Cambria" w:hAnsi="Cambria" w:cs="Arial"/>
          <w:color w:val="000000"/>
        </w:rPr>
      </w:pPr>
    </w:p>
    <w:p w:rsidR="00B153D4" w:rsidRPr="00B153D4" w:rsidRDefault="00B96DAE" w:rsidP="009649AB">
      <w:pPr>
        <w:spacing w:after="0" w:line="240" w:lineRule="auto"/>
        <w:rPr>
          <w:rFonts w:ascii="Cambria" w:hAnsi="Cambria" w:cs="Arial"/>
          <w:color w:val="000000"/>
        </w:rPr>
      </w:pPr>
      <w:r w:rsidRPr="00B153D4">
        <w:rPr>
          <w:rFonts w:ascii="Cambria" w:hAnsi="Cambria" w:cs="Arial"/>
          <w:color w:val="000000"/>
        </w:rPr>
        <w:t>3.</w:t>
      </w:r>
      <w:r w:rsidR="00A25036" w:rsidRPr="00B153D4">
        <w:rPr>
          <w:rFonts w:ascii="Cambria" w:hAnsi="Cambria" w:cs="Arial"/>
          <w:color w:val="000000"/>
        </w:rPr>
        <w:t>Calculate the between class scatter SB</w:t>
      </w:r>
      <w:r w:rsidR="009649AB" w:rsidRPr="00B153D4">
        <w:rPr>
          <w:rFonts w:ascii="Cambria" w:hAnsi="Cambria" w:cs="Arial"/>
          <w:color w:val="000000"/>
        </w:rPr>
        <w:t xml:space="preserve">, given by </w:t>
      </w:r>
      <m:oMath>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B</m:t>
            </m:r>
          </m:sub>
        </m:sSub>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cs="Arial"/>
                <w:color w:val="000000"/>
              </w:rPr>
              <m:t>1</m:t>
            </m:r>
          </m:num>
          <m:den>
            <m:d>
              <m:dPr>
                <m:begChr m:val="|"/>
                <m:endChr m:val="|"/>
                <m:ctrlPr>
                  <w:rPr>
                    <w:rFonts w:ascii="Cambria Math" w:hAnsi="Cambria Math" w:cs="Arial"/>
                    <w:i/>
                    <w:color w:val="000000"/>
                  </w:rPr>
                </m:ctrlPr>
              </m:dPr>
              <m:e>
                <m:r>
                  <w:rPr>
                    <w:rFonts w:ascii="Cambria Math" w:hAnsi="Cambria Math" w:cs="Arial"/>
                    <w:color w:val="000000"/>
                  </w:rPr>
                  <m:t>C</m:t>
                </m:r>
              </m:e>
            </m:d>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i=1</m:t>
            </m:r>
          </m:sub>
          <m:sup>
            <m:d>
              <m:dPr>
                <m:begChr m:val="|"/>
                <m:endChr m:val="|"/>
                <m:ctrlPr>
                  <w:rPr>
                    <w:rFonts w:ascii="Cambria Math" w:hAnsi="Cambria Math" w:cs="Arial"/>
                    <w:i/>
                    <w:color w:val="000000"/>
                  </w:rPr>
                </m:ctrlPr>
              </m:dPr>
              <m:e>
                <m:r>
                  <w:rPr>
                    <w:rFonts w:ascii="Cambria Math" w:hAnsi="Cambria Math" w:cs="Arial"/>
                    <w:color w:val="000000"/>
                  </w:rPr>
                  <m:t>C</m:t>
                </m:r>
              </m:e>
            </m:d>
          </m:sup>
        </m:sSubSup>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 xml:space="preserve"> )</m:t>
        </m:r>
        <m:sSup>
          <m:sSupPr>
            <m:ctrlPr>
              <w:rPr>
                <w:rFonts w:ascii="Cambria Math" w:hAnsi="Cambria Math" w:cs="Arial"/>
                <w:i/>
                <w:color w:val="000000"/>
              </w:rPr>
            </m:ctrlPr>
          </m:sSupPr>
          <m:e>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m:t>
            </m:r>
          </m:e>
          <m:sup>
            <m:r>
              <w:rPr>
                <w:rFonts w:ascii="Cambria Math" w:hAnsi="Cambria Math" w:cs="Arial"/>
                <w:color w:val="000000"/>
              </w:rPr>
              <m:t>T</m:t>
            </m:r>
          </m:sup>
        </m:sSup>
      </m:oMath>
      <w:r w:rsidR="009649AB" w:rsidRPr="00B153D4">
        <w:rPr>
          <w:rFonts w:ascii="Cambria" w:hAnsi="Cambria" w:cs="Arial"/>
          <w:color w:val="000000"/>
        </w:rPr>
        <w:t xml:space="preserve"> , where </w:t>
      </w:r>
      <m:oMath>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 xml:space="preserve"> </m:t>
        </m:r>
      </m:oMath>
      <w:r w:rsidR="009649AB" w:rsidRPr="00B153D4">
        <w:rPr>
          <w:rFonts w:ascii="Cambria" w:hAnsi="Cambria" w:cs="Arial"/>
          <w:color w:val="000000"/>
        </w:rPr>
        <w:t xml:space="preserve">is the class mean and </w:t>
      </w:r>
      <m:oMath>
        <m:acc>
          <m:accPr>
            <m:chr m:val="⃗"/>
            <m:ctrlPr>
              <w:rPr>
                <w:rFonts w:ascii="Cambria Math" w:hAnsi="Cambria Math" w:cs="Arial"/>
                <w:i/>
                <w:color w:val="000000"/>
              </w:rPr>
            </m:ctrlPr>
          </m:accPr>
          <m:e>
            <m:r>
              <w:rPr>
                <w:rFonts w:ascii="Cambria Math" w:hAnsi="Cambria Math" w:cs="Arial"/>
                <w:color w:val="000000"/>
              </w:rPr>
              <m:t>m</m:t>
            </m:r>
          </m:e>
        </m:acc>
      </m:oMath>
      <w:r w:rsidR="009649AB" w:rsidRPr="00B153D4">
        <w:rPr>
          <w:rFonts w:ascii="Cambria" w:hAnsi="Cambria" w:cs="Arial"/>
          <w:color w:val="000000"/>
        </w:rPr>
        <w:t xml:space="preserve"> is the global mean and C is the number of image in the dataset.  </w:t>
      </w:r>
    </w:p>
    <w:p w:rsidR="009649AB" w:rsidRPr="00B153D4" w:rsidRDefault="009649AB" w:rsidP="009649AB">
      <w:pPr>
        <w:spacing w:after="0" w:line="240" w:lineRule="auto"/>
        <w:rPr>
          <w:rFonts w:ascii="Cambria" w:hAnsi="Cambria" w:cs="Arial"/>
          <w:color w:val="000000"/>
        </w:rPr>
      </w:pPr>
      <w:r w:rsidRPr="00B153D4">
        <w:rPr>
          <w:rFonts w:ascii="Cambria" w:hAnsi="Cambria" w:cs="Arial"/>
          <w:color w:val="000000"/>
        </w:rPr>
        <w:lastRenderedPageBreak/>
        <w:t xml:space="preserve">4. Carry out the eigen value decomposition of SB. Let V be the matrix consisting of the eigen vectors of SB in descending order. Y is a matrix of the first K eigen values in V. DB is the diagonal matrix consisting of the first K eigen values of SB in descending order.  The eigen value decomposition of SB is done by first conducting the eigen value decomposition of A =  </w:t>
      </w:r>
      <m:oMath>
        <m:f>
          <m:fPr>
            <m:ctrlPr>
              <w:rPr>
                <w:rFonts w:ascii="Cambria Math" w:hAnsi="Cambria Math" w:cs="Arial"/>
                <w:i/>
                <w:color w:val="000000"/>
              </w:rPr>
            </m:ctrlPr>
          </m:fPr>
          <m:num>
            <m:r>
              <w:rPr>
                <w:rFonts w:ascii="Cambria Math" w:hAnsi="Cambria Math" w:cs="Arial"/>
                <w:color w:val="000000"/>
              </w:rPr>
              <m:t>1</m:t>
            </m:r>
          </m:num>
          <m:den>
            <m:d>
              <m:dPr>
                <m:begChr m:val="|"/>
                <m:endChr m:val="|"/>
                <m:ctrlPr>
                  <w:rPr>
                    <w:rFonts w:ascii="Cambria Math" w:hAnsi="Cambria Math" w:cs="Arial"/>
                    <w:i/>
                    <w:color w:val="000000"/>
                  </w:rPr>
                </m:ctrlPr>
              </m:dPr>
              <m:e>
                <m:r>
                  <w:rPr>
                    <w:rFonts w:ascii="Cambria Math" w:hAnsi="Cambria Math" w:cs="Arial"/>
                    <w:color w:val="000000"/>
                  </w:rPr>
                  <m:t>C</m:t>
                </m:r>
              </m:e>
            </m:d>
          </m:den>
        </m:f>
        <m:sSubSup>
          <m:sSubSupPr>
            <m:ctrlPr>
              <w:rPr>
                <w:rFonts w:ascii="Cambria Math" w:hAnsi="Cambria Math" w:cs="Arial"/>
                <w:color w:val="000000"/>
              </w:rPr>
            </m:ctrlPr>
          </m:sSubSupPr>
          <m:e>
            <m:r>
              <m:rPr>
                <m:sty m:val="p"/>
              </m:rPr>
              <w:rPr>
                <w:rFonts w:ascii="Cambria Math" w:hAnsi="Cambria Math" w:cs="Arial"/>
                <w:color w:val="000000"/>
              </w:rPr>
              <m:t>Σ</m:t>
            </m:r>
          </m:e>
          <m:sub>
            <m:r>
              <w:rPr>
                <w:rFonts w:ascii="Cambria Math" w:hAnsi="Cambria Math" w:cs="Arial"/>
                <w:color w:val="000000"/>
              </w:rPr>
              <m:t>i=1</m:t>
            </m:r>
          </m:sub>
          <m:sup>
            <m:d>
              <m:dPr>
                <m:begChr m:val="|"/>
                <m:endChr m:val="|"/>
                <m:ctrlPr>
                  <w:rPr>
                    <w:rFonts w:ascii="Cambria Math" w:hAnsi="Cambria Math" w:cs="Arial"/>
                    <w:i/>
                    <w:color w:val="000000"/>
                  </w:rPr>
                </m:ctrlPr>
              </m:dPr>
              <m:e>
                <m:r>
                  <w:rPr>
                    <w:rFonts w:ascii="Cambria Math" w:hAnsi="Cambria Math" w:cs="Arial"/>
                    <w:color w:val="000000"/>
                  </w:rPr>
                  <m:t>C</m:t>
                </m:r>
              </m:e>
            </m:d>
          </m:sup>
        </m:sSubSup>
        <m:sSup>
          <m:sSupPr>
            <m:ctrlPr>
              <w:rPr>
                <w:rFonts w:ascii="Cambria Math" w:hAnsi="Cambria Math" w:cs="Arial"/>
                <w:i/>
                <w:color w:val="000000"/>
              </w:rPr>
            </m:ctrlPr>
          </m:sSupPr>
          <m:e>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m:t>
            </m:r>
          </m:e>
          <m:sup>
            <m:r>
              <w:rPr>
                <w:rFonts w:ascii="Cambria Math" w:hAnsi="Cambria Math" w:cs="Arial"/>
                <w:color w:val="000000"/>
              </w:rPr>
              <m:t>T</m:t>
            </m:r>
          </m:sup>
        </m:sSup>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 xml:space="preserve"> )</m:t>
        </m:r>
      </m:oMath>
      <w:r w:rsidRPr="00B153D4">
        <w:rPr>
          <w:rFonts w:ascii="Cambria" w:hAnsi="Cambria" w:cs="Arial"/>
          <w:color w:val="000000"/>
        </w:rPr>
        <w:t xml:space="preserve">. The eigenvalues of SB are </w:t>
      </w:r>
      <w:r w:rsidR="00F822DD" w:rsidRPr="00B153D4">
        <w:rPr>
          <w:rFonts w:ascii="Cambria" w:hAnsi="Cambria" w:cs="Arial"/>
          <w:color w:val="000000"/>
        </w:rPr>
        <w:t xml:space="preserve">equal to those of A. Eigen vectors of SB are equal to eigenvectors of A times </w:t>
      </w:r>
      <m:oMath>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i</m:t>
            </m:r>
          </m:sub>
        </m:sSub>
        <m:r>
          <w:rPr>
            <w:rFonts w:ascii="Cambria Math" w:hAnsi="Cambria Math" w:cs="Arial"/>
            <w:color w:val="000000"/>
          </w:rPr>
          <m:t>-</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 xml:space="preserve"> )</m:t>
        </m:r>
      </m:oMath>
      <w:r w:rsidR="00F822DD" w:rsidRPr="00B153D4">
        <w:rPr>
          <w:rFonts w:ascii="Cambria" w:hAnsi="Cambria" w:cs="Arial"/>
          <w:color w:val="000000"/>
        </w:rPr>
        <w:t>.</w:t>
      </w:r>
    </w:p>
    <w:p w:rsidR="00B153D4" w:rsidRPr="00B153D4" w:rsidRDefault="00B153D4" w:rsidP="009649AB">
      <w:pPr>
        <w:spacing w:after="0" w:line="240" w:lineRule="auto"/>
        <w:rPr>
          <w:rFonts w:ascii="Cambria" w:hAnsi="Cambria" w:cs="Arial"/>
          <w:color w:val="000000"/>
        </w:rPr>
      </w:pPr>
    </w:p>
    <w:p w:rsidR="009649AB" w:rsidRPr="00B153D4" w:rsidRDefault="009649AB" w:rsidP="009649AB">
      <w:pPr>
        <w:spacing w:after="0" w:line="240" w:lineRule="auto"/>
        <w:rPr>
          <w:rFonts w:ascii="Cambria" w:hAnsi="Cambria" w:cs="Arial"/>
          <w:color w:val="000000"/>
        </w:rPr>
      </w:pPr>
      <w:r w:rsidRPr="00B153D4">
        <w:rPr>
          <w:rFonts w:ascii="Cambria" w:hAnsi="Cambria" w:cs="Arial"/>
          <w:color w:val="000000"/>
        </w:rPr>
        <w:t xml:space="preserve">5. Calculate the matrix </w:t>
      </w:r>
      <m:oMath>
        <m:r>
          <w:rPr>
            <w:rFonts w:ascii="Cambria Math" w:hAnsi="Cambria Math" w:cs="Arial"/>
            <w:color w:val="000000"/>
          </w:rPr>
          <m:t>Z=Y</m:t>
        </m:r>
        <m:sSubSup>
          <m:sSubSupPr>
            <m:ctrlPr>
              <w:rPr>
                <w:rFonts w:ascii="Cambria Math" w:hAnsi="Cambria Math" w:cs="Arial"/>
                <w:i/>
                <w:color w:val="000000"/>
              </w:rPr>
            </m:ctrlPr>
          </m:sSubSupPr>
          <m:e>
            <m:r>
              <w:rPr>
                <w:rFonts w:ascii="Cambria Math" w:hAnsi="Cambria Math" w:cs="Arial"/>
                <w:color w:val="000000"/>
              </w:rPr>
              <m:t>D</m:t>
            </m:r>
          </m:e>
          <m:sub>
            <m:r>
              <w:rPr>
                <w:rFonts w:ascii="Cambria Math" w:hAnsi="Cambria Math" w:cs="Arial"/>
                <w:color w:val="000000"/>
              </w:rPr>
              <m:t>B</m:t>
            </m:r>
          </m:sub>
          <m:sup>
            <m:r>
              <w:rPr>
                <w:rFonts w:ascii="Cambria Math" w:hAnsi="Cambria Math" w:cs="Arial"/>
                <w:color w:val="000000"/>
              </w:rPr>
              <m:t>-0.5</m:t>
            </m:r>
          </m:sup>
        </m:sSubSup>
        <m:r>
          <w:rPr>
            <w:rFonts w:ascii="Cambria Math" w:hAnsi="Cambria Math" w:cs="Arial"/>
            <w:color w:val="000000"/>
          </w:rPr>
          <m:t xml:space="preserve">. </m:t>
        </m:r>
      </m:oMath>
    </w:p>
    <w:p w:rsidR="00B153D4" w:rsidRPr="00B153D4" w:rsidRDefault="00B153D4" w:rsidP="009649AB">
      <w:pPr>
        <w:spacing w:after="0" w:line="240" w:lineRule="auto"/>
        <w:rPr>
          <w:rFonts w:ascii="Cambria" w:hAnsi="Cambria" w:cs="Arial"/>
          <w:color w:val="000000"/>
        </w:rPr>
      </w:pPr>
    </w:p>
    <w:p w:rsidR="00B96DAE" w:rsidRPr="00B153D4" w:rsidRDefault="00F822DD" w:rsidP="00B96DAE">
      <w:pPr>
        <w:spacing w:after="0" w:line="240" w:lineRule="auto"/>
        <w:rPr>
          <w:rFonts w:ascii="Cambria" w:hAnsi="Cambria" w:cs="Arial"/>
          <w:color w:val="000000"/>
        </w:rPr>
      </w:pPr>
      <w:r w:rsidRPr="00B153D4">
        <w:rPr>
          <w:rFonts w:ascii="Cambria" w:hAnsi="Cambria" w:cs="Arial"/>
          <w:color w:val="000000"/>
        </w:rPr>
        <w:t xml:space="preserve">6. Conduct the eigen value decomposition of </w:t>
      </w:r>
      <m:oMath>
        <m:sSup>
          <m:sSupPr>
            <m:ctrlPr>
              <w:rPr>
                <w:rFonts w:ascii="Cambria Math" w:hAnsi="Cambria Math" w:cs="Arial"/>
                <w:i/>
                <w:color w:val="000000"/>
              </w:rPr>
            </m:ctrlPr>
          </m:sSupPr>
          <m:e>
            <m:r>
              <w:rPr>
                <w:rFonts w:ascii="Cambria Math" w:hAnsi="Cambria Math" w:cs="Arial"/>
                <w:color w:val="000000"/>
              </w:rPr>
              <m:t>Z</m:t>
            </m:r>
          </m:e>
          <m:sup>
            <m:r>
              <w:rPr>
                <w:rFonts w:ascii="Cambria Math" w:hAnsi="Cambria Math" w:cs="Arial"/>
                <w:color w:val="000000"/>
              </w:rPr>
              <m:t>T</m:t>
            </m:r>
          </m:sup>
        </m:sSup>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r>
          <w:rPr>
            <w:rFonts w:ascii="Cambria Math" w:hAnsi="Cambria Math" w:cs="Arial"/>
            <w:color w:val="000000"/>
          </w:rPr>
          <m:t xml:space="preserve">Z, where </m:t>
        </m:r>
        <m:sSup>
          <m:sSupPr>
            <m:ctrlPr>
              <w:rPr>
                <w:rFonts w:ascii="Cambria Math" w:hAnsi="Cambria Math" w:cs="Arial"/>
                <w:i/>
                <w:color w:val="000000"/>
              </w:rPr>
            </m:ctrlPr>
          </m:sSupPr>
          <m:e>
            <m:r>
              <w:rPr>
                <w:rFonts w:ascii="Cambria Math" w:hAnsi="Cambria Math" w:cs="Arial"/>
                <w:color w:val="000000"/>
              </w:rPr>
              <m:t>Z</m:t>
            </m:r>
          </m:e>
          <m:sup>
            <m:r>
              <w:rPr>
                <w:rFonts w:ascii="Cambria Math" w:hAnsi="Cambria Math" w:cs="Arial"/>
                <w:color w:val="000000"/>
              </w:rPr>
              <m:t>T</m:t>
            </m:r>
          </m:sup>
        </m:sSup>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r>
          <w:rPr>
            <w:rFonts w:ascii="Cambria Math" w:hAnsi="Cambria Math" w:cs="Arial"/>
            <w:color w:val="000000"/>
          </w:rPr>
          <m:t>Z=</m:t>
        </m:r>
        <m:d>
          <m:dPr>
            <m:ctrlPr>
              <w:rPr>
                <w:rFonts w:ascii="Cambria Math" w:hAnsi="Cambria Math" w:cs="Arial"/>
                <w:i/>
                <w:color w:val="000000"/>
              </w:rPr>
            </m:ctrlPr>
          </m:dPr>
          <m:e>
            <m:sSup>
              <m:sSupPr>
                <m:ctrlPr>
                  <w:rPr>
                    <w:rFonts w:ascii="Cambria Math" w:hAnsi="Cambria Math" w:cs="Arial"/>
                    <w:i/>
                    <w:color w:val="000000"/>
                  </w:rPr>
                </m:ctrlPr>
              </m:sSupPr>
              <m:e>
                <m:r>
                  <w:rPr>
                    <w:rFonts w:ascii="Cambria Math" w:hAnsi="Cambria Math" w:cs="Arial"/>
                    <w:color w:val="000000"/>
                  </w:rPr>
                  <m:t>Z</m:t>
                </m:r>
              </m:e>
              <m:sup>
                <m:r>
                  <w:rPr>
                    <w:rFonts w:ascii="Cambria Math" w:hAnsi="Cambria Math" w:cs="Arial"/>
                    <w:color w:val="000000"/>
                  </w:rPr>
                  <m:t>T</m:t>
                </m:r>
              </m:sup>
            </m:sSup>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w</m:t>
                </m:r>
              </m:sub>
            </m:sSub>
          </m:e>
        </m:d>
        <m:sSup>
          <m:sSupPr>
            <m:ctrlPr>
              <w:rPr>
                <w:rFonts w:ascii="Cambria Math" w:hAnsi="Cambria Math" w:cs="Arial"/>
                <w:i/>
                <w:color w:val="000000"/>
              </w:rPr>
            </m:ctrlPr>
          </m:sSupPr>
          <m:e>
            <m:d>
              <m:dPr>
                <m:ctrlPr>
                  <w:rPr>
                    <w:rFonts w:ascii="Cambria Math" w:hAnsi="Cambria Math" w:cs="Arial"/>
                    <w:i/>
                    <w:color w:val="000000"/>
                  </w:rPr>
                </m:ctrlPr>
              </m:dPr>
              <m:e>
                <m:sSup>
                  <m:sSupPr>
                    <m:ctrlPr>
                      <w:rPr>
                        <w:rFonts w:ascii="Cambria Math" w:hAnsi="Cambria Math" w:cs="Arial"/>
                        <w:i/>
                        <w:color w:val="000000"/>
                      </w:rPr>
                    </m:ctrlPr>
                  </m:sSupPr>
                  <m:e>
                    <m:r>
                      <w:rPr>
                        <w:rFonts w:ascii="Cambria Math" w:hAnsi="Cambria Math" w:cs="Arial"/>
                        <w:color w:val="000000"/>
                      </w:rPr>
                      <m:t>Z</m:t>
                    </m:r>
                  </m:e>
                  <m:sup>
                    <m:r>
                      <w:rPr>
                        <w:rFonts w:ascii="Cambria Math" w:hAnsi="Cambria Math" w:cs="Arial"/>
                        <w:color w:val="000000"/>
                      </w:rPr>
                      <m:t>T</m:t>
                    </m:r>
                  </m:sup>
                </m:sSup>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w</m:t>
                    </m:r>
                  </m:sub>
                </m:sSub>
              </m:e>
            </m:d>
          </m:e>
          <m:sup>
            <m:r>
              <w:rPr>
                <w:rFonts w:ascii="Cambria Math" w:hAnsi="Cambria Math" w:cs="Arial"/>
                <w:color w:val="000000"/>
              </w:rPr>
              <m:t>T</m:t>
            </m:r>
          </m:sup>
        </m:sSup>
        <m:r>
          <w:rPr>
            <w:rFonts w:ascii="Cambria Math" w:hAnsi="Cambria Math" w:cs="Arial"/>
            <w:color w:val="000000"/>
          </w:rPr>
          <m:t>.</m:t>
        </m:r>
      </m:oMath>
      <w:r w:rsidRPr="00B153D4">
        <w:rPr>
          <w:rFonts w:ascii="Cambria" w:hAnsi="Cambria" w:cs="Arial"/>
          <w:color w:val="000000"/>
        </w:rPr>
        <w:t xml:space="preserve"> </w:t>
      </w:r>
      <m:oMath>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w</m:t>
            </m:r>
          </m:sub>
        </m:sSub>
      </m:oMath>
      <w:r w:rsidRPr="00B153D4">
        <w:rPr>
          <w:rFonts w:ascii="Cambria" w:hAnsi="Cambria" w:cs="Arial"/>
          <w:color w:val="000000"/>
        </w:rPr>
        <w:t xml:space="preserve"> is given by the following matrix. </w:t>
      </w:r>
      <m:oMath>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w</m:t>
            </m:r>
          </m:sub>
        </m:sSub>
        <m:r>
          <w:rPr>
            <w:rFonts w:ascii="Cambria Math" w:hAnsi="Cambria Math" w:cs="Arial"/>
            <w:color w:val="000000"/>
          </w:rPr>
          <m:t xml:space="preserve">= </m:t>
        </m:r>
        <m:d>
          <m:dPr>
            <m:begChr m:val="["/>
            <m:endChr m:val="]"/>
            <m:ctrlPr>
              <w:rPr>
                <w:rFonts w:ascii="Cambria Math" w:hAnsi="Cambria Math" w:cs="Arial"/>
                <w:i/>
                <w:color w:val="000000"/>
              </w:rPr>
            </m:ctrlPr>
          </m:dPr>
          <m:e>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00</m:t>
                    </m:r>
                  </m:sub>
                </m:sSub>
              </m:e>
            </m:acc>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e>
            </m:acc>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c-1k-1</m:t>
                    </m:r>
                  </m:sub>
                </m:sSub>
              </m:e>
            </m:acc>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c-1</m:t>
                    </m:r>
                  </m:sub>
                </m:sSub>
              </m:e>
            </m:acc>
          </m:e>
        </m:d>
      </m:oMath>
    </w:p>
    <w:p w:rsidR="00B153D4" w:rsidRPr="00B153D4" w:rsidRDefault="00B153D4" w:rsidP="00B96DAE">
      <w:pPr>
        <w:spacing w:after="0" w:line="240" w:lineRule="auto"/>
        <w:rPr>
          <w:rFonts w:ascii="Cambria" w:hAnsi="Cambria" w:cs="Arial"/>
          <w:color w:val="000000"/>
        </w:rPr>
      </w:pPr>
    </w:p>
    <w:p w:rsidR="00B240D8" w:rsidRPr="00B153D4" w:rsidRDefault="00F822DD" w:rsidP="00F822DD">
      <w:pPr>
        <w:spacing w:after="0" w:line="240" w:lineRule="auto"/>
        <w:rPr>
          <w:rFonts w:ascii="Cambria" w:hAnsi="Cambria" w:cs="Arial"/>
          <w:color w:val="000000"/>
        </w:rPr>
      </w:pPr>
      <w:r w:rsidRPr="00B153D4">
        <w:rPr>
          <w:rFonts w:ascii="Cambria" w:hAnsi="Cambria" w:cs="Arial"/>
          <w:color w:val="000000"/>
        </w:rPr>
        <w:t xml:space="preserve">7. Let </w:t>
      </w:r>
      <m:oMath>
        <m:acc>
          <m:accPr>
            <m:chr m:val="⃗"/>
            <m:ctrlPr>
              <w:rPr>
                <w:rFonts w:ascii="Cambria Math" w:hAnsi="Cambria Math" w:cs="Arial"/>
                <w:i/>
                <w:color w:val="000000"/>
              </w:rPr>
            </m:ctrlPr>
          </m:accPr>
          <m:e>
            <m:r>
              <w:rPr>
                <w:rFonts w:ascii="Cambria Math" w:hAnsi="Cambria Math" w:cs="Arial"/>
                <w:color w:val="000000"/>
              </w:rPr>
              <m:t>u</m:t>
            </m:r>
          </m:e>
        </m:acc>
        <m:r>
          <w:rPr>
            <w:rFonts w:ascii="Cambria Math" w:hAnsi="Cambria Math" w:cs="Arial"/>
            <w:color w:val="000000"/>
          </w:rPr>
          <m:t xml:space="preserve"> </m:t>
        </m:r>
      </m:oMath>
      <w:r w:rsidRPr="00B153D4">
        <w:rPr>
          <w:rFonts w:ascii="Cambria" w:hAnsi="Cambria" w:cs="Arial"/>
          <w:color w:val="000000"/>
        </w:rPr>
        <w:t xml:space="preserve">be the eigen vectors of the </w:t>
      </w:r>
      <m:oMath>
        <m:sSup>
          <m:sSupPr>
            <m:ctrlPr>
              <w:rPr>
                <w:rFonts w:ascii="Cambria Math" w:hAnsi="Cambria Math" w:cs="Arial"/>
                <w:i/>
                <w:color w:val="000000"/>
              </w:rPr>
            </m:ctrlPr>
          </m:sSupPr>
          <m:e>
            <m:r>
              <w:rPr>
                <w:rFonts w:ascii="Cambria Math" w:hAnsi="Cambria Math" w:cs="Arial"/>
                <w:color w:val="000000"/>
              </w:rPr>
              <m:t>Z</m:t>
            </m:r>
          </m:e>
          <m:sup>
            <m:r>
              <w:rPr>
                <w:rFonts w:ascii="Cambria Math" w:hAnsi="Cambria Math" w:cs="Arial"/>
                <w:color w:val="000000"/>
              </w:rPr>
              <m:t>T</m:t>
            </m:r>
          </m:sup>
        </m:sSup>
        <m:sSub>
          <m:sSubPr>
            <m:ctrlPr>
              <w:rPr>
                <w:rFonts w:ascii="Cambria Math" w:hAnsi="Cambria Math" w:cs="Arial"/>
                <w:i/>
                <w:color w:val="000000"/>
              </w:rPr>
            </m:ctrlPr>
          </m:sSubPr>
          <m:e>
            <m:r>
              <w:rPr>
                <w:rFonts w:ascii="Cambria Math" w:hAnsi="Cambria Math" w:cs="Arial"/>
                <w:color w:val="000000"/>
              </w:rPr>
              <m:t>S</m:t>
            </m:r>
          </m:e>
          <m:sub>
            <m:r>
              <w:rPr>
                <w:rFonts w:ascii="Cambria Math" w:hAnsi="Cambria Math" w:cs="Arial"/>
                <w:color w:val="000000"/>
              </w:rPr>
              <m:t>w</m:t>
            </m:r>
          </m:sub>
        </m:sSub>
        <m:r>
          <w:rPr>
            <w:rFonts w:ascii="Cambria Math" w:hAnsi="Cambria Math" w:cs="Arial"/>
            <w:color w:val="000000"/>
          </w:rPr>
          <m:t>Z</m:t>
        </m:r>
      </m:oMath>
      <w:r w:rsidRPr="00B153D4">
        <w:rPr>
          <w:rFonts w:ascii="Cambria" w:hAnsi="Cambria" w:cs="Arial"/>
          <w:color w:val="000000"/>
        </w:rPr>
        <w:t xml:space="preserve"> matrix in ascending order of eigen values. Let </w:t>
      </w:r>
      <m:oMath>
        <m:acc>
          <m:accPr>
            <m:ctrlPr>
              <w:rPr>
                <w:rFonts w:ascii="Cambria Math" w:hAnsi="Cambria Math" w:cs="Arial"/>
                <w:i/>
                <w:color w:val="000000"/>
              </w:rPr>
            </m:ctrlPr>
          </m:accPr>
          <m:e>
            <m:r>
              <w:rPr>
                <w:rFonts w:ascii="Cambria Math" w:hAnsi="Cambria Math" w:cs="Arial"/>
                <w:color w:val="000000"/>
              </w:rPr>
              <m:t>U</m:t>
            </m:r>
          </m:e>
        </m:acc>
      </m:oMath>
      <w:r w:rsidR="00B240D8" w:rsidRPr="00B153D4">
        <w:rPr>
          <w:rFonts w:ascii="Cambria" w:hAnsi="Cambria" w:cs="Arial"/>
          <w:color w:val="000000"/>
        </w:rPr>
        <w:t xml:space="preserve"> be the smallest K</w:t>
      </w:r>
      <w:r w:rsidRPr="00B153D4">
        <w:rPr>
          <w:rFonts w:ascii="Cambria" w:hAnsi="Cambria" w:cs="Arial"/>
          <w:color w:val="000000"/>
        </w:rPr>
        <w:t xml:space="preserve"> eigen vectors of  </w:t>
      </w:r>
      <m:oMath>
        <m:acc>
          <m:accPr>
            <m:chr m:val="⃗"/>
            <m:ctrlPr>
              <w:rPr>
                <w:rFonts w:ascii="Cambria Math" w:hAnsi="Cambria Math" w:cs="Arial"/>
                <w:i/>
                <w:color w:val="000000"/>
              </w:rPr>
            </m:ctrlPr>
          </m:accPr>
          <m:e>
            <m:r>
              <w:rPr>
                <w:rFonts w:ascii="Cambria Math" w:hAnsi="Cambria Math" w:cs="Arial"/>
                <w:color w:val="000000"/>
              </w:rPr>
              <m:t>u</m:t>
            </m:r>
          </m:e>
        </m:acc>
        <m:r>
          <w:rPr>
            <w:rFonts w:ascii="Cambria Math" w:hAnsi="Cambria Math" w:cs="Arial"/>
            <w:color w:val="000000"/>
          </w:rPr>
          <m:t>.</m:t>
        </m:r>
      </m:oMath>
      <w:r w:rsidRPr="00B153D4">
        <w:rPr>
          <w:rFonts w:ascii="Cambria" w:hAnsi="Cambria" w:cs="Arial"/>
          <w:color w:val="000000"/>
        </w:rPr>
        <w:t xml:space="preserve"> </w:t>
      </w:r>
    </w:p>
    <w:p w:rsidR="00B153D4" w:rsidRPr="00B153D4" w:rsidRDefault="00B153D4" w:rsidP="00F822DD">
      <w:pPr>
        <w:spacing w:after="0" w:line="240" w:lineRule="auto"/>
        <w:rPr>
          <w:rFonts w:ascii="Cambria" w:hAnsi="Cambria" w:cs="Arial"/>
          <w:color w:val="000000"/>
        </w:rPr>
      </w:pPr>
    </w:p>
    <w:p w:rsidR="00F822DD" w:rsidRPr="00B153D4" w:rsidRDefault="00B240D8" w:rsidP="00F822DD">
      <w:pPr>
        <w:spacing w:after="0" w:line="240" w:lineRule="auto"/>
        <w:rPr>
          <w:rFonts w:ascii="Cambria" w:hAnsi="Cambria" w:cs="Arial"/>
          <w:color w:val="000000"/>
        </w:rPr>
      </w:pPr>
      <w:r w:rsidRPr="00B153D4">
        <w:rPr>
          <w:rFonts w:ascii="Cambria" w:hAnsi="Cambria" w:cs="Arial"/>
          <w:color w:val="000000"/>
        </w:rPr>
        <w:t xml:space="preserve">8. The projection matrix </w:t>
      </w:r>
      <w:proofErr w:type="spellStart"/>
      <w:r w:rsidRPr="00B153D4">
        <w:rPr>
          <w:rFonts w:ascii="Cambria" w:hAnsi="Cambria" w:cs="Arial"/>
          <w:color w:val="000000"/>
        </w:rPr>
        <w:t>Wk</w:t>
      </w:r>
      <w:proofErr w:type="spellEnd"/>
      <w:r w:rsidRPr="00B153D4">
        <w:rPr>
          <w:rFonts w:ascii="Cambria" w:hAnsi="Cambria" w:cs="Arial"/>
          <w:color w:val="000000"/>
        </w:rPr>
        <w:t xml:space="preserve"> is given by,</w:t>
      </w:r>
      <w:r w:rsidR="00F822DD" w:rsidRPr="00B153D4">
        <w:rPr>
          <w:rFonts w:ascii="Cambria" w:hAnsi="Cambria" w:cs="Arial"/>
          <w:color w:val="000000"/>
        </w:rPr>
        <w:t xml:space="preserve">  </w:t>
      </w:r>
      <m:oMath>
        <m:sSubSup>
          <m:sSubSupPr>
            <m:ctrlPr>
              <w:rPr>
                <w:rFonts w:ascii="Cambria Math" w:hAnsi="Cambria Math" w:cs="Arial"/>
                <w:i/>
                <w:color w:val="000000"/>
              </w:rPr>
            </m:ctrlPr>
          </m:sSubSupPr>
          <m:e>
            <m:r>
              <w:rPr>
                <w:rFonts w:ascii="Cambria Math" w:hAnsi="Cambria Math" w:cs="Arial"/>
                <w:color w:val="000000"/>
              </w:rPr>
              <m:t>W</m:t>
            </m:r>
          </m:e>
          <m:sub>
            <m:r>
              <w:rPr>
                <w:rFonts w:ascii="Cambria Math" w:hAnsi="Cambria Math" w:cs="Arial"/>
                <w:color w:val="000000"/>
              </w:rPr>
              <m:t>K</m:t>
            </m:r>
          </m:sub>
          <m:sup>
            <m:r>
              <w:rPr>
                <w:rFonts w:ascii="Cambria Math" w:hAnsi="Cambria Math" w:cs="Arial"/>
                <w:color w:val="000000"/>
              </w:rPr>
              <m:t>T</m:t>
            </m:r>
          </m:sup>
        </m:sSubSup>
        <m:r>
          <w:rPr>
            <w:rFonts w:ascii="Cambria Math" w:hAnsi="Cambria Math" w:cs="Arial"/>
            <w:color w:val="000000"/>
          </w:rPr>
          <m:t xml:space="preserve">= </m:t>
        </m:r>
        <m:sSup>
          <m:sSupPr>
            <m:ctrlPr>
              <w:rPr>
                <w:rFonts w:ascii="Cambria Math" w:hAnsi="Cambria Math" w:cs="Arial"/>
                <w:i/>
                <w:color w:val="000000"/>
              </w:rPr>
            </m:ctrlPr>
          </m:sSupPr>
          <m:e>
            <m:acc>
              <m:accPr>
                <m:ctrlPr>
                  <w:rPr>
                    <w:rFonts w:ascii="Cambria Math" w:hAnsi="Cambria Math" w:cs="Arial"/>
                    <w:i/>
                    <w:color w:val="000000"/>
                  </w:rPr>
                </m:ctrlPr>
              </m:accPr>
              <m:e>
                <m:r>
                  <w:rPr>
                    <w:rFonts w:ascii="Cambria Math" w:hAnsi="Cambria Math" w:cs="Arial"/>
                    <w:color w:val="000000"/>
                  </w:rPr>
                  <m:t>U</m:t>
                </m:r>
              </m:e>
            </m:acc>
          </m:e>
          <m:sup>
            <m:r>
              <w:rPr>
                <w:rFonts w:ascii="Cambria Math" w:hAnsi="Cambria Math" w:cs="Arial"/>
                <w:color w:val="000000"/>
              </w:rPr>
              <m:t>T</m:t>
            </m:r>
          </m:sup>
        </m:sSup>
        <m:sSup>
          <m:sSupPr>
            <m:ctrlPr>
              <w:rPr>
                <w:rFonts w:ascii="Cambria Math" w:hAnsi="Cambria Math" w:cs="Arial"/>
                <w:i/>
                <w:color w:val="000000"/>
              </w:rPr>
            </m:ctrlPr>
          </m:sSupPr>
          <m:e>
            <m:r>
              <w:rPr>
                <w:rFonts w:ascii="Cambria Math" w:hAnsi="Cambria Math" w:cs="Arial"/>
                <w:color w:val="000000"/>
              </w:rPr>
              <m:t>Z</m:t>
            </m:r>
          </m:e>
          <m:sup>
            <m:r>
              <w:rPr>
                <w:rFonts w:ascii="Cambria Math" w:hAnsi="Cambria Math" w:cs="Arial"/>
                <w:color w:val="000000"/>
              </w:rPr>
              <m:t>T</m:t>
            </m:r>
          </m:sup>
        </m:sSup>
      </m:oMath>
      <w:r w:rsidR="00F822DD" w:rsidRPr="00B153D4">
        <w:rPr>
          <w:rFonts w:ascii="Cambria" w:hAnsi="Cambria" w:cs="Arial"/>
          <w:color w:val="000000"/>
        </w:rPr>
        <w:t xml:space="preserve">.  </w:t>
      </w:r>
      <w:r w:rsidRPr="00B153D4">
        <w:rPr>
          <w:rFonts w:ascii="Cambria" w:hAnsi="Cambria" w:cs="Arial"/>
          <w:color w:val="000000"/>
        </w:rPr>
        <w:t>Normalize the eigen vectors in Wk.</w:t>
      </w:r>
    </w:p>
    <w:p w:rsidR="00B153D4" w:rsidRPr="00B153D4" w:rsidRDefault="00B153D4" w:rsidP="00F822DD">
      <w:pPr>
        <w:spacing w:after="0" w:line="240" w:lineRule="auto"/>
        <w:rPr>
          <w:rFonts w:ascii="Cambria" w:hAnsi="Cambria" w:cs="Arial"/>
          <w:color w:val="000000"/>
        </w:rPr>
      </w:pPr>
    </w:p>
    <w:p w:rsidR="00B240D8" w:rsidRPr="00B153D4" w:rsidRDefault="00B240D8" w:rsidP="00B240D8">
      <w:pPr>
        <w:spacing w:after="0" w:line="240" w:lineRule="auto"/>
        <w:rPr>
          <w:rFonts w:ascii="Cambria" w:hAnsi="Cambria" w:cs="Arial"/>
          <w:color w:val="000000"/>
        </w:rPr>
      </w:pPr>
      <w:r w:rsidRPr="00B153D4">
        <w:rPr>
          <w:rFonts w:ascii="Cambria" w:hAnsi="Cambria" w:cs="Arial"/>
          <w:color w:val="000000"/>
        </w:rPr>
        <w:t xml:space="preserve">9.Use the projection matrix to project the training images using the formula </w:t>
      </w:r>
    </w:p>
    <w:p w:rsidR="00B240D8" w:rsidRPr="00B153D4" w:rsidRDefault="00B240D8" w:rsidP="00B240D8">
      <w:pPr>
        <w:spacing w:after="0" w:line="240" w:lineRule="auto"/>
        <w:rPr>
          <w:rFonts w:ascii="Cambria" w:hAnsi="Cambria" w:cs="Arial"/>
          <w:color w:val="000000"/>
        </w:rPr>
      </w:pPr>
      <m:oMathPara>
        <m:oMath>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e>
          </m:acc>
          <m:r>
            <w:rPr>
              <w:rFonts w:ascii="Cambria Math" w:hAnsi="Cambria Math" w:cs="Arial"/>
              <w:color w:val="000000"/>
            </w:rPr>
            <m:t>=</m:t>
          </m:r>
          <m:sSup>
            <m:sSupPr>
              <m:ctrlPr>
                <w:rPr>
                  <w:rFonts w:ascii="Cambria Math" w:hAnsi="Cambria Math" w:cs="Arial"/>
                  <w:i/>
                  <w:color w:val="000000"/>
                </w:rPr>
              </m:ctrlPr>
            </m:sSupPr>
            <m:e>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k</m:t>
                  </m:r>
                </m:sub>
              </m:sSub>
            </m:e>
            <m:sup>
              <m:r>
                <w:rPr>
                  <w:rFonts w:ascii="Cambria Math" w:hAnsi="Cambria Math" w:cs="Arial"/>
                  <w:color w:val="000000"/>
                </w:rPr>
                <m:t>T</m:t>
              </m:r>
            </m:sup>
          </m:sSup>
          <m:r>
            <w:rPr>
              <w:rFonts w:ascii="Cambria Math" w:hAnsi="Cambria Math" w:cs="Arial"/>
              <w:color w:val="000000"/>
            </w:rPr>
            <m:t>(</m:t>
          </m:r>
          <m:acc>
            <m:accPr>
              <m:chr m:val="⃗"/>
              <m:ctrlPr>
                <w:rPr>
                  <w:rFonts w:ascii="Cambria Math" w:hAnsi="Cambria Math" w:cs="Arial"/>
                  <w:i/>
                  <w:color w:val="000000"/>
                </w:rPr>
              </m:ctrlPr>
            </m:acc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e>
          </m:acc>
          <m:r>
            <w:rPr>
              <w:rFonts w:ascii="Cambria Math" w:hAnsi="Cambria Math" w:cs="Arial"/>
              <w:color w:val="000000"/>
            </w:rPr>
            <m:t xml:space="preserve">- </m:t>
          </m:r>
          <m:acc>
            <m:accPr>
              <m:chr m:val="⃗"/>
              <m:ctrlPr>
                <w:rPr>
                  <w:rFonts w:ascii="Cambria Math" w:hAnsi="Cambria Math" w:cs="Arial"/>
                  <w:i/>
                  <w:color w:val="000000"/>
                </w:rPr>
              </m:ctrlPr>
            </m:accPr>
            <m:e>
              <m:r>
                <w:rPr>
                  <w:rFonts w:ascii="Cambria Math" w:hAnsi="Cambria Math" w:cs="Arial"/>
                  <w:color w:val="000000"/>
                </w:rPr>
                <m:t>m</m:t>
              </m:r>
            </m:e>
          </m:acc>
          <m:r>
            <w:rPr>
              <w:rFonts w:ascii="Cambria Math" w:hAnsi="Cambria Math" w:cs="Arial"/>
              <w:color w:val="000000"/>
            </w:rPr>
            <m:t>)</m:t>
          </m:r>
        </m:oMath>
      </m:oMathPara>
    </w:p>
    <w:p w:rsidR="00B153D4" w:rsidRPr="00B153D4" w:rsidRDefault="00B153D4" w:rsidP="00B240D8">
      <w:pPr>
        <w:spacing w:after="0" w:line="240" w:lineRule="auto"/>
        <w:rPr>
          <w:rFonts w:ascii="Cambria" w:hAnsi="Cambria" w:cs="Arial"/>
          <w:color w:val="000000"/>
        </w:rPr>
      </w:pPr>
    </w:p>
    <w:p w:rsidR="00B240D8" w:rsidRPr="00B153D4" w:rsidRDefault="00B240D8" w:rsidP="00B240D8">
      <w:pPr>
        <w:spacing w:after="0" w:line="240" w:lineRule="auto"/>
        <w:rPr>
          <w:rFonts w:ascii="Cambria" w:hAnsi="Cambria" w:cs="Arial"/>
          <w:color w:val="000000"/>
        </w:rPr>
      </w:pPr>
      <w:r w:rsidRPr="00B153D4">
        <w:rPr>
          <w:rFonts w:ascii="Cambria" w:hAnsi="Cambria" w:cs="Arial"/>
          <w:color w:val="000000"/>
        </w:rPr>
        <w:t xml:space="preserve">10. Create an array Z that provides a label to training images. Use the projected train data and its corresponding labels to train the nearest neighbor model. I have used the KNN model implementation through the </w:t>
      </w:r>
      <w:proofErr w:type="spellStart"/>
      <w:r w:rsidRPr="00B153D4">
        <w:rPr>
          <w:rFonts w:ascii="Cambria" w:hAnsi="Cambria" w:cs="Arial"/>
          <w:color w:val="000000"/>
        </w:rPr>
        <w:t>scikit</w:t>
      </w:r>
      <w:proofErr w:type="spellEnd"/>
      <w:r w:rsidRPr="00B153D4">
        <w:rPr>
          <w:rFonts w:ascii="Cambria" w:hAnsi="Cambria" w:cs="Arial"/>
          <w:color w:val="000000"/>
        </w:rPr>
        <w:t>-learn library in python.</w:t>
      </w:r>
    </w:p>
    <w:p w:rsidR="00B153D4" w:rsidRPr="00B153D4" w:rsidRDefault="00B153D4" w:rsidP="00B240D8">
      <w:pPr>
        <w:spacing w:after="0" w:line="240" w:lineRule="auto"/>
        <w:rPr>
          <w:rFonts w:ascii="Cambria" w:hAnsi="Cambria" w:cs="Arial"/>
          <w:color w:val="000000"/>
        </w:rPr>
      </w:pPr>
    </w:p>
    <w:p w:rsidR="00B240D8" w:rsidRPr="00B153D4" w:rsidRDefault="00B240D8" w:rsidP="00B240D8">
      <w:pPr>
        <w:spacing w:after="0" w:line="240" w:lineRule="auto"/>
        <w:rPr>
          <w:rFonts w:ascii="Cambria" w:hAnsi="Cambria" w:cs="Arial"/>
          <w:color w:val="000000"/>
        </w:rPr>
      </w:pPr>
      <w:r w:rsidRPr="00B153D4">
        <w:rPr>
          <w:rFonts w:ascii="Cambria" w:hAnsi="Cambria" w:cs="Arial"/>
          <w:color w:val="000000"/>
        </w:rPr>
        <w:t xml:space="preserve">11.Vectorize each of the 128 x 128 sized test images image into a 16384 x 1 2. 11. Project the testing data using the method described and step 9. Obtain classification of the testing data using the KNN model. </w:t>
      </w:r>
    </w:p>
    <w:p w:rsidR="00B153D4" w:rsidRPr="00B153D4" w:rsidRDefault="00B153D4" w:rsidP="00B240D8">
      <w:pPr>
        <w:spacing w:after="0" w:line="240" w:lineRule="auto"/>
        <w:rPr>
          <w:rFonts w:ascii="Cambria" w:hAnsi="Cambria" w:cs="Arial"/>
          <w:color w:val="000000"/>
        </w:rPr>
      </w:pPr>
    </w:p>
    <w:p w:rsidR="00B240D8" w:rsidRPr="00B153D4" w:rsidRDefault="00B240D8" w:rsidP="00B240D8">
      <w:pPr>
        <w:spacing w:after="0" w:line="240" w:lineRule="auto"/>
        <w:rPr>
          <w:rFonts w:ascii="Cambria" w:hAnsi="Cambria" w:cs="Arial"/>
          <w:color w:val="000000"/>
        </w:rPr>
      </w:pPr>
      <w:r w:rsidRPr="00B153D4">
        <w:rPr>
          <w:rFonts w:ascii="Cambria" w:hAnsi="Cambria" w:cs="Arial"/>
          <w:color w:val="000000"/>
        </w:rPr>
        <w:t>12. Determine the accuracy of the of the predicted output from the test data by comparing it to the labels created.</w:t>
      </w:r>
    </w:p>
    <w:p w:rsidR="00B153D4" w:rsidRPr="00B153D4" w:rsidRDefault="00B153D4" w:rsidP="00B240D8">
      <w:pPr>
        <w:spacing w:after="0" w:line="240" w:lineRule="auto"/>
        <w:rPr>
          <w:rFonts w:ascii="Cambria" w:hAnsi="Cambria" w:cs="Arial"/>
          <w:color w:val="000000"/>
        </w:rPr>
      </w:pPr>
    </w:p>
    <w:p w:rsidR="00B240D8" w:rsidRPr="00B153D4" w:rsidRDefault="00B240D8" w:rsidP="00B240D8">
      <w:pPr>
        <w:spacing w:after="0" w:line="240" w:lineRule="auto"/>
        <w:rPr>
          <w:rFonts w:ascii="Cambria" w:hAnsi="Cambria" w:cs="Arial"/>
          <w:color w:val="000000"/>
        </w:rPr>
      </w:pPr>
      <w:r w:rsidRPr="00B153D4">
        <w:rPr>
          <w:rFonts w:ascii="Cambria" w:hAnsi="Cambria" w:cs="Arial"/>
          <w:color w:val="000000"/>
        </w:rPr>
        <w:t xml:space="preserve">13. Repeat the process for varying values of K. </w:t>
      </w:r>
    </w:p>
    <w:p w:rsidR="00D917D9" w:rsidRPr="00B153D4" w:rsidRDefault="00D917D9" w:rsidP="00B240D8">
      <w:pPr>
        <w:spacing w:after="0" w:line="240" w:lineRule="auto"/>
        <w:rPr>
          <w:rFonts w:ascii="Cambria" w:hAnsi="Cambria" w:cs="Arial"/>
          <w:color w:val="000000"/>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B153D4" w:rsidRPr="00B153D4" w:rsidRDefault="00B153D4" w:rsidP="00B240D8">
      <w:pPr>
        <w:spacing w:after="0" w:line="240" w:lineRule="auto"/>
        <w:rPr>
          <w:rFonts w:ascii="Cambria" w:hAnsi="Cambria" w:cs="Arial"/>
          <w:b/>
          <w:color w:val="000000"/>
          <w:sz w:val="28"/>
          <w:szCs w:val="28"/>
        </w:rPr>
      </w:pPr>
    </w:p>
    <w:p w:rsidR="00D917D9" w:rsidRPr="00B153D4" w:rsidRDefault="00D917D9" w:rsidP="00B240D8">
      <w:pPr>
        <w:spacing w:after="0" w:line="240" w:lineRule="auto"/>
        <w:rPr>
          <w:rFonts w:ascii="Cambria" w:hAnsi="Cambria" w:cs="Arial"/>
          <w:b/>
          <w:color w:val="000000"/>
          <w:sz w:val="28"/>
          <w:szCs w:val="28"/>
        </w:rPr>
      </w:pPr>
      <w:r w:rsidRPr="00B153D4">
        <w:rPr>
          <w:rFonts w:ascii="Cambria" w:hAnsi="Cambria" w:cs="Arial"/>
          <w:b/>
          <w:color w:val="000000"/>
          <w:sz w:val="28"/>
          <w:szCs w:val="28"/>
        </w:rPr>
        <w:lastRenderedPageBreak/>
        <w:t>Results of Task 1:</w:t>
      </w:r>
    </w:p>
    <w:p w:rsidR="00D917D9" w:rsidRPr="00B153D4" w:rsidRDefault="00D917D9" w:rsidP="00B240D8">
      <w:pPr>
        <w:spacing w:after="0" w:line="240" w:lineRule="auto"/>
        <w:rPr>
          <w:rFonts w:ascii="Cambria" w:hAnsi="Cambria" w:cs="Arial"/>
          <w:color w:val="000000"/>
        </w:rPr>
      </w:pPr>
    </w:p>
    <w:p w:rsidR="00D917D9" w:rsidRPr="00B153D4" w:rsidRDefault="00D917D9" w:rsidP="00B240D8">
      <w:pPr>
        <w:spacing w:after="0" w:line="240" w:lineRule="auto"/>
        <w:rPr>
          <w:rFonts w:ascii="Cambria" w:hAnsi="Cambria" w:cs="Arial"/>
          <w:color w:val="000000"/>
        </w:rPr>
      </w:pPr>
      <w:r w:rsidRPr="00B153D4">
        <w:rPr>
          <w:rFonts w:ascii="Cambria" w:hAnsi="Cambria" w:cs="Arial"/>
          <w:color w:val="000000"/>
        </w:rPr>
        <w:t xml:space="preserve">Accuracy of PCA and LDA is calculated using the following formula </w:t>
      </w:r>
    </w:p>
    <w:p w:rsidR="00D917D9" w:rsidRPr="00B153D4" w:rsidRDefault="00D917D9" w:rsidP="00B240D8">
      <w:pPr>
        <w:spacing w:after="0" w:line="240" w:lineRule="auto"/>
        <w:rPr>
          <w:rFonts w:ascii="Cambria" w:hAnsi="Cambria" w:cs="Arial"/>
          <w:color w:val="000000"/>
        </w:rPr>
      </w:pPr>
      <m:oMathPara>
        <m:oMath>
          <m:r>
            <w:rPr>
              <w:rFonts w:ascii="Cambria Math" w:hAnsi="Cambria Math" w:cs="Arial"/>
              <w:color w:val="000000"/>
            </w:rPr>
            <m:t xml:space="preserve">Accuracy= </m:t>
          </m:r>
          <m:f>
            <m:fPr>
              <m:ctrlPr>
                <w:rPr>
                  <w:rFonts w:ascii="Cambria Math" w:hAnsi="Cambria Math" w:cs="Arial"/>
                  <w:i/>
                  <w:color w:val="000000"/>
                </w:rPr>
              </m:ctrlPr>
            </m:fPr>
            <m:num>
              <m:r>
                <w:rPr>
                  <w:rFonts w:ascii="Cambria Math" w:hAnsi="Cambria Math" w:cs="Arial"/>
                  <w:color w:val="000000"/>
                </w:rPr>
                <m:t>No of test images classified correctly</m:t>
              </m:r>
            </m:num>
            <m:den>
              <m:r>
                <w:rPr>
                  <w:rFonts w:ascii="Cambria Math" w:hAnsi="Cambria Math" w:cs="Arial"/>
                  <w:color w:val="000000"/>
                </w:rPr>
                <m:t>Total number of test images</m:t>
              </m:r>
            </m:den>
          </m:f>
        </m:oMath>
      </m:oMathPara>
    </w:p>
    <w:p w:rsidR="007F48D2" w:rsidRPr="00B153D4" w:rsidRDefault="003F5B7E" w:rsidP="00B240D8">
      <w:pPr>
        <w:spacing w:after="0" w:line="240" w:lineRule="auto"/>
        <w:rPr>
          <w:rFonts w:ascii="Cambria" w:hAnsi="Cambria" w:cs="Arial"/>
          <w:color w:val="000000"/>
        </w:rPr>
      </w:pPr>
      <w:r w:rsidRPr="00B153D4">
        <w:rPr>
          <w:rFonts w:ascii="Cambria" w:hAnsi="Cambria"/>
          <w:noProof/>
        </w:rPr>
        <w:drawing>
          <wp:inline distT="0" distB="0" distL="0" distR="0" wp14:anchorId="5BA44948" wp14:editId="2C1C359F">
            <wp:extent cx="5943600" cy="296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0370"/>
                    </a:xfrm>
                    <a:prstGeom prst="rect">
                      <a:avLst/>
                    </a:prstGeom>
                  </pic:spPr>
                </pic:pic>
              </a:graphicData>
            </a:graphic>
          </wp:inline>
        </w:drawing>
      </w:r>
    </w:p>
    <w:p w:rsidR="00D917D9" w:rsidRPr="00B153D4" w:rsidRDefault="00D917D9" w:rsidP="00D917D9">
      <w:pPr>
        <w:pStyle w:val="ListParagraph"/>
        <w:spacing w:after="0" w:line="240" w:lineRule="auto"/>
        <w:jc w:val="center"/>
        <w:rPr>
          <w:rFonts w:ascii="Cambria" w:hAnsi="Cambria" w:cs="Arial"/>
          <w:color w:val="000000"/>
        </w:rPr>
      </w:pPr>
      <w:r w:rsidRPr="00B153D4">
        <w:rPr>
          <w:rFonts w:ascii="Cambria" w:hAnsi="Cambria" w:cs="Arial"/>
          <w:color w:val="000000"/>
        </w:rPr>
        <w:t>Figure 1: Plot showing the classificatio</w:t>
      </w:r>
      <w:r w:rsidR="000F4F64" w:rsidRPr="00B153D4">
        <w:rPr>
          <w:rFonts w:ascii="Cambria" w:hAnsi="Cambria" w:cs="Arial"/>
          <w:color w:val="000000"/>
        </w:rPr>
        <w:t>n accuracy for both PCA and LDA</w:t>
      </w:r>
    </w:p>
    <w:p w:rsidR="000F4F64" w:rsidRPr="00B153D4" w:rsidRDefault="000F4F64" w:rsidP="0017292C">
      <w:pPr>
        <w:spacing w:after="0" w:line="240" w:lineRule="auto"/>
        <w:rPr>
          <w:rFonts w:ascii="Cambria" w:hAnsi="Cambria" w:cs="Arial"/>
          <w:color w:val="000000"/>
        </w:rPr>
      </w:pPr>
    </w:p>
    <w:p w:rsidR="00D917D9" w:rsidRPr="00B153D4" w:rsidRDefault="00D917D9" w:rsidP="00D917D9">
      <w:pPr>
        <w:spacing w:after="0" w:line="240" w:lineRule="auto"/>
        <w:rPr>
          <w:rFonts w:ascii="Cambria" w:hAnsi="Cambria" w:cs="Arial"/>
          <w:b/>
          <w:color w:val="000000"/>
        </w:rPr>
      </w:pPr>
      <w:r w:rsidRPr="00B153D4">
        <w:rPr>
          <w:rFonts w:ascii="Cambria" w:hAnsi="Cambria" w:cs="Arial"/>
          <w:b/>
          <w:color w:val="000000"/>
        </w:rPr>
        <w:t>Comparison</w:t>
      </w:r>
      <w:r w:rsidR="0017292C" w:rsidRPr="00B153D4">
        <w:rPr>
          <w:rFonts w:ascii="Cambria" w:hAnsi="Cambria" w:cs="Arial"/>
          <w:b/>
          <w:color w:val="000000"/>
        </w:rPr>
        <w:t xml:space="preserve"> table between</w:t>
      </w:r>
      <w:r w:rsidRPr="00B153D4">
        <w:rPr>
          <w:rFonts w:ascii="Cambria" w:hAnsi="Cambria" w:cs="Arial"/>
          <w:b/>
          <w:color w:val="000000"/>
        </w:rPr>
        <w:t xml:space="preserve"> PCA and LDA </w:t>
      </w:r>
    </w:p>
    <w:p w:rsidR="0017292C" w:rsidRPr="00B153D4" w:rsidRDefault="0017292C" w:rsidP="00D917D9">
      <w:pPr>
        <w:spacing w:after="0" w:line="240" w:lineRule="auto"/>
        <w:rPr>
          <w:rFonts w:ascii="Cambria" w:hAnsi="Cambria" w:cs="Arial"/>
          <w:color w:val="000000"/>
        </w:rPr>
      </w:pPr>
    </w:p>
    <w:tbl>
      <w:tblPr>
        <w:tblStyle w:val="TableGrid"/>
        <w:tblW w:w="0" w:type="auto"/>
        <w:tblLook w:val="04A0" w:firstRow="1" w:lastRow="0" w:firstColumn="1" w:lastColumn="0" w:noHBand="0" w:noVBand="1"/>
      </w:tblPr>
      <w:tblGrid>
        <w:gridCol w:w="3116"/>
        <w:gridCol w:w="3117"/>
        <w:gridCol w:w="3117"/>
      </w:tblGrid>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rPr>
              <w:t>Subspace dimension</w:t>
            </w:r>
          </w:p>
        </w:tc>
        <w:tc>
          <w:tcPr>
            <w:tcW w:w="3117" w:type="dxa"/>
          </w:tcPr>
          <w:p w:rsidR="00B85019" w:rsidRPr="00B153D4" w:rsidRDefault="00B85019" w:rsidP="00F822DD">
            <w:pPr>
              <w:rPr>
                <w:rFonts w:ascii="Cambria" w:hAnsi="Cambria" w:cs="Arial"/>
                <w:color w:val="000000"/>
              </w:rPr>
            </w:pPr>
            <w:r w:rsidRPr="00B153D4">
              <w:rPr>
                <w:rFonts w:ascii="Cambria" w:hAnsi="Cambria"/>
              </w:rPr>
              <w:t>PCA accuracy</w:t>
            </w:r>
          </w:p>
        </w:tc>
        <w:tc>
          <w:tcPr>
            <w:tcW w:w="3117" w:type="dxa"/>
          </w:tcPr>
          <w:p w:rsidR="00B85019" w:rsidRPr="00B153D4" w:rsidRDefault="00B85019" w:rsidP="00F822DD">
            <w:pPr>
              <w:rPr>
                <w:rFonts w:ascii="Cambria" w:hAnsi="Cambria" w:cs="Arial"/>
                <w:color w:val="000000"/>
              </w:rPr>
            </w:pPr>
            <w:r w:rsidRPr="00B153D4">
              <w:rPr>
                <w:rFonts w:ascii="Cambria" w:hAnsi="Cambria"/>
              </w:rPr>
              <w:t>LDA accuracy</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0.18253</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0.13174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0.64126</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0.33016</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3</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0.86666</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0.69048</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4</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0.95873</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0.83333</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5</w:t>
            </w:r>
          </w:p>
        </w:tc>
        <w:tc>
          <w:tcPr>
            <w:tcW w:w="3117" w:type="dxa"/>
          </w:tcPr>
          <w:p w:rsidR="00B85019" w:rsidRPr="00B153D4" w:rsidRDefault="000F4F64" w:rsidP="00F822DD">
            <w:pPr>
              <w:rPr>
                <w:rFonts w:ascii="Cambria" w:hAnsi="Cambria" w:cs="Arial"/>
                <w:color w:val="000000"/>
              </w:rPr>
            </w:pPr>
            <w:r w:rsidRPr="00B153D4">
              <w:rPr>
                <w:rFonts w:ascii="Cambria" w:hAnsi="Cambria" w:cs="Arial"/>
                <w:color w:val="000000"/>
              </w:rPr>
              <w:t>0.98413</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0.88254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6</w:t>
            </w:r>
          </w:p>
        </w:tc>
        <w:tc>
          <w:tcPr>
            <w:tcW w:w="3117" w:type="dxa"/>
          </w:tcPr>
          <w:p w:rsidR="00B85019" w:rsidRPr="00B153D4" w:rsidRDefault="000F4F64" w:rsidP="00F822DD">
            <w:pPr>
              <w:rPr>
                <w:rFonts w:ascii="Cambria" w:hAnsi="Cambria" w:cs="Arial"/>
                <w:color w:val="000000"/>
              </w:rPr>
            </w:pPr>
            <w:r w:rsidRPr="00B153D4">
              <w:rPr>
                <w:rFonts w:ascii="Cambria" w:hAnsi="Cambria" w:cs="Arial"/>
                <w:color w:val="000000"/>
              </w:rPr>
              <w:t>0.98254</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0.92222</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7</w:t>
            </w:r>
          </w:p>
        </w:tc>
        <w:tc>
          <w:tcPr>
            <w:tcW w:w="3117" w:type="dxa"/>
          </w:tcPr>
          <w:p w:rsidR="00B85019" w:rsidRPr="00B153D4" w:rsidRDefault="000F4F64" w:rsidP="00F822DD">
            <w:pPr>
              <w:rPr>
                <w:rFonts w:ascii="Cambria" w:hAnsi="Cambria" w:cs="Arial"/>
                <w:color w:val="000000"/>
              </w:rPr>
            </w:pPr>
            <w:r w:rsidRPr="00B153D4">
              <w:rPr>
                <w:rFonts w:ascii="Cambria" w:hAnsi="Cambria" w:cs="Arial"/>
                <w:color w:val="000000"/>
              </w:rPr>
              <w:t>0.99048</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0.95074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8</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0.98730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0.96190</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9</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0.9888</w:t>
            </w:r>
            <w:r w:rsidR="000F4F64" w:rsidRPr="00B153D4">
              <w:rPr>
                <w:rFonts w:ascii="Cambria" w:hAnsi="Cambria" w:cs="Arial"/>
                <w:color w:val="000000"/>
              </w:rPr>
              <w:t>9</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0.95714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0.99206</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0.96191</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11</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0.99841</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0.97143</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12</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0.99841</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0.98254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13</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0.99841</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0.97302</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14</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0.97143</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15</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0.99841</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0.97144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16</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0.97619</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17</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0.97777</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18</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0.98254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19</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0.97460</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lastRenderedPageBreak/>
              <w:t>20</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0.98254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21</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0.98254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22</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0.97937</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23</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0.99841</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0.99524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24</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0.99524</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25</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1.0</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26</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1.0</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27</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1.0</w:t>
            </w:r>
          </w:p>
        </w:tc>
      </w:tr>
      <w:tr w:rsidR="00B85019" w:rsidRPr="00B153D4" w:rsidTr="00B85019">
        <w:tc>
          <w:tcPr>
            <w:tcW w:w="3116" w:type="dxa"/>
          </w:tcPr>
          <w:p w:rsidR="00B85019" w:rsidRPr="00B153D4" w:rsidRDefault="00B85019" w:rsidP="00F822DD">
            <w:pPr>
              <w:rPr>
                <w:rFonts w:ascii="Cambria" w:hAnsi="Cambria" w:cs="Arial"/>
                <w:color w:val="000000"/>
              </w:rPr>
            </w:pPr>
            <w:r w:rsidRPr="00B153D4">
              <w:rPr>
                <w:rFonts w:ascii="Cambria" w:hAnsi="Cambria" w:cs="Arial"/>
                <w:color w:val="000000"/>
              </w:rPr>
              <w:t>28</w:t>
            </w:r>
          </w:p>
        </w:tc>
        <w:tc>
          <w:tcPr>
            <w:tcW w:w="3117" w:type="dxa"/>
          </w:tcPr>
          <w:p w:rsidR="00B85019" w:rsidRPr="00B153D4" w:rsidRDefault="00B85019" w:rsidP="00F822DD">
            <w:pPr>
              <w:rPr>
                <w:rFonts w:ascii="Cambria" w:hAnsi="Cambria" w:cs="Arial"/>
                <w:color w:val="000000"/>
              </w:rPr>
            </w:pPr>
            <w:r w:rsidRPr="00B153D4">
              <w:rPr>
                <w:rFonts w:ascii="Cambria" w:hAnsi="Cambria" w:cs="Arial"/>
                <w:color w:val="000000"/>
              </w:rPr>
              <w:t>1.0</w:t>
            </w:r>
          </w:p>
        </w:tc>
        <w:tc>
          <w:tcPr>
            <w:tcW w:w="3117" w:type="dxa"/>
          </w:tcPr>
          <w:p w:rsidR="00B85019" w:rsidRPr="00B153D4" w:rsidRDefault="0017292C" w:rsidP="00F822DD">
            <w:pPr>
              <w:rPr>
                <w:rFonts w:ascii="Cambria" w:hAnsi="Cambria" w:cs="Arial"/>
                <w:color w:val="000000"/>
              </w:rPr>
            </w:pPr>
            <w:r w:rsidRPr="00B153D4">
              <w:rPr>
                <w:rFonts w:ascii="Cambria" w:hAnsi="Cambria" w:cs="Arial"/>
                <w:color w:val="000000"/>
              </w:rPr>
              <w:t>1.0</w:t>
            </w:r>
          </w:p>
        </w:tc>
      </w:tr>
    </w:tbl>
    <w:p w:rsidR="00A04811" w:rsidRPr="00B153D4" w:rsidRDefault="00A04811" w:rsidP="00835A5F">
      <w:pPr>
        <w:spacing w:after="0" w:line="240" w:lineRule="auto"/>
        <w:rPr>
          <w:rFonts w:ascii="Cambria" w:hAnsi="Cambria" w:cs="Arial"/>
          <w:color w:val="000000"/>
        </w:rPr>
      </w:pPr>
    </w:p>
    <w:p w:rsidR="0017292C" w:rsidRPr="00B153D4" w:rsidRDefault="0017292C" w:rsidP="00633E07">
      <w:pPr>
        <w:spacing w:after="0" w:line="240" w:lineRule="auto"/>
        <w:rPr>
          <w:rFonts w:ascii="Cambria" w:hAnsi="Cambria" w:cs="Arial"/>
          <w:b/>
          <w:color w:val="000000"/>
        </w:rPr>
      </w:pPr>
      <w:r w:rsidRPr="00B153D4">
        <w:rPr>
          <w:rFonts w:ascii="Cambria" w:hAnsi="Cambria" w:cs="Arial"/>
          <w:b/>
          <w:color w:val="000000"/>
        </w:rPr>
        <w:t>Conclusion:</w:t>
      </w:r>
    </w:p>
    <w:p w:rsidR="0017292C" w:rsidRPr="00B153D4" w:rsidRDefault="0017292C" w:rsidP="00633E07">
      <w:pPr>
        <w:spacing w:after="0" w:line="240" w:lineRule="auto"/>
        <w:rPr>
          <w:rFonts w:ascii="Cambria" w:hAnsi="Cambria" w:cs="Arial"/>
          <w:color w:val="000000"/>
        </w:rPr>
      </w:pPr>
    </w:p>
    <w:p w:rsidR="0017292C" w:rsidRPr="00B153D4" w:rsidRDefault="0017292C" w:rsidP="00633E07">
      <w:pPr>
        <w:spacing w:after="0" w:line="240" w:lineRule="auto"/>
        <w:rPr>
          <w:rFonts w:ascii="Cambria" w:hAnsi="Cambria" w:cs="Arial"/>
          <w:color w:val="000000"/>
        </w:rPr>
      </w:pPr>
      <w:r w:rsidRPr="00B153D4">
        <w:rPr>
          <w:rFonts w:ascii="Cambria" w:hAnsi="Cambria" w:cs="Arial"/>
          <w:color w:val="000000"/>
        </w:rPr>
        <w:t xml:space="preserve">1. In the lower subspace dimensions </w:t>
      </w:r>
      <w:r w:rsidR="008E4203" w:rsidRPr="00B153D4">
        <w:rPr>
          <w:rFonts w:ascii="Cambria" w:hAnsi="Cambria" w:cs="Arial"/>
          <w:color w:val="000000"/>
        </w:rPr>
        <w:t>the PCA is seen to have more accuracy than LDA.</w:t>
      </w:r>
    </w:p>
    <w:p w:rsidR="008E4203" w:rsidRPr="00B153D4" w:rsidRDefault="008E4203" w:rsidP="00633E07">
      <w:pPr>
        <w:spacing w:after="0" w:line="240" w:lineRule="auto"/>
        <w:rPr>
          <w:rFonts w:ascii="Cambria" w:hAnsi="Cambria" w:cs="Arial"/>
          <w:color w:val="000000"/>
        </w:rPr>
      </w:pPr>
      <w:r w:rsidRPr="00B153D4">
        <w:rPr>
          <w:rFonts w:ascii="Cambria" w:hAnsi="Cambria" w:cs="Arial"/>
          <w:color w:val="000000"/>
        </w:rPr>
        <w:t xml:space="preserve">2. While theoretically LDA is supposed to reach a 100 percent accuracy faster than PCA. In this experiment PCA is seen to reach a 100 percent accuracy at a smaller subspace dimension of 14 than LDA which reaches 100 percent accuracy at a subspace dimension of 24. </w:t>
      </w:r>
    </w:p>
    <w:p w:rsidR="008E4203" w:rsidRPr="00B153D4" w:rsidRDefault="008E4203" w:rsidP="00633E07">
      <w:pPr>
        <w:spacing w:after="0" w:line="240" w:lineRule="auto"/>
        <w:rPr>
          <w:rFonts w:ascii="Cambria" w:hAnsi="Cambria" w:cs="Arial"/>
          <w:color w:val="000000"/>
        </w:rPr>
      </w:pPr>
    </w:p>
    <w:p w:rsidR="008E4203" w:rsidRPr="00B153D4" w:rsidRDefault="008E4203" w:rsidP="00633E07">
      <w:pPr>
        <w:spacing w:after="0" w:line="240" w:lineRule="auto"/>
        <w:rPr>
          <w:rFonts w:ascii="Cambria" w:hAnsi="Cambria" w:cs="Arial"/>
          <w:b/>
          <w:color w:val="000000"/>
          <w:sz w:val="36"/>
          <w:szCs w:val="36"/>
        </w:rPr>
      </w:pPr>
      <w:r w:rsidRPr="00B153D4">
        <w:rPr>
          <w:rFonts w:ascii="Cambria" w:hAnsi="Cambria" w:cs="Arial"/>
          <w:b/>
          <w:color w:val="000000"/>
          <w:sz w:val="36"/>
          <w:szCs w:val="36"/>
        </w:rPr>
        <w:t>Task 2:</w:t>
      </w:r>
    </w:p>
    <w:p w:rsidR="00B153D4" w:rsidRPr="00B153D4" w:rsidRDefault="00B153D4" w:rsidP="00633E07">
      <w:pPr>
        <w:spacing w:after="0" w:line="240" w:lineRule="auto"/>
        <w:rPr>
          <w:rFonts w:ascii="Cambria" w:hAnsi="Cambria" w:cs="Arial"/>
          <w:b/>
          <w:color w:val="000000"/>
          <w:sz w:val="36"/>
          <w:szCs w:val="36"/>
        </w:rPr>
      </w:pPr>
    </w:p>
    <w:p w:rsidR="008E4203" w:rsidRPr="00B153D4" w:rsidRDefault="008E4203" w:rsidP="00633E07">
      <w:pPr>
        <w:spacing w:after="0" w:line="240" w:lineRule="auto"/>
        <w:rPr>
          <w:rFonts w:ascii="Cambria" w:hAnsi="Cambria" w:cs="Arial"/>
          <w:color w:val="000000"/>
          <w:sz w:val="28"/>
          <w:szCs w:val="28"/>
        </w:rPr>
      </w:pPr>
      <w:r w:rsidRPr="00B153D4">
        <w:rPr>
          <w:rFonts w:ascii="Cambria" w:hAnsi="Cambria" w:cs="Arial"/>
          <w:color w:val="000000"/>
          <w:sz w:val="28"/>
          <w:szCs w:val="28"/>
        </w:rPr>
        <w:t>Object detection with Cascaded AdaBoost Classifier</w:t>
      </w:r>
    </w:p>
    <w:p w:rsidR="008E4203" w:rsidRPr="00B153D4" w:rsidRDefault="008E4203" w:rsidP="00633E07">
      <w:pPr>
        <w:spacing w:after="0" w:line="240" w:lineRule="auto"/>
        <w:rPr>
          <w:rFonts w:ascii="Cambria" w:hAnsi="Cambria" w:cs="Arial"/>
          <w:color w:val="000000"/>
        </w:rPr>
      </w:pPr>
    </w:p>
    <w:p w:rsidR="00FE7076" w:rsidRPr="00B153D4" w:rsidRDefault="008E4203" w:rsidP="00633E07">
      <w:pPr>
        <w:spacing w:after="0" w:line="240" w:lineRule="auto"/>
        <w:rPr>
          <w:rFonts w:ascii="Cambria" w:hAnsi="Cambria" w:cs="Arial"/>
          <w:color w:val="000000"/>
        </w:rPr>
      </w:pPr>
      <w:r w:rsidRPr="00B153D4">
        <w:rPr>
          <w:rFonts w:ascii="Cambria" w:hAnsi="Cambria" w:cs="Arial"/>
          <w:color w:val="000000"/>
        </w:rPr>
        <w:t>The AdaBoost classifier aggregates weak classifiers to create a strong classifier which is then used to classify the images in the data set. Following are the different procedures that go into training an AdaBoost Cl</w:t>
      </w:r>
      <w:r w:rsidR="00A51A78" w:rsidRPr="00B153D4">
        <w:rPr>
          <w:rFonts w:ascii="Cambria" w:hAnsi="Cambria" w:cs="Arial"/>
          <w:color w:val="000000"/>
        </w:rPr>
        <w:t>assifier:</w:t>
      </w:r>
    </w:p>
    <w:p w:rsidR="008E4203" w:rsidRPr="00B153D4" w:rsidRDefault="008E4203" w:rsidP="00633E07">
      <w:pPr>
        <w:spacing w:after="0" w:line="240" w:lineRule="auto"/>
        <w:rPr>
          <w:rFonts w:ascii="Cambria" w:hAnsi="Cambria" w:cs="Arial"/>
          <w:color w:val="000000"/>
        </w:rPr>
      </w:pPr>
    </w:p>
    <w:p w:rsidR="008E4203" w:rsidRPr="00B153D4" w:rsidRDefault="00A51A78" w:rsidP="00633E07">
      <w:pPr>
        <w:spacing w:after="0" w:line="240" w:lineRule="auto"/>
        <w:rPr>
          <w:rFonts w:ascii="Cambria" w:hAnsi="Cambria" w:cs="Arial"/>
          <w:b/>
          <w:color w:val="000000"/>
          <w:sz w:val="28"/>
          <w:szCs w:val="28"/>
        </w:rPr>
      </w:pPr>
      <w:r w:rsidRPr="00B153D4">
        <w:rPr>
          <w:rFonts w:ascii="Cambria" w:hAnsi="Cambria" w:cs="Arial"/>
          <w:b/>
          <w:color w:val="000000"/>
          <w:sz w:val="28"/>
          <w:szCs w:val="28"/>
        </w:rPr>
        <w:t xml:space="preserve">Extracting </w:t>
      </w:r>
      <w:proofErr w:type="spellStart"/>
      <w:r w:rsidRPr="00B153D4">
        <w:rPr>
          <w:rFonts w:ascii="Cambria" w:hAnsi="Cambria" w:cs="Arial"/>
          <w:b/>
          <w:color w:val="000000"/>
          <w:sz w:val="28"/>
          <w:szCs w:val="28"/>
        </w:rPr>
        <w:t>Haar</w:t>
      </w:r>
      <w:proofErr w:type="spellEnd"/>
      <w:r w:rsidRPr="00B153D4">
        <w:rPr>
          <w:rFonts w:ascii="Cambria" w:hAnsi="Cambria" w:cs="Arial"/>
          <w:b/>
          <w:color w:val="000000"/>
          <w:sz w:val="28"/>
          <w:szCs w:val="28"/>
        </w:rPr>
        <w:t xml:space="preserve"> Features </w:t>
      </w:r>
    </w:p>
    <w:p w:rsidR="00A51A78" w:rsidRPr="00B153D4" w:rsidRDefault="00A51A78" w:rsidP="00633E07">
      <w:pPr>
        <w:spacing w:after="0" w:line="240" w:lineRule="auto"/>
        <w:rPr>
          <w:rFonts w:ascii="Cambria" w:hAnsi="Cambria" w:cs="Arial"/>
          <w:color w:val="000000"/>
        </w:rPr>
      </w:pPr>
      <w:r w:rsidRPr="00B153D4">
        <w:rPr>
          <w:rFonts w:ascii="Cambria" w:hAnsi="Cambria" w:cs="Arial"/>
          <w:color w:val="000000"/>
        </w:rPr>
        <w:t xml:space="preserve">The first step to building weak classifier is to extract </w:t>
      </w:r>
      <w:proofErr w:type="spellStart"/>
      <w:r w:rsidRPr="00B153D4">
        <w:rPr>
          <w:rFonts w:ascii="Cambria" w:hAnsi="Cambria" w:cs="Arial"/>
          <w:color w:val="000000"/>
        </w:rPr>
        <w:t>Haar</w:t>
      </w:r>
      <w:proofErr w:type="spellEnd"/>
      <w:r w:rsidRPr="00B153D4">
        <w:rPr>
          <w:rFonts w:ascii="Cambria" w:hAnsi="Cambria" w:cs="Arial"/>
          <w:color w:val="000000"/>
        </w:rPr>
        <w:t xml:space="preserve"> features from all images in the training data set. Following are the steps in extracting the </w:t>
      </w:r>
      <w:proofErr w:type="spellStart"/>
      <w:r w:rsidRPr="00B153D4">
        <w:rPr>
          <w:rFonts w:ascii="Cambria" w:hAnsi="Cambria" w:cs="Arial"/>
          <w:color w:val="000000"/>
        </w:rPr>
        <w:t>Haar</w:t>
      </w:r>
      <w:proofErr w:type="spellEnd"/>
      <w:r w:rsidRPr="00B153D4">
        <w:rPr>
          <w:rFonts w:ascii="Cambria" w:hAnsi="Cambria" w:cs="Arial"/>
          <w:color w:val="000000"/>
        </w:rPr>
        <w:t xml:space="preserve"> features from an image:</w:t>
      </w:r>
    </w:p>
    <w:p w:rsidR="00A51A78" w:rsidRPr="00B153D4" w:rsidRDefault="00A51A78" w:rsidP="00633E07">
      <w:pPr>
        <w:spacing w:after="0" w:line="240" w:lineRule="auto"/>
        <w:rPr>
          <w:rFonts w:ascii="Cambria" w:hAnsi="Cambria" w:cs="Arial"/>
          <w:color w:val="000000"/>
        </w:rPr>
      </w:pPr>
      <w:r w:rsidRPr="00B153D4">
        <w:rPr>
          <w:rFonts w:ascii="Cambria" w:hAnsi="Cambria" w:cs="Arial"/>
          <w:color w:val="000000"/>
        </w:rPr>
        <w:t>1. Convert the image from RGB to gray scale.</w:t>
      </w:r>
    </w:p>
    <w:p w:rsidR="00B4602D" w:rsidRPr="00B153D4" w:rsidRDefault="00A51A78" w:rsidP="00633E07">
      <w:pPr>
        <w:spacing w:after="0" w:line="240" w:lineRule="auto"/>
        <w:rPr>
          <w:rFonts w:ascii="Cambria" w:hAnsi="Cambria" w:cs="Arial"/>
          <w:color w:val="000000"/>
        </w:rPr>
      </w:pPr>
      <w:r w:rsidRPr="00B153D4">
        <w:rPr>
          <w:rFonts w:ascii="Cambria" w:hAnsi="Cambria" w:cs="Arial"/>
          <w:color w:val="000000"/>
        </w:rPr>
        <w:t xml:space="preserve">2. Calculate the integral image. I have used OpenCV implementation </w:t>
      </w:r>
      <w:r w:rsidR="00B4602D" w:rsidRPr="00B153D4">
        <w:rPr>
          <w:rFonts w:ascii="Cambria" w:hAnsi="Cambria" w:cs="Arial"/>
          <w:color w:val="000000"/>
        </w:rPr>
        <w:t>(cv2integral) to calculate the integral images.</w:t>
      </w:r>
      <w:r w:rsidR="00C9261B" w:rsidRPr="00B153D4">
        <w:rPr>
          <w:rFonts w:ascii="Cambria" w:hAnsi="Cambria" w:cs="Arial"/>
          <w:color w:val="000000"/>
        </w:rPr>
        <w:t xml:space="preserve"> The integral images are calculated using the following formula </w:t>
      </w:r>
    </w:p>
    <w:p w:rsidR="00C9261B" w:rsidRPr="00B153D4" w:rsidRDefault="00C9261B" w:rsidP="00633E07">
      <w:pPr>
        <w:spacing w:after="0" w:line="240" w:lineRule="auto"/>
        <w:rPr>
          <w:rFonts w:ascii="Cambria" w:hAnsi="Cambria" w:cs="Arial"/>
          <w:color w:val="000000"/>
        </w:rPr>
      </w:pPr>
      <m:oMathPara>
        <m:oMath>
          <m:r>
            <m:rPr>
              <m:sty m:val="p"/>
            </m:rPr>
            <w:rPr>
              <w:rFonts w:ascii="Cambria Math" w:hAnsi="Cambria Math" w:cs="Arial"/>
              <w:color w:val="000000"/>
            </w:rPr>
            <m:t>ΙΙ</m:t>
          </m:r>
          <m:d>
            <m:dPr>
              <m:ctrlPr>
                <w:rPr>
                  <w:rFonts w:ascii="Cambria Math" w:hAnsi="Cambria Math" w:cs="Arial"/>
                  <w:i/>
                  <w:color w:val="000000"/>
                </w:rPr>
              </m:ctrlPr>
            </m:dPr>
            <m:e>
              <m:r>
                <w:rPr>
                  <w:rFonts w:ascii="Cambria Math" w:hAnsi="Cambria Math" w:cs="Arial"/>
                  <w:color w:val="000000"/>
                </w:rPr>
                <m:t>x,y</m:t>
              </m:r>
            </m:e>
          </m:d>
          <m:r>
            <w:rPr>
              <w:rFonts w:ascii="Cambria Math" w:hAnsi="Cambria Math" w:cs="Arial"/>
              <w:color w:val="000000"/>
            </w:rPr>
            <m:t>=</m:t>
          </m:r>
          <m:sSub>
            <m:sSubPr>
              <m:ctrlPr>
                <w:rPr>
                  <w:rFonts w:ascii="Cambria Math" w:hAnsi="Cambria Math" w:cs="Arial"/>
                  <w:color w:val="000000"/>
                </w:rPr>
              </m:ctrlPr>
            </m:sSubPr>
            <m:e>
              <m:r>
                <w:rPr>
                  <w:rFonts w:ascii="Cambria Math" w:hAnsi="Cambria Math" w:cs="Arial"/>
                  <w:color w:val="000000"/>
                </w:rPr>
                <m:t xml:space="preserve"> </m:t>
              </m:r>
              <m:r>
                <m:rPr>
                  <m:sty m:val="p"/>
                </m:rPr>
                <w:rPr>
                  <w:rFonts w:ascii="Cambria Math" w:hAnsi="Cambria Math" w:cs="Arial"/>
                  <w:color w:val="000000"/>
                </w:rPr>
                <m:t>Σ</m:t>
              </m:r>
            </m:e>
            <m: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r>
                <w:rPr>
                  <w:rFonts w:ascii="Cambria Math" w:hAnsi="Cambria Math" w:cs="Arial"/>
                  <w:color w:val="000000"/>
                </w:rPr>
                <m:t>≤x,</m:t>
              </m:r>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≤y</m:t>
              </m:r>
            </m:sub>
          </m:sSub>
          <m:r>
            <w:rPr>
              <w:rFonts w:ascii="Cambria Math" w:hAnsi="Cambria Math" w:cs="Arial"/>
              <w:color w:val="000000"/>
            </w:rPr>
            <m:t xml:space="preserve"> </m:t>
          </m:r>
          <m:r>
            <m:rPr>
              <m:sty m:val="p"/>
            </m:rPr>
            <w:rPr>
              <w:rFonts w:ascii="Cambria Math" w:hAnsi="Cambria Math" w:cs="Arial"/>
              <w:color w:val="000000"/>
            </w:rPr>
            <m:t>Ι</m:t>
          </m:r>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i</m:t>
              </m:r>
            </m:sub>
          </m:sSub>
          <m:r>
            <w:rPr>
              <w:rFonts w:ascii="Cambria Math" w:hAnsi="Cambria Math" w:cs="Arial"/>
              <w:color w:val="000000"/>
            </w:rPr>
            <m:t>)</m:t>
          </m:r>
        </m:oMath>
      </m:oMathPara>
    </w:p>
    <w:p w:rsidR="00FE7076" w:rsidRPr="00B153D4" w:rsidRDefault="00C9261B" w:rsidP="00633E07">
      <w:pPr>
        <w:spacing w:after="0" w:line="240" w:lineRule="auto"/>
        <w:rPr>
          <w:rFonts w:ascii="Cambria" w:hAnsi="Cambria" w:cs="Arial"/>
          <w:color w:val="000000"/>
        </w:rPr>
      </w:pPr>
      <w:r w:rsidRPr="00B153D4">
        <w:rPr>
          <w:rFonts w:ascii="Cambria" w:hAnsi="Cambria" w:cs="Arial"/>
          <w:color w:val="000000"/>
        </w:rPr>
        <w:t xml:space="preserve">3. Calculate the horizontal and vertical </w:t>
      </w:r>
      <w:proofErr w:type="spellStart"/>
      <w:r w:rsidRPr="00B153D4">
        <w:rPr>
          <w:rFonts w:ascii="Cambria" w:hAnsi="Cambria" w:cs="Arial"/>
          <w:color w:val="000000"/>
        </w:rPr>
        <w:t>Haar</w:t>
      </w:r>
      <w:proofErr w:type="spellEnd"/>
      <w:r w:rsidRPr="00B153D4">
        <w:rPr>
          <w:rFonts w:ascii="Cambria" w:hAnsi="Cambria" w:cs="Arial"/>
          <w:color w:val="000000"/>
        </w:rPr>
        <w:t xml:space="preserve"> features such as [0,1] and [1,</w:t>
      </w:r>
      <w:proofErr w:type="gramStart"/>
      <w:r w:rsidRPr="00B153D4">
        <w:rPr>
          <w:rFonts w:ascii="Cambria" w:hAnsi="Cambria" w:cs="Arial"/>
          <w:color w:val="000000"/>
        </w:rPr>
        <w:t>0]</w:t>
      </w:r>
      <w:r w:rsidRPr="00B153D4">
        <w:rPr>
          <w:rFonts w:ascii="Cambria" w:hAnsi="Cambria" w:cs="Arial"/>
          <w:color w:val="000000"/>
          <w:vertAlign w:val="superscript"/>
        </w:rPr>
        <w:t>T</w:t>
      </w:r>
      <w:proofErr w:type="gramEnd"/>
      <w:r w:rsidRPr="00B153D4">
        <w:rPr>
          <w:rFonts w:ascii="Cambria" w:hAnsi="Cambria" w:cs="Arial"/>
          <w:color w:val="000000"/>
        </w:rPr>
        <w:t xml:space="preserve"> . All the horizontal features and the vertical features are calculated using filter of sizes 1x2, 1x4, 1x</w:t>
      </w:r>
      <w:proofErr w:type="gramStart"/>
      <w:r w:rsidRPr="00B153D4">
        <w:rPr>
          <w:rFonts w:ascii="Cambria" w:hAnsi="Cambria" w:cs="Arial"/>
          <w:color w:val="000000"/>
        </w:rPr>
        <w:t>6 ,</w:t>
      </w:r>
      <w:proofErr w:type="gramEnd"/>
      <w:r w:rsidRPr="00B153D4">
        <w:rPr>
          <w:rFonts w:ascii="Cambria" w:hAnsi="Cambria" w:cs="Arial"/>
          <w:color w:val="000000"/>
        </w:rPr>
        <w:t xml:space="preserve"> 1x8 ….. both horizontally and vertically. Thus, we get a total of 166000 for each image in the dataset. </w:t>
      </w:r>
    </w:p>
    <w:p w:rsidR="00C9261B" w:rsidRPr="00B153D4" w:rsidRDefault="00C9261B" w:rsidP="00633E07">
      <w:pPr>
        <w:spacing w:after="0" w:line="240" w:lineRule="auto"/>
        <w:rPr>
          <w:rFonts w:ascii="Cambria" w:hAnsi="Cambria" w:cs="Arial"/>
          <w:color w:val="000000"/>
        </w:rPr>
      </w:pPr>
    </w:p>
    <w:p w:rsidR="00C9261B" w:rsidRPr="00B153D4" w:rsidRDefault="00C9261B" w:rsidP="00633E07">
      <w:pPr>
        <w:spacing w:after="0" w:line="240" w:lineRule="auto"/>
        <w:rPr>
          <w:rFonts w:ascii="Cambria" w:hAnsi="Cambria" w:cs="Arial"/>
          <w:b/>
          <w:color w:val="000000"/>
          <w:sz w:val="28"/>
          <w:szCs w:val="28"/>
        </w:rPr>
      </w:pPr>
      <w:r w:rsidRPr="00B153D4">
        <w:rPr>
          <w:rFonts w:ascii="Cambria" w:hAnsi="Cambria" w:cs="Arial"/>
          <w:b/>
          <w:color w:val="000000"/>
          <w:sz w:val="28"/>
          <w:szCs w:val="28"/>
        </w:rPr>
        <w:t xml:space="preserve">Build Weak Classifier </w:t>
      </w:r>
    </w:p>
    <w:p w:rsidR="00C9261B" w:rsidRPr="00B153D4" w:rsidRDefault="00C9261B" w:rsidP="00633E07">
      <w:pPr>
        <w:spacing w:after="0" w:line="240" w:lineRule="auto"/>
        <w:rPr>
          <w:rFonts w:ascii="Cambria" w:hAnsi="Cambria" w:cs="Arial"/>
          <w:color w:val="000000"/>
        </w:rPr>
      </w:pPr>
    </w:p>
    <w:p w:rsidR="00633E07" w:rsidRPr="00B153D4" w:rsidRDefault="001361C6">
      <w:pPr>
        <w:rPr>
          <w:rFonts w:ascii="Cambria" w:hAnsi="Cambria"/>
        </w:rPr>
      </w:pPr>
      <w:r w:rsidRPr="00B153D4">
        <w:rPr>
          <w:rFonts w:ascii="Cambria" w:hAnsi="Cambria"/>
        </w:rPr>
        <w:t xml:space="preserve">Let </w:t>
      </w:r>
      <w:proofErr w:type="spellStart"/>
      <w:r w:rsidRPr="00B153D4">
        <w:rPr>
          <w:rFonts w:ascii="Cambria" w:hAnsi="Cambria"/>
        </w:rPr>
        <w:t>T</w:t>
      </w:r>
      <w:proofErr w:type="spellEnd"/>
      <w:r w:rsidRPr="00B153D4">
        <w:rPr>
          <w:rFonts w:ascii="Cambria" w:hAnsi="Cambria"/>
        </w:rPr>
        <w:t xml:space="preserve"> be the number of weak classifier required to build one strong classifier. The following is the procedure to calculate one weak classifier: </w:t>
      </w:r>
    </w:p>
    <w:p w:rsidR="001361C6" w:rsidRPr="00B153D4" w:rsidRDefault="00596C3A">
      <w:pPr>
        <w:rPr>
          <w:rFonts w:ascii="Cambria" w:hAnsi="Cambria"/>
        </w:rPr>
      </w:pPr>
      <w:r w:rsidRPr="00B153D4">
        <w:rPr>
          <w:rFonts w:ascii="Cambria" w:hAnsi="Cambria"/>
        </w:rPr>
        <w:t>1</w:t>
      </w:r>
      <w:r w:rsidR="001361C6" w:rsidRPr="00B153D4">
        <w:rPr>
          <w:rFonts w:ascii="Cambria" w:hAnsi="Cambria"/>
        </w:rPr>
        <w:t>. Extract one feature for all images</w:t>
      </w:r>
      <w:r w:rsidR="005E693C" w:rsidRPr="00B153D4">
        <w:rPr>
          <w:rFonts w:ascii="Cambria" w:hAnsi="Cambria"/>
        </w:rPr>
        <w:t xml:space="preserve"> (positive and negative)</w:t>
      </w:r>
      <w:r w:rsidR="001361C6" w:rsidRPr="00B153D4">
        <w:rPr>
          <w:rFonts w:ascii="Cambria" w:hAnsi="Cambria"/>
        </w:rPr>
        <w:t xml:space="preserve"> in the dataset and arrange the values in ascending. </w:t>
      </w:r>
    </w:p>
    <w:p w:rsidR="001361C6" w:rsidRPr="00B153D4" w:rsidRDefault="00596C3A">
      <w:pPr>
        <w:rPr>
          <w:rFonts w:ascii="Cambria" w:hAnsi="Cambria"/>
        </w:rPr>
      </w:pPr>
      <w:r w:rsidRPr="00B153D4">
        <w:rPr>
          <w:rFonts w:ascii="Cambria" w:hAnsi="Cambria"/>
        </w:rPr>
        <w:t>2</w:t>
      </w:r>
      <w:r w:rsidR="001361C6" w:rsidRPr="00B153D4">
        <w:rPr>
          <w:rFonts w:ascii="Cambria" w:hAnsi="Cambria"/>
        </w:rPr>
        <w:t xml:space="preserve">. The error for the selected feature is calculated using the following formula given by, </w:t>
      </w:r>
    </w:p>
    <w:p w:rsidR="001361C6" w:rsidRPr="00B153D4" w:rsidRDefault="001361C6" w:rsidP="001361C6">
      <w:pPr>
        <w:jc w:val="center"/>
        <w:rPr>
          <w:rFonts w:ascii="Cambria" w:hAnsi="Cambria"/>
        </w:rPr>
      </w:pPr>
      <w:r w:rsidRPr="00B153D4">
        <w:rPr>
          <w:rFonts w:ascii="Cambria" w:hAnsi="Cambria"/>
        </w:rPr>
        <w:t xml:space="preserve">e = </w:t>
      </w:r>
      <w:proofErr w:type="gramStart"/>
      <w:r w:rsidRPr="00B153D4">
        <w:rPr>
          <w:rFonts w:ascii="Cambria" w:hAnsi="Cambria"/>
        </w:rPr>
        <w:t>min(</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Pr="00B153D4">
        <w:rPr>
          <w:rFonts w:ascii="Cambria" w:hAnsi="Cambria"/>
        </w:rPr>
        <w:t xml:space="preserve">), </w:t>
      </w:r>
    </w:p>
    <w:p w:rsidR="005E693C" w:rsidRPr="00B153D4" w:rsidRDefault="001361C6" w:rsidP="005E693C">
      <w:pPr>
        <w:rPr>
          <w:rFonts w:ascii="Cambria" w:hAnsi="Cambria"/>
        </w:rPr>
      </w:pPr>
      <w:r w:rsidRPr="00B153D4">
        <w:rPr>
          <w:rFonts w:ascii="Cambria" w:hAnsi="Cambria"/>
        </w:rPr>
        <w:lastRenderedPageBreak/>
        <w:t xml:space="preserve">where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oMath>
      <w:r w:rsidR="005E693C" w:rsidRPr="00B153D4">
        <w:rPr>
          <w:rFonts w:ascii="Cambria" w:hAnsi="Cambria"/>
        </w:rPr>
        <w:t xml:space="preserve">is the total sum of the negative weights,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5E693C" w:rsidRPr="00B153D4">
        <w:rPr>
          <w:rFonts w:ascii="Cambria" w:hAnsi="Cambria"/>
        </w:rPr>
        <w:t xml:space="preserve">is the total sum of the positive weights,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5E693C" w:rsidRPr="00B153D4">
        <w:rPr>
          <w:rFonts w:ascii="Cambria" w:hAnsi="Cambria"/>
        </w:rPr>
        <w:t xml:space="preserve"> is the sum of the negative weights below the current example and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5E693C" w:rsidRPr="00B153D4">
        <w:rPr>
          <w:rFonts w:ascii="Cambria" w:hAnsi="Cambria"/>
        </w:rPr>
        <w:t xml:space="preserve"> is the sum of the positive weights below the current example and.</w:t>
      </w:r>
    </w:p>
    <w:p w:rsidR="005E693C" w:rsidRPr="00B153D4" w:rsidRDefault="00596C3A" w:rsidP="005E693C">
      <w:pPr>
        <w:rPr>
          <w:rFonts w:ascii="Cambria" w:hAnsi="Cambria"/>
        </w:rPr>
      </w:pPr>
      <w:r w:rsidRPr="00B153D4">
        <w:rPr>
          <w:rFonts w:ascii="Cambria" w:hAnsi="Cambria"/>
        </w:rPr>
        <w:t>3</w:t>
      </w:r>
      <w:r w:rsidR="005E693C" w:rsidRPr="00B153D4">
        <w:rPr>
          <w:rFonts w:ascii="Cambria" w:hAnsi="Cambria"/>
        </w:rPr>
        <w:t xml:space="preserve">. The </w:t>
      </w:r>
      <w:proofErr w:type="spellStart"/>
      <w:r w:rsidR="005E693C" w:rsidRPr="00B153D4">
        <w:rPr>
          <w:rFonts w:ascii="Cambria" w:hAnsi="Cambria"/>
        </w:rPr>
        <w:t>i</w:t>
      </w:r>
      <w:r w:rsidR="005E693C" w:rsidRPr="00B153D4">
        <w:rPr>
          <w:rFonts w:ascii="Cambria" w:hAnsi="Cambria"/>
          <w:vertAlign w:val="superscript"/>
        </w:rPr>
        <w:t>th</w:t>
      </w:r>
      <w:proofErr w:type="spellEnd"/>
      <w:r w:rsidR="005E693C" w:rsidRPr="00B153D4">
        <w:rPr>
          <w:rFonts w:ascii="Cambria" w:hAnsi="Cambria"/>
        </w:rPr>
        <w:t xml:space="preserve"> weak classifier in the T weak classifiers is defined as </w:t>
      </w:r>
    </w:p>
    <w:p w:rsidR="005E693C" w:rsidRPr="00B153D4" w:rsidRDefault="005E693C" w:rsidP="005E693C">
      <w:pPr>
        <w:jc w:val="center"/>
        <w:rPr>
          <w:rFonts w:ascii="Cambria" w:hAnsi="Cambria"/>
        </w:rPr>
      </w:pPr>
      <m:oMathPara>
        <m:oMath>
          <m:r>
            <w:rPr>
              <w:rFonts w:ascii="Cambria Math" w:hAnsi="Cambria Math"/>
            </w:rPr>
            <m:t>h</m:t>
          </m:r>
          <m:d>
            <m:dPr>
              <m:ctrlPr>
                <w:rPr>
                  <w:rFonts w:ascii="Cambria Math" w:hAnsi="Cambria Math"/>
                  <w:i/>
                </w:rPr>
              </m:ctrlPr>
            </m:dPr>
            <m:e>
              <m:r>
                <w:rPr>
                  <w:rFonts w:ascii="Cambria Math" w:hAnsi="Cambria Math"/>
                </w:rPr>
                <m:t>x, f, p, 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pf</m:t>
                    </m:r>
                    <m:d>
                      <m:dPr>
                        <m:ctrlPr>
                          <w:rPr>
                            <w:rFonts w:ascii="Cambria Math" w:hAnsi="Cambria Math"/>
                            <w:i/>
                          </w:rPr>
                        </m:ctrlPr>
                      </m:dPr>
                      <m:e>
                        <m:r>
                          <w:rPr>
                            <w:rFonts w:ascii="Cambria Math" w:hAnsi="Cambria Math"/>
                          </w:rPr>
                          <m:t>x</m:t>
                        </m:r>
                      </m:e>
                    </m:d>
                    <m:r>
                      <w:rPr>
                        <w:rFonts w:ascii="Cambria Math" w:hAnsi="Cambria Math"/>
                      </w:rPr>
                      <m:t>&lt;pθ</m:t>
                    </m:r>
                  </m:e>
                </m:mr>
                <m:mr>
                  <m:e>
                    <m:r>
                      <w:rPr>
                        <w:rFonts w:ascii="Cambria Math" w:hAnsi="Cambria Math"/>
                      </w:rPr>
                      <m:t>0,  otherwise</m:t>
                    </m:r>
                  </m:e>
                </m:mr>
              </m:m>
            </m:e>
          </m:d>
        </m:oMath>
      </m:oMathPara>
    </w:p>
    <w:p w:rsidR="005E693C" w:rsidRPr="00B153D4" w:rsidRDefault="005E693C" w:rsidP="005E693C">
      <w:pPr>
        <w:rPr>
          <w:rFonts w:ascii="Cambria" w:hAnsi="Cambria"/>
        </w:rPr>
      </w:pPr>
      <w:r w:rsidRPr="00B153D4">
        <w:rPr>
          <w:rFonts w:ascii="Cambria" w:hAnsi="Cambria"/>
        </w:rPr>
        <w:t xml:space="preserve">where x is the image, F is the feature, </w:t>
      </w:r>
      <m:oMath>
        <m:r>
          <w:rPr>
            <w:rFonts w:ascii="Cambria Math" w:hAnsi="Cambria Math"/>
          </w:rPr>
          <m:t>θ</m:t>
        </m:r>
      </m:oMath>
      <w:r w:rsidRPr="00B153D4">
        <w:rPr>
          <w:rFonts w:ascii="Cambria" w:hAnsi="Cambria"/>
        </w:rPr>
        <w:t xml:space="preserve"> is the threshold and p </w:t>
      </w:r>
      <w:proofErr w:type="gramStart"/>
      <w:r w:rsidRPr="00B153D4">
        <w:rPr>
          <w:rFonts w:ascii="Cambria" w:hAnsi="Cambria"/>
        </w:rPr>
        <w:t>is</w:t>
      </w:r>
      <w:proofErr w:type="gramEnd"/>
      <w:r w:rsidRPr="00B153D4">
        <w:rPr>
          <w:rFonts w:ascii="Cambria" w:hAnsi="Cambria"/>
        </w:rPr>
        <w:t xml:space="preserve"> the polarity. The sign of p is determined by the value of e, 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Pr="00B153D4">
        <w:rPr>
          <w:rFonts w:ascii="Cambria" w:hAnsi="Cambria"/>
        </w:rPr>
        <w:t xml:space="preserve"> &lt;</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Pr="00B153D4">
        <w:rPr>
          <w:rFonts w:ascii="Cambria" w:hAnsi="Cambria"/>
        </w:rPr>
        <w:t>), p = -1 else p = 1.</w:t>
      </w:r>
    </w:p>
    <w:p w:rsidR="00596C3A" w:rsidRPr="00B153D4" w:rsidRDefault="00596C3A" w:rsidP="005E693C">
      <w:pPr>
        <w:rPr>
          <w:rFonts w:ascii="Cambria" w:hAnsi="Cambria"/>
        </w:rPr>
      </w:pPr>
      <w:r w:rsidRPr="00B153D4">
        <w:rPr>
          <w:rFonts w:ascii="Cambria" w:hAnsi="Cambria"/>
        </w:rPr>
        <w:t>4</w:t>
      </w:r>
      <w:r w:rsidR="005E693C" w:rsidRPr="00B153D4">
        <w:rPr>
          <w:rFonts w:ascii="Cambria" w:hAnsi="Cambria"/>
        </w:rPr>
        <w:t xml:space="preserve">. Once the </w:t>
      </w:r>
      <w:proofErr w:type="spellStart"/>
      <w:r w:rsidR="005E693C" w:rsidRPr="00B153D4">
        <w:rPr>
          <w:rFonts w:ascii="Cambria" w:hAnsi="Cambria"/>
        </w:rPr>
        <w:t>i</w:t>
      </w:r>
      <w:r w:rsidR="005E693C" w:rsidRPr="00B153D4">
        <w:rPr>
          <w:rFonts w:ascii="Cambria" w:hAnsi="Cambria"/>
          <w:vertAlign w:val="superscript"/>
        </w:rPr>
        <w:t>th</w:t>
      </w:r>
      <w:proofErr w:type="spellEnd"/>
      <w:r w:rsidR="005E693C" w:rsidRPr="00B153D4">
        <w:rPr>
          <w:rFonts w:ascii="Cambria" w:hAnsi="Cambria"/>
        </w:rPr>
        <w:t xml:space="preserve"> weak classifier is calculated the weights</w:t>
      </w:r>
      <w:r w:rsidRPr="00B153D4">
        <w:rPr>
          <w:rFonts w:ascii="Cambria" w:hAnsi="Cambria"/>
        </w:rPr>
        <w:t xml:space="preserve"> are updated using the following formula,</w:t>
      </w:r>
    </w:p>
    <w:p w:rsidR="005E693C" w:rsidRPr="00B153D4" w:rsidRDefault="00596C3A" w:rsidP="00596C3A">
      <w:pPr>
        <w:jc w:val="center"/>
        <w:rPr>
          <w:rFonts w:ascii="Cambria" w:hAnsi="Cambria"/>
        </w:rPr>
      </w:pPr>
      <m:oMathPara>
        <m:oMath>
          <m:sSub>
            <m:sSubPr>
              <m:ctrlPr>
                <w:rPr>
                  <w:rFonts w:ascii="Cambria Math" w:hAnsi="Cambria Math"/>
                  <w:i/>
                </w:rPr>
              </m:ctrlPr>
            </m:sSubPr>
            <m:e>
              <m:r>
                <w:rPr>
                  <w:rFonts w:ascii="Cambria Math" w:hAnsi="Cambria Math"/>
                </w:rPr>
                <m:t>w</m:t>
              </m:r>
            </m:e>
            <m:sub>
              <m:r>
                <w:rPr>
                  <w:rFonts w:ascii="Cambria Math" w:hAnsi="Cambria Math"/>
                </w:rPr>
                <m:t>t+1, 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t,i</m:t>
              </m:r>
            </m:sub>
          </m:sSub>
          <m:sSubSup>
            <m:sSubSupPr>
              <m:ctrlPr>
                <w:rPr>
                  <w:rFonts w:ascii="Cambria Math" w:hAnsi="Cambria Math"/>
                  <w:i/>
                </w:rPr>
              </m:ctrlPr>
            </m:sSubSupPr>
            <m:e>
              <m:r>
                <w:rPr>
                  <w:rFonts w:ascii="Cambria Math" w:hAnsi="Cambria Math"/>
                </w:rPr>
                <m:t>β</m:t>
              </m:r>
            </m:e>
            <m:sub>
              <m:r>
                <w:rPr>
                  <w:rFonts w:ascii="Cambria Math" w:hAnsi="Cambria Math"/>
                </w:rPr>
                <m:t>t</m:t>
              </m:r>
            </m:sub>
            <m:sup>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i</m:t>
                  </m:r>
                </m:sub>
              </m:sSub>
            </m:sup>
          </m:sSubSup>
          <m:r>
            <w:rPr>
              <w:rFonts w:ascii="Cambria Math" w:hAnsi="Cambria Math"/>
            </w:rPr>
            <m:t xml:space="preserve">, where β= </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t</m:t>
                  </m:r>
                </m:sub>
              </m:sSub>
            </m:den>
          </m:f>
        </m:oMath>
      </m:oMathPara>
    </w:p>
    <w:p w:rsidR="005E693C" w:rsidRPr="00B153D4" w:rsidRDefault="00596C3A" w:rsidP="00596C3A">
      <w:pPr>
        <w:rPr>
          <w:rFonts w:ascii="Cambria" w:hAnsi="Cambria"/>
        </w:rP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oMath>
      <w:r w:rsidRPr="00B153D4">
        <w:rPr>
          <w:rFonts w:ascii="Cambria" w:hAnsi="Cambria"/>
        </w:rPr>
        <w:t xml:space="preserve">, if the sample is correctly classified and 1 if its incorrectly classified.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B153D4">
        <w:rPr>
          <w:rFonts w:ascii="Cambria" w:hAnsi="Cambria"/>
        </w:rPr>
        <w:t xml:space="preserve"> is the weighted error. </w:t>
      </w:r>
    </w:p>
    <w:p w:rsidR="00B153D4" w:rsidRPr="00B153D4" w:rsidRDefault="00B153D4" w:rsidP="00596C3A">
      <w:pPr>
        <w:rPr>
          <w:rFonts w:ascii="Cambria" w:hAnsi="Cambria"/>
          <w:b/>
          <w:sz w:val="28"/>
          <w:szCs w:val="28"/>
        </w:rPr>
      </w:pPr>
      <w:r w:rsidRPr="00B153D4">
        <w:rPr>
          <w:rFonts w:ascii="Cambria" w:hAnsi="Cambria"/>
          <w:b/>
          <w:sz w:val="28"/>
          <w:szCs w:val="28"/>
        </w:rPr>
        <w:t>Build a Strong Classifier</w:t>
      </w:r>
    </w:p>
    <w:p w:rsidR="00596C3A" w:rsidRPr="00B153D4" w:rsidRDefault="00596C3A" w:rsidP="00596C3A">
      <w:pPr>
        <w:rPr>
          <w:rFonts w:ascii="Cambria" w:hAnsi="Cambria"/>
          <w:b/>
          <w:sz w:val="28"/>
          <w:szCs w:val="28"/>
        </w:rPr>
      </w:pPr>
      <w:r w:rsidRPr="00B153D4">
        <w:rPr>
          <w:rFonts w:ascii="Cambria" w:hAnsi="Cambria"/>
        </w:rPr>
        <w:t>The following is the procedure to build a strong classifier:</w:t>
      </w:r>
    </w:p>
    <w:p w:rsidR="00596C3A" w:rsidRPr="00B153D4" w:rsidRDefault="00596C3A" w:rsidP="00596C3A">
      <w:pPr>
        <w:rPr>
          <w:rFonts w:ascii="Cambria" w:hAnsi="Cambria"/>
        </w:rPr>
      </w:pPr>
      <w:r w:rsidRPr="00B153D4">
        <w:rPr>
          <w:rFonts w:ascii="Cambria" w:hAnsi="Cambria"/>
        </w:rPr>
        <w:t>1. Labels the images in the training data, the positive images are given the label of one while the negative images are given a label of 0.</w:t>
      </w:r>
    </w:p>
    <w:p w:rsidR="00596C3A" w:rsidRPr="00B153D4" w:rsidRDefault="00596C3A" w:rsidP="00596C3A">
      <w:pPr>
        <w:rPr>
          <w:rFonts w:ascii="Cambria" w:hAnsi="Cambria"/>
        </w:rPr>
      </w:pPr>
      <w:r w:rsidRPr="00B153D4">
        <w:rPr>
          <w:rFonts w:ascii="Cambria" w:hAnsi="Cambria"/>
        </w:rPr>
        <w:t xml:space="preserve">2. Set the weights initially for all the images in the training set. All positive images are given a weight of </w:t>
      </w:r>
      <m:oMath>
        <m:f>
          <m:fPr>
            <m:ctrlPr>
              <w:rPr>
                <w:rFonts w:ascii="Cambria Math" w:hAnsi="Cambria Math"/>
                <w:i/>
              </w:rPr>
            </m:ctrlPr>
          </m:fPr>
          <m:num>
            <m:r>
              <w:rPr>
                <w:rFonts w:ascii="Cambria Math" w:hAnsi="Cambria Math"/>
              </w:rPr>
              <m:t>1</m:t>
            </m:r>
          </m:num>
          <m:den>
            <m:r>
              <w:rPr>
                <w:rFonts w:ascii="Cambria Math" w:hAnsi="Cambria Math"/>
              </w:rPr>
              <m:t>2×number of positive images</m:t>
            </m:r>
          </m:den>
        </m:f>
      </m:oMath>
      <w:r w:rsidRPr="00B153D4">
        <w:rPr>
          <w:rFonts w:ascii="Cambria" w:hAnsi="Cambria"/>
        </w:rPr>
        <w:t xml:space="preserve"> and the negative images are given a weight of </w:t>
      </w:r>
      <m:oMath>
        <m:f>
          <m:fPr>
            <m:ctrlPr>
              <w:rPr>
                <w:rFonts w:ascii="Cambria Math" w:hAnsi="Cambria Math"/>
                <w:i/>
              </w:rPr>
            </m:ctrlPr>
          </m:fPr>
          <m:num>
            <m:r>
              <w:rPr>
                <w:rFonts w:ascii="Cambria Math" w:hAnsi="Cambria Math"/>
              </w:rPr>
              <m:t>1</m:t>
            </m:r>
          </m:num>
          <m:den>
            <m:r>
              <w:rPr>
                <w:rFonts w:ascii="Cambria Math" w:hAnsi="Cambria Math"/>
              </w:rPr>
              <m:t>2×number of negative images</m:t>
            </m:r>
          </m:den>
        </m:f>
      </m:oMath>
      <w:r w:rsidRPr="00B153D4">
        <w:rPr>
          <w:rFonts w:ascii="Cambria" w:hAnsi="Cambria"/>
        </w:rPr>
        <w:t>.</w:t>
      </w:r>
    </w:p>
    <w:p w:rsidR="00596C3A" w:rsidRPr="00B153D4" w:rsidRDefault="00596C3A" w:rsidP="00596C3A">
      <w:pPr>
        <w:rPr>
          <w:rFonts w:ascii="Cambria" w:hAnsi="Cambria"/>
        </w:rPr>
      </w:pPr>
      <w:r w:rsidRPr="00B153D4">
        <w:rPr>
          <w:rFonts w:ascii="Cambria" w:hAnsi="Cambria"/>
        </w:rPr>
        <w:t xml:space="preserve">3. Normalize the weights, </w:t>
      </w:r>
      <m:oMath>
        <m:sSub>
          <m:sSubPr>
            <m:ctrlPr>
              <w:rPr>
                <w:rFonts w:ascii="Cambria Math" w:hAnsi="Cambria Math"/>
                <w:i/>
              </w:rPr>
            </m:ctrlPr>
          </m:sSubPr>
          <m:e>
            <m:r>
              <w:rPr>
                <w:rFonts w:ascii="Cambria Math" w:hAnsi="Cambria Math"/>
              </w:rPr>
              <m:t>w</m:t>
            </m:r>
          </m:e>
          <m:sub>
            <m:r>
              <w:rPr>
                <w:rFonts w:ascii="Cambria Math" w:hAnsi="Cambria Math"/>
              </w:rPr>
              <m:t>t 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 i</m:t>
                </m:r>
              </m:sub>
            </m:sSub>
          </m:num>
          <m:den>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 i</m:t>
                </m:r>
              </m:sub>
            </m:sSub>
            <m:r>
              <w:rPr>
                <w:rFonts w:ascii="Cambria Math" w:hAnsi="Cambria Math"/>
              </w:rPr>
              <m:t xml:space="preserve"> </m:t>
            </m:r>
          </m:den>
        </m:f>
      </m:oMath>
    </w:p>
    <w:p w:rsidR="00596C3A" w:rsidRPr="00B153D4" w:rsidRDefault="00596C3A" w:rsidP="00596C3A">
      <w:pPr>
        <w:rPr>
          <w:rFonts w:ascii="Cambria" w:hAnsi="Cambria"/>
        </w:rPr>
      </w:pPr>
      <w:r w:rsidRPr="00B153D4">
        <w:rPr>
          <w:rFonts w:ascii="Cambria" w:hAnsi="Cambria"/>
        </w:rPr>
        <w:t xml:space="preserve">4. For all the features find the best weak feature using the steps described in the section, build a weak classifier. </w:t>
      </w:r>
    </w:p>
    <w:p w:rsidR="00596C3A" w:rsidRPr="00B153D4" w:rsidRDefault="00596C3A" w:rsidP="00596C3A">
      <w:pPr>
        <w:rPr>
          <w:rFonts w:ascii="Cambria" w:hAnsi="Cambria"/>
        </w:rPr>
      </w:pPr>
      <w:r w:rsidRPr="00B153D4">
        <w:rPr>
          <w:rFonts w:ascii="Cambria" w:hAnsi="Cambria"/>
        </w:rPr>
        <w:t>5. One the best weak classifier is calculated the weights are updated using the following formula,</w:t>
      </w:r>
    </w:p>
    <w:p w:rsidR="00596C3A" w:rsidRPr="00B153D4" w:rsidRDefault="00596C3A" w:rsidP="00596C3A">
      <w:pPr>
        <w:jc w:val="center"/>
        <w:rPr>
          <w:rFonts w:ascii="Cambria" w:hAnsi="Cambria"/>
        </w:rPr>
      </w:pPr>
      <m:oMathPara>
        <m:oMath>
          <m:sSub>
            <m:sSubPr>
              <m:ctrlPr>
                <w:rPr>
                  <w:rFonts w:ascii="Cambria Math" w:hAnsi="Cambria Math"/>
                  <w:i/>
                </w:rPr>
              </m:ctrlPr>
            </m:sSubPr>
            <m:e>
              <m:r>
                <w:rPr>
                  <w:rFonts w:ascii="Cambria Math" w:hAnsi="Cambria Math"/>
                </w:rPr>
                <m:t>w</m:t>
              </m:r>
            </m:e>
            <m:sub>
              <m:r>
                <w:rPr>
                  <w:rFonts w:ascii="Cambria Math" w:hAnsi="Cambria Math"/>
                </w:rPr>
                <m:t>t+1, 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t,i</m:t>
              </m:r>
            </m:sub>
          </m:sSub>
          <m:sSubSup>
            <m:sSubSupPr>
              <m:ctrlPr>
                <w:rPr>
                  <w:rFonts w:ascii="Cambria Math" w:hAnsi="Cambria Math"/>
                  <w:i/>
                </w:rPr>
              </m:ctrlPr>
            </m:sSubSupPr>
            <m:e>
              <m:r>
                <w:rPr>
                  <w:rFonts w:ascii="Cambria Math" w:hAnsi="Cambria Math"/>
                </w:rPr>
                <m:t>β</m:t>
              </m:r>
            </m:e>
            <m:sub>
              <m:r>
                <w:rPr>
                  <w:rFonts w:ascii="Cambria Math" w:hAnsi="Cambria Math"/>
                </w:rPr>
                <m:t>t</m:t>
              </m:r>
            </m:sub>
            <m:sup>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i</m:t>
                  </m:r>
                </m:sub>
              </m:sSub>
            </m:sup>
          </m:sSubSup>
          <m:r>
            <w:rPr>
              <w:rFonts w:ascii="Cambria Math" w:hAnsi="Cambria Math"/>
            </w:rPr>
            <m:t xml:space="preserve">, where β= </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t</m:t>
                  </m:r>
                </m:sub>
              </m:sSub>
            </m:den>
          </m:f>
        </m:oMath>
      </m:oMathPara>
    </w:p>
    <w:p w:rsidR="00596C3A" w:rsidRPr="00B153D4" w:rsidRDefault="00596C3A" w:rsidP="00596C3A">
      <w:pPr>
        <w:rPr>
          <w:rFonts w:ascii="Cambria" w:hAnsi="Cambria"/>
        </w:rP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oMath>
      <w:r w:rsidRPr="00B153D4">
        <w:rPr>
          <w:rFonts w:ascii="Cambria" w:hAnsi="Cambria"/>
        </w:rPr>
        <w:t xml:space="preserve">, if the sample is correctly classified and 1 if its incorrectly classified.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B153D4">
        <w:rPr>
          <w:rFonts w:ascii="Cambria" w:hAnsi="Cambria"/>
        </w:rPr>
        <w:t xml:space="preserve"> is the weighted error</w:t>
      </w:r>
    </w:p>
    <w:p w:rsidR="00596C3A" w:rsidRPr="00B153D4" w:rsidRDefault="00596C3A" w:rsidP="00596C3A">
      <w:pPr>
        <w:rPr>
          <w:rFonts w:ascii="Cambria" w:hAnsi="Cambria"/>
        </w:rPr>
      </w:pPr>
      <w:r w:rsidRPr="00B153D4">
        <w:rPr>
          <w:rFonts w:ascii="Cambria" w:hAnsi="Cambria"/>
        </w:rPr>
        <w:t xml:space="preserve">6. Repeat steps </w:t>
      </w:r>
      <w:r w:rsidR="00E231ED" w:rsidRPr="00B153D4">
        <w:rPr>
          <w:rFonts w:ascii="Cambria" w:hAnsi="Cambria"/>
        </w:rPr>
        <w:t xml:space="preserve">3-5 till you find T weak classifiers. </w:t>
      </w:r>
      <w:r w:rsidR="00FC2192" w:rsidRPr="00B153D4">
        <w:rPr>
          <w:rFonts w:ascii="Cambria" w:hAnsi="Cambria"/>
        </w:rPr>
        <w:t>I have set the maximum value of T to be 100 in this experiment.</w:t>
      </w:r>
    </w:p>
    <w:p w:rsidR="00831FA7" w:rsidRPr="00B153D4" w:rsidRDefault="00E231ED" w:rsidP="00596C3A">
      <w:pPr>
        <w:rPr>
          <w:rFonts w:ascii="Cambria" w:hAnsi="Cambria"/>
        </w:rPr>
      </w:pPr>
      <w:r w:rsidRPr="00B153D4">
        <w:rPr>
          <w:rFonts w:ascii="Cambria" w:hAnsi="Cambria"/>
        </w:rPr>
        <w:t>7. The stron</w:t>
      </w:r>
      <w:r w:rsidR="009F23EE" w:rsidRPr="00B153D4">
        <w:rPr>
          <w:rFonts w:ascii="Cambria" w:hAnsi="Cambria"/>
        </w:rPr>
        <w:t xml:space="preserve">g classifier is given by the formula,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rPr>
                    </m:ctrlPr>
                  </m:sSubPr>
                  <m:e>
                    <m:r>
                      <w:rPr>
                        <w:rFonts w:ascii="Cambria Math" w:hAnsi="Cambria Math"/>
                      </w:rPr>
                      <m:t xml:space="preserve"> </m:t>
                    </m:r>
                    <m:r>
                      <m:rPr>
                        <m:sty m:val="p"/>
                      </m:rP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≥threshold</m:t>
                </m:r>
              </m:e>
              <m:e>
                <m:r>
                  <w:rPr>
                    <w:rFonts w:ascii="Cambria Math" w:hAnsi="Cambria Math"/>
                  </w:rPr>
                  <m:t>0, otherwise</m:t>
                </m:r>
              </m:e>
            </m:eqArr>
          </m:e>
        </m:d>
      </m:oMath>
      <w:r w:rsidR="00831FA7" w:rsidRPr="00B153D4">
        <w:rPr>
          <w:rFonts w:ascii="Cambria" w:hAnsi="Cambria"/>
        </w:rPr>
        <w:t xml:space="preserve">, </w:t>
      </w:r>
    </w:p>
    <w:p w:rsidR="00831FA7" w:rsidRPr="00B153D4" w:rsidRDefault="00831FA7" w:rsidP="00596C3A">
      <w:pPr>
        <w:rPr>
          <w:rFonts w:ascii="Cambria" w:hAnsi="Cambria"/>
        </w:rPr>
      </w:pPr>
      <w:r w:rsidRPr="00B153D4">
        <w:rPr>
          <w:rFonts w:ascii="Cambria" w:hAnsi="Cambria"/>
        </w:rPr>
        <w:t xml:space="preserve">During the training procedure in order to get a 100 % true detection rate, I have set the threshold to the minimum value of </w:t>
      </w:r>
      <m:oMath>
        <m:sSubSup>
          <m:sSubSupPr>
            <m:ctrlPr>
              <w:rPr>
                <w:rFonts w:ascii="Cambria Math" w:hAnsi="Cambria Math"/>
              </w:rPr>
            </m:ctrlPr>
          </m:sSubSupPr>
          <m:e>
            <m:r>
              <m:rPr>
                <m:sty m:val="p"/>
              </m:rPr>
              <w:rPr>
                <w:rFonts w:ascii="Cambria Math" w:hAnsi="Cambria Math"/>
              </w:rPr>
              <m:t>Σ</m:t>
            </m:r>
          </m:e>
          <m:sub>
            <m:r>
              <w:rPr>
                <w:rFonts w:ascii="Cambria Math" w:hAnsi="Cambria Math"/>
              </w:rPr>
              <m:t>t=1</m:t>
            </m:r>
          </m:sub>
          <m:sup>
            <m:r>
              <w:rPr>
                <w:rFonts w:ascii="Cambria Math" w:hAnsi="Cambria Math"/>
              </w:rPr>
              <m:t>T</m:t>
            </m:r>
          </m:sup>
        </m:sSubSup>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oMath>
      <w:r w:rsidRPr="00B153D4">
        <w:rPr>
          <w:rFonts w:ascii="Cambria" w:hAnsi="Cambria"/>
        </w:rPr>
        <w:t xml:space="preserve">  and during training it has been set to </w:t>
      </w:r>
      <m:oMath>
        <m:r>
          <w:rPr>
            <w:rFonts w:ascii="Cambria Math" w:hAnsi="Cambria Math"/>
          </w:rPr>
          <m:t>0.5 ×</m:t>
        </m:r>
        <m:sSubSup>
          <m:sSubSupPr>
            <m:ctrlPr>
              <w:rPr>
                <w:rFonts w:ascii="Cambria Math" w:hAnsi="Cambria Math"/>
              </w:rPr>
            </m:ctrlPr>
          </m:sSubSupPr>
          <m:e>
            <m:r>
              <m:rPr>
                <m:sty m:val="p"/>
              </m:rPr>
              <w:rPr>
                <w:rFonts w:ascii="Cambria Math" w:hAnsi="Cambria Math"/>
              </w:rPr>
              <m:t>Σ</m:t>
            </m:r>
          </m:e>
          <m:sub>
            <m:r>
              <w:rPr>
                <w:rFonts w:ascii="Cambria Math" w:hAnsi="Cambria Math"/>
              </w:rPr>
              <m:t>t=1</m:t>
            </m:r>
          </m:sub>
          <m:sup>
            <m:r>
              <w:rPr>
                <w:rFonts w:ascii="Cambria Math" w:hAnsi="Cambria Math"/>
              </w:rPr>
              <m:t>T</m:t>
            </m:r>
          </m:sup>
        </m:sSubSup>
        <m:sSub>
          <m:sSubPr>
            <m:ctrlPr>
              <w:rPr>
                <w:rFonts w:ascii="Cambria Math" w:hAnsi="Cambria Math"/>
                <w:i/>
              </w:rPr>
            </m:ctrlPr>
          </m:sSubPr>
          <m:e>
            <m:r>
              <w:rPr>
                <w:rFonts w:ascii="Cambria Math" w:hAnsi="Cambria Math"/>
              </w:rPr>
              <m:t>α</m:t>
            </m:r>
          </m:e>
          <m:sub>
            <m:r>
              <w:rPr>
                <w:rFonts w:ascii="Cambria Math" w:hAnsi="Cambria Math"/>
              </w:rPr>
              <m:t>t</m:t>
            </m:r>
          </m:sub>
        </m:sSub>
      </m:oMath>
      <w:r w:rsidRPr="00B153D4">
        <w:rPr>
          <w:rFonts w:ascii="Cambria" w:hAnsi="Cambria"/>
        </w:rPr>
        <w:t>.</w:t>
      </w:r>
    </w:p>
    <w:p w:rsidR="00831FA7" w:rsidRPr="00B153D4" w:rsidRDefault="00831FA7" w:rsidP="00596C3A">
      <w:pPr>
        <w:rPr>
          <w:rFonts w:ascii="Cambria" w:hAnsi="Cambria"/>
        </w:rPr>
      </w:pPr>
      <w:r w:rsidRPr="00B153D4">
        <w:rPr>
          <w:rFonts w:ascii="Cambria" w:hAnsi="Cambria"/>
        </w:rPr>
        <w:lastRenderedPageBreak/>
        <w:t>8. The stopping criteria is for the loop is determined by the true detection and the false positive rate. In this assignment I has set the target true detection rate during training to 1 and the maximum target false positive rate to 0.5</w:t>
      </w:r>
    </w:p>
    <w:p w:rsidR="00831FA7" w:rsidRPr="00B153D4" w:rsidRDefault="00831FA7" w:rsidP="00596C3A">
      <w:pPr>
        <w:rPr>
          <w:rFonts w:ascii="Cambria" w:hAnsi="Cambria"/>
          <w:b/>
          <w:sz w:val="28"/>
          <w:szCs w:val="28"/>
        </w:rPr>
      </w:pPr>
      <w:r w:rsidRPr="00B153D4">
        <w:rPr>
          <w:rFonts w:ascii="Cambria" w:hAnsi="Cambria"/>
          <w:b/>
          <w:sz w:val="28"/>
          <w:szCs w:val="28"/>
        </w:rPr>
        <w:t>Cascaded AdaBoost Classifier</w:t>
      </w:r>
    </w:p>
    <w:p w:rsidR="00831FA7" w:rsidRPr="00B153D4" w:rsidRDefault="00831FA7" w:rsidP="00596C3A">
      <w:pPr>
        <w:rPr>
          <w:rFonts w:ascii="Cambria" w:hAnsi="Cambria"/>
        </w:rPr>
      </w:pPr>
      <w:r w:rsidRPr="00B153D4">
        <w:rPr>
          <w:rFonts w:ascii="Cambria" w:hAnsi="Cambria"/>
        </w:rPr>
        <w:t xml:space="preserve">To integrate the existing, the </w:t>
      </w:r>
      <w:proofErr w:type="spellStart"/>
      <w:r w:rsidRPr="00B153D4">
        <w:rPr>
          <w:rFonts w:ascii="Cambria" w:hAnsi="Cambria"/>
        </w:rPr>
        <w:t>adaBoost</w:t>
      </w:r>
      <w:proofErr w:type="spellEnd"/>
      <w:r w:rsidRPr="00B153D4">
        <w:rPr>
          <w:rFonts w:ascii="Cambria" w:hAnsi="Cambria"/>
        </w:rPr>
        <w:t xml:space="preserve"> Classifier with the cascade algorithm the following procedure is followed:</w:t>
      </w:r>
    </w:p>
    <w:p w:rsidR="00831FA7" w:rsidRPr="00B153D4" w:rsidRDefault="00831FA7" w:rsidP="00596C3A">
      <w:pPr>
        <w:rPr>
          <w:rFonts w:ascii="Cambria" w:hAnsi="Cambria"/>
        </w:rPr>
      </w:pPr>
      <w:r w:rsidRPr="00B153D4">
        <w:rPr>
          <w:rFonts w:ascii="Cambria" w:hAnsi="Cambria"/>
        </w:rPr>
        <w:t xml:space="preserve">1. The strong classifier is calculated using T weak classifiers using the procedure described in the section build a strong classifier. </w:t>
      </w:r>
    </w:p>
    <w:p w:rsidR="00831FA7" w:rsidRPr="00B153D4" w:rsidRDefault="00831FA7" w:rsidP="00596C3A">
      <w:pPr>
        <w:rPr>
          <w:rFonts w:ascii="Cambria" w:hAnsi="Cambria"/>
        </w:rPr>
      </w:pPr>
      <w:r w:rsidRPr="00B153D4">
        <w:rPr>
          <w:rFonts w:ascii="Cambria" w:hAnsi="Cambria"/>
        </w:rPr>
        <w:t xml:space="preserve">2. Once the strong classifier is identified, </w:t>
      </w:r>
      <w:r w:rsidR="00FC2192" w:rsidRPr="00B153D4">
        <w:rPr>
          <w:rFonts w:ascii="Cambria" w:hAnsi="Cambria"/>
        </w:rPr>
        <w:t xml:space="preserve">the training data set is updated so the </w:t>
      </w:r>
      <w:r w:rsidRPr="00B153D4">
        <w:rPr>
          <w:rFonts w:ascii="Cambria" w:hAnsi="Cambria"/>
        </w:rPr>
        <w:t xml:space="preserve">that contains all the positive image and the negative images that was misclassified by the previous strong classifier. This </w:t>
      </w:r>
      <w:r w:rsidR="00FC2192" w:rsidRPr="00B153D4">
        <w:rPr>
          <w:rFonts w:ascii="Cambria" w:hAnsi="Cambria"/>
        </w:rPr>
        <w:t xml:space="preserve">updated dataset is then used to generate and the second strong classifier. </w:t>
      </w:r>
    </w:p>
    <w:p w:rsidR="00FC2192" w:rsidRPr="00B153D4" w:rsidRDefault="00FC2192" w:rsidP="00596C3A">
      <w:pPr>
        <w:rPr>
          <w:rFonts w:ascii="Cambria" w:hAnsi="Cambria"/>
        </w:rPr>
      </w:pPr>
      <w:r w:rsidRPr="00B153D4">
        <w:rPr>
          <w:rFonts w:ascii="Cambria" w:hAnsi="Cambria"/>
        </w:rPr>
        <w:t>3. This process is repeated till the updated training data set only contains positive images. Thus, ensuring a false positive rate of 0.</w:t>
      </w:r>
    </w:p>
    <w:p w:rsidR="003F5B7E" w:rsidRPr="00B153D4" w:rsidRDefault="00B153D4" w:rsidP="00596C3A">
      <w:pPr>
        <w:rPr>
          <w:rFonts w:ascii="Cambria" w:hAnsi="Cambria"/>
          <w:b/>
          <w:sz w:val="28"/>
          <w:szCs w:val="28"/>
        </w:rPr>
      </w:pPr>
      <w:r>
        <w:rPr>
          <w:rFonts w:ascii="Cambria" w:hAnsi="Cambria"/>
          <w:b/>
          <w:sz w:val="28"/>
          <w:szCs w:val="28"/>
        </w:rPr>
        <w:t>Performance Analysis</w:t>
      </w:r>
    </w:p>
    <w:p w:rsidR="003F5B7E" w:rsidRPr="00B153D4" w:rsidRDefault="003F5B7E" w:rsidP="00596C3A">
      <w:pPr>
        <w:rPr>
          <w:rFonts w:ascii="Cambria" w:hAnsi="Cambria"/>
        </w:rPr>
      </w:pPr>
      <w:r w:rsidRPr="00B153D4">
        <w:rPr>
          <w:rFonts w:ascii="Cambria" w:hAnsi="Cambria"/>
        </w:rPr>
        <w:t>T</w:t>
      </w:r>
      <w:r w:rsidR="00B153D4">
        <w:rPr>
          <w:rFonts w:ascii="Cambria" w:hAnsi="Cambria"/>
        </w:rPr>
        <w:t>he performance analysis of the A</w:t>
      </w:r>
      <w:r w:rsidRPr="00B153D4">
        <w:rPr>
          <w:rFonts w:ascii="Cambria" w:hAnsi="Cambria"/>
        </w:rPr>
        <w:t>daBoost classifier is</w:t>
      </w:r>
      <w:r w:rsidR="00EE540E" w:rsidRPr="00B153D4">
        <w:rPr>
          <w:rFonts w:ascii="Cambria" w:hAnsi="Cambria"/>
        </w:rPr>
        <w:t xml:space="preserve"> done by calculating the false positive and false negative rates during testing. </w:t>
      </w:r>
    </w:p>
    <w:p w:rsidR="00EE540E" w:rsidRPr="00B153D4" w:rsidRDefault="00EE540E" w:rsidP="00596C3A">
      <w:pPr>
        <w:rPr>
          <w:rFonts w:ascii="Cambria" w:hAnsi="Cambria"/>
        </w:rPr>
      </w:pPr>
      <m:oMathPara>
        <m:oMath>
          <m:r>
            <w:rPr>
              <w:rFonts w:ascii="Cambria Math" w:hAnsi="Cambria Math"/>
            </w:rPr>
            <m:t xml:space="preserve">False Positive rate= </m:t>
          </m:r>
          <m:f>
            <m:fPr>
              <m:ctrlPr>
                <w:rPr>
                  <w:rFonts w:ascii="Cambria Math" w:hAnsi="Cambria Math"/>
                  <w:i/>
                </w:rPr>
              </m:ctrlPr>
            </m:fPr>
            <m:num>
              <m:r>
                <w:rPr>
                  <w:rFonts w:ascii="Cambria Math" w:hAnsi="Cambria Math"/>
                </w:rPr>
                <m:t>No of misclassified negative test images</m:t>
              </m:r>
            </m:num>
            <m:den>
              <m:r>
                <w:rPr>
                  <w:rFonts w:ascii="Cambria Math" w:hAnsi="Cambria Math"/>
                </w:rPr>
                <m:t>Total number of negative test images</m:t>
              </m:r>
            </m:den>
          </m:f>
        </m:oMath>
      </m:oMathPara>
    </w:p>
    <w:p w:rsidR="00EE540E" w:rsidRPr="00B153D4" w:rsidRDefault="00EE540E" w:rsidP="00EE540E">
      <w:pPr>
        <w:rPr>
          <w:rFonts w:ascii="Cambria" w:hAnsi="Cambria"/>
        </w:rPr>
      </w:pPr>
      <m:oMathPara>
        <m:oMath>
          <m:r>
            <w:rPr>
              <w:rFonts w:ascii="Cambria Math" w:hAnsi="Cambria Math"/>
            </w:rPr>
            <m:t xml:space="preserve">False </m:t>
          </m:r>
          <m:r>
            <w:rPr>
              <w:rFonts w:ascii="Cambria Math" w:hAnsi="Cambria Math"/>
            </w:rPr>
            <m:t xml:space="preserve">Negative </m:t>
          </m:r>
          <m:r>
            <w:rPr>
              <w:rFonts w:ascii="Cambria Math" w:hAnsi="Cambria Math"/>
            </w:rPr>
            <m:t xml:space="preserve">rate= </m:t>
          </m:r>
          <m:f>
            <m:fPr>
              <m:ctrlPr>
                <w:rPr>
                  <w:rFonts w:ascii="Cambria Math" w:hAnsi="Cambria Math"/>
                  <w:i/>
                </w:rPr>
              </m:ctrlPr>
            </m:fPr>
            <m:num>
              <m:r>
                <w:rPr>
                  <w:rFonts w:ascii="Cambria Math" w:hAnsi="Cambria Math"/>
                </w:rPr>
                <m:t xml:space="preserve">No of misclassified </m:t>
              </m:r>
              <m:r>
                <w:rPr>
                  <w:rFonts w:ascii="Cambria Math" w:hAnsi="Cambria Math"/>
                </w:rPr>
                <m:t>positive</m:t>
              </m:r>
              <m:r>
                <w:rPr>
                  <w:rFonts w:ascii="Cambria Math" w:hAnsi="Cambria Math"/>
                </w:rPr>
                <m:t xml:space="preserve"> test images</m:t>
              </m:r>
            </m:num>
            <m:den>
              <m:r>
                <w:rPr>
                  <w:rFonts w:ascii="Cambria Math" w:hAnsi="Cambria Math"/>
                </w:rPr>
                <m:t xml:space="preserve">Total number of </m:t>
              </m:r>
              <m:r>
                <w:rPr>
                  <w:rFonts w:ascii="Cambria Math" w:hAnsi="Cambria Math"/>
                </w:rPr>
                <m:t>positive</m:t>
              </m:r>
              <m:r>
                <w:rPr>
                  <w:rFonts w:ascii="Cambria Math" w:hAnsi="Cambria Math"/>
                </w:rPr>
                <m:t xml:space="preserve"> test images</m:t>
              </m:r>
            </m:den>
          </m:f>
        </m:oMath>
      </m:oMathPara>
    </w:p>
    <w:p w:rsidR="00EE540E" w:rsidRPr="00B153D4" w:rsidRDefault="00EE540E" w:rsidP="00596C3A">
      <w:pPr>
        <w:rPr>
          <w:rFonts w:ascii="Cambria" w:hAnsi="Cambria"/>
        </w:rPr>
      </w:pPr>
    </w:p>
    <w:p w:rsidR="00831FA7" w:rsidRPr="00B153D4" w:rsidRDefault="00831FA7" w:rsidP="00596C3A">
      <w:pPr>
        <w:rPr>
          <w:rFonts w:ascii="Cambria" w:hAnsi="Cambria"/>
          <w:b/>
          <w:sz w:val="28"/>
          <w:szCs w:val="28"/>
        </w:rPr>
      </w:pPr>
      <w:r w:rsidRPr="00B153D4">
        <w:rPr>
          <w:rFonts w:ascii="Cambria" w:hAnsi="Cambria"/>
          <w:b/>
          <w:sz w:val="28"/>
          <w:szCs w:val="28"/>
        </w:rPr>
        <w:t xml:space="preserve">Results from Task 2 </w:t>
      </w:r>
    </w:p>
    <w:p w:rsidR="00831FA7" w:rsidRPr="00B153D4" w:rsidRDefault="00FC2192" w:rsidP="00596C3A">
      <w:pPr>
        <w:rPr>
          <w:rFonts w:ascii="Cambria" w:hAnsi="Cambria"/>
          <w:b/>
        </w:rPr>
      </w:pPr>
      <w:r w:rsidRPr="00B153D4">
        <w:rPr>
          <w:rFonts w:ascii="Cambria" w:hAnsi="Cambria"/>
          <w:b/>
        </w:rPr>
        <w:t>Training results:</w:t>
      </w:r>
    </w:p>
    <w:p w:rsidR="00C269B9" w:rsidRPr="00B153D4" w:rsidRDefault="00C269B9" w:rsidP="00596C3A">
      <w:pPr>
        <w:rPr>
          <w:rFonts w:ascii="Cambria" w:hAnsi="Cambria"/>
        </w:rPr>
      </w:pPr>
      <w:r w:rsidRPr="00B153D4">
        <w:rPr>
          <w:rFonts w:ascii="Cambria" w:hAnsi="Cambria"/>
        </w:rPr>
        <w:t>Table showing false positive rates during training</w:t>
      </w:r>
    </w:p>
    <w:tbl>
      <w:tblPr>
        <w:tblStyle w:val="TableGrid"/>
        <w:tblW w:w="0" w:type="auto"/>
        <w:tblLook w:val="04A0" w:firstRow="1" w:lastRow="0" w:firstColumn="1" w:lastColumn="0" w:noHBand="0" w:noVBand="1"/>
      </w:tblPr>
      <w:tblGrid>
        <w:gridCol w:w="1323"/>
        <w:gridCol w:w="922"/>
        <w:gridCol w:w="1033"/>
        <w:gridCol w:w="1272"/>
        <w:gridCol w:w="1272"/>
        <w:gridCol w:w="1595"/>
        <w:gridCol w:w="1595"/>
        <w:gridCol w:w="338"/>
      </w:tblGrid>
      <w:tr w:rsidR="003F5B7E" w:rsidRPr="00B153D4" w:rsidTr="00FC2192">
        <w:tc>
          <w:tcPr>
            <w:tcW w:w="737" w:type="dxa"/>
          </w:tcPr>
          <w:p w:rsidR="00FC2192" w:rsidRPr="00B153D4" w:rsidRDefault="00FC2192" w:rsidP="00596C3A">
            <w:pPr>
              <w:rPr>
                <w:rFonts w:ascii="Cambria" w:hAnsi="Cambria"/>
              </w:rPr>
            </w:pPr>
            <w:r w:rsidRPr="00B153D4">
              <w:rPr>
                <w:rFonts w:ascii="Cambria" w:hAnsi="Cambria"/>
              </w:rPr>
              <w:t>Stage</w:t>
            </w:r>
          </w:p>
        </w:tc>
        <w:tc>
          <w:tcPr>
            <w:tcW w:w="708" w:type="dxa"/>
          </w:tcPr>
          <w:p w:rsidR="00FC2192" w:rsidRPr="00B153D4" w:rsidRDefault="00FC2192" w:rsidP="00596C3A">
            <w:pPr>
              <w:rPr>
                <w:rFonts w:ascii="Cambria" w:hAnsi="Cambria"/>
              </w:rPr>
            </w:pPr>
            <w:r w:rsidRPr="00B153D4">
              <w:rPr>
                <w:rFonts w:ascii="Cambria" w:hAnsi="Cambria"/>
              </w:rPr>
              <w:t>1</w:t>
            </w:r>
          </w:p>
        </w:tc>
        <w:tc>
          <w:tcPr>
            <w:tcW w:w="577" w:type="dxa"/>
          </w:tcPr>
          <w:p w:rsidR="00FC2192" w:rsidRPr="00B153D4" w:rsidRDefault="00FC2192" w:rsidP="00596C3A">
            <w:pPr>
              <w:rPr>
                <w:rFonts w:ascii="Cambria" w:hAnsi="Cambria"/>
              </w:rPr>
            </w:pPr>
            <w:r w:rsidRPr="00B153D4">
              <w:rPr>
                <w:rFonts w:ascii="Cambria" w:hAnsi="Cambria"/>
              </w:rPr>
              <w:t>2</w:t>
            </w:r>
          </w:p>
        </w:tc>
        <w:tc>
          <w:tcPr>
            <w:tcW w:w="1467" w:type="dxa"/>
          </w:tcPr>
          <w:p w:rsidR="00FC2192" w:rsidRPr="00B153D4" w:rsidRDefault="00FC2192" w:rsidP="00596C3A">
            <w:pPr>
              <w:rPr>
                <w:rFonts w:ascii="Cambria" w:hAnsi="Cambria"/>
              </w:rPr>
            </w:pPr>
            <w:r w:rsidRPr="00B153D4">
              <w:rPr>
                <w:rFonts w:ascii="Cambria" w:hAnsi="Cambria"/>
              </w:rPr>
              <w:t>3</w:t>
            </w:r>
          </w:p>
        </w:tc>
        <w:tc>
          <w:tcPr>
            <w:tcW w:w="1467" w:type="dxa"/>
          </w:tcPr>
          <w:p w:rsidR="00FC2192" w:rsidRPr="00B153D4" w:rsidRDefault="00FC2192" w:rsidP="00596C3A">
            <w:pPr>
              <w:rPr>
                <w:rFonts w:ascii="Cambria" w:hAnsi="Cambria"/>
              </w:rPr>
            </w:pPr>
            <w:r w:rsidRPr="00B153D4">
              <w:rPr>
                <w:rFonts w:ascii="Cambria" w:hAnsi="Cambria"/>
              </w:rPr>
              <w:t>4</w:t>
            </w:r>
          </w:p>
        </w:tc>
        <w:tc>
          <w:tcPr>
            <w:tcW w:w="2056" w:type="dxa"/>
          </w:tcPr>
          <w:p w:rsidR="00FC2192" w:rsidRPr="00B153D4" w:rsidRDefault="00FC2192" w:rsidP="00596C3A">
            <w:pPr>
              <w:rPr>
                <w:rFonts w:ascii="Cambria" w:hAnsi="Cambria"/>
              </w:rPr>
            </w:pPr>
            <w:r w:rsidRPr="00B153D4">
              <w:rPr>
                <w:rFonts w:ascii="Cambria" w:hAnsi="Cambria"/>
              </w:rPr>
              <w:t>5</w:t>
            </w:r>
          </w:p>
        </w:tc>
        <w:tc>
          <w:tcPr>
            <w:tcW w:w="2056" w:type="dxa"/>
          </w:tcPr>
          <w:p w:rsidR="00FC2192" w:rsidRPr="00B153D4" w:rsidRDefault="00FC2192" w:rsidP="00596C3A">
            <w:pPr>
              <w:rPr>
                <w:rFonts w:ascii="Cambria" w:hAnsi="Cambria"/>
              </w:rPr>
            </w:pPr>
            <w:r w:rsidRPr="00B153D4">
              <w:rPr>
                <w:rFonts w:ascii="Cambria" w:hAnsi="Cambria"/>
              </w:rPr>
              <w:t>6</w:t>
            </w:r>
          </w:p>
        </w:tc>
        <w:tc>
          <w:tcPr>
            <w:tcW w:w="282" w:type="dxa"/>
          </w:tcPr>
          <w:p w:rsidR="00FC2192" w:rsidRPr="00B153D4" w:rsidRDefault="00FC2192" w:rsidP="00596C3A">
            <w:pPr>
              <w:rPr>
                <w:rFonts w:ascii="Cambria" w:hAnsi="Cambria"/>
              </w:rPr>
            </w:pPr>
            <w:r w:rsidRPr="00B153D4">
              <w:rPr>
                <w:rFonts w:ascii="Cambria" w:hAnsi="Cambria"/>
              </w:rPr>
              <w:t>7</w:t>
            </w:r>
          </w:p>
        </w:tc>
      </w:tr>
      <w:tr w:rsidR="003F5B7E" w:rsidRPr="00B153D4" w:rsidTr="00FC2192">
        <w:tc>
          <w:tcPr>
            <w:tcW w:w="737" w:type="dxa"/>
          </w:tcPr>
          <w:p w:rsidR="00FC2192" w:rsidRPr="00B153D4" w:rsidRDefault="00FC2192" w:rsidP="00596C3A">
            <w:pPr>
              <w:rPr>
                <w:rFonts w:ascii="Cambria" w:hAnsi="Cambria"/>
              </w:rPr>
            </w:pPr>
            <w:r w:rsidRPr="00B153D4">
              <w:rPr>
                <w:rFonts w:ascii="Cambria" w:hAnsi="Cambria"/>
              </w:rPr>
              <w:t>No. of Classifiers</w:t>
            </w:r>
          </w:p>
        </w:tc>
        <w:tc>
          <w:tcPr>
            <w:tcW w:w="708" w:type="dxa"/>
          </w:tcPr>
          <w:p w:rsidR="00FC2192" w:rsidRPr="00B153D4" w:rsidRDefault="00FC2192" w:rsidP="00596C3A">
            <w:pPr>
              <w:rPr>
                <w:rFonts w:ascii="Cambria" w:hAnsi="Cambria"/>
              </w:rPr>
            </w:pPr>
            <w:r w:rsidRPr="00B153D4">
              <w:rPr>
                <w:rFonts w:ascii="Cambria" w:hAnsi="Cambria"/>
              </w:rPr>
              <w:t>9</w:t>
            </w:r>
          </w:p>
        </w:tc>
        <w:tc>
          <w:tcPr>
            <w:tcW w:w="577" w:type="dxa"/>
          </w:tcPr>
          <w:p w:rsidR="00FC2192" w:rsidRPr="00B153D4" w:rsidRDefault="00FC2192" w:rsidP="00596C3A">
            <w:pPr>
              <w:rPr>
                <w:rFonts w:ascii="Cambria" w:hAnsi="Cambria"/>
              </w:rPr>
            </w:pPr>
            <w:r w:rsidRPr="00B153D4">
              <w:rPr>
                <w:rFonts w:ascii="Cambria" w:hAnsi="Cambria"/>
              </w:rPr>
              <w:t>11</w:t>
            </w:r>
          </w:p>
        </w:tc>
        <w:tc>
          <w:tcPr>
            <w:tcW w:w="1467" w:type="dxa"/>
          </w:tcPr>
          <w:p w:rsidR="00FC2192" w:rsidRPr="00B153D4" w:rsidRDefault="00FC2192" w:rsidP="00596C3A">
            <w:pPr>
              <w:rPr>
                <w:rFonts w:ascii="Cambria" w:hAnsi="Cambria"/>
              </w:rPr>
            </w:pPr>
            <w:r w:rsidRPr="00B153D4">
              <w:rPr>
                <w:rFonts w:ascii="Cambria" w:hAnsi="Cambria"/>
              </w:rPr>
              <w:t>8</w:t>
            </w:r>
          </w:p>
        </w:tc>
        <w:tc>
          <w:tcPr>
            <w:tcW w:w="1467" w:type="dxa"/>
          </w:tcPr>
          <w:p w:rsidR="00FC2192" w:rsidRPr="00B153D4" w:rsidRDefault="00FC2192" w:rsidP="00596C3A">
            <w:pPr>
              <w:rPr>
                <w:rFonts w:ascii="Cambria" w:hAnsi="Cambria"/>
              </w:rPr>
            </w:pPr>
            <w:r w:rsidRPr="00B153D4">
              <w:rPr>
                <w:rFonts w:ascii="Cambria" w:hAnsi="Cambria"/>
              </w:rPr>
              <w:t>7</w:t>
            </w:r>
          </w:p>
        </w:tc>
        <w:tc>
          <w:tcPr>
            <w:tcW w:w="2056" w:type="dxa"/>
          </w:tcPr>
          <w:p w:rsidR="00FC2192" w:rsidRPr="00B153D4" w:rsidRDefault="00FC2192" w:rsidP="00596C3A">
            <w:pPr>
              <w:rPr>
                <w:rFonts w:ascii="Cambria" w:hAnsi="Cambria"/>
              </w:rPr>
            </w:pPr>
            <w:r w:rsidRPr="00B153D4">
              <w:rPr>
                <w:rFonts w:ascii="Cambria" w:hAnsi="Cambria"/>
              </w:rPr>
              <w:t>8</w:t>
            </w:r>
          </w:p>
        </w:tc>
        <w:tc>
          <w:tcPr>
            <w:tcW w:w="2056" w:type="dxa"/>
          </w:tcPr>
          <w:p w:rsidR="00FC2192" w:rsidRPr="00B153D4" w:rsidRDefault="00FC2192" w:rsidP="00596C3A">
            <w:pPr>
              <w:rPr>
                <w:rFonts w:ascii="Cambria" w:hAnsi="Cambria"/>
              </w:rPr>
            </w:pPr>
            <w:r w:rsidRPr="00B153D4">
              <w:rPr>
                <w:rFonts w:ascii="Cambria" w:hAnsi="Cambria"/>
              </w:rPr>
              <w:t>6</w:t>
            </w:r>
          </w:p>
        </w:tc>
        <w:tc>
          <w:tcPr>
            <w:tcW w:w="282" w:type="dxa"/>
          </w:tcPr>
          <w:p w:rsidR="00FC2192" w:rsidRPr="00B153D4" w:rsidRDefault="00FC2192" w:rsidP="00596C3A">
            <w:pPr>
              <w:rPr>
                <w:rFonts w:ascii="Cambria" w:hAnsi="Cambria"/>
              </w:rPr>
            </w:pPr>
            <w:r w:rsidRPr="00B153D4">
              <w:rPr>
                <w:rFonts w:ascii="Cambria" w:hAnsi="Cambria"/>
              </w:rPr>
              <w:t>5</w:t>
            </w:r>
          </w:p>
        </w:tc>
      </w:tr>
      <w:tr w:rsidR="003F5B7E" w:rsidRPr="00B153D4" w:rsidTr="00FC2192">
        <w:tc>
          <w:tcPr>
            <w:tcW w:w="737" w:type="dxa"/>
          </w:tcPr>
          <w:p w:rsidR="00FC2192" w:rsidRPr="00B153D4" w:rsidRDefault="003F5B7E" w:rsidP="00FC2192">
            <w:pPr>
              <w:rPr>
                <w:rFonts w:ascii="Cambria" w:hAnsi="Cambria"/>
              </w:rPr>
            </w:pPr>
            <w:r w:rsidRPr="00B153D4">
              <w:rPr>
                <w:rFonts w:ascii="Cambria" w:hAnsi="Cambria"/>
              </w:rPr>
              <w:t xml:space="preserve">Accumulate </w:t>
            </w:r>
            <w:r w:rsidR="00FC2192" w:rsidRPr="00B153D4">
              <w:rPr>
                <w:rFonts w:ascii="Cambria" w:hAnsi="Cambria"/>
              </w:rPr>
              <w:t>False positive rates</w:t>
            </w:r>
          </w:p>
        </w:tc>
        <w:tc>
          <w:tcPr>
            <w:tcW w:w="708" w:type="dxa"/>
          </w:tcPr>
          <w:p w:rsidR="00FC2192" w:rsidRPr="00B153D4" w:rsidRDefault="003F5B7E" w:rsidP="00FC2192">
            <w:pPr>
              <w:rPr>
                <w:rFonts w:ascii="Cambria" w:hAnsi="Cambria"/>
                <w:sz w:val="20"/>
                <w:szCs w:val="20"/>
              </w:rPr>
            </w:pPr>
            <w:r w:rsidRPr="00B153D4">
              <w:rPr>
                <w:rFonts w:ascii="Cambria" w:hAnsi="Cambria"/>
                <w:sz w:val="20"/>
                <w:szCs w:val="20"/>
              </w:rPr>
              <w:t>0.45278</w:t>
            </w:r>
          </w:p>
        </w:tc>
        <w:tc>
          <w:tcPr>
            <w:tcW w:w="577" w:type="dxa"/>
          </w:tcPr>
          <w:p w:rsidR="00FC2192" w:rsidRPr="00B153D4" w:rsidRDefault="003F5B7E" w:rsidP="00FC2192">
            <w:pPr>
              <w:rPr>
                <w:rFonts w:ascii="Cambria" w:hAnsi="Cambria"/>
                <w:sz w:val="20"/>
                <w:szCs w:val="20"/>
              </w:rPr>
            </w:pPr>
            <w:r w:rsidRPr="00B153D4">
              <w:rPr>
                <w:rFonts w:ascii="Cambria" w:hAnsi="Cambria" w:cs="Helvetica"/>
                <w:color w:val="222222"/>
                <w:sz w:val="20"/>
                <w:szCs w:val="20"/>
                <w:shd w:val="clear" w:color="auto" w:fill="FFFFFF"/>
              </w:rPr>
              <w:t>0.226394</w:t>
            </w:r>
          </w:p>
        </w:tc>
        <w:tc>
          <w:tcPr>
            <w:tcW w:w="1467" w:type="dxa"/>
          </w:tcPr>
          <w:p w:rsidR="00FC2192" w:rsidRPr="00B153D4" w:rsidRDefault="003F5B7E" w:rsidP="00FC2192">
            <w:pPr>
              <w:rPr>
                <w:rFonts w:ascii="Cambria" w:hAnsi="Cambria"/>
                <w:sz w:val="20"/>
                <w:szCs w:val="20"/>
              </w:rPr>
            </w:pPr>
            <w:r w:rsidRPr="00B153D4">
              <w:rPr>
                <w:rFonts w:ascii="Cambria" w:hAnsi="Cambria" w:cs="Helvetica"/>
                <w:color w:val="222222"/>
                <w:sz w:val="20"/>
                <w:szCs w:val="20"/>
                <w:shd w:val="clear" w:color="auto" w:fill="FFFFFF"/>
              </w:rPr>
              <w:t>0.080205</w:t>
            </w:r>
          </w:p>
        </w:tc>
        <w:tc>
          <w:tcPr>
            <w:tcW w:w="1467" w:type="dxa"/>
          </w:tcPr>
          <w:p w:rsidR="00FC2192" w:rsidRPr="00B153D4" w:rsidRDefault="003F5B7E" w:rsidP="00FC2192">
            <w:pPr>
              <w:rPr>
                <w:rFonts w:ascii="Cambria" w:hAnsi="Cambria"/>
                <w:sz w:val="20"/>
                <w:szCs w:val="20"/>
              </w:rPr>
            </w:pPr>
            <w:r w:rsidRPr="00B153D4">
              <w:rPr>
                <w:rFonts w:ascii="Cambria" w:hAnsi="Cambria" w:cs="Helvetica"/>
                <w:color w:val="222222"/>
                <w:sz w:val="20"/>
                <w:szCs w:val="20"/>
                <w:shd w:val="clear" w:color="auto" w:fill="FFFFFF"/>
              </w:rPr>
              <w:t>0.031286</w:t>
            </w:r>
          </w:p>
        </w:tc>
        <w:tc>
          <w:tcPr>
            <w:tcW w:w="2056" w:type="dxa"/>
          </w:tcPr>
          <w:p w:rsidR="00FC2192" w:rsidRPr="00B153D4" w:rsidRDefault="003F5B7E" w:rsidP="00FC2192">
            <w:pPr>
              <w:rPr>
                <w:rFonts w:ascii="Cambria" w:hAnsi="Cambria"/>
                <w:sz w:val="20"/>
                <w:szCs w:val="20"/>
              </w:rPr>
            </w:pPr>
            <w:r w:rsidRPr="00B153D4">
              <w:rPr>
                <w:rFonts w:ascii="Cambria" w:hAnsi="Cambria" w:cs="Helvetica"/>
                <w:color w:val="222222"/>
                <w:sz w:val="20"/>
                <w:szCs w:val="20"/>
                <w:shd w:val="clear" w:color="auto" w:fill="FFFFFF"/>
              </w:rPr>
              <w:t>0.010808</w:t>
            </w:r>
          </w:p>
        </w:tc>
        <w:tc>
          <w:tcPr>
            <w:tcW w:w="2056" w:type="dxa"/>
          </w:tcPr>
          <w:p w:rsidR="00FC2192" w:rsidRPr="00B153D4" w:rsidRDefault="003F5B7E" w:rsidP="00FC2192">
            <w:pPr>
              <w:rPr>
                <w:rFonts w:ascii="Cambria" w:hAnsi="Cambria"/>
                <w:sz w:val="20"/>
                <w:szCs w:val="20"/>
              </w:rPr>
            </w:pPr>
            <w:r w:rsidRPr="00B153D4">
              <w:rPr>
                <w:rFonts w:ascii="Cambria" w:hAnsi="Cambria" w:cs="Helvetica"/>
                <w:color w:val="222222"/>
                <w:sz w:val="20"/>
                <w:szCs w:val="20"/>
                <w:shd w:val="clear" w:color="auto" w:fill="FFFFFF"/>
              </w:rPr>
              <w:t>0.000568</w:t>
            </w:r>
          </w:p>
        </w:tc>
        <w:tc>
          <w:tcPr>
            <w:tcW w:w="282" w:type="dxa"/>
          </w:tcPr>
          <w:p w:rsidR="00FC2192" w:rsidRPr="00B153D4" w:rsidRDefault="00FC2192" w:rsidP="00FC2192">
            <w:pPr>
              <w:rPr>
                <w:rFonts w:ascii="Cambria" w:hAnsi="Cambria"/>
              </w:rPr>
            </w:pPr>
            <w:r w:rsidRPr="00B153D4">
              <w:rPr>
                <w:rFonts w:ascii="Cambria" w:hAnsi="Cambria"/>
              </w:rPr>
              <w:t>0</w:t>
            </w:r>
          </w:p>
        </w:tc>
      </w:tr>
    </w:tbl>
    <w:p w:rsidR="00FC2192" w:rsidRPr="00B153D4" w:rsidRDefault="00FC2192" w:rsidP="00596C3A">
      <w:pPr>
        <w:rPr>
          <w:rFonts w:ascii="Cambria" w:hAnsi="Cambria"/>
        </w:rPr>
      </w:pPr>
    </w:p>
    <w:p w:rsidR="005E693C" w:rsidRPr="00B153D4" w:rsidRDefault="003F5B7E" w:rsidP="005E693C">
      <w:pPr>
        <w:rPr>
          <w:rFonts w:ascii="Cambria" w:hAnsi="Cambria"/>
        </w:rPr>
      </w:pPr>
      <w:r w:rsidRPr="00B153D4">
        <w:rPr>
          <w:rFonts w:ascii="Cambria" w:hAnsi="Cambria"/>
          <w:noProof/>
        </w:rPr>
        <w:lastRenderedPageBreak/>
        <w:drawing>
          <wp:inline distT="0" distB="0" distL="0" distR="0">
            <wp:extent cx="5941695" cy="30638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3063875"/>
                    </a:xfrm>
                    <a:prstGeom prst="rect">
                      <a:avLst/>
                    </a:prstGeom>
                    <a:noFill/>
                    <a:ln>
                      <a:noFill/>
                    </a:ln>
                  </pic:spPr>
                </pic:pic>
              </a:graphicData>
            </a:graphic>
          </wp:inline>
        </w:drawing>
      </w:r>
    </w:p>
    <w:p w:rsidR="001361C6" w:rsidRPr="00B153D4" w:rsidRDefault="00EE540E" w:rsidP="001361C6">
      <w:pPr>
        <w:jc w:val="center"/>
        <w:rPr>
          <w:rFonts w:ascii="Cambria" w:hAnsi="Cambria"/>
        </w:rPr>
      </w:pPr>
      <w:r w:rsidRPr="00B153D4">
        <w:rPr>
          <w:rFonts w:ascii="Cambria" w:hAnsi="Cambria"/>
        </w:rPr>
        <w:t>Figure 2: Accumulated</w:t>
      </w:r>
      <w:r w:rsidR="003F5B7E" w:rsidRPr="00B153D4">
        <w:rPr>
          <w:rFonts w:ascii="Cambria" w:hAnsi="Cambria"/>
        </w:rPr>
        <w:t xml:space="preserve"> false positive rates vs number of stages during training </w:t>
      </w:r>
    </w:p>
    <w:p w:rsidR="003F5B7E" w:rsidRPr="00B153D4" w:rsidRDefault="003F5B7E" w:rsidP="003F5B7E">
      <w:pPr>
        <w:rPr>
          <w:rFonts w:ascii="Cambria" w:hAnsi="Cambria"/>
          <w:b/>
        </w:rPr>
      </w:pPr>
      <w:r w:rsidRPr="00B153D4">
        <w:rPr>
          <w:rFonts w:ascii="Cambria" w:hAnsi="Cambria"/>
          <w:b/>
        </w:rPr>
        <w:t>Training results:</w:t>
      </w:r>
    </w:p>
    <w:p w:rsidR="00C269B9" w:rsidRPr="00B153D4" w:rsidRDefault="00C269B9" w:rsidP="003F5B7E">
      <w:pPr>
        <w:rPr>
          <w:rFonts w:ascii="Cambria" w:hAnsi="Cambria"/>
        </w:rPr>
      </w:pPr>
      <w:r w:rsidRPr="00B153D4">
        <w:rPr>
          <w:rFonts w:ascii="Cambria" w:hAnsi="Cambria"/>
        </w:rPr>
        <w:t xml:space="preserve">Table showing accumulates false positive and false negative rates during testing </w:t>
      </w:r>
    </w:p>
    <w:tbl>
      <w:tblPr>
        <w:tblStyle w:val="TableGrid"/>
        <w:tblW w:w="0" w:type="auto"/>
        <w:tblLook w:val="04A0" w:firstRow="1" w:lastRow="0" w:firstColumn="1" w:lastColumn="0" w:noHBand="0" w:noVBand="1"/>
      </w:tblPr>
      <w:tblGrid>
        <w:gridCol w:w="3116"/>
        <w:gridCol w:w="3117"/>
        <w:gridCol w:w="3117"/>
      </w:tblGrid>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 xml:space="preserve">No of stages </w:t>
            </w:r>
          </w:p>
        </w:tc>
        <w:tc>
          <w:tcPr>
            <w:tcW w:w="3117" w:type="dxa"/>
          </w:tcPr>
          <w:p w:rsidR="00C269B9" w:rsidRPr="00B153D4" w:rsidRDefault="00C269B9" w:rsidP="003F5B7E">
            <w:pPr>
              <w:rPr>
                <w:rFonts w:ascii="Cambria" w:hAnsi="Cambria"/>
              </w:rPr>
            </w:pPr>
            <w:r w:rsidRPr="00B153D4">
              <w:rPr>
                <w:rFonts w:ascii="Cambria" w:hAnsi="Cambria"/>
              </w:rPr>
              <w:t>Accumulated False Positive Rates</w:t>
            </w:r>
          </w:p>
        </w:tc>
        <w:tc>
          <w:tcPr>
            <w:tcW w:w="3117" w:type="dxa"/>
          </w:tcPr>
          <w:p w:rsidR="00C269B9" w:rsidRPr="00B153D4" w:rsidRDefault="00C269B9" w:rsidP="003F5B7E">
            <w:pPr>
              <w:rPr>
                <w:rFonts w:ascii="Cambria" w:hAnsi="Cambria"/>
              </w:rPr>
            </w:pPr>
            <w:r w:rsidRPr="00B153D4">
              <w:rPr>
                <w:rFonts w:ascii="Cambria" w:hAnsi="Cambria"/>
              </w:rPr>
              <w:t>Accumulates False Negative Rates</w:t>
            </w:r>
          </w:p>
        </w:tc>
      </w:tr>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1</w:t>
            </w:r>
          </w:p>
        </w:tc>
        <w:tc>
          <w:tcPr>
            <w:tcW w:w="3117" w:type="dxa"/>
          </w:tcPr>
          <w:p w:rsidR="00C269B9" w:rsidRPr="00B153D4" w:rsidRDefault="00C269B9" w:rsidP="003F5B7E">
            <w:pPr>
              <w:rPr>
                <w:rFonts w:ascii="Cambria" w:hAnsi="Cambria"/>
              </w:rPr>
            </w:pPr>
            <w:r w:rsidRPr="00B153D4">
              <w:rPr>
                <w:rFonts w:ascii="Cambria" w:hAnsi="Cambria"/>
              </w:rPr>
              <w:t>0.1</w:t>
            </w:r>
          </w:p>
        </w:tc>
        <w:tc>
          <w:tcPr>
            <w:tcW w:w="3117" w:type="dxa"/>
          </w:tcPr>
          <w:p w:rsidR="00C269B9" w:rsidRPr="00B153D4" w:rsidRDefault="00EE540E" w:rsidP="003F5B7E">
            <w:pPr>
              <w:rPr>
                <w:rFonts w:ascii="Cambria" w:hAnsi="Cambria"/>
              </w:rPr>
            </w:pPr>
            <w:r w:rsidRPr="00B153D4">
              <w:rPr>
                <w:rFonts w:ascii="Cambria" w:hAnsi="Cambria"/>
              </w:rPr>
              <w:t>0.12921348</w:t>
            </w:r>
          </w:p>
        </w:tc>
      </w:tr>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2</w:t>
            </w:r>
          </w:p>
        </w:tc>
        <w:tc>
          <w:tcPr>
            <w:tcW w:w="3117" w:type="dxa"/>
          </w:tcPr>
          <w:p w:rsidR="00C269B9" w:rsidRPr="00B153D4" w:rsidRDefault="00C269B9" w:rsidP="003F5B7E">
            <w:pPr>
              <w:rPr>
                <w:rFonts w:ascii="Cambria" w:hAnsi="Cambria"/>
              </w:rPr>
            </w:pPr>
            <w:r w:rsidRPr="00B153D4">
              <w:rPr>
                <w:rFonts w:ascii="Cambria" w:hAnsi="Cambria"/>
              </w:rPr>
              <w:t>0.00386364</w:t>
            </w:r>
          </w:p>
        </w:tc>
        <w:tc>
          <w:tcPr>
            <w:tcW w:w="3117" w:type="dxa"/>
          </w:tcPr>
          <w:p w:rsidR="00C269B9" w:rsidRPr="00B153D4" w:rsidRDefault="00EE540E" w:rsidP="003F5B7E">
            <w:pPr>
              <w:rPr>
                <w:rFonts w:ascii="Cambria" w:hAnsi="Cambria"/>
              </w:rPr>
            </w:pPr>
            <w:r w:rsidRPr="00B153D4">
              <w:rPr>
                <w:rFonts w:ascii="Cambria" w:hAnsi="Cambria"/>
              </w:rPr>
              <w:t>0.2808671</w:t>
            </w:r>
          </w:p>
        </w:tc>
      </w:tr>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3</w:t>
            </w:r>
          </w:p>
        </w:tc>
        <w:tc>
          <w:tcPr>
            <w:tcW w:w="3117" w:type="dxa"/>
          </w:tcPr>
          <w:p w:rsidR="00C269B9" w:rsidRPr="00B153D4" w:rsidRDefault="00C269B9" w:rsidP="003F5B7E">
            <w:pPr>
              <w:rPr>
                <w:rFonts w:ascii="Cambria" w:hAnsi="Cambria"/>
              </w:rPr>
            </w:pPr>
            <w:r w:rsidRPr="00B153D4">
              <w:rPr>
                <w:rFonts w:ascii="Cambria" w:hAnsi="Cambria"/>
              </w:rPr>
              <w:t>0.000333678</w:t>
            </w:r>
          </w:p>
        </w:tc>
        <w:tc>
          <w:tcPr>
            <w:tcW w:w="3117" w:type="dxa"/>
          </w:tcPr>
          <w:p w:rsidR="00C269B9" w:rsidRPr="00B153D4" w:rsidRDefault="00EE540E" w:rsidP="003F5B7E">
            <w:pPr>
              <w:rPr>
                <w:rFonts w:ascii="Cambria" w:hAnsi="Cambria"/>
              </w:rPr>
            </w:pPr>
            <w:r w:rsidRPr="00B153D4">
              <w:rPr>
                <w:rFonts w:ascii="Cambria" w:hAnsi="Cambria"/>
              </w:rPr>
              <w:t>0.34550845</w:t>
            </w:r>
          </w:p>
        </w:tc>
      </w:tr>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4</w:t>
            </w:r>
          </w:p>
        </w:tc>
        <w:tc>
          <w:tcPr>
            <w:tcW w:w="3117" w:type="dxa"/>
          </w:tcPr>
          <w:p w:rsidR="00C269B9" w:rsidRPr="00B153D4" w:rsidRDefault="00C269B9" w:rsidP="00C269B9">
            <w:pPr>
              <w:tabs>
                <w:tab w:val="left" w:pos="1501"/>
              </w:tabs>
              <w:rPr>
                <w:rFonts w:ascii="Cambria" w:hAnsi="Cambria"/>
              </w:rPr>
            </w:pPr>
            <w:r w:rsidRPr="00B153D4">
              <w:rPr>
                <w:rFonts w:ascii="Cambria" w:hAnsi="Cambria"/>
              </w:rPr>
              <w:t>5.081e-05</w:t>
            </w:r>
            <w:r w:rsidRPr="00B153D4">
              <w:rPr>
                <w:rFonts w:ascii="Cambria" w:hAnsi="Cambria"/>
              </w:rPr>
              <w:tab/>
            </w:r>
          </w:p>
        </w:tc>
        <w:tc>
          <w:tcPr>
            <w:tcW w:w="3117" w:type="dxa"/>
          </w:tcPr>
          <w:p w:rsidR="00C269B9" w:rsidRPr="00B153D4" w:rsidRDefault="00EE540E" w:rsidP="003F5B7E">
            <w:pPr>
              <w:rPr>
                <w:rFonts w:ascii="Cambria" w:hAnsi="Cambria"/>
              </w:rPr>
            </w:pPr>
            <w:r w:rsidRPr="00B153D4">
              <w:rPr>
                <w:rFonts w:ascii="Cambria" w:hAnsi="Cambria"/>
              </w:rPr>
              <w:t>0.41536991</w:t>
            </w:r>
          </w:p>
        </w:tc>
      </w:tr>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5</w:t>
            </w:r>
          </w:p>
        </w:tc>
        <w:tc>
          <w:tcPr>
            <w:tcW w:w="3117" w:type="dxa"/>
          </w:tcPr>
          <w:p w:rsidR="00C269B9" w:rsidRPr="00B153D4" w:rsidRDefault="00C269B9" w:rsidP="003F5B7E">
            <w:pPr>
              <w:rPr>
                <w:rFonts w:ascii="Cambria" w:hAnsi="Cambria"/>
              </w:rPr>
            </w:pPr>
            <w:r w:rsidRPr="00B153D4">
              <w:rPr>
                <w:rFonts w:ascii="Cambria" w:hAnsi="Cambria"/>
              </w:rPr>
              <w:t>1.20096e-05</w:t>
            </w:r>
          </w:p>
        </w:tc>
        <w:tc>
          <w:tcPr>
            <w:tcW w:w="3117" w:type="dxa"/>
          </w:tcPr>
          <w:p w:rsidR="00C269B9" w:rsidRPr="00B153D4" w:rsidRDefault="00EE540E" w:rsidP="003F5B7E">
            <w:pPr>
              <w:rPr>
                <w:rFonts w:ascii="Cambria" w:hAnsi="Cambria"/>
              </w:rPr>
            </w:pPr>
            <w:r w:rsidRPr="00B153D4">
              <w:rPr>
                <w:rFonts w:ascii="Cambria" w:hAnsi="Cambria"/>
              </w:rPr>
              <w:t>0.46792093</w:t>
            </w:r>
          </w:p>
        </w:tc>
      </w:tr>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6</w:t>
            </w:r>
          </w:p>
        </w:tc>
        <w:tc>
          <w:tcPr>
            <w:tcW w:w="3117" w:type="dxa"/>
          </w:tcPr>
          <w:p w:rsidR="00C269B9" w:rsidRPr="00B153D4" w:rsidRDefault="00C269B9" w:rsidP="003F5B7E">
            <w:pPr>
              <w:rPr>
                <w:rFonts w:ascii="Cambria" w:hAnsi="Cambria"/>
              </w:rPr>
            </w:pPr>
            <w:r w:rsidRPr="00B153D4">
              <w:rPr>
                <w:rFonts w:ascii="Cambria" w:hAnsi="Cambria"/>
              </w:rPr>
              <w:t>4.66738e-06</w:t>
            </w:r>
          </w:p>
        </w:tc>
        <w:tc>
          <w:tcPr>
            <w:tcW w:w="3117" w:type="dxa"/>
          </w:tcPr>
          <w:p w:rsidR="00C269B9" w:rsidRPr="00B153D4" w:rsidRDefault="00EE540E" w:rsidP="003F5B7E">
            <w:pPr>
              <w:rPr>
                <w:rFonts w:ascii="Cambria" w:hAnsi="Cambria"/>
              </w:rPr>
            </w:pPr>
            <w:r w:rsidRPr="00B153D4">
              <w:rPr>
                <w:rFonts w:ascii="Cambria" w:hAnsi="Cambria"/>
              </w:rPr>
              <w:t>0.49781301</w:t>
            </w:r>
          </w:p>
        </w:tc>
      </w:tr>
      <w:tr w:rsidR="00C269B9" w:rsidRPr="00B153D4" w:rsidTr="00C269B9">
        <w:tc>
          <w:tcPr>
            <w:tcW w:w="3116" w:type="dxa"/>
          </w:tcPr>
          <w:p w:rsidR="00C269B9" w:rsidRPr="00B153D4" w:rsidRDefault="00C269B9" w:rsidP="003F5B7E">
            <w:pPr>
              <w:rPr>
                <w:rFonts w:ascii="Cambria" w:hAnsi="Cambria"/>
              </w:rPr>
            </w:pPr>
            <w:r w:rsidRPr="00B153D4">
              <w:rPr>
                <w:rFonts w:ascii="Cambria" w:hAnsi="Cambria"/>
              </w:rPr>
              <w:t>7</w:t>
            </w:r>
          </w:p>
        </w:tc>
        <w:tc>
          <w:tcPr>
            <w:tcW w:w="3117" w:type="dxa"/>
          </w:tcPr>
          <w:p w:rsidR="00C269B9" w:rsidRPr="00B153D4" w:rsidRDefault="00C269B9" w:rsidP="003F5B7E">
            <w:pPr>
              <w:rPr>
                <w:rFonts w:ascii="Cambria" w:hAnsi="Cambria"/>
              </w:rPr>
            </w:pPr>
            <w:r w:rsidRPr="00B153D4">
              <w:rPr>
                <w:rFonts w:ascii="Cambria" w:hAnsi="Cambria"/>
              </w:rPr>
              <w:t>4.65677e-06</w:t>
            </w:r>
          </w:p>
        </w:tc>
        <w:tc>
          <w:tcPr>
            <w:tcW w:w="3117" w:type="dxa"/>
          </w:tcPr>
          <w:p w:rsidR="00C269B9" w:rsidRPr="00B153D4" w:rsidRDefault="00EE540E" w:rsidP="003F5B7E">
            <w:pPr>
              <w:rPr>
                <w:rFonts w:ascii="Cambria" w:hAnsi="Cambria"/>
              </w:rPr>
            </w:pPr>
            <w:r w:rsidRPr="00B153D4">
              <w:rPr>
                <w:rFonts w:ascii="Cambria" w:hAnsi="Cambria"/>
              </w:rPr>
              <w:t>0.50063429</w:t>
            </w:r>
          </w:p>
        </w:tc>
      </w:tr>
    </w:tbl>
    <w:p w:rsidR="00C269B9" w:rsidRPr="00B153D4" w:rsidRDefault="00C269B9" w:rsidP="003F5B7E">
      <w:pPr>
        <w:rPr>
          <w:rFonts w:ascii="Cambria" w:hAnsi="Cambria"/>
        </w:rPr>
      </w:pPr>
    </w:p>
    <w:p w:rsidR="00EE540E" w:rsidRPr="00B153D4" w:rsidRDefault="003F5B7E" w:rsidP="00EE540E">
      <w:pPr>
        <w:rPr>
          <w:rFonts w:ascii="Cambria" w:hAnsi="Cambria"/>
        </w:rPr>
      </w:pPr>
      <w:r w:rsidRPr="00B153D4">
        <w:rPr>
          <w:rFonts w:ascii="Cambria" w:hAnsi="Cambria"/>
          <w:noProof/>
        </w:rPr>
        <w:lastRenderedPageBreak/>
        <w:drawing>
          <wp:inline distT="0" distB="0" distL="0" distR="0">
            <wp:extent cx="5932805"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2964180"/>
                    </a:xfrm>
                    <a:prstGeom prst="rect">
                      <a:avLst/>
                    </a:prstGeom>
                    <a:noFill/>
                    <a:ln>
                      <a:noFill/>
                    </a:ln>
                  </pic:spPr>
                </pic:pic>
              </a:graphicData>
            </a:graphic>
          </wp:inline>
        </w:drawing>
      </w:r>
    </w:p>
    <w:p w:rsidR="00EE540E" w:rsidRPr="00B153D4" w:rsidRDefault="00EE540E" w:rsidP="00EE540E">
      <w:pPr>
        <w:jc w:val="center"/>
        <w:rPr>
          <w:rFonts w:ascii="Cambria" w:hAnsi="Cambria"/>
        </w:rPr>
      </w:pPr>
      <w:r w:rsidRPr="00B153D4">
        <w:rPr>
          <w:rFonts w:ascii="Cambria" w:hAnsi="Cambria"/>
        </w:rPr>
        <w:t xml:space="preserve"> Figure 3: Accumulated</w:t>
      </w:r>
      <w:r w:rsidRPr="00B153D4">
        <w:rPr>
          <w:rFonts w:ascii="Cambria" w:hAnsi="Cambria"/>
        </w:rPr>
        <w:t xml:space="preserve"> false positive</w:t>
      </w:r>
      <w:r w:rsidRPr="00B153D4">
        <w:rPr>
          <w:rFonts w:ascii="Cambria" w:hAnsi="Cambria"/>
        </w:rPr>
        <w:t xml:space="preserve"> and false negative</w:t>
      </w:r>
      <w:r w:rsidRPr="00B153D4">
        <w:rPr>
          <w:rFonts w:ascii="Cambria" w:hAnsi="Cambria"/>
        </w:rPr>
        <w:t xml:space="preserve"> rates vs number of stages during t</w:t>
      </w:r>
      <w:r w:rsidRPr="00B153D4">
        <w:rPr>
          <w:rFonts w:ascii="Cambria" w:hAnsi="Cambria"/>
        </w:rPr>
        <w:t xml:space="preserve">esting </w:t>
      </w:r>
    </w:p>
    <w:p w:rsidR="003F5B7E" w:rsidRPr="00B153D4" w:rsidRDefault="003F5B7E" w:rsidP="003F5B7E">
      <w:pPr>
        <w:rPr>
          <w:rFonts w:ascii="Cambria" w:hAnsi="Cambria"/>
        </w:rPr>
      </w:pPr>
    </w:p>
    <w:p w:rsidR="003F5B7E" w:rsidRPr="00B153D4" w:rsidRDefault="003462F1" w:rsidP="003F5B7E">
      <w:pPr>
        <w:rPr>
          <w:rFonts w:ascii="Cambria" w:hAnsi="Cambria"/>
          <w:b/>
        </w:rPr>
      </w:pPr>
      <w:bookmarkStart w:id="0" w:name="_GoBack"/>
      <w:r w:rsidRPr="00B153D4">
        <w:rPr>
          <w:rFonts w:ascii="Cambria" w:hAnsi="Cambria"/>
          <w:b/>
        </w:rPr>
        <w:t>Conclusions:</w:t>
      </w:r>
    </w:p>
    <w:bookmarkEnd w:id="0"/>
    <w:p w:rsidR="003462F1" w:rsidRPr="00B153D4" w:rsidRDefault="003462F1" w:rsidP="003F5B7E">
      <w:pPr>
        <w:rPr>
          <w:rFonts w:ascii="Cambria" w:hAnsi="Cambria"/>
        </w:rPr>
      </w:pPr>
      <w:r w:rsidRPr="00B153D4">
        <w:rPr>
          <w:rFonts w:ascii="Cambria" w:hAnsi="Cambria"/>
        </w:rPr>
        <w:t xml:space="preserve">From the graphs it is seen that the false positive rates decrease as the number of stages increase. The false negative rate is however seen to increase as the number of stages increase as the </w:t>
      </w:r>
      <w:r w:rsidRPr="00B153D4">
        <w:rPr>
          <w:rFonts w:ascii="Cambria" w:hAnsi="Cambria"/>
        </w:rPr>
        <w:t>number of stages increase.</w:t>
      </w:r>
      <w:r w:rsidRPr="00B153D4">
        <w:rPr>
          <w:rFonts w:ascii="Cambria" w:hAnsi="Cambria"/>
        </w:rPr>
        <w:t xml:space="preserve"> This is because the false negative rate is equal to 1 - True Positive Rate, as the number of stages increase true positive rate decreases and thus false negative rate increases. </w:t>
      </w:r>
    </w:p>
    <w:p w:rsidR="003462F1" w:rsidRPr="00B153D4" w:rsidRDefault="003462F1" w:rsidP="003F5B7E">
      <w:pPr>
        <w:rPr>
          <w:rFonts w:ascii="Cambria" w:hAnsi="Cambria"/>
        </w:rPr>
      </w:pPr>
    </w:p>
    <w:sectPr w:rsidR="003462F1" w:rsidRPr="00B153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011" w:rsidRDefault="004E7011" w:rsidP="00633E07">
      <w:pPr>
        <w:spacing w:after="0" w:line="240" w:lineRule="auto"/>
      </w:pPr>
      <w:r>
        <w:separator/>
      </w:r>
    </w:p>
  </w:endnote>
  <w:endnote w:type="continuationSeparator" w:id="0">
    <w:p w:rsidR="004E7011" w:rsidRDefault="004E7011" w:rsidP="0063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011" w:rsidRDefault="004E7011" w:rsidP="00633E07">
      <w:pPr>
        <w:spacing w:after="0" w:line="240" w:lineRule="auto"/>
      </w:pPr>
      <w:r>
        <w:separator/>
      </w:r>
    </w:p>
  </w:footnote>
  <w:footnote w:type="continuationSeparator" w:id="0">
    <w:p w:rsidR="004E7011" w:rsidRDefault="004E7011" w:rsidP="00633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2" w:rsidRPr="00EB15ED" w:rsidRDefault="00FC2192" w:rsidP="00633E07">
    <w:pPr>
      <w:pStyle w:val="Header"/>
      <w:rPr>
        <w:rFonts w:ascii="Cambria" w:hAnsi="Cambria"/>
      </w:rPr>
    </w:pPr>
    <w:r w:rsidRPr="00EB15ED">
      <w:rPr>
        <w:rFonts w:ascii="Cambria" w:hAnsi="Cambria"/>
      </w:rPr>
      <w:t xml:space="preserve">Namrata Vivek </w:t>
    </w:r>
    <w:r w:rsidRPr="00EB15ED">
      <w:rPr>
        <w:rFonts w:ascii="Cambria" w:hAnsi="Cambria"/>
        <w:u w:val="single"/>
      </w:rPr>
      <w:t>Raghavan</w:t>
    </w:r>
    <w:r w:rsidRPr="00EB15ED">
      <w:rPr>
        <w:rFonts w:ascii="Cambria" w:hAnsi="Cambria"/>
      </w:rPr>
      <w:t xml:space="preserve"> </w:t>
    </w:r>
  </w:p>
  <w:p w:rsidR="00FC2192" w:rsidRPr="00EB15ED" w:rsidRDefault="00FC2192" w:rsidP="00633E07">
    <w:pPr>
      <w:pStyle w:val="Header"/>
      <w:rPr>
        <w:rFonts w:ascii="Cambria" w:hAnsi="Cambria"/>
      </w:rPr>
    </w:pPr>
    <w:hyperlink r:id="rId1" w:history="1">
      <w:r w:rsidRPr="00EB15ED">
        <w:rPr>
          <w:rStyle w:val="Hyperlink"/>
          <w:rFonts w:ascii="Cambria" w:hAnsi="Cambria"/>
        </w:rPr>
        <w:t>nrgahav@purdue.edu</w:t>
      </w:r>
    </w:hyperlink>
  </w:p>
  <w:p w:rsidR="00FC2192" w:rsidRPr="00633E07" w:rsidRDefault="00FC2192">
    <w:pPr>
      <w:pStyle w:val="Header"/>
      <w:rPr>
        <w:rFonts w:ascii="Cambria" w:hAnsi="Cambria"/>
      </w:rPr>
    </w:pPr>
    <w:r w:rsidRPr="00EB15ED">
      <w:rPr>
        <w:rFonts w:ascii="Cambria" w:hAnsi="Cambria"/>
      </w:rPr>
      <w:t>0027307068</w:t>
    </w:r>
  </w:p>
  <w:p w:rsidR="00FC2192" w:rsidRDefault="00FC2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91993"/>
    <w:multiLevelType w:val="hybridMultilevel"/>
    <w:tmpl w:val="BEAA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07"/>
    <w:rsid w:val="00055A79"/>
    <w:rsid w:val="000F4F64"/>
    <w:rsid w:val="001361C6"/>
    <w:rsid w:val="00136DBF"/>
    <w:rsid w:val="0017292C"/>
    <w:rsid w:val="001A4F8C"/>
    <w:rsid w:val="002D0AB8"/>
    <w:rsid w:val="003462F1"/>
    <w:rsid w:val="003F5B7E"/>
    <w:rsid w:val="004E7011"/>
    <w:rsid w:val="00596C3A"/>
    <w:rsid w:val="005B351B"/>
    <w:rsid w:val="005E693C"/>
    <w:rsid w:val="00633E07"/>
    <w:rsid w:val="0065480B"/>
    <w:rsid w:val="006A4CD6"/>
    <w:rsid w:val="006D4A85"/>
    <w:rsid w:val="007727AD"/>
    <w:rsid w:val="007F48D2"/>
    <w:rsid w:val="00831FA7"/>
    <w:rsid w:val="00835A5F"/>
    <w:rsid w:val="008E4203"/>
    <w:rsid w:val="009649AB"/>
    <w:rsid w:val="009F23EE"/>
    <w:rsid w:val="00A04811"/>
    <w:rsid w:val="00A25036"/>
    <w:rsid w:val="00A51A78"/>
    <w:rsid w:val="00B153D4"/>
    <w:rsid w:val="00B240D8"/>
    <w:rsid w:val="00B4602D"/>
    <w:rsid w:val="00B62A25"/>
    <w:rsid w:val="00B85019"/>
    <w:rsid w:val="00B96DAE"/>
    <w:rsid w:val="00C269B9"/>
    <w:rsid w:val="00C9261B"/>
    <w:rsid w:val="00D917D9"/>
    <w:rsid w:val="00E231ED"/>
    <w:rsid w:val="00EE540E"/>
    <w:rsid w:val="00F25CF7"/>
    <w:rsid w:val="00F822DD"/>
    <w:rsid w:val="00FC2192"/>
    <w:rsid w:val="00FE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4A83"/>
  <w15:chartTrackingRefBased/>
  <w15:docId w15:val="{63FB5D97-7AA0-47EA-861F-9FBAEEB7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E07"/>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E07"/>
    <w:rPr>
      <w:rFonts w:eastAsia="Times New Roman" w:cs="Times New Roman"/>
    </w:rPr>
  </w:style>
  <w:style w:type="paragraph" w:styleId="Footer">
    <w:name w:val="footer"/>
    <w:basedOn w:val="Normal"/>
    <w:link w:val="FooterChar"/>
    <w:uiPriority w:val="99"/>
    <w:unhideWhenUsed/>
    <w:rsid w:val="00633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E07"/>
    <w:rPr>
      <w:rFonts w:eastAsia="Times New Roman" w:cs="Times New Roman"/>
    </w:rPr>
  </w:style>
  <w:style w:type="character" w:styleId="Hyperlink">
    <w:name w:val="Hyperlink"/>
    <w:basedOn w:val="DefaultParagraphFont"/>
    <w:uiPriority w:val="99"/>
    <w:unhideWhenUsed/>
    <w:rsid w:val="00633E07"/>
    <w:rPr>
      <w:color w:val="0563C1" w:themeColor="hyperlink"/>
      <w:u w:val="single"/>
    </w:rPr>
  </w:style>
  <w:style w:type="character" w:styleId="PlaceholderText">
    <w:name w:val="Placeholder Text"/>
    <w:basedOn w:val="DefaultParagraphFont"/>
    <w:uiPriority w:val="99"/>
    <w:semiHidden/>
    <w:rsid w:val="006D4A85"/>
    <w:rPr>
      <w:color w:val="808080"/>
    </w:rPr>
  </w:style>
  <w:style w:type="paragraph" w:styleId="ListParagraph">
    <w:name w:val="List Paragraph"/>
    <w:basedOn w:val="Normal"/>
    <w:uiPriority w:val="34"/>
    <w:qFormat/>
    <w:rsid w:val="00D917D9"/>
    <w:pPr>
      <w:ind w:left="720"/>
      <w:contextualSpacing/>
    </w:pPr>
  </w:style>
  <w:style w:type="table" w:styleId="TableGrid">
    <w:name w:val="Table Grid"/>
    <w:basedOn w:val="TableNormal"/>
    <w:uiPriority w:val="39"/>
    <w:rsid w:val="00B85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nrgahav@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Raghavan</dc:creator>
  <cp:keywords/>
  <dc:description/>
  <cp:lastModifiedBy>Namrata Raghavan</cp:lastModifiedBy>
  <cp:revision>17</cp:revision>
  <cp:lastPrinted>2018-12-03T21:10:00Z</cp:lastPrinted>
  <dcterms:created xsi:type="dcterms:W3CDTF">2018-12-03T04:27:00Z</dcterms:created>
  <dcterms:modified xsi:type="dcterms:W3CDTF">2018-12-03T21:10:00Z</dcterms:modified>
</cp:coreProperties>
</file>