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1058" w14:textId="239A83ED" w:rsidR="001853CF" w:rsidRDefault="001853CF" w:rsidP="001853CF">
      <w:pPr>
        <w:jc w:val="center"/>
        <w:rPr>
          <w:sz w:val="48"/>
          <w:szCs w:val="48"/>
        </w:rPr>
      </w:pPr>
      <w:r>
        <w:rPr>
          <w:sz w:val="48"/>
          <w:szCs w:val="48"/>
        </w:rPr>
        <w:t>EN2533 – Robot Design and Competition</w:t>
      </w:r>
    </w:p>
    <w:p w14:paraId="6A21D2B0" w14:textId="5C766F5B" w:rsidR="001853CF" w:rsidRDefault="001853CF" w:rsidP="001853CF">
      <w:pPr>
        <w:jc w:val="center"/>
        <w:rPr>
          <w:sz w:val="40"/>
          <w:szCs w:val="40"/>
        </w:rPr>
      </w:pPr>
      <w:r>
        <w:rPr>
          <w:sz w:val="40"/>
          <w:szCs w:val="40"/>
        </w:rPr>
        <w:t>Homework 3</w:t>
      </w:r>
    </w:p>
    <w:p w14:paraId="2E9C9829" w14:textId="731475BB" w:rsidR="001853CF" w:rsidRPr="001853CF" w:rsidRDefault="001853CF" w:rsidP="001853CF">
      <w:pPr>
        <w:rPr>
          <w:sz w:val="28"/>
          <w:szCs w:val="28"/>
        </w:rPr>
      </w:pPr>
      <w:r w:rsidRPr="001853CF">
        <w:rPr>
          <w:sz w:val="28"/>
          <w:szCs w:val="28"/>
        </w:rPr>
        <w:t>Name: Wijetunga W.L.</w:t>
      </w:r>
      <w:proofErr w:type="gramStart"/>
      <w:r w:rsidRPr="001853CF">
        <w:rPr>
          <w:sz w:val="28"/>
          <w:szCs w:val="28"/>
        </w:rPr>
        <w:t>N.K</w:t>
      </w:r>
      <w:proofErr w:type="gramEnd"/>
      <w:r w:rsidRPr="001853CF">
        <w:rPr>
          <w:sz w:val="28"/>
          <w:szCs w:val="28"/>
        </w:rPr>
        <w:tab/>
      </w:r>
      <w:r w:rsidRPr="001853CF">
        <w:rPr>
          <w:sz w:val="28"/>
          <w:szCs w:val="28"/>
        </w:rPr>
        <w:tab/>
      </w:r>
      <w:r w:rsidRPr="001853CF">
        <w:rPr>
          <w:sz w:val="28"/>
          <w:szCs w:val="28"/>
        </w:rPr>
        <w:tab/>
      </w:r>
      <w:r w:rsidRPr="001853CF">
        <w:rPr>
          <w:sz w:val="28"/>
          <w:szCs w:val="28"/>
        </w:rPr>
        <w:tab/>
      </w:r>
      <w:r w:rsidRPr="001853CF">
        <w:rPr>
          <w:sz w:val="28"/>
          <w:szCs w:val="28"/>
        </w:rPr>
        <w:tab/>
        <w:t>Index number : 200733D</w:t>
      </w:r>
    </w:p>
    <w:p w14:paraId="488617CA" w14:textId="6F924474" w:rsidR="001853CF" w:rsidRDefault="004F16BA" w:rsidP="001853C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4A0EB387">
          <v:rect id="_x0000_i1025" style="width:463pt;height:.4pt" o:hrpct="0" o:hralign="center" o:hrstd="t" o:hrnoshade="t" o:hr="t" fillcolor="black [3213]" stroked="f"/>
        </w:pict>
      </w:r>
    </w:p>
    <w:p w14:paraId="124E3559" w14:textId="5958FA18" w:rsidR="006F6E4C" w:rsidRDefault="006F6E4C"/>
    <w:p w14:paraId="457F508C" w14:textId="14F5C454" w:rsidR="001853CF" w:rsidRDefault="001853CF" w:rsidP="008D07F1">
      <w:pPr>
        <w:jc w:val="both"/>
        <w:rPr>
          <w:b/>
          <w:bCs/>
          <w:sz w:val="32"/>
          <w:szCs w:val="32"/>
        </w:rPr>
      </w:pPr>
      <w:r w:rsidRPr="001853CF">
        <w:rPr>
          <w:b/>
          <w:bCs/>
          <w:sz w:val="32"/>
          <w:szCs w:val="32"/>
        </w:rPr>
        <w:t>Levels and Layers</w:t>
      </w:r>
    </w:p>
    <w:p w14:paraId="337996A5" w14:textId="0686728D" w:rsidR="008D07F1" w:rsidRPr="008D07F1" w:rsidRDefault="008D07F1" w:rsidP="008D07F1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8D07F1">
        <w:rPr>
          <w:b/>
          <w:bCs/>
          <w:sz w:val="28"/>
          <w:szCs w:val="28"/>
        </w:rPr>
        <w:t xml:space="preserve">Level </w:t>
      </w:r>
      <w:r w:rsidR="00D56F73">
        <w:rPr>
          <w:b/>
          <w:bCs/>
          <w:sz w:val="28"/>
          <w:szCs w:val="28"/>
        </w:rPr>
        <w:t xml:space="preserve">of </w:t>
      </w:r>
      <w:r w:rsidRPr="008D07F1">
        <w:rPr>
          <w:b/>
          <w:bCs/>
          <w:sz w:val="28"/>
          <w:szCs w:val="28"/>
        </w:rPr>
        <w:t>Competence</w:t>
      </w:r>
    </w:p>
    <w:p w14:paraId="486202DB" w14:textId="414EFF5A" w:rsidR="001853CF" w:rsidRDefault="00D85D80" w:rsidP="008D07F1">
      <w:pPr>
        <w:jc w:val="both"/>
      </w:pPr>
      <w:r>
        <w:t xml:space="preserve">Most engineering problems are solved by breaking down the problem into several subproblems and solving each of </w:t>
      </w:r>
      <w:r w:rsidR="00D56F73">
        <w:t>subproblem</w:t>
      </w:r>
      <w:r>
        <w:t xml:space="preserve">. Mobile robot builders have </w:t>
      </w:r>
      <w:r w:rsidR="00CC3354">
        <w:t>broken the problems into several parts namely sensing, mapping sensor data into a world representation, planning, task execution and motor control.</w:t>
      </w:r>
      <w:r w:rsidR="004B14E9">
        <w:t xml:space="preserve"> But this is considered as a horizontal decomposition of a problem into vertical slices. The slices form a chain through which the information flows from </w:t>
      </w:r>
      <w:r w:rsidR="00D56F73">
        <w:t xml:space="preserve">the </w:t>
      </w:r>
      <w:r w:rsidR="004B14E9">
        <w:t>robot’s environment through robot and back to the environment via action.</w:t>
      </w:r>
    </w:p>
    <w:p w14:paraId="3B076F33" w14:textId="34B2A3D1" w:rsidR="004B14E9" w:rsidRDefault="004B14E9" w:rsidP="008D07F1">
      <w:pPr>
        <w:jc w:val="both"/>
      </w:pPr>
      <w:r>
        <w:t xml:space="preserve">Instead of this approach, the </w:t>
      </w:r>
      <w:r w:rsidR="008D07F1">
        <w:t>researcher</w:t>
      </w:r>
      <w:r>
        <w:t xml:space="preserve"> suggests </w:t>
      </w:r>
      <w:r w:rsidR="008D07F1">
        <w:t>decomposing</w:t>
      </w:r>
      <w:r>
        <w:t xml:space="preserve"> the problem vertically as the </w:t>
      </w:r>
      <w:r w:rsidR="008D07F1">
        <w:t xml:space="preserve">primary way of slicing the problem which the problem is sliced based on desired external manifestations of the </w:t>
      </w:r>
      <w:r w:rsidR="006D7494">
        <w:t>robot control system.</w:t>
      </w:r>
    </w:p>
    <w:p w14:paraId="44436131" w14:textId="6F5DEE3E" w:rsidR="006D7494" w:rsidRDefault="009C0371" w:rsidP="008D07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3070D0" wp14:editId="359D229B">
                <wp:simplePos x="0" y="0"/>
                <wp:positionH relativeFrom="column">
                  <wp:posOffset>2290315</wp:posOffset>
                </wp:positionH>
                <wp:positionV relativeFrom="paragraph">
                  <wp:posOffset>612399</wp:posOffset>
                </wp:positionV>
                <wp:extent cx="0" cy="522515"/>
                <wp:effectExtent l="0" t="0" r="38100" b="114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25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3B630" id="Straight Connector 16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35pt,48.2pt" to="180.35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0766B0" wp14:editId="3D6231B2">
                <wp:simplePos x="0" y="0"/>
                <wp:positionH relativeFrom="column">
                  <wp:posOffset>441325</wp:posOffset>
                </wp:positionH>
                <wp:positionV relativeFrom="paragraph">
                  <wp:posOffset>609600</wp:posOffset>
                </wp:positionV>
                <wp:extent cx="0" cy="522515"/>
                <wp:effectExtent l="0" t="0" r="38100" b="114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25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B16DD3" id="Straight Connector 15" o:spid="_x0000_s1026" style="position:absolute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75pt,48pt" to="34.7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" strokecolor="black [3200]" strokeweight=".5pt">
                <v:stroke dashstyle="dash" joinstyle="miter"/>
              </v:line>
            </w:pict>
          </mc:Fallback>
        </mc:AlternateContent>
      </w:r>
      <w:r w:rsidR="006D7494">
        <w:t xml:space="preserve">To implement this, </w:t>
      </w:r>
      <w:proofErr w:type="gramStart"/>
      <w:r w:rsidR="00D56F73">
        <w:t xml:space="preserve">a </w:t>
      </w:r>
      <w:r w:rsidR="006D7494">
        <w:t>number of</w:t>
      </w:r>
      <w:proofErr w:type="gramEnd"/>
      <w:r w:rsidR="006D7494">
        <w:t xml:space="preserve"> </w:t>
      </w:r>
      <w:r w:rsidR="006D7494" w:rsidRPr="006D7494">
        <w:rPr>
          <w:b/>
          <w:bCs/>
        </w:rPr>
        <w:t>levels of competence</w:t>
      </w:r>
      <w:r w:rsidR="006D7494">
        <w:rPr>
          <w:b/>
          <w:bCs/>
        </w:rPr>
        <w:t xml:space="preserve"> </w:t>
      </w:r>
      <w:r w:rsidR="006D7494">
        <w:t xml:space="preserve">(which are known as </w:t>
      </w:r>
      <w:r w:rsidR="00D56F73">
        <w:t xml:space="preserve">an </w:t>
      </w:r>
      <w:r w:rsidR="006D7494">
        <w:t xml:space="preserve">informal specification of a desired class of </w:t>
      </w:r>
      <w:proofErr w:type="spellStart"/>
      <w:r w:rsidR="006D7494">
        <w:t>behaviours</w:t>
      </w:r>
      <w:proofErr w:type="spellEnd"/>
      <w:r w:rsidR="006D7494">
        <w:t xml:space="preserve"> for a robot over all environments it will encounter) will be defined for the robot.</w:t>
      </w:r>
    </w:p>
    <w:p w14:paraId="6F06165A" w14:textId="28A25185" w:rsidR="003A5796" w:rsidRDefault="003A5796" w:rsidP="008D07F1">
      <w:pPr>
        <w:jc w:val="both"/>
      </w:pPr>
    </w:p>
    <w:p w14:paraId="74C02C5F" w14:textId="17889A13" w:rsidR="003A5796" w:rsidRDefault="00EA75DE" w:rsidP="008D07F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042AA44" wp14:editId="6E8B7C34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145665" cy="1691640"/>
                <wp:effectExtent l="0" t="0" r="6985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10AE8" w14:textId="74C160A2" w:rsidR="005A67A4" w:rsidRDefault="00EA75DE">
                            <w:r>
                              <w:t xml:space="preserve">Higher level of competence states that it has a more specific desired class of </w:t>
                            </w:r>
                            <w:proofErr w:type="spellStart"/>
                            <w:proofErr w:type="gramStart"/>
                            <w:r>
                              <w:t>behaviour</w:t>
                            </w:r>
                            <w:proofErr w:type="spellEnd"/>
                            <w:proofErr w:type="gramEnd"/>
                            <w:r>
                              <w:t xml:space="preserve"> and it has control over the bottom levels. They have additional constraints on that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2AA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7.75pt;margin-top:.65pt;width:168.95pt;height:133.2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" stroked="f">
                <v:textbox>
                  <w:txbxContent>
                    <w:p w14:paraId="77C10AE8" w14:textId="74C160A2" w:rsidR="005A67A4" w:rsidRDefault="00EA75DE">
                      <w:r>
                        <w:t xml:space="preserve">Higher level of competence states that it has a more specific desired class of </w:t>
                      </w:r>
                      <w:proofErr w:type="spellStart"/>
                      <w:proofErr w:type="gramStart"/>
                      <w:r>
                        <w:t>behaviour</w:t>
                      </w:r>
                      <w:proofErr w:type="spellEnd"/>
                      <w:proofErr w:type="gramEnd"/>
                      <w:r>
                        <w:t xml:space="preserve"> and it has control over the bottom levels. They have additional constraints on that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57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AA6F7" wp14:editId="51BACFC8">
                <wp:simplePos x="0" y="0"/>
                <wp:positionH relativeFrom="column">
                  <wp:posOffset>2290898</wp:posOffset>
                </wp:positionH>
                <wp:positionV relativeFrom="paragraph">
                  <wp:posOffset>153541</wp:posOffset>
                </wp:positionV>
                <wp:extent cx="0" cy="1008756"/>
                <wp:effectExtent l="0" t="0" r="38100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8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588E9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pt,12.1pt" to="180.4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A57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F845B" wp14:editId="198F581E">
                <wp:simplePos x="0" y="0"/>
                <wp:positionH relativeFrom="column">
                  <wp:posOffset>441649</wp:posOffset>
                </wp:positionH>
                <wp:positionV relativeFrom="paragraph">
                  <wp:posOffset>164128</wp:posOffset>
                </wp:positionV>
                <wp:extent cx="0" cy="1008756"/>
                <wp:effectExtent l="0" t="0" r="38100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8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57272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12.9pt" to="34.8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3A57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B5A37" wp14:editId="413A5C99">
                <wp:simplePos x="0" y="0"/>
                <wp:positionH relativeFrom="column">
                  <wp:posOffset>914400</wp:posOffset>
                </wp:positionH>
                <wp:positionV relativeFrom="paragraph">
                  <wp:posOffset>221006</wp:posOffset>
                </wp:positionV>
                <wp:extent cx="901959" cy="292359"/>
                <wp:effectExtent l="0" t="0" r="127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959" cy="292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8750D" w14:textId="029CCC00" w:rsidR="003A5796" w:rsidRPr="003A5796" w:rsidRDefault="003A5796" w:rsidP="003A57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A5796">
                              <w:rPr>
                                <w:sz w:val="20"/>
                                <w:szCs w:val="20"/>
                              </w:rPr>
                              <w:t xml:space="preserve">Level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B5A37" id="Rectangle: Rounded Corners 4" o:spid="_x0000_s1027" style="position:absolute;left:0;text-align:left;margin-left:1in;margin-top:17.4pt;width:71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D08750D" w14:textId="029CCC00" w:rsidR="003A5796" w:rsidRPr="003A5796" w:rsidRDefault="003A5796" w:rsidP="003A57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A5796">
                        <w:rPr>
                          <w:sz w:val="20"/>
                          <w:szCs w:val="20"/>
                        </w:rPr>
                        <w:t xml:space="preserve">Level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96615E" w14:textId="1F22F21D" w:rsidR="003A5796" w:rsidRDefault="009C0371" w:rsidP="008D07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F2695C" wp14:editId="698C76E7">
                <wp:simplePos x="0" y="0"/>
                <wp:positionH relativeFrom="column">
                  <wp:posOffset>1822048</wp:posOffset>
                </wp:positionH>
                <wp:positionV relativeFrom="paragraph">
                  <wp:posOffset>65405</wp:posOffset>
                </wp:positionV>
                <wp:extent cx="472751" cy="0"/>
                <wp:effectExtent l="0" t="76200" r="2286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7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0AA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3.45pt;margin-top:5.15pt;width:37.2pt;height: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0CB044" wp14:editId="51FCBF28">
                <wp:simplePos x="0" y="0"/>
                <wp:positionH relativeFrom="column">
                  <wp:posOffset>438150</wp:posOffset>
                </wp:positionH>
                <wp:positionV relativeFrom="paragraph">
                  <wp:posOffset>64770</wp:posOffset>
                </wp:positionV>
                <wp:extent cx="472751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7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110F" id="Straight Arrow Connector 12" o:spid="_x0000_s1026" type="#_x0000_t32" style="position:absolute;margin-left:34.5pt;margin-top:5.1pt;width:37.2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8D9CF6E" w14:textId="225F1CB1" w:rsidR="003A5796" w:rsidRDefault="009C0371" w:rsidP="008D07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563C90" wp14:editId="504DAE91">
                <wp:simplePos x="0" y="0"/>
                <wp:positionH relativeFrom="column">
                  <wp:posOffset>1818381</wp:posOffset>
                </wp:positionH>
                <wp:positionV relativeFrom="paragraph">
                  <wp:posOffset>198107</wp:posOffset>
                </wp:positionV>
                <wp:extent cx="472751" cy="0"/>
                <wp:effectExtent l="0" t="76200" r="2286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7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5532" id="Straight Arrow Connector 14" o:spid="_x0000_s1026" type="#_x0000_t32" style="position:absolute;margin-left:143.2pt;margin-top:15.6pt;width:37.2pt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97D197" wp14:editId="7A9F156F">
                <wp:simplePos x="0" y="0"/>
                <wp:positionH relativeFrom="column">
                  <wp:posOffset>447675</wp:posOffset>
                </wp:positionH>
                <wp:positionV relativeFrom="paragraph">
                  <wp:posOffset>187960</wp:posOffset>
                </wp:positionV>
                <wp:extent cx="472751" cy="0"/>
                <wp:effectExtent l="0" t="76200" r="2286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7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90B4" id="Straight Arrow Connector 11" o:spid="_x0000_s1026" type="#_x0000_t32" style="position:absolute;margin-left:35.25pt;margin-top:14.8pt;width:37.2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A57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88040" wp14:editId="1AEB05F6">
                <wp:simplePos x="0" y="0"/>
                <wp:positionH relativeFrom="column">
                  <wp:posOffset>917004</wp:posOffset>
                </wp:positionH>
                <wp:positionV relativeFrom="paragraph">
                  <wp:posOffset>53949</wp:posOffset>
                </wp:positionV>
                <wp:extent cx="901959" cy="292359"/>
                <wp:effectExtent l="0" t="0" r="127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959" cy="292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CCA4C" w14:textId="7E06917D" w:rsidR="003A5796" w:rsidRPr="003A5796" w:rsidRDefault="003A5796" w:rsidP="003A57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A5796">
                              <w:rPr>
                                <w:sz w:val="20"/>
                                <w:szCs w:val="20"/>
                              </w:rPr>
                              <w:t xml:space="preserve">Level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88040" id="Rectangle: Rounded Corners 3" o:spid="_x0000_s1028" style="position:absolute;left:0;text-align:left;margin-left:72.2pt;margin-top:4.25pt;width:71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C5CCA4C" w14:textId="7E06917D" w:rsidR="003A5796" w:rsidRPr="003A5796" w:rsidRDefault="003A5796" w:rsidP="003A57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A5796">
                        <w:rPr>
                          <w:sz w:val="20"/>
                          <w:szCs w:val="20"/>
                        </w:rPr>
                        <w:t xml:space="preserve">Level 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4C8150" w14:textId="53B12EE3" w:rsidR="003A5796" w:rsidRDefault="005A67A4" w:rsidP="008D07F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1E137D" wp14:editId="3A8F673C">
                <wp:simplePos x="0" y="0"/>
                <wp:positionH relativeFrom="margin">
                  <wp:posOffset>2506345</wp:posOffset>
                </wp:positionH>
                <wp:positionV relativeFrom="paragraph">
                  <wp:posOffset>165735</wp:posOffset>
                </wp:positionV>
                <wp:extent cx="746125" cy="3048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89292" w14:textId="1DFB79C7" w:rsidR="005A67A4" w:rsidRDefault="005A67A4" w:rsidP="005A67A4">
                            <w:r>
                              <w:t>Actuators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E137D" id="_x0000_s1029" type="#_x0000_t202" style="position:absolute;left:0;text-align:left;margin-left:197.35pt;margin-top:13.05pt;width:58.7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" filled="f" stroked="f">
                <v:textbox>
                  <w:txbxContent>
                    <w:p w14:paraId="57E89292" w14:textId="1DFB79C7" w:rsidR="005A67A4" w:rsidRDefault="005A67A4" w:rsidP="005A67A4">
                      <w:r>
                        <w:t>Actuators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037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92C12E" wp14:editId="000CA4DA">
                <wp:simplePos x="0" y="0"/>
                <wp:positionH relativeFrom="margin">
                  <wp:posOffset>-267555</wp:posOffset>
                </wp:positionH>
                <wp:positionV relativeFrom="paragraph">
                  <wp:posOffset>158206</wp:posOffset>
                </wp:positionV>
                <wp:extent cx="66548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E6BEB" w14:textId="00174B11" w:rsidR="009C0371" w:rsidRDefault="009C0371">
                            <w:r>
                              <w:t>Sensors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2C12E" id="_x0000_s1030" type="#_x0000_t202" style="position:absolute;left:0;text-align:left;margin-left:-21.05pt;margin-top:12.45pt;width:52.4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" filled="f" stroked="f">
                <v:textbox>
                  <w:txbxContent>
                    <w:p w14:paraId="52EE6BEB" w14:textId="00174B11" w:rsidR="009C0371" w:rsidRDefault="009C0371">
                      <w:r>
                        <w:t>Sensors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57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7F34C" wp14:editId="1A3E4B68">
                <wp:simplePos x="0" y="0"/>
                <wp:positionH relativeFrom="column">
                  <wp:posOffset>920620</wp:posOffset>
                </wp:positionH>
                <wp:positionV relativeFrom="paragraph">
                  <wp:posOffset>166059</wp:posOffset>
                </wp:positionV>
                <wp:extent cx="901959" cy="292359"/>
                <wp:effectExtent l="0" t="0" r="127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959" cy="292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5466E" w14:textId="679C2E55" w:rsidR="003A5796" w:rsidRPr="003A5796" w:rsidRDefault="003A5796" w:rsidP="003A57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A5796">
                              <w:rPr>
                                <w:sz w:val="20"/>
                                <w:szCs w:val="20"/>
                              </w:rPr>
                              <w:t>Level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7F34C" id="Rectangle: Rounded Corners 2" o:spid="_x0000_s1031" style="position:absolute;left:0;text-align:left;margin-left:72.5pt;margin-top:13.1pt;width:71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7E5466E" w14:textId="679C2E55" w:rsidR="003A5796" w:rsidRPr="003A5796" w:rsidRDefault="003A5796" w:rsidP="003A57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A5796">
                        <w:rPr>
                          <w:sz w:val="20"/>
                          <w:szCs w:val="20"/>
                        </w:rPr>
                        <w:t>Level 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29DE7B" w14:textId="18E9B4E3" w:rsidR="003A5796" w:rsidRDefault="009C0371" w:rsidP="008D07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1127B" wp14:editId="50071A90">
                <wp:simplePos x="0" y="0"/>
                <wp:positionH relativeFrom="column">
                  <wp:posOffset>1816100</wp:posOffset>
                </wp:positionH>
                <wp:positionV relativeFrom="paragraph">
                  <wp:posOffset>33655</wp:posOffset>
                </wp:positionV>
                <wp:extent cx="727788" cy="0"/>
                <wp:effectExtent l="0" t="76200" r="152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DB35" id="Straight Arrow Connector 8" o:spid="_x0000_s1026" type="#_x0000_t32" style="position:absolute;margin-left:143pt;margin-top:2.65pt;width:57.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BE22C" wp14:editId="31F3905B">
                <wp:simplePos x="0" y="0"/>
                <wp:positionH relativeFrom="column">
                  <wp:posOffset>298825</wp:posOffset>
                </wp:positionH>
                <wp:positionV relativeFrom="paragraph">
                  <wp:posOffset>36817</wp:posOffset>
                </wp:positionV>
                <wp:extent cx="621872" cy="0"/>
                <wp:effectExtent l="0" t="76200" r="2603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8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4EC25" id="Straight Arrow Connector 6" o:spid="_x0000_s1026" type="#_x0000_t32" style="position:absolute;margin-left:23.55pt;margin-top:2.9pt;width:48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97C84E6" w14:textId="63334BE2" w:rsidR="003A5796" w:rsidRDefault="005A67A4" w:rsidP="008D07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811870" wp14:editId="7E3612D6">
                <wp:simplePos x="0" y="0"/>
                <wp:positionH relativeFrom="column">
                  <wp:posOffset>888922</wp:posOffset>
                </wp:positionH>
                <wp:positionV relativeFrom="paragraph">
                  <wp:posOffset>3408</wp:posOffset>
                </wp:positionV>
                <wp:extent cx="9144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08E46" w14:textId="6AA0FBA6" w:rsidR="005A67A4" w:rsidRPr="002859EE" w:rsidRDefault="005A67A4" w:rsidP="005A67A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F16BA">
                              <w:fldChar w:fldCharType="begin"/>
                            </w:r>
                            <w:r w:rsidR="004F16BA">
                              <w:instrText xml:space="preserve"> SEQ Figure \* ARABIC </w:instrText>
                            </w:r>
                            <w:r w:rsidR="004F16B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F16BA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11870" id="Text Box 1" o:spid="_x0000_s1032" type="#_x0000_t202" style="position:absolute;left:0;text-align:left;margin-left:70pt;margin-top:.25pt;width:1in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" stroked="f">
                <v:textbox style="mso-fit-shape-to-text:t" inset="0,0,0,0">
                  <w:txbxContent>
                    <w:p w14:paraId="13108E46" w14:textId="6AA0FBA6" w:rsidR="005A67A4" w:rsidRPr="002859EE" w:rsidRDefault="005A67A4" w:rsidP="005A67A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F16BA">
                        <w:fldChar w:fldCharType="begin"/>
                      </w:r>
                      <w:r w:rsidR="004F16BA">
                        <w:instrText xml:space="preserve"> SEQ Figure \* ARABIC </w:instrText>
                      </w:r>
                      <w:r w:rsidR="004F16BA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4F16BA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230AC150" w14:textId="08E2B6C1" w:rsidR="008D07F1" w:rsidRPr="008D07F1" w:rsidRDefault="008D07F1" w:rsidP="008D07F1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bookmarkStart w:id="0" w:name="_Hlk118908505"/>
      <w:r w:rsidRPr="008D07F1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ayers of Control</w:t>
      </w:r>
    </w:p>
    <w:bookmarkEnd w:id="0"/>
    <w:p w14:paraId="61894D8B" w14:textId="0EA6FA10" w:rsidR="008D07F1" w:rsidRDefault="006D7002" w:rsidP="008D07F1">
      <w:pPr>
        <w:jc w:val="both"/>
      </w:pPr>
      <w:r>
        <w:t>In subsumption architecture, the key idea is constructing layers for the control system and adding a new layer on top of the existing layer to move to the next higher level of overall competence.</w:t>
      </w:r>
      <w:r w:rsidR="001B6BE7">
        <w:t xml:space="preserve"> A complete robot control system is started to build which achieves the level 0 competence and it is tested and debugged thoroughly. </w:t>
      </w:r>
      <w:r w:rsidR="00E60718">
        <w:t xml:space="preserve">Without altering the system, the next layer is </w:t>
      </w:r>
      <w:r w:rsidR="00D135DB">
        <w:t>built</w:t>
      </w:r>
      <w:r w:rsidR="00E60718">
        <w:t xml:space="preserve"> on top of the 0</w:t>
      </w:r>
      <w:r w:rsidR="00E60718" w:rsidRPr="00E60718">
        <w:rPr>
          <w:vertAlign w:val="superscript"/>
        </w:rPr>
        <w:t>th</w:t>
      </w:r>
      <w:r w:rsidR="00E60718">
        <w:t xml:space="preserve"> layer and it </w:t>
      </w:r>
      <w:r w:rsidR="00D135DB">
        <w:t>can</w:t>
      </w:r>
      <w:r w:rsidR="00E60718">
        <w:t xml:space="preserve"> access the data of level 0</w:t>
      </w:r>
      <w:r w:rsidR="00D135DB">
        <w:t xml:space="preserve">. With the aid of level 0, this level achieves the level 1 competence. Level 0 is unaware that </w:t>
      </w:r>
      <w:r w:rsidR="00D135DB">
        <w:lastRenderedPageBreak/>
        <w:t>there is a level above it</w:t>
      </w:r>
      <w:r w:rsidR="00F10726">
        <w:t>. A working robot is there once level 0 is finished and additional layers can be added layer to improve the robot.</w:t>
      </w:r>
    </w:p>
    <w:p w14:paraId="1235D294" w14:textId="5ADDF762" w:rsidR="00096240" w:rsidRDefault="00212AD8" w:rsidP="008D07F1">
      <w:pPr>
        <w:jc w:val="both"/>
      </w:pPr>
      <w:r>
        <w:t xml:space="preserve">Here, individual layers can be working on individual goals separately and parallelly. The key feature here is no need </w:t>
      </w:r>
      <w:r w:rsidR="00D56F73">
        <w:t>to</w:t>
      </w:r>
      <w:r>
        <w:t xml:space="preserve"> tak</w:t>
      </w:r>
      <w:r w:rsidR="00D56F73">
        <w:t>e</w:t>
      </w:r>
      <w:r>
        <w:t xml:space="preserve"> early decisions on which goal should be achieved first. Therefore, this architecture has </w:t>
      </w:r>
      <w:r w:rsidRPr="00212AD8">
        <w:rPr>
          <w:b/>
          <w:bCs/>
        </w:rPr>
        <w:t>multiple goals.</w:t>
      </w:r>
      <w:r>
        <w:t xml:space="preserve"> </w:t>
      </w:r>
      <w:r w:rsidR="00BC29EA">
        <w:t xml:space="preserve">The subsumption architecture has </w:t>
      </w:r>
      <w:r w:rsidR="00BC29EA" w:rsidRPr="00BC29EA">
        <w:rPr>
          <w:b/>
          <w:bCs/>
        </w:rPr>
        <w:t>multiple sensors</w:t>
      </w:r>
      <w:r w:rsidR="00BC29EA">
        <w:t xml:space="preserve">. </w:t>
      </w:r>
      <w:r>
        <w:t xml:space="preserve">Looking at the sensors, the sensor fusion problem can be ignored here </w:t>
      </w:r>
      <w:r w:rsidR="008D5A4C">
        <w:t xml:space="preserve">as all the sensors are not necessary to feed into the central representation. But the robot may use the sensor values at the same time. </w:t>
      </w:r>
      <w:r w:rsidR="00BC29EA">
        <w:t>Other layers may process them in their own ways to achieve their own goals.</w:t>
      </w:r>
      <w:r>
        <w:t xml:space="preserve"> </w:t>
      </w:r>
    </w:p>
    <w:p w14:paraId="0E89B3C5" w14:textId="10684B6A" w:rsidR="00212AD8" w:rsidRDefault="00245B1F" w:rsidP="008D07F1">
      <w:pPr>
        <w:jc w:val="both"/>
      </w:pPr>
      <w:r>
        <w:t xml:space="preserve">This architecture is said to be </w:t>
      </w:r>
      <w:r w:rsidRPr="00D25DCF">
        <w:rPr>
          <w:b/>
          <w:bCs/>
        </w:rPr>
        <w:t>robust</w:t>
      </w:r>
      <w:r>
        <w:t xml:space="preserve"> because of 2 reasons. Since it has multiple sensors, if their results can be used, the system is robust. The lower levels are well </w:t>
      </w:r>
      <w:r w:rsidR="00D25DCF">
        <w:t>debugged,</w:t>
      </w:r>
      <w:r>
        <w:t xml:space="preserve"> </w:t>
      </w:r>
      <w:r w:rsidR="00D25DCF">
        <w:t>and they continue to run when higher levels are added. In case of a failure of a higher level, still</w:t>
      </w:r>
      <w:r w:rsidR="00D56F73">
        <w:t>,</w:t>
      </w:r>
      <w:r w:rsidR="00D25DCF">
        <w:t xml:space="preserve"> the lower levels continue to run, and some functionality is still </w:t>
      </w:r>
      <w:r w:rsidR="00096240">
        <w:t xml:space="preserve">happening in the robot. As the fourth feature, this architecture has </w:t>
      </w:r>
      <w:r w:rsidR="00096240" w:rsidRPr="00096240">
        <w:rPr>
          <w:b/>
          <w:bCs/>
        </w:rPr>
        <w:t>additivity</w:t>
      </w:r>
      <w:r w:rsidR="00096240">
        <w:t>. It is handled by making each new layer running on its own processor. Also, each layer can be spread easily over many loosely coupled processors.</w:t>
      </w:r>
    </w:p>
    <w:p w14:paraId="7264C242" w14:textId="3D8E843E" w:rsidR="00096240" w:rsidRPr="008D07F1" w:rsidRDefault="00096240" w:rsidP="00096240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Structure of </w:t>
      </w:r>
      <w:r w:rsidRPr="008D07F1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 xml:space="preserve">ayers </w:t>
      </w:r>
    </w:p>
    <w:p w14:paraId="64CD972D" w14:textId="72FE068F" w:rsidR="00096240" w:rsidRDefault="00A63967" w:rsidP="008D07F1">
      <w:pPr>
        <w:jc w:val="both"/>
      </w:pPr>
      <w:r>
        <w:t xml:space="preserve">When decomposing each layer, the freedom is given to </w:t>
      </w:r>
      <w:r w:rsidR="00F90A7B">
        <w:t>use different decompositions for different</w:t>
      </w:r>
      <w:r w:rsidR="00D56F73">
        <w:t xml:space="preserve"> </w:t>
      </w:r>
      <w:r w:rsidR="00F90A7B">
        <w:t xml:space="preserve">sensor – set, task – set pairs based on the intentions of the problem. </w:t>
      </w:r>
      <w:r w:rsidR="004F16BA">
        <w:t xml:space="preserve">Each layer has its own small processor which send messages to each other. </w:t>
      </w:r>
    </w:p>
    <w:sectPr w:rsidR="00096240" w:rsidSect="001853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4B41"/>
    <w:multiLevelType w:val="hybridMultilevel"/>
    <w:tmpl w:val="33801F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52308"/>
    <w:multiLevelType w:val="hybridMultilevel"/>
    <w:tmpl w:val="4A38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5100B"/>
    <w:multiLevelType w:val="hybridMultilevel"/>
    <w:tmpl w:val="D6DEB9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401CE"/>
    <w:multiLevelType w:val="hybridMultilevel"/>
    <w:tmpl w:val="8BC8E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CF"/>
    <w:rsid w:val="00096240"/>
    <w:rsid w:val="001853CF"/>
    <w:rsid w:val="001B6BE7"/>
    <w:rsid w:val="00205614"/>
    <w:rsid w:val="00212AD8"/>
    <w:rsid w:val="00245B1F"/>
    <w:rsid w:val="003A5796"/>
    <w:rsid w:val="004B14E9"/>
    <w:rsid w:val="004F16BA"/>
    <w:rsid w:val="004F4171"/>
    <w:rsid w:val="00525795"/>
    <w:rsid w:val="005A67A4"/>
    <w:rsid w:val="006D7002"/>
    <w:rsid w:val="006D7494"/>
    <w:rsid w:val="006F6E4C"/>
    <w:rsid w:val="008D07F1"/>
    <w:rsid w:val="008D5A4C"/>
    <w:rsid w:val="009C0371"/>
    <w:rsid w:val="00A63967"/>
    <w:rsid w:val="00BC29EA"/>
    <w:rsid w:val="00CC3354"/>
    <w:rsid w:val="00D135DB"/>
    <w:rsid w:val="00D25DCF"/>
    <w:rsid w:val="00D56F73"/>
    <w:rsid w:val="00D85D80"/>
    <w:rsid w:val="00E60718"/>
    <w:rsid w:val="00EA75DE"/>
    <w:rsid w:val="00F10726"/>
    <w:rsid w:val="00F9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DC28"/>
  <w15:chartTrackingRefBased/>
  <w15:docId w15:val="{746853CA-357B-4E18-B053-A0B262BD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CF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A67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5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 Wijetunga</dc:creator>
  <cp:keywords/>
  <dc:description/>
  <cp:lastModifiedBy>Namina Wijetunga</cp:lastModifiedBy>
  <cp:revision>7</cp:revision>
  <dcterms:created xsi:type="dcterms:W3CDTF">2022-11-09T05:16:00Z</dcterms:created>
  <dcterms:modified xsi:type="dcterms:W3CDTF">2022-11-12T10:01:00Z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117d76915e56a06a60231d127c39bdf028d9fe3b3e4ddd8670ac81ada1bc6d12</vt:lpwstr>
  </property>
</Properties>
</file>