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PHẦN1: </w:t>
      </w:r>
    </w:p>
    <w:p w:rsidR="00000000" w:rsidDel="00000000" w:rsidP="00000000" w:rsidRDefault="00000000" w:rsidRPr="00000000" w14:paraId="0000000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• Lookup_value: Giá trị chìa khóa dùng để tra cứu (ví dụ: Mã SV).</w:t>
      </w:r>
    </w:p>
    <w:p w:rsidR="00000000" w:rsidDel="00000000" w:rsidP="00000000" w:rsidRDefault="00000000" w:rsidRPr="00000000" w14:paraId="00000003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• Table_array: Bảng dữ liệu chứa thông tin tra cứu (cột 1 phải chứa Lookup_value).</w:t>
      </w:r>
    </w:p>
    <w:p w:rsidR="00000000" w:rsidDel="00000000" w:rsidP="00000000" w:rsidRDefault="00000000" w:rsidRPr="00000000" w14:paraId="00000005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• Col_index_num: Số thứ tự cột muốn lấy dữ liệu trả về trong Table_array.</w:t>
      </w:r>
    </w:p>
    <w:p w:rsidR="00000000" w:rsidDel="00000000" w:rsidP="00000000" w:rsidRDefault="00000000" w:rsidRPr="00000000" w14:paraId="0000000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• Range_lookup (FALSE/0): Bắt buộc tìm kiếm chính xác 100%, chống đoán mò sai lệch dữ liệu.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PHẦN2: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Excel: Dùng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VLOOKUP</w:t>
      </w:r>
      <w:r w:rsidDel="00000000" w:rsidR="00000000" w:rsidRPr="00000000">
        <w:rPr>
          <w:highlight w:val="white"/>
          <w:rtl w:val="0"/>
        </w:rPr>
        <w:t xml:space="preserve"> kết hợp dấu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$</w:t>
      </w:r>
      <w:r w:rsidDel="00000000" w:rsidR="00000000" w:rsidRPr="00000000">
        <w:rPr>
          <w:highlight w:val="white"/>
          <w:rtl w:val="0"/>
        </w:rPr>
        <w:t xml:space="preserve"> để cố định bảng tra cứu khi kéo công thức cho 500 dòng (Ví dụ: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'BangGia'!A2:C500</w:t>
      </w:r>
      <w:r w:rsidDel="00000000" w:rsidR="00000000" w:rsidRPr="00000000">
        <w:rPr>
          <w:highlight w:val="white"/>
          <w:rtl w:val="0"/>
        </w:rPr>
        <w:t xml:space="preserve">). Tuyệt đối không gộp ô (Merge Cell) ở vùng dữ liệu.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PowerPoint: Áp dụng định luật Miller (tối đa 3-4 bullet/slide). Tiêu đề đặt dạng kết luận (Ví dụ: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"Quy trình 3 bước nhận đơn nhanh giúp giảm 16 giờ trễ"</w:t>
      </w:r>
      <w:r w:rsidDel="00000000" w:rsidR="00000000" w:rsidRPr="00000000">
        <w:rPr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PHẦN3: 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rtl w:val="0"/>
        </w:rPr>
        <w:t xml:space="preserve">=IFERROR(VLOOKUP(A2, 'BangGia'!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500, 3, FALSE), "Kiểm tra lại mã vận đơn")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