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97E" w:rsidRPr="006A297E" w:rsidRDefault="006A297E" w:rsidP="006A297E">
      <w:pPr>
        <w:shd w:val="clear" w:color="auto" w:fill="FAFAFA"/>
        <w:spacing w:after="158" w:line="630" w:lineRule="atLeast"/>
        <w:outlineLvl w:val="2"/>
        <w:rPr>
          <w:rFonts w:ascii="inherit" w:eastAsia="Times New Roman" w:hAnsi="inherit" w:cs="Helvetica"/>
          <w:b/>
          <w:bCs/>
          <w:color w:val="333333"/>
          <w:sz w:val="37"/>
          <w:szCs w:val="37"/>
        </w:rPr>
      </w:pPr>
      <w:r w:rsidRPr="006A297E">
        <w:rPr>
          <w:rFonts w:ascii="inherit" w:eastAsia="Times New Roman" w:hAnsi="inherit" w:cs="Helvetica"/>
          <w:b/>
          <w:bCs/>
          <w:color w:val="333333"/>
          <w:sz w:val="37"/>
          <w:szCs w:val="37"/>
        </w:rPr>
        <w:t>Question 1</w:t>
      </w:r>
    </w:p>
    <w:p w:rsidR="006A297E" w:rsidRPr="006A297E" w:rsidRDefault="006A297E" w:rsidP="006A297E">
      <w:pPr>
        <w:shd w:val="clear" w:color="auto" w:fill="FAFAFA"/>
        <w:spacing w:after="158" w:line="420" w:lineRule="atLeast"/>
        <w:rPr>
          <w:rFonts w:ascii="Helvetica" w:eastAsia="Times New Roman" w:hAnsi="Helvetica" w:cs="Helvetica"/>
          <w:color w:val="333333"/>
          <w:sz w:val="23"/>
          <w:szCs w:val="23"/>
        </w:rPr>
      </w:pPr>
      <w:r w:rsidRPr="006A297E">
        <w:rPr>
          <w:rFonts w:ascii="Helvetica" w:eastAsia="Times New Roman" w:hAnsi="Helvetica" w:cs="Helvetica"/>
          <w:color w:val="333333"/>
          <w:sz w:val="23"/>
          <w:szCs w:val="23"/>
        </w:rPr>
        <w:t>James and Rene come to a genetic counselor because they are deciding whether to have another child or adopt. They want to know the probability that their un-born child will have cystic fibrosis.</w:t>
      </w:r>
    </w:p>
    <w:p w:rsidR="006A297E" w:rsidRPr="006A297E" w:rsidRDefault="006A297E" w:rsidP="006A297E">
      <w:pPr>
        <w:shd w:val="clear" w:color="auto" w:fill="FAFAFA"/>
        <w:spacing w:after="158" w:line="420" w:lineRule="atLeast"/>
        <w:rPr>
          <w:rFonts w:ascii="Helvetica" w:eastAsia="Times New Roman" w:hAnsi="Helvetica" w:cs="Helvetica"/>
          <w:color w:val="333333"/>
          <w:sz w:val="23"/>
          <w:szCs w:val="23"/>
        </w:rPr>
      </w:pPr>
      <w:r w:rsidRPr="006A297E">
        <w:rPr>
          <w:rFonts w:ascii="Helvetica" w:eastAsia="Times New Roman" w:hAnsi="Helvetica" w:cs="Helvetica"/>
          <w:color w:val="333333"/>
          <w:sz w:val="23"/>
          <w:szCs w:val="23"/>
        </w:rPr>
        <w:t xml:space="preserve">Consider the Bayesian network for cystic fibrosis. We consider a person's phenotype variable to be "observed" if the person's phenotype is known. Order the probabilities of their un-born child having cystic fibrosis in the following situations from smallest to largest: (1) No phenotypes are observed (nothing clicked), (2) Jason has cystic fibrosis, </w:t>
      </w:r>
      <w:proofErr w:type="gramStart"/>
      <w:r w:rsidRPr="006A297E">
        <w:rPr>
          <w:rFonts w:ascii="Helvetica" w:eastAsia="Times New Roman" w:hAnsi="Helvetica" w:cs="Helvetica"/>
          <w:color w:val="333333"/>
          <w:sz w:val="23"/>
          <w:szCs w:val="23"/>
        </w:rPr>
        <w:t>(3) Sandra has cystic fibrosis</w:t>
      </w:r>
      <w:proofErr w:type="gramEnd"/>
      <w:r w:rsidRPr="006A297E">
        <w:rPr>
          <w:rFonts w:ascii="Helvetica" w:eastAsia="Times New Roman" w:hAnsi="Helvetica" w:cs="Helvetica"/>
          <w:color w:val="333333"/>
          <w:sz w:val="23"/>
          <w:szCs w:val="23"/>
        </w:rPr>
        <w:t>.</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0.1pt;height:17.6pt" o:ole="">
            <v:imagedata r:id="rId4" o:title=""/>
          </v:shape>
          <w:control r:id="rId5" w:name="DefaultOcxName" w:shapeid="_x0000_i1086"/>
        </w:object>
      </w:r>
      <w:r w:rsidRPr="006A297E">
        <w:rPr>
          <w:rFonts w:ascii="Helvetica" w:eastAsia="Times New Roman" w:hAnsi="Helvetica" w:cs="Helvetica"/>
          <w:color w:val="333333"/>
          <w:sz w:val="21"/>
          <w:szCs w:val="21"/>
        </w:rPr>
        <w:t>(1), (3), (2)</w:t>
      </w:r>
      <w:r w:rsidR="00922858">
        <w:rPr>
          <w:rFonts w:ascii="Helvetica" w:eastAsia="Times New Roman" w:hAnsi="Helvetica" w:cs="Helvetica"/>
          <w:color w:val="333333"/>
          <w:sz w:val="21"/>
          <w:szCs w:val="21"/>
        </w:rPr>
        <w:tab/>
      </w:r>
      <w:r w:rsidR="00922858">
        <w:rPr>
          <w:rFonts w:ascii="Helvetica" w:eastAsia="Times New Roman" w:hAnsi="Helvetica" w:cs="Helvetica"/>
          <w:color w:val="333333"/>
          <w:sz w:val="21"/>
          <w:szCs w:val="21"/>
        </w:rPr>
        <w:tab/>
        <w:t>Y</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089" type="#_x0000_t75" style="width:20.1pt;height:17.6pt" o:ole="">
            <v:imagedata r:id="rId4" o:title=""/>
          </v:shape>
          <w:control r:id="rId6" w:name="DefaultOcxName1" w:shapeid="_x0000_i1089"/>
        </w:object>
      </w:r>
      <w:r w:rsidRPr="006A297E">
        <w:rPr>
          <w:rFonts w:ascii="Helvetica" w:eastAsia="Times New Roman" w:hAnsi="Helvetica" w:cs="Helvetica"/>
          <w:color w:val="333333"/>
          <w:sz w:val="21"/>
          <w:szCs w:val="21"/>
        </w:rPr>
        <w:t>(1), (2), (3)</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092" type="#_x0000_t75" style="width:20.1pt;height:17.6pt" o:ole="">
            <v:imagedata r:id="rId4" o:title=""/>
          </v:shape>
          <w:control r:id="rId7" w:name="DefaultOcxName2" w:shapeid="_x0000_i1092"/>
        </w:object>
      </w:r>
      <w:r w:rsidRPr="006A297E">
        <w:rPr>
          <w:rFonts w:ascii="Helvetica" w:eastAsia="Times New Roman" w:hAnsi="Helvetica" w:cs="Helvetica"/>
          <w:color w:val="333333"/>
          <w:sz w:val="21"/>
          <w:szCs w:val="21"/>
        </w:rPr>
        <w:t>(3), (2), (1)</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095" type="#_x0000_t75" style="width:20.1pt;height:17.6pt" o:ole="">
            <v:imagedata r:id="rId4" o:title=""/>
          </v:shape>
          <w:control r:id="rId8" w:name="DefaultOcxName3" w:shapeid="_x0000_i1095"/>
        </w:object>
      </w:r>
      <w:r w:rsidRPr="006A297E">
        <w:rPr>
          <w:rFonts w:ascii="Helvetica" w:eastAsia="Times New Roman" w:hAnsi="Helvetica" w:cs="Helvetica"/>
          <w:color w:val="333333"/>
          <w:sz w:val="21"/>
          <w:szCs w:val="21"/>
        </w:rPr>
        <w:t>(2), (1), (3)</w:t>
      </w:r>
    </w:p>
    <w:p w:rsidR="006A297E" w:rsidRPr="006A297E" w:rsidRDefault="006A297E" w:rsidP="006A297E">
      <w:pPr>
        <w:shd w:val="clear" w:color="auto" w:fill="FAFAFA"/>
        <w:spacing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098" type="#_x0000_t75" style="width:20.1pt;height:17.6pt" o:ole="">
            <v:imagedata r:id="rId4" o:title=""/>
          </v:shape>
          <w:control r:id="rId9" w:name="DefaultOcxName4" w:shapeid="_x0000_i1098"/>
        </w:object>
      </w:r>
      <w:r w:rsidRPr="006A297E">
        <w:rPr>
          <w:rFonts w:ascii="Helvetica" w:eastAsia="Times New Roman" w:hAnsi="Helvetica" w:cs="Helvetica"/>
          <w:color w:val="333333"/>
          <w:sz w:val="21"/>
          <w:szCs w:val="21"/>
        </w:rPr>
        <w:t>(3), (1), (2)</w:t>
      </w:r>
    </w:p>
    <w:p w:rsidR="006A297E" w:rsidRPr="006A297E" w:rsidRDefault="006A297E" w:rsidP="006A297E">
      <w:pPr>
        <w:shd w:val="clear" w:color="auto" w:fill="FAFAFA"/>
        <w:spacing w:after="158" w:line="630" w:lineRule="atLeast"/>
        <w:outlineLvl w:val="2"/>
        <w:rPr>
          <w:rFonts w:ascii="inherit" w:eastAsia="Times New Roman" w:hAnsi="inherit" w:cs="Helvetica"/>
          <w:b/>
          <w:bCs/>
          <w:color w:val="333333"/>
          <w:sz w:val="37"/>
          <w:szCs w:val="37"/>
        </w:rPr>
      </w:pPr>
      <w:r w:rsidRPr="006A297E">
        <w:rPr>
          <w:rFonts w:ascii="inherit" w:eastAsia="Times New Roman" w:hAnsi="inherit" w:cs="Helvetica"/>
          <w:b/>
          <w:bCs/>
          <w:color w:val="333333"/>
          <w:sz w:val="37"/>
          <w:szCs w:val="37"/>
        </w:rPr>
        <w:t>Question 2</w:t>
      </w:r>
    </w:p>
    <w:p w:rsidR="006A297E" w:rsidRPr="006A297E" w:rsidRDefault="006A297E" w:rsidP="006A297E">
      <w:pPr>
        <w:shd w:val="clear" w:color="auto" w:fill="FAFAFA"/>
        <w:spacing w:after="0" w:line="420"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t xml:space="preserve">James never knew his father Ira because Ira passed away in an accident when James was a few months old. Now James comes to the genetic counselor wanting to know if Ira had cystic fibrosis. The genetic counselor wants your help in determining the probability that Ira had cystic fibrosis. Consider the Bayesian network for cystic fibrosis. We consider a person's phenotype variable to be "observed" if the person's phenotype is known. Order the probabilities of Ira having had cystic fibrosis in the following situations from smallest to largest: (1) No phenotypes are observed (nothing clicked), (2) Benjamin has cystic fibrosis, </w:t>
      </w:r>
      <w:proofErr w:type="gramStart"/>
      <w:r w:rsidRPr="006A297E">
        <w:rPr>
          <w:rFonts w:ascii="Helvetica" w:eastAsia="Times New Roman" w:hAnsi="Helvetica" w:cs="Helvetica"/>
          <w:color w:val="333333"/>
          <w:sz w:val="21"/>
          <w:szCs w:val="21"/>
        </w:rPr>
        <w:t>(3) Benjamin and Robin have cystic fibrosis</w:t>
      </w:r>
      <w:proofErr w:type="gramEnd"/>
      <w:r w:rsidRPr="006A297E">
        <w:rPr>
          <w:rFonts w:ascii="Helvetica" w:eastAsia="Times New Roman" w:hAnsi="Helvetica" w:cs="Helvetica"/>
          <w:color w:val="333333"/>
          <w:sz w:val="21"/>
          <w:szCs w:val="21"/>
        </w:rPr>
        <w:t>.</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01" type="#_x0000_t75" style="width:20.1pt;height:17.6pt" o:ole="">
            <v:imagedata r:id="rId4" o:title=""/>
          </v:shape>
          <w:control r:id="rId10" w:name="DefaultOcxName5" w:shapeid="_x0000_i1101"/>
        </w:object>
      </w:r>
      <w:r w:rsidRPr="006A297E">
        <w:rPr>
          <w:rFonts w:ascii="Helvetica" w:eastAsia="Times New Roman" w:hAnsi="Helvetica" w:cs="Helvetica"/>
          <w:color w:val="333333"/>
          <w:sz w:val="21"/>
          <w:szCs w:val="21"/>
        </w:rPr>
        <w:t>(3), (2), (1)</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04" type="#_x0000_t75" style="width:20.1pt;height:17.6pt" o:ole="">
            <v:imagedata r:id="rId4" o:title=""/>
          </v:shape>
          <w:control r:id="rId11" w:name="DefaultOcxName6" w:shapeid="_x0000_i1104"/>
        </w:object>
      </w:r>
      <w:r w:rsidRPr="006A297E">
        <w:rPr>
          <w:rFonts w:ascii="Helvetica" w:eastAsia="Times New Roman" w:hAnsi="Helvetica" w:cs="Helvetica"/>
          <w:color w:val="333333"/>
          <w:sz w:val="21"/>
          <w:szCs w:val="21"/>
        </w:rPr>
        <w:t>(3), (1), (2)</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07" type="#_x0000_t75" style="width:20.1pt;height:17.6pt" o:ole="">
            <v:imagedata r:id="rId4" o:title=""/>
          </v:shape>
          <w:control r:id="rId12" w:name="DefaultOcxName7" w:shapeid="_x0000_i1107"/>
        </w:object>
      </w:r>
      <w:r w:rsidRPr="006A297E">
        <w:rPr>
          <w:rFonts w:ascii="Helvetica" w:eastAsia="Times New Roman" w:hAnsi="Helvetica" w:cs="Helvetica"/>
          <w:color w:val="333333"/>
          <w:sz w:val="21"/>
          <w:szCs w:val="21"/>
        </w:rPr>
        <w:t>(2), (1), (3)</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10" type="#_x0000_t75" style="width:20.1pt;height:17.6pt" o:ole="">
            <v:imagedata r:id="rId4" o:title=""/>
          </v:shape>
          <w:control r:id="rId13" w:name="DefaultOcxName8" w:shapeid="_x0000_i1110"/>
        </w:object>
      </w:r>
      <w:r w:rsidRPr="006A297E">
        <w:rPr>
          <w:rFonts w:ascii="Helvetica" w:eastAsia="Times New Roman" w:hAnsi="Helvetica" w:cs="Helvetica"/>
          <w:color w:val="333333"/>
          <w:sz w:val="21"/>
          <w:szCs w:val="21"/>
        </w:rPr>
        <w:t>(1), (3), (2)</w:t>
      </w:r>
      <w:r w:rsidR="00922858">
        <w:rPr>
          <w:rFonts w:ascii="Helvetica" w:eastAsia="Times New Roman" w:hAnsi="Helvetica" w:cs="Helvetica"/>
          <w:color w:val="333333"/>
          <w:sz w:val="21"/>
          <w:szCs w:val="21"/>
        </w:rPr>
        <w:tab/>
      </w:r>
      <w:r w:rsidR="00922858">
        <w:rPr>
          <w:rFonts w:ascii="Helvetica" w:eastAsia="Times New Roman" w:hAnsi="Helvetica" w:cs="Helvetica"/>
          <w:color w:val="333333"/>
          <w:sz w:val="21"/>
          <w:szCs w:val="21"/>
        </w:rPr>
        <w:tab/>
        <w:t>Y</w:t>
      </w:r>
    </w:p>
    <w:p w:rsidR="006A297E" w:rsidRPr="006A297E" w:rsidRDefault="006A297E" w:rsidP="006A297E">
      <w:pPr>
        <w:shd w:val="clear" w:color="auto" w:fill="FAFAFA"/>
        <w:spacing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13" type="#_x0000_t75" style="width:20.1pt;height:17.6pt" o:ole="">
            <v:imagedata r:id="rId4" o:title=""/>
          </v:shape>
          <w:control r:id="rId14" w:name="DefaultOcxName9" w:shapeid="_x0000_i1113"/>
        </w:object>
      </w:r>
      <w:r w:rsidRPr="006A297E">
        <w:rPr>
          <w:rFonts w:ascii="Helvetica" w:eastAsia="Times New Roman" w:hAnsi="Helvetica" w:cs="Helvetica"/>
          <w:color w:val="333333"/>
          <w:sz w:val="21"/>
          <w:szCs w:val="21"/>
        </w:rPr>
        <w:t>(1), (2), (3)</w:t>
      </w:r>
    </w:p>
    <w:p w:rsidR="006A297E" w:rsidRPr="006A297E" w:rsidRDefault="006A297E" w:rsidP="006A297E">
      <w:pPr>
        <w:shd w:val="clear" w:color="auto" w:fill="FAFAFA"/>
        <w:spacing w:after="158" w:line="630" w:lineRule="atLeast"/>
        <w:outlineLvl w:val="2"/>
        <w:rPr>
          <w:rFonts w:ascii="inherit" w:eastAsia="Times New Roman" w:hAnsi="inherit" w:cs="Helvetica"/>
          <w:b/>
          <w:bCs/>
          <w:color w:val="333333"/>
          <w:sz w:val="37"/>
          <w:szCs w:val="37"/>
        </w:rPr>
      </w:pPr>
      <w:r w:rsidRPr="006A297E">
        <w:rPr>
          <w:rFonts w:ascii="inherit" w:eastAsia="Times New Roman" w:hAnsi="inherit" w:cs="Helvetica"/>
          <w:b/>
          <w:bCs/>
          <w:color w:val="333333"/>
          <w:sz w:val="37"/>
          <w:szCs w:val="37"/>
        </w:rPr>
        <w:lastRenderedPageBreak/>
        <w:t>Question 3</w:t>
      </w:r>
    </w:p>
    <w:p w:rsidR="006A297E" w:rsidRPr="006A297E" w:rsidRDefault="006A297E" w:rsidP="006A297E">
      <w:pPr>
        <w:shd w:val="clear" w:color="auto" w:fill="FAFAFA"/>
        <w:spacing w:after="0" w:line="420"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t>Recall that, for a trait with 2 alleles, the CPD for genotype given parents' genotypes has 27 entries, and 18 parameters were needed to specify the distribution. How many parameters would be needed if the trait had 3 alleles instead of 2?</w:t>
      </w:r>
    </w:p>
    <w:p w:rsid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t>Answer for Question 3</w:t>
      </w:r>
    </w:p>
    <w:p w:rsidR="006A297E" w:rsidRPr="006A297E" w:rsidRDefault="0075102E" w:rsidP="006A297E">
      <w:pPr>
        <w:shd w:val="clear" w:color="auto" w:fill="FAFAFA"/>
        <w:spacing w:after="0"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5</w:t>
      </w:r>
      <w:r w:rsidR="00417FF5">
        <w:rPr>
          <w:rFonts w:ascii="Helvetica" w:eastAsia="Times New Roman" w:hAnsi="Helvetica" w:cs="Helvetica"/>
          <w:color w:val="333333"/>
          <w:sz w:val="21"/>
          <w:szCs w:val="21"/>
        </w:rPr>
        <w:t>*6*6</w:t>
      </w:r>
      <w:r>
        <w:rPr>
          <w:rFonts w:ascii="Helvetica" w:eastAsia="Times New Roman" w:hAnsi="Helvetica" w:cs="Helvetica"/>
          <w:color w:val="333333"/>
          <w:sz w:val="21"/>
          <w:szCs w:val="21"/>
        </w:rPr>
        <w:t xml:space="preserve"> = 180</w:t>
      </w:r>
    </w:p>
    <w:p w:rsidR="006A297E" w:rsidRPr="006A297E" w:rsidRDefault="006A297E" w:rsidP="006A297E">
      <w:pPr>
        <w:shd w:val="clear" w:color="auto" w:fill="FAFAFA"/>
        <w:spacing w:after="158" w:line="630" w:lineRule="atLeast"/>
        <w:outlineLvl w:val="2"/>
        <w:rPr>
          <w:rFonts w:ascii="inherit" w:eastAsia="Times New Roman" w:hAnsi="inherit" w:cs="Helvetica"/>
          <w:b/>
          <w:bCs/>
          <w:color w:val="333333"/>
          <w:sz w:val="37"/>
          <w:szCs w:val="37"/>
        </w:rPr>
      </w:pPr>
      <w:r w:rsidRPr="006A297E">
        <w:rPr>
          <w:rFonts w:ascii="inherit" w:eastAsia="Times New Roman" w:hAnsi="inherit" w:cs="Helvetica"/>
          <w:b/>
          <w:bCs/>
          <w:color w:val="333333"/>
          <w:sz w:val="37"/>
          <w:szCs w:val="37"/>
        </w:rPr>
        <w:t>Question 4</w:t>
      </w:r>
    </w:p>
    <w:p w:rsidR="006A297E" w:rsidRPr="006A297E" w:rsidRDefault="006A297E" w:rsidP="006A297E">
      <w:pPr>
        <w:shd w:val="clear" w:color="auto" w:fill="FAFAFA"/>
        <w:spacing w:after="0" w:line="420"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t>You will now gain some intuition for why decoupling a Bayesian network can be worthwhile. Consider a </w:t>
      </w:r>
      <w:r w:rsidRPr="006A297E">
        <w:rPr>
          <w:rFonts w:ascii="Helvetica" w:eastAsia="Times New Roman" w:hAnsi="Helvetica" w:cs="Helvetica"/>
          <w:b/>
          <w:bCs/>
          <w:color w:val="333333"/>
          <w:sz w:val="21"/>
          <w:szCs w:val="21"/>
        </w:rPr>
        <w:t>non-decoupled</w:t>
      </w:r>
      <w:r w:rsidRPr="006A297E">
        <w:rPr>
          <w:rFonts w:ascii="Helvetica" w:eastAsia="Times New Roman" w:hAnsi="Helvetica" w:cs="Helvetica"/>
          <w:color w:val="333333"/>
          <w:sz w:val="21"/>
          <w:szCs w:val="21"/>
        </w:rPr>
        <w:t> Bayesian network for cystic fibrosis with </w:t>
      </w:r>
      <w:r w:rsidRPr="006A297E">
        <w:rPr>
          <w:rFonts w:ascii="Helvetica" w:eastAsia="Times New Roman" w:hAnsi="Helvetica" w:cs="Helvetica"/>
          <w:b/>
          <w:bCs/>
          <w:color w:val="333333"/>
          <w:sz w:val="21"/>
          <w:szCs w:val="21"/>
        </w:rPr>
        <w:t>3 alleles</w:t>
      </w:r>
      <w:r w:rsidRPr="006A297E">
        <w:rPr>
          <w:rFonts w:ascii="Helvetica" w:eastAsia="Times New Roman" w:hAnsi="Helvetica" w:cs="Helvetica"/>
          <w:color w:val="333333"/>
          <w:sz w:val="21"/>
          <w:szCs w:val="21"/>
        </w:rPr>
        <w:t> over the pedigree that was used in section 2.4 and 3.3. How many parameters are needed to specify all probability distributions across the entire network?</w:t>
      </w:r>
    </w:p>
    <w:p w:rsid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t>Answer for Question 4</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p>
    <w:p w:rsidR="006A297E" w:rsidRPr="006A297E" w:rsidRDefault="006A297E" w:rsidP="006A297E">
      <w:pPr>
        <w:shd w:val="clear" w:color="auto" w:fill="FAFAFA"/>
        <w:spacing w:after="158" w:line="630" w:lineRule="atLeast"/>
        <w:outlineLvl w:val="2"/>
        <w:rPr>
          <w:rFonts w:ascii="inherit" w:eastAsia="Times New Roman" w:hAnsi="inherit" w:cs="Helvetica"/>
          <w:b/>
          <w:bCs/>
          <w:color w:val="333333"/>
          <w:sz w:val="37"/>
          <w:szCs w:val="37"/>
        </w:rPr>
      </w:pPr>
      <w:r w:rsidRPr="006A297E">
        <w:rPr>
          <w:rFonts w:ascii="inherit" w:eastAsia="Times New Roman" w:hAnsi="inherit" w:cs="Helvetica"/>
          <w:b/>
          <w:bCs/>
          <w:color w:val="333333"/>
          <w:sz w:val="37"/>
          <w:szCs w:val="37"/>
        </w:rPr>
        <w:t>Question 5</w:t>
      </w:r>
    </w:p>
    <w:p w:rsidR="006A297E" w:rsidRPr="006A297E" w:rsidRDefault="006A297E" w:rsidP="006A297E">
      <w:pPr>
        <w:shd w:val="clear" w:color="auto" w:fill="FAFAFA"/>
        <w:spacing w:after="0" w:line="420"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t>Now consider the </w:t>
      </w:r>
      <w:r w:rsidRPr="006A297E">
        <w:rPr>
          <w:rFonts w:ascii="Helvetica" w:eastAsia="Times New Roman" w:hAnsi="Helvetica" w:cs="Helvetica"/>
          <w:b/>
          <w:bCs/>
          <w:color w:val="333333"/>
          <w:sz w:val="21"/>
          <w:szCs w:val="21"/>
        </w:rPr>
        <w:t>decoupled</w:t>
      </w:r>
      <w:r w:rsidRPr="006A297E">
        <w:rPr>
          <w:rFonts w:ascii="Helvetica" w:eastAsia="Times New Roman" w:hAnsi="Helvetica" w:cs="Helvetica"/>
          <w:color w:val="333333"/>
          <w:sz w:val="21"/>
          <w:szCs w:val="21"/>
        </w:rPr>
        <w:t> Bayesian network for cystic fibrosis with </w:t>
      </w:r>
      <w:r w:rsidRPr="006A297E">
        <w:rPr>
          <w:rFonts w:ascii="Helvetica" w:eastAsia="Times New Roman" w:hAnsi="Helvetica" w:cs="Helvetica"/>
          <w:b/>
          <w:bCs/>
          <w:color w:val="333333"/>
          <w:sz w:val="21"/>
          <w:szCs w:val="21"/>
        </w:rPr>
        <w:t>3 alleles</w:t>
      </w:r>
      <w:r w:rsidRPr="006A297E">
        <w:rPr>
          <w:rFonts w:ascii="Helvetica" w:eastAsia="Times New Roman" w:hAnsi="Helvetica" w:cs="Helvetica"/>
          <w:color w:val="333333"/>
          <w:sz w:val="21"/>
          <w:szCs w:val="21"/>
        </w:rPr>
        <w:t> over the pedigree that was used in section 2.4 and 3.3. How many parameters are needed to specify all of the probability distributions across the entire network? </w:t>
      </w:r>
      <w:r w:rsidRPr="006A297E">
        <w:rPr>
          <w:rFonts w:ascii="Helvetica" w:eastAsia="Times New Roman" w:hAnsi="Helvetica" w:cs="Helvetica"/>
          <w:color w:val="333333"/>
          <w:sz w:val="21"/>
          <w:szCs w:val="21"/>
        </w:rPr>
        <w:br/>
      </w:r>
      <w:r w:rsidRPr="006A297E">
        <w:rPr>
          <w:rFonts w:ascii="Helvetica" w:eastAsia="Times New Roman" w:hAnsi="Helvetica" w:cs="Helvetica"/>
          <w:color w:val="333333"/>
          <w:sz w:val="21"/>
          <w:szCs w:val="21"/>
        </w:rPr>
        <w:br/>
      </w:r>
      <w:r w:rsidRPr="006A297E">
        <w:rPr>
          <w:rFonts w:ascii="Helvetica" w:eastAsia="Times New Roman" w:hAnsi="Helvetica" w:cs="Helvetica"/>
          <w:b/>
          <w:bCs/>
          <w:color w:val="333333"/>
          <w:sz w:val="21"/>
          <w:szCs w:val="21"/>
        </w:rPr>
        <w:t>Hint</w:t>
      </w:r>
      <w:r w:rsidRPr="006A297E">
        <w:rPr>
          <w:rFonts w:ascii="Helvetica" w:eastAsia="Times New Roman" w:hAnsi="Helvetica" w:cs="Helvetica"/>
          <w:color w:val="333333"/>
          <w:sz w:val="21"/>
          <w:szCs w:val="21"/>
        </w:rPr>
        <w:t>: A child cannot inherit an allele that is not present in either parent, so there aren't as many degrees of freedom here as there might be without that context-specific information.</w:t>
      </w:r>
    </w:p>
    <w:p w:rsid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t>Answer for Question 5</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p>
    <w:p w:rsidR="006A297E" w:rsidRPr="006A297E" w:rsidRDefault="006A297E" w:rsidP="006A297E">
      <w:pPr>
        <w:shd w:val="clear" w:color="auto" w:fill="FAFAFA"/>
        <w:spacing w:after="158" w:line="630" w:lineRule="atLeast"/>
        <w:outlineLvl w:val="2"/>
        <w:rPr>
          <w:rFonts w:ascii="inherit" w:eastAsia="Times New Roman" w:hAnsi="inherit" w:cs="Helvetica"/>
          <w:b/>
          <w:bCs/>
          <w:color w:val="333333"/>
          <w:sz w:val="37"/>
          <w:szCs w:val="37"/>
        </w:rPr>
      </w:pPr>
      <w:r w:rsidRPr="006A297E">
        <w:rPr>
          <w:rFonts w:ascii="inherit" w:eastAsia="Times New Roman" w:hAnsi="inherit" w:cs="Helvetica"/>
          <w:b/>
          <w:bCs/>
          <w:color w:val="333333"/>
          <w:sz w:val="37"/>
          <w:szCs w:val="37"/>
        </w:rPr>
        <w:t>Question 6</w:t>
      </w:r>
    </w:p>
    <w:p w:rsidR="006A297E" w:rsidRPr="006A297E" w:rsidRDefault="006A297E" w:rsidP="006A297E">
      <w:pPr>
        <w:shd w:val="clear" w:color="auto" w:fill="FAFAFA"/>
        <w:spacing w:after="158" w:line="420" w:lineRule="atLeast"/>
        <w:rPr>
          <w:rFonts w:ascii="Helvetica" w:eastAsia="Times New Roman" w:hAnsi="Helvetica" w:cs="Helvetica"/>
          <w:color w:val="333333"/>
          <w:sz w:val="23"/>
          <w:szCs w:val="23"/>
        </w:rPr>
      </w:pPr>
      <w:r w:rsidRPr="006A297E">
        <w:rPr>
          <w:rFonts w:ascii="Helvetica" w:eastAsia="Times New Roman" w:hAnsi="Helvetica" w:cs="Helvetica"/>
          <w:color w:val="333333"/>
          <w:sz w:val="23"/>
          <w:szCs w:val="23"/>
        </w:rPr>
        <w:t>Consider the </w:t>
      </w:r>
      <w:r w:rsidRPr="006A297E">
        <w:rPr>
          <w:rFonts w:ascii="Helvetica" w:eastAsia="Times New Roman" w:hAnsi="Helvetica" w:cs="Helvetica"/>
          <w:b/>
          <w:bCs/>
          <w:color w:val="333333"/>
          <w:sz w:val="23"/>
          <w:szCs w:val="23"/>
        </w:rPr>
        <w:t>decoupled</w:t>
      </w:r>
      <w:r w:rsidRPr="006A297E">
        <w:rPr>
          <w:rFonts w:ascii="Helvetica" w:eastAsia="Times New Roman" w:hAnsi="Helvetica" w:cs="Helvetica"/>
          <w:color w:val="333333"/>
          <w:sz w:val="23"/>
          <w:szCs w:val="23"/>
        </w:rPr>
        <w:t> Bayesian network for cystic fibrosis with three alleles that you constructed in section 3.3. We consider a person's gene copy variable to be "observed" if the person's allele for that copy of the gene is known.</w:t>
      </w:r>
    </w:p>
    <w:p w:rsidR="006A297E" w:rsidRPr="006A297E" w:rsidRDefault="006A297E" w:rsidP="006A297E">
      <w:pPr>
        <w:shd w:val="clear" w:color="auto" w:fill="FAFAFA"/>
        <w:spacing w:after="158" w:line="420" w:lineRule="atLeast"/>
        <w:rPr>
          <w:rFonts w:ascii="Helvetica" w:eastAsia="Times New Roman" w:hAnsi="Helvetica" w:cs="Helvetica"/>
          <w:color w:val="333333"/>
          <w:sz w:val="23"/>
          <w:szCs w:val="23"/>
        </w:rPr>
      </w:pPr>
      <w:r w:rsidRPr="006A297E">
        <w:rPr>
          <w:rFonts w:ascii="Helvetica" w:eastAsia="Times New Roman" w:hAnsi="Helvetica" w:cs="Helvetica"/>
          <w:color w:val="333333"/>
          <w:sz w:val="23"/>
          <w:szCs w:val="23"/>
        </w:rPr>
        <w:t xml:space="preserve">James and Rene are debating whether to have another child or adopt a child. They are concerned that, if they have a child, the child will have cystic fibrosis because both of them </w:t>
      </w:r>
      <w:r w:rsidRPr="006A297E">
        <w:rPr>
          <w:rFonts w:ascii="Helvetica" w:eastAsia="Times New Roman" w:hAnsi="Helvetica" w:cs="Helvetica"/>
          <w:color w:val="333333"/>
          <w:sz w:val="23"/>
          <w:szCs w:val="23"/>
        </w:rPr>
        <w:lastRenderedPageBreak/>
        <w:t>have one F allele observed (their other gene copy is not observed), even though neither of them have cystic fibrosis. You want to give them advice, but they refuse to tell you whether anyone else in their family has cystic fibrosis. What is the </w:t>
      </w:r>
      <w:r w:rsidRPr="006A297E">
        <w:rPr>
          <w:rFonts w:ascii="Helvetica" w:eastAsia="Times New Roman" w:hAnsi="Helvetica" w:cs="Helvetica"/>
          <w:b/>
          <w:bCs/>
          <w:color w:val="333333"/>
          <w:sz w:val="23"/>
          <w:szCs w:val="23"/>
        </w:rPr>
        <w:t>probability</w:t>
      </w:r>
      <w:r w:rsidRPr="006A297E">
        <w:rPr>
          <w:rFonts w:ascii="Helvetica" w:eastAsia="Times New Roman" w:hAnsi="Helvetica" w:cs="Helvetica"/>
          <w:color w:val="333333"/>
          <w:sz w:val="23"/>
          <w:szCs w:val="23"/>
        </w:rPr>
        <w:t> (NOT a percentage) that their unborn child will have cystic fibrosis?</w:t>
      </w:r>
    </w:p>
    <w:p w:rsid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t>Answer for Question 6</w:t>
      </w:r>
    </w:p>
    <w:p w:rsidR="006A297E" w:rsidRDefault="0075102E" w:rsidP="006A297E">
      <w:pPr>
        <w:shd w:val="clear" w:color="auto" w:fill="FAFAFA"/>
        <w:spacing w:after="0"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0.4</w:t>
      </w:r>
      <w:bookmarkStart w:id="0" w:name="_GoBack"/>
      <w:r>
        <w:rPr>
          <w:rFonts w:ascii="Helvetica" w:eastAsia="Times New Roman" w:hAnsi="Helvetica" w:cs="Helvetica"/>
          <w:color w:val="333333"/>
          <w:sz w:val="21"/>
          <w:szCs w:val="21"/>
        </w:rPr>
        <w:t>672</w:t>
      </w:r>
      <w:bookmarkEnd w:id="0"/>
    </w:p>
    <w:p w:rsidR="0075102E" w:rsidRPr="006A297E" w:rsidRDefault="0075102E" w:rsidP="006A297E">
      <w:pPr>
        <w:shd w:val="clear" w:color="auto" w:fill="FAFAFA"/>
        <w:spacing w:after="0" w:line="315" w:lineRule="atLeast"/>
        <w:rPr>
          <w:rFonts w:ascii="Helvetica" w:eastAsia="Times New Roman" w:hAnsi="Helvetica" w:cs="Helvetica"/>
          <w:color w:val="333333"/>
          <w:sz w:val="21"/>
          <w:szCs w:val="21"/>
        </w:rPr>
      </w:pPr>
    </w:p>
    <w:p w:rsidR="006A297E" w:rsidRPr="006A297E" w:rsidRDefault="006A297E" w:rsidP="006A297E">
      <w:pPr>
        <w:shd w:val="clear" w:color="auto" w:fill="FAFAFA"/>
        <w:spacing w:after="158" w:line="630" w:lineRule="atLeast"/>
        <w:outlineLvl w:val="2"/>
        <w:rPr>
          <w:rFonts w:ascii="inherit" w:eastAsia="Times New Roman" w:hAnsi="inherit" w:cs="Helvetica"/>
          <w:b/>
          <w:bCs/>
          <w:color w:val="333333"/>
          <w:sz w:val="37"/>
          <w:szCs w:val="37"/>
        </w:rPr>
      </w:pPr>
      <w:r w:rsidRPr="006A297E">
        <w:rPr>
          <w:rFonts w:ascii="inherit" w:eastAsia="Times New Roman" w:hAnsi="inherit" w:cs="Helvetica"/>
          <w:b/>
          <w:bCs/>
          <w:color w:val="333333"/>
          <w:sz w:val="37"/>
          <w:szCs w:val="37"/>
        </w:rPr>
        <w:t>Question 7</w:t>
      </w:r>
    </w:p>
    <w:p w:rsidR="006A297E" w:rsidRPr="006A297E" w:rsidRDefault="006A297E" w:rsidP="006A297E">
      <w:pPr>
        <w:shd w:val="clear" w:color="auto" w:fill="FAFAFA"/>
        <w:spacing w:after="158" w:line="420" w:lineRule="atLeast"/>
        <w:rPr>
          <w:rFonts w:ascii="Helvetica" w:eastAsia="Times New Roman" w:hAnsi="Helvetica" w:cs="Helvetica"/>
          <w:color w:val="333333"/>
          <w:sz w:val="23"/>
          <w:szCs w:val="23"/>
        </w:rPr>
      </w:pPr>
      <w:r w:rsidRPr="006A297E">
        <w:rPr>
          <w:rFonts w:ascii="Helvetica" w:eastAsia="Times New Roman" w:hAnsi="Helvetica" w:cs="Helvetica"/>
          <w:color w:val="333333"/>
          <w:sz w:val="23"/>
          <w:szCs w:val="23"/>
        </w:rPr>
        <w:t>Consider a Bayesian network for spinal muscular atrophy (SMA), in which there are multiple genes and 2 phenotypes.</w:t>
      </w:r>
    </w:p>
    <w:p w:rsidR="006A297E" w:rsidRPr="006A297E" w:rsidRDefault="006A297E" w:rsidP="006A297E">
      <w:pPr>
        <w:shd w:val="clear" w:color="auto" w:fill="FAFAFA"/>
        <w:spacing w:after="0" w:line="420" w:lineRule="atLeast"/>
        <w:rPr>
          <w:rFonts w:ascii="Helvetica" w:eastAsia="Times New Roman" w:hAnsi="Helvetica" w:cs="Helvetica"/>
          <w:color w:val="333333"/>
          <w:sz w:val="23"/>
          <w:szCs w:val="23"/>
        </w:rPr>
      </w:pPr>
      <w:r w:rsidRPr="006A297E">
        <w:rPr>
          <w:rFonts w:ascii="Helvetica" w:eastAsia="Times New Roman" w:hAnsi="Helvetica" w:cs="Helvetica"/>
          <w:color w:val="333333"/>
          <w:sz w:val="23"/>
          <w:szCs w:val="23"/>
        </w:rPr>
        <w:t>Let </w:t>
      </w:r>
      <w:r w:rsidRPr="006A297E">
        <w:rPr>
          <w:rFonts w:ascii="MathJax_Math" w:eastAsia="Times New Roman" w:hAnsi="MathJax_Math" w:cs="Helvetica"/>
          <w:i/>
          <w:iCs/>
          <w:color w:val="333333"/>
          <w:sz w:val="27"/>
          <w:szCs w:val="27"/>
          <w:bdr w:val="none" w:sz="0" w:space="0" w:color="auto" w:frame="1"/>
        </w:rPr>
        <w:t>n</w:t>
      </w:r>
      <w:r w:rsidRPr="006A297E">
        <w:rPr>
          <w:rFonts w:ascii="Helvetica" w:eastAsia="Times New Roman" w:hAnsi="Helvetica" w:cs="Helvetica"/>
          <w:color w:val="333333"/>
          <w:sz w:val="23"/>
          <w:szCs w:val="23"/>
        </w:rPr>
        <w:t> be the number of genes involved in SMA and </w:t>
      </w:r>
      <w:r w:rsidRPr="006A297E">
        <w:rPr>
          <w:rFonts w:ascii="MathJax_Math" w:eastAsia="Times New Roman" w:hAnsi="MathJax_Math" w:cs="Helvetica"/>
          <w:i/>
          <w:iCs/>
          <w:color w:val="333333"/>
          <w:sz w:val="27"/>
          <w:szCs w:val="27"/>
          <w:bdr w:val="none" w:sz="0" w:space="0" w:color="auto" w:frame="1"/>
        </w:rPr>
        <w:t>m</w:t>
      </w:r>
      <w:r w:rsidRPr="006A297E">
        <w:rPr>
          <w:rFonts w:ascii="Helvetica" w:eastAsia="Times New Roman" w:hAnsi="Helvetica" w:cs="Helvetica"/>
          <w:color w:val="333333"/>
          <w:sz w:val="23"/>
          <w:szCs w:val="23"/>
        </w:rPr>
        <w:t> be the maximum number of alleles per gene. How many parameters are necessary if we use a table CPD for the probabilities for phenotype given copies of the genes from both parents?</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16" type="#_x0000_t75" style="width:20.1pt;height:17.6pt" o:ole="">
            <v:imagedata r:id="rId4" o:title=""/>
          </v:shape>
          <w:control r:id="rId15" w:name="DefaultOcxName14" w:shapeid="_x0000_i1116"/>
        </w:object>
      </w:r>
      <w:proofErr w:type="gramStart"/>
      <w:r w:rsidRPr="006A297E">
        <w:rPr>
          <w:rFonts w:ascii="MathJax_Math" w:eastAsia="Times New Roman" w:hAnsi="MathJax_Math" w:cs="Helvetica"/>
          <w:i/>
          <w:iCs/>
          <w:color w:val="333333"/>
          <w:sz w:val="25"/>
          <w:szCs w:val="25"/>
          <w:bdr w:val="none" w:sz="0" w:space="0" w:color="auto" w:frame="1"/>
        </w:rPr>
        <w:t>O</w:t>
      </w:r>
      <w:r w:rsidRPr="006A297E">
        <w:rPr>
          <w:rFonts w:ascii="MathJax_Main" w:eastAsia="Times New Roman" w:hAnsi="MathJax_Main" w:cs="Helvetica"/>
          <w:color w:val="333333"/>
          <w:sz w:val="25"/>
          <w:szCs w:val="25"/>
          <w:bdr w:val="none" w:sz="0" w:space="0" w:color="auto" w:frame="1"/>
        </w:rPr>
        <w:t>(</w:t>
      </w:r>
      <w:proofErr w:type="gramEnd"/>
      <w:r w:rsidRPr="006A297E">
        <w:rPr>
          <w:rFonts w:ascii="MathJax_Math" w:eastAsia="Times New Roman" w:hAnsi="MathJax_Math" w:cs="Helvetica"/>
          <w:i/>
          <w:iCs/>
          <w:color w:val="333333"/>
          <w:sz w:val="25"/>
          <w:szCs w:val="25"/>
          <w:bdr w:val="none" w:sz="0" w:space="0" w:color="auto" w:frame="1"/>
        </w:rPr>
        <w:t>m</w:t>
      </w:r>
      <w:r w:rsidRPr="006A297E">
        <w:rPr>
          <w:rFonts w:ascii="MathJax_Main" w:eastAsia="Times New Roman" w:hAnsi="MathJax_Main" w:cs="Helvetica"/>
          <w:color w:val="333333"/>
          <w:sz w:val="18"/>
          <w:szCs w:val="18"/>
          <w:bdr w:val="none" w:sz="0" w:space="0" w:color="auto" w:frame="1"/>
        </w:rPr>
        <w:t>2</w:t>
      </w:r>
      <w:r w:rsidRPr="006A297E">
        <w:rPr>
          <w:rFonts w:ascii="MathJax_Math" w:eastAsia="Times New Roman" w:hAnsi="MathJax_Math" w:cs="Helvetica"/>
          <w:i/>
          <w:iCs/>
          <w:color w:val="333333"/>
          <w:sz w:val="18"/>
          <w:szCs w:val="18"/>
          <w:bdr w:val="none" w:sz="0" w:space="0" w:color="auto" w:frame="1"/>
        </w:rPr>
        <w:t>n</w:t>
      </w:r>
      <w:r w:rsidRPr="006A297E">
        <w:rPr>
          <w:rFonts w:ascii="MathJax_Main" w:eastAsia="Times New Roman" w:hAnsi="MathJax_Main" w:cs="Helvetica"/>
          <w:color w:val="333333"/>
          <w:sz w:val="25"/>
          <w:szCs w:val="25"/>
          <w:bdr w:val="none" w:sz="0" w:space="0" w:color="auto" w:frame="1"/>
        </w:rPr>
        <w:t>)</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19" type="#_x0000_t75" style="width:20.1pt;height:17.6pt" o:ole="">
            <v:imagedata r:id="rId4" o:title=""/>
          </v:shape>
          <w:control r:id="rId16" w:name="DefaultOcxName15" w:shapeid="_x0000_i1119"/>
        </w:object>
      </w:r>
      <w:proofErr w:type="gramStart"/>
      <w:r w:rsidRPr="006A297E">
        <w:rPr>
          <w:rFonts w:ascii="MathJax_Math" w:eastAsia="Times New Roman" w:hAnsi="MathJax_Math" w:cs="Helvetica"/>
          <w:i/>
          <w:iCs/>
          <w:color w:val="333333"/>
          <w:sz w:val="25"/>
          <w:szCs w:val="25"/>
          <w:bdr w:val="none" w:sz="0" w:space="0" w:color="auto" w:frame="1"/>
        </w:rPr>
        <w:t>O</w:t>
      </w:r>
      <w:r w:rsidRPr="006A297E">
        <w:rPr>
          <w:rFonts w:ascii="MathJax_Main" w:eastAsia="Times New Roman" w:hAnsi="MathJax_Main" w:cs="Helvetica"/>
          <w:color w:val="333333"/>
          <w:sz w:val="25"/>
          <w:szCs w:val="25"/>
          <w:bdr w:val="none" w:sz="0" w:space="0" w:color="auto" w:frame="1"/>
        </w:rPr>
        <w:t>(</w:t>
      </w:r>
      <w:proofErr w:type="gramEnd"/>
      <w:r w:rsidRPr="006A297E">
        <w:rPr>
          <w:rFonts w:ascii="MathJax_Math" w:eastAsia="Times New Roman" w:hAnsi="MathJax_Math" w:cs="Helvetica"/>
          <w:i/>
          <w:iCs/>
          <w:color w:val="333333"/>
          <w:sz w:val="25"/>
          <w:szCs w:val="25"/>
          <w:bdr w:val="none" w:sz="0" w:space="0" w:color="auto" w:frame="1"/>
        </w:rPr>
        <w:t>n</w:t>
      </w:r>
      <w:r w:rsidRPr="006A297E">
        <w:rPr>
          <w:rFonts w:ascii="MathJax_Main" w:eastAsia="Times New Roman" w:hAnsi="MathJax_Main" w:cs="Helvetica"/>
          <w:color w:val="333333"/>
          <w:sz w:val="25"/>
          <w:szCs w:val="25"/>
          <w:bdr w:val="none" w:sz="0" w:space="0" w:color="auto" w:frame="1"/>
        </w:rPr>
        <w:t>)</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22" type="#_x0000_t75" style="width:20.1pt;height:17.6pt" o:ole="">
            <v:imagedata r:id="rId4" o:title=""/>
          </v:shape>
          <w:control r:id="rId17" w:name="DefaultOcxName16" w:shapeid="_x0000_i1122"/>
        </w:object>
      </w:r>
      <w:r w:rsidRPr="006A297E">
        <w:rPr>
          <w:rFonts w:ascii="Helvetica" w:eastAsia="Times New Roman" w:hAnsi="Helvetica" w:cs="Helvetica"/>
          <w:color w:val="333333"/>
          <w:sz w:val="21"/>
          <w:szCs w:val="21"/>
        </w:rPr>
        <w:t>Depends on the phenotype</w:t>
      </w:r>
    </w:p>
    <w:p w:rsidR="006A297E" w:rsidRPr="006A297E" w:rsidRDefault="006A297E" w:rsidP="006A297E">
      <w:pPr>
        <w:shd w:val="clear" w:color="auto" w:fill="FAFAFA"/>
        <w:spacing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25" type="#_x0000_t75" style="width:20.1pt;height:17.6pt" o:ole="">
            <v:imagedata r:id="rId4" o:title=""/>
          </v:shape>
          <w:control r:id="rId18" w:name="DefaultOcxName17" w:shapeid="_x0000_i1125"/>
        </w:object>
      </w:r>
      <w:proofErr w:type="gramStart"/>
      <w:r w:rsidRPr="006A297E">
        <w:rPr>
          <w:rFonts w:ascii="MathJax_Math" w:eastAsia="Times New Roman" w:hAnsi="MathJax_Math" w:cs="Helvetica"/>
          <w:i/>
          <w:iCs/>
          <w:color w:val="333333"/>
          <w:sz w:val="25"/>
          <w:szCs w:val="25"/>
          <w:bdr w:val="none" w:sz="0" w:space="0" w:color="auto" w:frame="1"/>
        </w:rPr>
        <w:t>O</w:t>
      </w:r>
      <w:r w:rsidRPr="006A297E">
        <w:rPr>
          <w:rFonts w:ascii="MathJax_Main" w:eastAsia="Times New Roman" w:hAnsi="MathJax_Main" w:cs="Helvetica"/>
          <w:color w:val="333333"/>
          <w:sz w:val="25"/>
          <w:szCs w:val="25"/>
          <w:bdr w:val="none" w:sz="0" w:space="0" w:color="auto" w:frame="1"/>
        </w:rPr>
        <w:t>(</w:t>
      </w:r>
      <w:proofErr w:type="spellStart"/>
      <w:proofErr w:type="gramEnd"/>
      <w:r w:rsidRPr="006A297E">
        <w:rPr>
          <w:rFonts w:ascii="MathJax_Math" w:eastAsia="Times New Roman" w:hAnsi="MathJax_Math" w:cs="Helvetica"/>
          <w:i/>
          <w:iCs/>
          <w:color w:val="333333"/>
          <w:sz w:val="25"/>
          <w:szCs w:val="25"/>
          <w:bdr w:val="none" w:sz="0" w:space="0" w:color="auto" w:frame="1"/>
        </w:rPr>
        <w:t>mn</w:t>
      </w:r>
      <w:proofErr w:type="spellEnd"/>
      <w:r w:rsidRPr="006A297E">
        <w:rPr>
          <w:rFonts w:ascii="MathJax_Main" w:eastAsia="Times New Roman" w:hAnsi="MathJax_Main" w:cs="Helvetica"/>
          <w:color w:val="333333"/>
          <w:sz w:val="25"/>
          <w:szCs w:val="25"/>
          <w:bdr w:val="none" w:sz="0" w:space="0" w:color="auto" w:frame="1"/>
        </w:rPr>
        <w:t>)</w:t>
      </w:r>
      <w:r w:rsidR="001C6D30">
        <w:rPr>
          <w:rFonts w:ascii="MathJax_Main" w:eastAsia="Times New Roman" w:hAnsi="MathJax_Main" w:cs="Helvetica"/>
          <w:color w:val="333333"/>
          <w:sz w:val="25"/>
          <w:szCs w:val="25"/>
          <w:bdr w:val="none" w:sz="0" w:space="0" w:color="auto" w:frame="1"/>
        </w:rPr>
        <w:tab/>
        <w:t>Y</w:t>
      </w:r>
    </w:p>
    <w:p w:rsidR="006A297E" w:rsidRDefault="006A297E" w:rsidP="006A297E">
      <w:pPr>
        <w:shd w:val="clear" w:color="auto" w:fill="FAFAFA"/>
        <w:spacing w:after="158" w:line="630" w:lineRule="atLeast"/>
        <w:outlineLvl w:val="2"/>
        <w:rPr>
          <w:rFonts w:ascii="inherit" w:eastAsia="Times New Roman" w:hAnsi="inherit" w:cs="Helvetica"/>
          <w:b/>
          <w:bCs/>
          <w:color w:val="333333"/>
          <w:sz w:val="37"/>
          <w:szCs w:val="37"/>
        </w:rPr>
      </w:pPr>
    </w:p>
    <w:p w:rsidR="006A297E" w:rsidRPr="006A297E" w:rsidRDefault="006A297E" w:rsidP="006A297E">
      <w:pPr>
        <w:shd w:val="clear" w:color="auto" w:fill="FAFAFA"/>
        <w:spacing w:after="158" w:line="630" w:lineRule="atLeast"/>
        <w:outlineLvl w:val="2"/>
        <w:rPr>
          <w:rFonts w:ascii="inherit" w:eastAsia="Times New Roman" w:hAnsi="inherit" w:cs="Helvetica"/>
          <w:b/>
          <w:bCs/>
          <w:color w:val="333333"/>
          <w:sz w:val="37"/>
          <w:szCs w:val="37"/>
        </w:rPr>
      </w:pPr>
      <w:r w:rsidRPr="006A297E">
        <w:rPr>
          <w:rFonts w:ascii="inherit" w:eastAsia="Times New Roman" w:hAnsi="inherit" w:cs="Helvetica"/>
          <w:b/>
          <w:bCs/>
          <w:color w:val="333333"/>
          <w:sz w:val="37"/>
          <w:szCs w:val="37"/>
        </w:rPr>
        <w:t>Question 8</w:t>
      </w:r>
    </w:p>
    <w:p w:rsidR="006A297E" w:rsidRPr="006A297E" w:rsidRDefault="006A297E" w:rsidP="006A297E">
      <w:pPr>
        <w:shd w:val="clear" w:color="auto" w:fill="FAFAFA"/>
        <w:spacing w:after="158" w:line="420" w:lineRule="atLeast"/>
        <w:rPr>
          <w:rFonts w:ascii="Helvetica" w:eastAsia="Times New Roman" w:hAnsi="Helvetica" w:cs="Helvetica"/>
          <w:color w:val="333333"/>
          <w:sz w:val="23"/>
          <w:szCs w:val="23"/>
        </w:rPr>
      </w:pPr>
      <w:r w:rsidRPr="006A297E">
        <w:rPr>
          <w:rFonts w:ascii="Helvetica" w:eastAsia="Times New Roman" w:hAnsi="Helvetica" w:cs="Helvetica"/>
          <w:color w:val="333333"/>
          <w:sz w:val="23"/>
          <w:szCs w:val="23"/>
        </w:rPr>
        <w:t>Consider the Bayesian network for spinal muscular atrophy (SMA), in which there are multiple genes and two phenotypes.</w:t>
      </w:r>
    </w:p>
    <w:p w:rsidR="006A297E" w:rsidRPr="006A297E" w:rsidRDefault="006A297E" w:rsidP="006A297E">
      <w:pPr>
        <w:shd w:val="clear" w:color="auto" w:fill="FAFAFA"/>
        <w:spacing w:after="0" w:line="420" w:lineRule="atLeast"/>
        <w:rPr>
          <w:rFonts w:ascii="Helvetica" w:eastAsia="Times New Roman" w:hAnsi="Helvetica" w:cs="Helvetica"/>
          <w:color w:val="333333"/>
          <w:sz w:val="23"/>
          <w:szCs w:val="23"/>
        </w:rPr>
      </w:pPr>
      <w:r w:rsidRPr="006A297E">
        <w:rPr>
          <w:rFonts w:ascii="Helvetica" w:eastAsia="Times New Roman" w:hAnsi="Helvetica" w:cs="Helvetica"/>
          <w:color w:val="333333"/>
          <w:sz w:val="23"/>
          <w:szCs w:val="23"/>
        </w:rPr>
        <w:t>Let </w:t>
      </w:r>
      <w:r w:rsidRPr="006A297E">
        <w:rPr>
          <w:rFonts w:ascii="MathJax_Math" w:eastAsia="Times New Roman" w:hAnsi="MathJax_Math" w:cs="Helvetica"/>
          <w:i/>
          <w:iCs/>
          <w:color w:val="333333"/>
          <w:sz w:val="27"/>
          <w:szCs w:val="27"/>
          <w:bdr w:val="none" w:sz="0" w:space="0" w:color="auto" w:frame="1"/>
        </w:rPr>
        <w:t>n</w:t>
      </w:r>
      <w:r w:rsidRPr="006A297E">
        <w:rPr>
          <w:rFonts w:ascii="Helvetica" w:eastAsia="Times New Roman" w:hAnsi="Helvetica" w:cs="Helvetica"/>
          <w:color w:val="333333"/>
          <w:sz w:val="23"/>
          <w:szCs w:val="23"/>
        </w:rPr>
        <w:t> be the number of genes involved in SMA and </w:t>
      </w:r>
      <w:r w:rsidRPr="006A297E">
        <w:rPr>
          <w:rFonts w:ascii="MathJax_Math" w:eastAsia="Times New Roman" w:hAnsi="MathJax_Math" w:cs="Helvetica"/>
          <w:i/>
          <w:iCs/>
          <w:color w:val="333333"/>
          <w:sz w:val="27"/>
          <w:szCs w:val="27"/>
          <w:bdr w:val="none" w:sz="0" w:space="0" w:color="auto" w:frame="1"/>
        </w:rPr>
        <w:t>m</w:t>
      </w:r>
      <w:r w:rsidRPr="006A297E">
        <w:rPr>
          <w:rFonts w:ascii="Helvetica" w:eastAsia="Times New Roman" w:hAnsi="Helvetica" w:cs="Helvetica"/>
          <w:color w:val="333333"/>
          <w:sz w:val="23"/>
          <w:szCs w:val="23"/>
        </w:rPr>
        <w:t> be the maximum number of alleles per gene. How many parameters are necessary if we use a sigmoid CPD for the probabilities for phenotype given copies of the genes from both parents?</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28" type="#_x0000_t75" style="width:20.1pt;height:17.6pt" o:ole="">
            <v:imagedata r:id="rId4" o:title=""/>
          </v:shape>
          <w:control r:id="rId19" w:name="DefaultOcxName18" w:shapeid="_x0000_i1128"/>
        </w:object>
      </w:r>
      <w:proofErr w:type="gramStart"/>
      <w:r w:rsidRPr="006A297E">
        <w:rPr>
          <w:rFonts w:ascii="MathJax_Math" w:eastAsia="Times New Roman" w:hAnsi="MathJax_Math" w:cs="Helvetica"/>
          <w:i/>
          <w:iCs/>
          <w:color w:val="333333"/>
          <w:sz w:val="25"/>
          <w:szCs w:val="25"/>
          <w:bdr w:val="none" w:sz="0" w:space="0" w:color="auto" w:frame="1"/>
        </w:rPr>
        <w:t>O</w:t>
      </w:r>
      <w:r w:rsidRPr="006A297E">
        <w:rPr>
          <w:rFonts w:ascii="MathJax_Main" w:eastAsia="Times New Roman" w:hAnsi="MathJax_Main" w:cs="Helvetica"/>
          <w:color w:val="333333"/>
          <w:sz w:val="25"/>
          <w:szCs w:val="25"/>
          <w:bdr w:val="none" w:sz="0" w:space="0" w:color="auto" w:frame="1"/>
        </w:rPr>
        <w:t>(</w:t>
      </w:r>
      <w:proofErr w:type="gramEnd"/>
      <w:r w:rsidRPr="006A297E">
        <w:rPr>
          <w:rFonts w:ascii="MathJax_Main" w:eastAsia="Times New Roman" w:hAnsi="MathJax_Main" w:cs="Helvetica"/>
          <w:color w:val="333333"/>
          <w:sz w:val="25"/>
          <w:szCs w:val="25"/>
          <w:bdr w:val="none" w:sz="0" w:space="0" w:color="auto" w:frame="1"/>
        </w:rPr>
        <w:t>(</w:t>
      </w:r>
      <w:proofErr w:type="spellStart"/>
      <w:r w:rsidRPr="006A297E">
        <w:rPr>
          <w:rFonts w:ascii="MathJax_Math" w:eastAsia="Times New Roman" w:hAnsi="MathJax_Math" w:cs="Helvetica"/>
          <w:i/>
          <w:iCs/>
          <w:color w:val="333333"/>
          <w:sz w:val="25"/>
          <w:szCs w:val="25"/>
          <w:bdr w:val="none" w:sz="0" w:space="0" w:color="auto" w:frame="1"/>
        </w:rPr>
        <w:t>mn</w:t>
      </w:r>
      <w:proofErr w:type="spellEnd"/>
      <w:r w:rsidRPr="006A297E">
        <w:rPr>
          <w:rFonts w:ascii="MathJax_Main" w:eastAsia="Times New Roman" w:hAnsi="MathJax_Main" w:cs="Helvetica"/>
          <w:color w:val="333333"/>
          <w:sz w:val="25"/>
          <w:szCs w:val="25"/>
          <w:bdr w:val="none" w:sz="0" w:space="0" w:color="auto" w:frame="1"/>
        </w:rPr>
        <w:t>)</w:t>
      </w:r>
      <w:r w:rsidRPr="006A297E">
        <w:rPr>
          <w:rFonts w:ascii="MathJax_Main" w:eastAsia="Times New Roman" w:hAnsi="MathJax_Main" w:cs="Helvetica"/>
          <w:color w:val="333333"/>
          <w:sz w:val="18"/>
          <w:szCs w:val="18"/>
          <w:bdr w:val="none" w:sz="0" w:space="0" w:color="auto" w:frame="1"/>
        </w:rPr>
        <w:t>2</w:t>
      </w:r>
      <w:r w:rsidRPr="006A297E">
        <w:rPr>
          <w:rFonts w:ascii="MathJax_Main" w:eastAsia="Times New Roman" w:hAnsi="MathJax_Main" w:cs="Helvetica"/>
          <w:color w:val="333333"/>
          <w:sz w:val="25"/>
          <w:szCs w:val="25"/>
          <w:bdr w:val="none" w:sz="0" w:space="0" w:color="auto" w:frame="1"/>
        </w:rPr>
        <w:t>)</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31" type="#_x0000_t75" style="width:20.1pt;height:17.6pt" o:ole="">
            <v:imagedata r:id="rId4" o:title=""/>
          </v:shape>
          <w:control r:id="rId20" w:name="DefaultOcxName19" w:shapeid="_x0000_i1131"/>
        </w:object>
      </w:r>
      <w:proofErr w:type="gramStart"/>
      <w:r w:rsidRPr="006A297E">
        <w:rPr>
          <w:rFonts w:ascii="MathJax_Math" w:eastAsia="Times New Roman" w:hAnsi="MathJax_Math" w:cs="Helvetica"/>
          <w:i/>
          <w:iCs/>
          <w:color w:val="333333"/>
          <w:sz w:val="25"/>
          <w:szCs w:val="25"/>
          <w:bdr w:val="none" w:sz="0" w:space="0" w:color="auto" w:frame="1"/>
        </w:rPr>
        <w:t>O</w:t>
      </w:r>
      <w:r w:rsidRPr="006A297E">
        <w:rPr>
          <w:rFonts w:ascii="MathJax_Main" w:eastAsia="Times New Roman" w:hAnsi="MathJax_Main" w:cs="Helvetica"/>
          <w:color w:val="333333"/>
          <w:sz w:val="25"/>
          <w:szCs w:val="25"/>
          <w:bdr w:val="none" w:sz="0" w:space="0" w:color="auto" w:frame="1"/>
        </w:rPr>
        <w:t>(</w:t>
      </w:r>
      <w:proofErr w:type="gramEnd"/>
      <w:r w:rsidRPr="006A297E">
        <w:rPr>
          <w:rFonts w:ascii="MathJax_Math" w:eastAsia="Times New Roman" w:hAnsi="MathJax_Math" w:cs="Helvetica"/>
          <w:i/>
          <w:iCs/>
          <w:color w:val="333333"/>
          <w:sz w:val="25"/>
          <w:szCs w:val="25"/>
          <w:bdr w:val="none" w:sz="0" w:space="0" w:color="auto" w:frame="1"/>
        </w:rPr>
        <w:t>n</w:t>
      </w:r>
      <w:r w:rsidRPr="006A297E">
        <w:rPr>
          <w:rFonts w:ascii="MathJax_Main" w:eastAsia="Times New Roman" w:hAnsi="MathJax_Main" w:cs="Helvetica"/>
          <w:color w:val="333333"/>
          <w:sz w:val="25"/>
          <w:szCs w:val="25"/>
          <w:bdr w:val="none" w:sz="0" w:space="0" w:color="auto" w:frame="1"/>
        </w:rPr>
        <w:t>)</w:t>
      </w:r>
      <w:r w:rsidR="001C6D30">
        <w:rPr>
          <w:rFonts w:ascii="MathJax_Main" w:eastAsia="Times New Roman" w:hAnsi="MathJax_Main" w:cs="Helvetica"/>
          <w:color w:val="333333"/>
          <w:sz w:val="25"/>
          <w:szCs w:val="25"/>
          <w:bdr w:val="none" w:sz="0" w:space="0" w:color="auto" w:frame="1"/>
        </w:rPr>
        <w:tab/>
      </w:r>
      <w:r w:rsidR="001C6D30">
        <w:rPr>
          <w:rFonts w:ascii="MathJax_Main" w:eastAsia="Times New Roman" w:hAnsi="MathJax_Main" w:cs="Helvetica"/>
          <w:color w:val="333333"/>
          <w:sz w:val="25"/>
          <w:szCs w:val="25"/>
          <w:bdr w:val="none" w:sz="0" w:space="0" w:color="auto" w:frame="1"/>
        </w:rPr>
        <w:tab/>
        <w:t>Y</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34" type="#_x0000_t75" style="width:20.1pt;height:17.6pt" o:ole="">
            <v:imagedata r:id="rId4" o:title=""/>
          </v:shape>
          <w:control r:id="rId21" w:name="DefaultOcxName20" w:shapeid="_x0000_i1134"/>
        </w:object>
      </w:r>
      <w:proofErr w:type="gramStart"/>
      <w:r w:rsidRPr="006A297E">
        <w:rPr>
          <w:rFonts w:ascii="MathJax_Math" w:eastAsia="Times New Roman" w:hAnsi="MathJax_Math" w:cs="Helvetica"/>
          <w:i/>
          <w:iCs/>
          <w:color w:val="333333"/>
          <w:sz w:val="25"/>
          <w:szCs w:val="25"/>
          <w:bdr w:val="none" w:sz="0" w:space="0" w:color="auto" w:frame="1"/>
        </w:rPr>
        <w:t>O</w:t>
      </w:r>
      <w:r w:rsidRPr="006A297E">
        <w:rPr>
          <w:rFonts w:ascii="MathJax_Main" w:eastAsia="Times New Roman" w:hAnsi="MathJax_Main" w:cs="Helvetica"/>
          <w:color w:val="333333"/>
          <w:sz w:val="25"/>
          <w:szCs w:val="25"/>
          <w:bdr w:val="none" w:sz="0" w:space="0" w:color="auto" w:frame="1"/>
        </w:rPr>
        <w:t>(</w:t>
      </w:r>
      <w:proofErr w:type="spellStart"/>
      <w:proofErr w:type="gramEnd"/>
      <w:r w:rsidRPr="006A297E">
        <w:rPr>
          <w:rFonts w:ascii="MathJax_Math" w:eastAsia="Times New Roman" w:hAnsi="MathJax_Math" w:cs="Helvetica"/>
          <w:i/>
          <w:iCs/>
          <w:color w:val="333333"/>
          <w:sz w:val="25"/>
          <w:szCs w:val="25"/>
          <w:bdr w:val="none" w:sz="0" w:space="0" w:color="auto" w:frame="1"/>
        </w:rPr>
        <w:t>mn</w:t>
      </w:r>
      <w:proofErr w:type="spellEnd"/>
      <w:r w:rsidRPr="006A297E">
        <w:rPr>
          <w:rFonts w:ascii="MathJax_Main" w:eastAsia="Times New Roman" w:hAnsi="MathJax_Main" w:cs="Helvetica"/>
          <w:color w:val="333333"/>
          <w:sz w:val="25"/>
          <w:szCs w:val="25"/>
          <w:bdr w:val="none" w:sz="0" w:space="0" w:color="auto" w:frame="1"/>
        </w:rPr>
        <w:t>)</w:t>
      </w:r>
    </w:p>
    <w:p w:rsidR="006A297E" w:rsidRPr="006A297E" w:rsidRDefault="006A297E" w:rsidP="006A297E">
      <w:pPr>
        <w:shd w:val="clear" w:color="auto" w:fill="FAFAFA"/>
        <w:spacing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lastRenderedPageBreak/>
        <w:object w:dxaOrig="405" w:dyaOrig="345">
          <v:shape id="_x0000_i1137" type="#_x0000_t75" style="width:20.1pt;height:17.6pt" o:ole="">
            <v:imagedata r:id="rId4" o:title=""/>
          </v:shape>
          <w:control r:id="rId22" w:name="DefaultOcxName21" w:shapeid="_x0000_i1137"/>
        </w:object>
      </w:r>
      <w:r w:rsidRPr="006A297E">
        <w:rPr>
          <w:rFonts w:ascii="Helvetica" w:eastAsia="Times New Roman" w:hAnsi="Helvetica" w:cs="Helvetica"/>
          <w:color w:val="333333"/>
          <w:sz w:val="21"/>
          <w:szCs w:val="21"/>
        </w:rPr>
        <w:t>Depends on the phenotype</w:t>
      </w:r>
    </w:p>
    <w:p w:rsidR="006A297E" w:rsidRPr="006A297E" w:rsidRDefault="006A297E" w:rsidP="006A297E">
      <w:pPr>
        <w:shd w:val="clear" w:color="auto" w:fill="FAFAFA"/>
        <w:spacing w:after="158" w:line="630" w:lineRule="atLeast"/>
        <w:outlineLvl w:val="2"/>
        <w:rPr>
          <w:rFonts w:ascii="inherit" w:eastAsia="Times New Roman" w:hAnsi="inherit" w:cs="Helvetica"/>
          <w:b/>
          <w:bCs/>
          <w:color w:val="333333"/>
          <w:sz w:val="37"/>
          <w:szCs w:val="37"/>
        </w:rPr>
      </w:pPr>
      <w:r w:rsidRPr="006A297E">
        <w:rPr>
          <w:rFonts w:ascii="inherit" w:eastAsia="Times New Roman" w:hAnsi="inherit" w:cs="Helvetica"/>
          <w:b/>
          <w:bCs/>
          <w:color w:val="333333"/>
          <w:sz w:val="37"/>
          <w:szCs w:val="37"/>
        </w:rPr>
        <w:t>Question 9</w:t>
      </w:r>
    </w:p>
    <w:p w:rsidR="006A297E" w:rsidRPr="006A297E" w:rsidRDefault="006A297E" w:rsidP="006A297E">
      <w:pPr>
        <w:shd w:val="clear" w:color="auto" w:fill="FAFAFA"/>
        <w:spacing w:after="0" w:line="420"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t>Consider genes A and B that might be involved in spinal muscular atrophy. Assume that A has 2 alleles </w:t>
      </w:r>
      <w:r w:rsidRPr="006A297E">
        <w:rPr>
          <w:rFonts w:ascii="MathJax_Math" w:eastAsia="Times New Roman" w:hAnsi="MathJax_Math" w:cs="Helvetica"/>
          <w:i/>
          <w:iCs/>
          <w:color w:val="333333"/>
          <w:sz w:val="25"/>
          <w:szCs w:val="25"/>
          <w:bdr w:val="none" w:sz="0" w:space="0" w:color="auto" w:frame="1"/>
        </w:rPr>
        <w:t>A</w:t>
      </w:r>
      <w:r w:rsidRPr="006A297E">
        <w:rPr>
          <w:rFonts w:ascii="MathJax_Main" w:eastAsia="Times New Roman" w:hAnsi="MathJax_Main" w:cs="Helvetica"/>
          <w:color w:val="333333"/>
          <w:sz w:val="18"/>
          <w:szCs w:val="18"/>
          <w:bdr w:val="none" w:sz="0" w:space="0" w:color="auto" w:frame="1"/>
        </w:rPr>
        <w:t>1</w:t>
      </w:r>
      <w:r w:rsidRPr="006A297E">
        <w:rPr>
          <w:rFonts w:ascii="Helvetica" w:eastAsia="Times New Roman" w:hAnsi="Helvetica" w:cs="Helvetica"/>
          <w:color w:val="333333"/>
          <w:sz w:val="21"/>
          <w:szCs w:val="21"/>
        </w:rPr>
        <w:t> and </w:t>
      </w:r>
      <w:r w:rsidRPr="006A297E">
        <w:rPr>
          <w:rFonts w:ascii="MathJax_Math" w:eastAsia="Times New Roman" w:hAnsi="MathJax_Math" w:cs="Helvetica"/>
          <w:i/>
          <w:iCs/>
          <w:color w:val="333333"/>
          <w:sz w:val="25"/>
          <w:szCs w:val="25"/>
          <w:bdr w:val="none" w:sz="0" w:space="0" w:color="auto" w:frame="1"/>
        </w:rPr>
        <w:t>A</w:t>
      </w:r>
      <w:r w:rsidRPr="006A297E">
        <w:rPr>
          <w:rFonts w:ascii="MathJax_Main" w:eastAsia="Times New Roman" w:hAnsi="MathJax_Main" w:cs="Helvetica"/>
          <w:color w:val="333333"/>
          <w:sz w:val="18"/>
          <w:szCs w:val="18"/>
          <w:bdr w:val="none" w:sz="0" w:space="0" w:color="auto" w:frame="1"/>
        </w:rPr>
        <w:t>2</w:t>
      </w:r>
      <w:r w:rsidRPr="006A297E">
        <w:rPr>
          <w:rFonts w:ascii="Helvetica" w:eastAsia="Times New Roman" w:hAnsi="Helvetica" w:cs="Helvetica"/>
          <w:color w:val="333333"/>
          <w:sz w:val="21"/>
          <w:szCs w:val="21"/>
        </w:rPr>
        <w:t>, and B has 2 alleles, </w:t>
      </w:r>
      <w:r w:rsidRPr="006A297E">
        <w:rPr>
          <w:rFonts w:ascii="MathJax_Math" w:eastAsia="Times New Roman" w:hAnsi="MathJax_Math" w:cs="Helvetica"/>
          <w:i/>
          <w:iCs/>
          <w:color w:val="333333"/>
          <w:sz w:val="25"/>
          <w:szCs w:val="25"/>
          <w:bdr w:val="none" w:sz="0" w:space="0" w:color="auto" w:frame="1"/>
        </w:rPr>
        <w:t>B</w:t>
      </w:r>
      <w:r w:rsidRPr="006A297E">
        <w:rPr>
          <w:rFonts w:ascii="MathJax_Main" w:eastAsia="Times New Roman" w:hAnsi="MathJax_Main" w:cs="Helvetica"/>
          <w:color w:val="333333"/>
          <w:sz w:val="18"/>
          <w:szCs w:val="18"/>
          <w:bdr w:val="none" w:sz="0" w:space="0" w:color="auto" w:frame="1"/>
        </w:rPr>
        <w:t>1</w:t>
      </w:r>
      <w:r w:rsidRPr="006A297E">
        <w:rPr>
          <w:rFonts w:ascii="Helvetica" w:eastAsia="Times New Roman" w:hAnsi="Helvetica" w:cs="Helvetica"/>
          <w:color w:val="333333"/>
          <w:sz w:val="21"/>
          <w:szCs w:val="21"/>
        </w:rPr>
        <w:t> and </w:t>
      </w:r>
      <w:r w:rsidRPr="006A297E">
        <w:rPr>
          <w:rFonts w:ascii="MathJax_Math" w:eastAsia="Times New Roman" w:hAnsi="MathJax_Math" w:cs="Helvetica"/>
          <w:i/>
          <w:iCs/>
          <w:color w:val="333333"/>
          <w:sz w:val="25"/>
          <w:szCs w:val="25"/>
          <w:bdr w:val="none" w:sz="0" w:space="0" w:color="auto" w:frame="1"/>
        </w:rPr>
        <w:t>B</w:t>
      </w:r>
      <w:r w:rsidRPr="006A297E">
        <w:rPr>
          <w:rFonts w:ascii="MathJax_Main" w:eastAsia="Times New Roman" w:hAnsi="MathJax_Main" w:cs="Helvetica"/>
          <w:color w:val="333333"/>
          <w:sz w:val="18"/>
          <w:szCs w:val="18"/>
          <w:bdr w:val="none" w:sz="0" w:space="0" w:color="auto" w:frame="1"/>
        </w:rPr>
        <w:t>2</w:t>
      </w:r>
      <w:r w:rsidRPr="006A297E">
        <w:rPr>
          <w:rFonts w:ascii="Helvetica" w:eastAsia="Times New Roman" w:hAnsi="Helvetica" w:cs="Helvetica"/>
          <w:color w:val="333333"/>
          <w:sz w:val="21"/>
          <w:szCs w:val="21"/>
        </w:rPr>
        <w:t>. Which of the following relationships between A and B can a sigmoid CPD capture?</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40" type="#_x0000_t75" style="width:20.1pt;height:17.6pt" o:ole="">
            <v:imagedata r:id="rId23" o:title=""/>
          </v:shape>
          <w:control r:id="rId24" w:name="DefaultOcxName22" w:shapeid="_x0000_i1140"/>
        </w:object>
      </w:r>
      <w:r w:rsidRPr="006A297E">
        <w:rPr>
          <w:rFonts w:ascii="Helvetica" w:eastAsia="Times New Roman" w:hAnsi="Helvetica" w:cs="Helvetica"/>
          <w:color w:val="333333"/>
          <w:sz w:val="21"/>
          <w:szCs w:val="21"/>
        </w:rPr>
        <w:t>Allele </w:t>
      </w:r>
      <w:r w:rsidRPr="006A297E">
        <w:rPr>
          <w:rFonts w:ascii="MathJax_Math" w:eastAsia="Times New Roman" w:hAnsi="MathJax_Math" w:cs="Helvetica"/>
          <w:i/>
          <w:iCs/>
          <w:color w:val="333333"/>
          <w:sz w:val="25"/>
          <w:szCs w:val="25"/>
          <w:bdr w:val="none" w:sz="0" w:space="0" w:color="auto" w:frame="1"/>
        </w:rPr>
        <w:t>A</w:t>
      </w:r>
      <w:r w:rsidRPr="006A297E">
        <w:rPr>
          <w:rFonts w:ascii="MathJax_Main" w:eastAsia="Times New Roman" w:hAnsi="MathJax_Main" w:cs="Helvetica"/>
          <w:color w:val="333333"/>
          <w:sz w:val="18"/>
          <w:szCs w:val="18"/>
          <w:bdr w:val="none" w:sz="0" w:space="0" w:color="auto" w:frame="1"/>
        </w:rPr>
        <w:t>1</w:t>
      </w:r>
      <w:r w:rsidRPr="006A297E">
        <w:rPr>
          <w:rFonts w:ascii="Helvetica" w:eastAsia="Times New Roman" w:hAnsi="Helvetica" w:cs="Helvetica"/>
          <w:color w:val="333333"/>
          <w:sz w:val="21"/>
          <w:szCs w:val="21"/>
        </w:rPr>
        <w:t> and allele </w:t>
      </w:r>
      <w:r w:rsidRPr="006A297E">
        <w:rPr>
          <w:rFonts w:ascii="MathJax_Math" w:eastAsia="Times New Roman" w:hAnsi="MathJax_Math" w:cs="Helvetica"/>
          <w:i/>
          <w:iCs/>
          <w:color w:val="333333"/>
          <w:sz w:val="25"/>
          <w:szCs w:val="25"/>
          <w:bdr w:val="none" w:sz="0" w:space="0" w:color="auto" w:frame="1"/>
        </w:rPr>
        <w:t>B</w:t>
      </w:r>
      <w:r w:rsidRPr="006A297E">
        <w:rPr>
          <w:rFonts w:ascii="MathJax_Main" w:eastAsia="Times New Roman" w:hAnsi="MathJax_Main" w:cs="Helvetica"/>
          <w:color w:val="333333"/>
          <w:sz w:val="18"/>
          <w:szCs w:val="18"/>
          <w:bdr w:val="none" w:sz="0" w:space="0" w:color="auto" w:frame="1"/>
        </w:rPr>
        <w:t>1</w:t>
      </w:r>
      <w:r w:rsidRPr="006A297E">
        <w:rPr>
          <w:rFonts w:ascii="Helvetica" w:eastAsia="Times New Roman" w:hAnsi="Helvetica" w:cs="Helvetica"/>
          <w:color w:val="333333"/>
          <w:sz w:val="21"/>
          <w:szCs w:val="21"/>
        </w:rPr>
        <w:t> make a person more likely to be have SMA when both of these alleles are present, but neither affect SMA otherwise.</w:t>
      </w:r>
      <w:r w:rsidR="00BD6C17">
        <w:rPr>
          <w:rFonts w:ascii="Helvetica" w:eastAsia="Times New Roman" w:hAnsi="Helvetica" w:cs="Helvetica"/>
          <w:color w:val="333333"/>
          <w:sz w:val="21"/>
          <w:szCs w:val="21"/>
        </w:rPr>
        <w:tab/>
      </w:r>
      <w:r w:rsidR="00BD6C17">
        <w:rPr>
          <w:rFonts w:ascii="Helvetica" w:eastAsia="Times New Roman" w:hAnsi="Helvetica" w:cs="Helvetica"/>
          <w:color w:val="333333"/>
          <w:sz w:val="21"/>
          <w:szCs w:val="21"/>
        </w:rPr>
        <w:tab/>
        <w:t>Y</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43" type="#_x0000_t75" style="width:20.1pt;height:17.6pt" o:ole="">
            <v:imagedata r:id="rId23" o:title=""/>
          </v:shape>
          <w:control r:id="rId25" w:name="DefaultOcxName23" w:shapeid="_x0000_i1143"/>
        </w:object>
      </w:r>
      <w:r w:rsidRPr="006A297E">
        <w:rPr>
          <w:rFonts w:ascii="Helvetica" w:eastAsia="Times New Roman" w:hAnsi="Helvetica" w:cs="Helvetica"/>
          <w:color w:val="333333"/>
          <w:sz w:val="21"/>
          <w:szCs w:val="21"/>
        </w:rPr>
        <w:t>Allele </w:t>
      </w:r>
      <w:r w:rsidRPr="006A297E">
        <w:rPr>
          <w:rFonts w:ascii="MathJax_Math" w:eastAsia="Times New Roman" w:hAnsi="MathJax_Math" w:cs="Helvetica"/>
          <w:i/>
          <w:iCs/>
          <w:color w:val="333333"/>
          <w:sz w:val="25"/>
          <w:szCs w:val="25"/>
          <w:bdr w:val="none" w:sz="0" w:space="0" w:color="auto" w:frame="1"/>
        </w:rPr>
        <w:t>A</w:t>
      </w:r>
      <w:r w:rsidRPr="006A297E">
        <w:rPr>
          <w:rFonts w:ascii="MathJax_Main" w:eastAsia="Times New Roman" w:hAnsi="MathJax_Main" w:cs="Helvetica"/>
          <w:color w:val="333333"/>
          <w:sz w:val="18"/>
          <w:szCs w:val="18"/>
          <w:bdr w:val="none" w:sz="0" w:space="0" w:color="auto" w:frame="1"/>
        </w:rPr>
        <w:t>1</w:t>
      </w:r>
      <w:r w:rsidRPr="006A297E">
        <w:rPr>
          <w:rFonts w:ascii="Helvetica" w:eastAsia="Times New Roman" w:hAnsi="Helvetica" w:cs="Helvetica"/>
          <w:color w:val="333333"/>
          <w:sz w:val="21"/>
          <w:szCs w:val="21"/>
        </w:rPr>
        <w:t> and allele </w:t>
      </w:r>
      <w:r w:rsidRPr="006A297E">
        <w:rPr>
          <w:rFonts w:ascii="MathJax_Math" w:eastAsia="Times New Roman" w:hAnsi="MathJax_Math" w:cs="Helvetica"/>
          <w:i/>
          <w:iCs/>
          <w:color w:val="333333"/>
          <w:sz w:val="25"/>
          <w:szCs w:val="25"/>
          <w:bdr w:val="none" w:sz="0" w:space="0" w:color="auto" w:frame="1"/>
        </w:rPr>
        <w:t>B</w:t>
      </w:r>
      <w:r w:rsidRPr="006A297E">
        <w:rPr>
          <w:rFonts w:ascii="MathJax_Main" w:eastAsia="Times New Roman" w:hAnsi="MathJax_Main" w:cs="Helvetica"/>
          <w:color w:val="333333"/>
          <w:sz w:val="18"/>
          <w:szCs w:val="18"/>
          <w:bdr w:val="none" w:sz="0" w:space="0" w:color="auto" w:frame="1"/>
        </w:rPr>
        <w:t>1</w:t>
      </w:r>
      <w:r w:rsidRPr="006A297E">
        <w:rPr>
          <w:rFonts w:ascii="Helvetica" w:eastAsia="Times New Roman" w:hAnsi="Helvetica" w:cs="Helvetica"/>
          <w:color w:val="333333"/>
          <w:sz w:val="21"/>
          <w:szCs w:val="21"/>
        </w:rPr>
        <w:t> make a person equally more likely to have SMA, but when both are present the effect on SMA is the same as when only one is present.</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46" type="#_x0000_t75" style="width:20.1pt;height:17.6pt" o:ole="">
            <v:imagedata r:id="rId23" o:title=""/>
          </v:shape>
          <w:control r:id="rId26" w:name="DefaultOcxName24" w:shapeid="_x0000_i1146"/>
        </w:object>
      </w:r>
      <w:r w:rsidRPr="006A297E">
        <w:rPr>
          <w:rFonts w:ascii="Helvetica" w:eastAsia="Times New Roman" w:hAnsi="Helvetica" w:cs="Helvetica"/>
          <w:color w:val="333333"/>
          <w:sz w:val="21"/>
          <w:szCs w:val="21"/>
        </w:rPr>
        <w:t>Allele </w:t>
      </w:r>
      <w:r w:rsidRPr="006A297E">
        <w:rPr>
          <w:rFonts w:ascii="MathJax_Math" w:eastAsia="Times New Roman" w:hAnsi="MathJax_Math" w:cs="Helvetica"/>
          <w:i/>
          <w:iCs/>
          <w:color w:val="333333"/>
          <w:sz w:val="25"/>
          <w:szCs w:val="25"/>
          <w:bdr w:val="none" w:sz="0" w:space="0" w:color="auto" w:frame="1"/>
        </w:rPr>
        <w:t>A</w:t>
      </w:r>
      <w:r w:rsidRPr="006A297E">
        <w:rPr>
          <w:rFonts w:ascii="MathJax_Main" w:eastAsia="Times New Roman" w:hAnsi="MathJax_Main" w:cs="Helvetica"/>
          <w:color w:val="333333"/>
          <w:sz w:val="18"/>
          <w:szCs w:val="18"/>
          <w:bdr w:val="none" w:sz="0" w:space="0" w:color="auto" w:frame="1"/>
        </w:rPr>
        <w:t>1</w:t>
      </w:r>
      <w:r w:rsidRPr="006A297E">
        <w:rPr>
          <w:rFonts w:ascii="Helvetica" w:eastAsia="Times New Roman" w:hAnsi="Helvetica" w:cs="Helvetica"/>
          <w:color w:val="333333"/>
          <w:sz w:val="21"/>
          <w:szCs w:val="21"/>
        </w:rPr>
        <w:t> makes a person more likely to have SMA, while allele </w:t>
      </w:r>
      <w:r w:rsidRPr="006A297E">
        <w:rPr>
          <w:rFonts w:ascii="MathJax_Math" w:eastAsia="Times New Roman" w:hAnsi="MathJax_Math" w:cs="Helvetica"/>
          <w:i/>
          <w:iCs/>
          <w:color w:val="333333"/>
          <w:sz w:val="25"/>
          <w:szCs w:val="25"/>
          <w:bdr w:val="none" w:sz="0" w:space="0" w:color="auto" w:frame="1"/>
        </w:rPr>
        <w:t>B</w:t>
      </w:r>
      <w:r w:rsidRPr="006A297E">
        <w:rPr>
          <w:rFonts w:ascii="MathJax_Main" w:eastAsia="Times New Roman" w:hAnsi="MathJax_Main" w:cs="Helvetica"/>
          <w:color w:val="333333"/>
          <w:sz w:val="18"/>
          <w:szCs w:val="18"/>
          <w:bdr w:val="none" w:sz="0" w:space="0" w:color="auto" w:frame="1"/>
        </w:rPr>
        <w:t>1</w:t>
      </w:r>
      <w:r w:rsidRPr="006A297E">
        <w:rPr>
          <w:rFonts w:ascii="Helvetica" w:eastAsia="Times New Roman" w:hAnsi="Helvetica" w:cs="Helvetica"/>
          <w:color w:val="333333"/>
          <w:sz w:val="21"/>
          <w:szCs w:val="21"/>
        </w:rPr>
        <w:t> independently makes a person less likely to have SMA.</w:t>
      </w:r>
      <w:r w:rsidR="00BD6C17">
        <w:rPr>
          <w:rFonts w:ascii="Helvetica" w:eastAsia="Times New Roman" w:hAnsi="Helvetica" w:cs="Helvetica"/>
          <w:color w:val="333333"/>
          <w:sz w:val="21"/>
          <w:szCs w:val="21"/>
        </w:rPr>
        <w:tab/>
        <w:t>Y</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49" type="#_x0000_t75" style="width:20.1pt;height:17.6pt" o:ole="">
            <v:imagedata r:id="rId23" o:title=""/>
          </v:shape>
          <w:control r:id="rId27" w:name="DefaultOcxName25" w:shapeid="_x0000_i1149"/>
        </w:object>
      </w:r>
      <w:r w:rsidRPr="006A297E">
        <w:rPr>
          <w:rFonts w:ascii="Helvetica" w:eastAsia="Times New Roman" w:hAnsi="Helvetica" w:cs="Helvetica"/>
          <w:color w:val="333333"/>
          <w:sz w:val="21"/>
          <w:szCs w:val="21"/>
        </w:rPr>
        <w:t>Neither gene A nor gene B contribute to SMA.</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52" type="#_x0000_t75" style="width:20.1pt;height:17.6pt" o:ole="">
            <v:imagedata r:id="rId23" o:title=""/>
          </v:shape>
          <w:control r:id="rId28" w:name="DefaultOcxName26" w:shapeid="_x0000_i1152"/>
        </w:object>
      </w:r>
      <w:r w:rsidRPr="006A297E">
        <w:rPr>
          <w:rFonts w:ascii="Helvetica" w:eastAsia="Times New Roman" w:hAnsi="Helvetica" w:cs="Helvetica"/>
          <w:color w:val="333333"/>
          <w:sz w:val="21"/>
          <w:szCs w:val="21"/>
        </w:rPr>
        <w:t>Alleles </w:t>
      </w:r>
      <w:r w:rsidRPr="006A297E">
        <w:rPr>
          <w:rFonts w:ascii="MathJax_Math" w:eastAsia="Times New Roman" w:hAnsi="MathJax_Math" w:cs="Helvetica"/>
          <w:i/>
          <w:iCs/>
          <w:color w:val="333333"/>
          <w:sz w:val="25"/>
          <w:szCs w:val="25"/>
          <w:bdr w:val="none" w:sz="0" w:space="0" w:color="auto" w:frame="1"/>
        </w:rPr>
        <w:t>A</w:t>
      </w:r>
      <w:r w:rsidRPr="006A297E">
        <w:rPr>
          <w:rFonts w:ascii="MathJax_Main" w:eastAsia="Times New Roman" w:hAnsi="MathJax_Main" w:cs="Helvetica"/>
          <w:color w:val="333333"/>
          <w:sz w:val="18"/>
          <w:szCs w:val="18"/>
          <w:bdr w:val="none" w:sz="0" w:space="0" w:color="auto" w:frame="1"/>
        </w:rPr>
        <w:t>1</w:t>
      </w:r>
      <w:r w:rsidRPr="006A297E">
        <w:rPr>
          <w:rFonts w:ascii="Helvetica" w:eastAsia="Times New Roman" w:hAnsi="Helvetica" w:cs="Helvetica"/>
          <w:color w:val="333333"/>
          <w:sz w:val="21"/>
          <w:szCs w:val="21"/>
        </w:rPr>
        <w:t> and </w:t>
      </w:r>
      <w:r w:rsidRPr="006A297E">
        <w:rPr>
          <w:rFonts w:ascii="MathJax_Math" w:eastAsia="Times New Roman" w:hAnsi="MathJax_Math" w:cs="Helvetica"/>
          <w:i/>
          <w:iCs/>
          <w:color w:val="333333"/>
          <w:sz w:val="25"/>
          <w:szCs w:val="25"/>
          <w:bdr w:val="none" w:sz="0" w:space="0" w:color="auto" w:frame="1"/>
        </w:rPr>
        <w:t>B</w:t>
      </w:r>
      <w:r w:rsidRPr="006A297E">
        <w:rPr>
          <w:rFonts w:ascii="MathJax_Main" w:eastAsia="Times New Roman" w:hAnsi="MathJax_Main" w:cs="Helvetica"/>
          <w:color w:val="333333"/>
          <w:sz w:val="18"/>
          <w:szCs w:val="18"/>
          <w:bdr w:val="none" w:sz="0" w:space="0" w:color="auto" w:frame="1"/>
        </w:rPr>
        <w:t>1</w:t>
      </w:r>
      <w:r w:rsidRPr="006A297E">
        <w:rPr>
          <w:rFonts w:ascii="Helvetica" w:eastAsia="Times New Roman" w:hAnsi="Helvetica" w:cs="Helvetica"/>
          <w:color w:val="333333"/>
          <w:sz w:val="21"/>
          <w:szCs w:val="21"/>
        </w:rPr>
        <w:t> each independently make a person likely to have SMA.</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55" type="#_x0000_t75" style="width:20.1pt;height:17.6pt" o:ole="">
            <v:imagedata r:id="rId23" o:title=""/>
          </v:shape>
          <w:control r:id="rId29" w:name="DefaultOcxName27" w:shapeid="_x0000_i1155"/>
        </w:object>
      </w:r>
      <w:r w:rsidRPr="006A297E">
        <w:rPr>
          <w:rFonts w:ascii="Helvetica" w:eastAsia="Times New Roman" w:hAnsi="Helvetica" w:cs="Helvetica"/>
          <w:color w:val="333333"/>
          <w:sz w:val="21"/>
          <w:szCs w:val="21"/>
        </w:rPr>
        <w:t>When the alleles are </w:t>
      </w:r>
      <w:r w:rsidRPr="006A297E">
        <w:rPr>
          <w:rFonts w:ascii="MathJax_Math" w:eastAsia="Times New Roman" w:hAnsi="MathJax_Math" w:cs="Helvetica"/>
          <w:i/>
          <w:iCs/>
          <w:color w:val="333333"/>
          <w:sz w:val="25"/>
          <w:szCs w:val="25"/>
          <w:bdr w:val="none" w:sz="0" w:space="0" w:color="auto" w:frame="1"/>
        </w:rPr>
        <w:t>A</w:t>
      </w:r>
      <w:r w:rsidRPr="006A297E">
        <w:rPr>
          <w:rFonts w:ascii="MathJax_Main" w:eastAsia="Times New Roman" w:hAnsi="MathJax_Main" w:cs="Helvetica"/>
          <w:color w:val="333333"/>
          <w:sz w:val="18"/>
          <w:szCs w:val="18"/>
          <w:bdr w:val="none" w:sz="0" w:space="0" w:color="auto" w:frame="1"/>
        </w:rPr>
        <w:t>1</w:t>
      </w:r>
      <w:r w:rsidRPr="006A297E">
        <w:rPr>
          <w:rFonts w:ascii="Helvetica" w:eastAsia="Times New Roman" w:hAnsi="Helvetica" w:cs="Helvetica"/>
          <w:color w:val="333333"/>
          <w:sz w:val="21"/>
          <w:szCs w:val="21"/>
        </w:rPr>
        <w:t> and </w:t>
      </w:r>
      <w:r w:rsidRPr="006A297E">
        <w:rPr>
          <w:rFonts w:ascii="MathJax_Math" w:eastAsia="Times New Roman" w:hAnsi="MathJax_Math" w:cs="Helvetica"/>
          <w:i/>
          <w:iCs/>
          <w:color w:val="333333"/>
          <w:sz w:val="25"/>
          <w:szCs w:val="25"/>
          <w:bdr w:val="none" w:sz="0" w:space="0" w:color="auto" w:frame="1"/>
        </w:rPr>
        <w:t>B</w:t>
      </w:r>
      <w:r w:rsidRPr="006A297E">
        <w:rPr>
          <w:rFonts w:ascii="MathJax_Main" w:eastAsia="Times New Roman" w:hAnsi="MathJax_Main" w:cs="Helvetica"/>
          <w:color w:val="333333"/>
          <w:sz w:val="18"/>
          <w:szCs w:val="18"/>
          <w:bdr w:val="none" w:sz="0" w:space="0" w:color="auto" w:frame="1"/>
        </w:rPr>
        <w:t>2</w:t>
      </w:r>
      <w:r w:rsidRPr="006A297E">
        <w:rPr>
          <w:rFonts w:ascii="Helvetica" w:eastAsia="Times New Roman" w:hAnsi="Helvetica" w:cs="Helvetica"/>
          <w:color w:val="333333"/>
          <w:sz w:val="21"/>
          <w:szCs w:val="21"/>
        </w:rPr>
        <w:t> or </w:t>
      </w:r>
      <w:r w:rsidRPr="006A297E">
        <w:rPr>
          <w:rFonts w:ascii="MathJax_Math" w:eastAsia="Times New Roman" w:hAnsi="MathJax_Math" w:cs="Helvetica"/>
          <w:i/>
          <w:iCs/>
          <w:color w:val="333333"/>
          <w:sz w:val="25"/>
          <w:szCs w:val="25"/>
          <w:bdr w:val="none" w:sz="0" w:space="0" w:color="auto" w:frame="1"/>
        </w:rPr>
        <w:t>A</w:t>
      </w:r>
      <w:r w:rsidRPr="006A297E">
        <w:rPr>
          <w:rFonts w:ascii="MathJax_Main" w:eastAsia="Times New Roman" w:hAnsi="MathJax_Main" w:cs="Helvetica"/>
          <w:color w:val="333333"/>
          <w:sz w:val="18"/>
          <w:szCs w:val="18"/>
          <w:bdr w:val="none" w:sz="0" w:space="0" w:color="auto" w:frame="1"/>
        </w:rPr>
        <w:t>2</w:t>
      </w:r>
      <w:r w:rsidRPr="006A297E">
        <w:rPr>
          <w:rFonts w:ascii="Helvetica" w:eastAsia="Times New Roman" w:hAnsi="Helvetica" w:cs="Helvetica"/>
          <w:color w:val="333333"/>
          <w:sz w:val="21"/>
          <w:szCs w:val="21"/>
        </w:rPr>
        <w:t> and </w:t>
      </w:r>
      <w:r w:rsidRPr="006A297E">
        <w:rPr>
          <w:rFonts w:ascii="MathJax_Math" w:eastAsia="Times New Roman" w:hAnsi="MathJax_Math" w:cs="Helvetica"/>
          <w:i/>
          <w:iCs/>
          <w:color w:val="333333"/>
          <w:sz w:val="25"/>
          <w:szCs w:val="25"/>
          <w:bdr w:val="none" w:sz="0" w:space="0" w:color="auto" w:frame="1"/>
        </w:rPr>
        <w:t>B</w:t>
      </w:r>
      <w:r w:rsidRPr="006A297E">
        <w:rPr>
          <w:rFonts w:ascii="MathJax_Main" w:eastAsia="Times New Roman" w:hAnsi="MathJax_Main" w:cs="Helvetica"/>
          <w:color w:val="333333"/>
          <w:sz w:val="18"/>
          <w:szCs w:val="18"/>
          <w:bdr w:val="none" w:sz="0" w:space="0" w:color="auto" w:frame="1"/>
        </w:rPr>
        <w:t>1</w:t>
      </w:r>
      <w:r w:rsidRPr="006A297E">
        <w:rPr>
          <w:rFonts w:ascii="Helvetica" w:eastAsia="Times New Roman" w:hAnsi="Helvetica" w:cs="Helvetica"/>
          <w:color w:val="333333"/>
          <w:sz w:val="21"/>
          <w:szCs w:val="21"/>
        </w:rPr>
        <w:t> the person has SMA; otherwise the person does not have SMA.</w:t>
      </w:r>
      <w:r w:rsidR="003F54AE">
        <w:rPr>
          <w:rFonts w:ascii="Helvetica" w:eastAsia="Times New Roman" w:hAnsi="Helvetica" w:cs="Helvetica"/>
          <w:color w:val="333333"/>
          <w:sz w:val="21"/>
          <w:szCs w:val="21"/>
        </w:rPr>
        <w:tab/>
      </w:r>
      <w:r w:rsidR="003F54AE">
        <w:rPr>
          <w:rFonts w:ascii="Helvetica" w:eastAsia="Times New Roman" w:hAnsi="Helvetica" w:cs="Helvetica"/>
          <w:color w:val="333333"/>
          <w:sz w:val="21"/>
          <w:szCs w:val="21"/>
        </w:rPr>
        <w:tab/>
      </w:r>
      <w:r w:rsidR="003F54AE">
        <w:rPr>
          <w:rFonts w:ascii="Helvetica" w:eastAsia="Times New Roman" w:hAnsi="Helvetica" w:cs="Helvetica"/>
          <w:color w:val="333333"/>
          <w:sz w:val="21"/>
          <w:szCs w:val="21"/>
        </w:rPr>
        <w:tab/>
        <w:t>Y</w:t>
      </w:r>
    </w:p>
    <w:p w:rsidR="006A297E" w:rsidRPr="006A297E" w:rsidRDefault="006A297E" w:rsidP="006A297E">
      <w:pPr>
        <w:shd w:val="clear" w:color="auto" w:fill="FAFAFA"/>
        <w:spacing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58" type="#_x0000_t75" style="width:20.1pt;height:17.6pt" o:ole="">
            <v:imagedata r:id="rId23" o:title=""/>
          </v:shape>
          <w:control r:id="rId30" w:name="DefaultOcxName28" w:shapeid="_x0000_i1158"/>
        </w:object>
      </w:r>
      <w:r w:rsidRPr="006A297E">
        <w:rPr>
          <w:rFonts w:ascii="Helvetica" w:eastAsia="Times New Roman" w:hAnsi="Helvetica" w:cs="Helvetica"/>
          <w:color w:val="333333"/>
          <w:sz w:val="21"/>
          <w:szCs w:val="21"/>
        </w:rPr>
        <w:t xml:space="preserve">Gene A contributes to SMA, but gene B does not contribute to SMA and thus does not affect the effects of gene </w:t>
      </w:r>
      <w:proofErr w:type="gramStart"/>
      <w:r w:rsidRPr="006A297E">
        <w:rPr>
          <w:rFonts w:ascii="Helvetica" w:eastAsia="Times New Roman" w:hAnsi="Helvetica" w:cs="Helvetica"/>
          <w:color w:val="333333"/>
          <w:sz w:val="21"/>
          <w:szCs w:val="21"/>
        </w:rPr>
        <w:t>A</w:t>
      </w:r>
      <w:proofErr w:type="gramEnd"/>
      <w:r w:rsidRPr="006A297E">
        <w:rPr>
          <w:rFonts w:ascii="Helvetica" w:eastAsia="Times New Roman" w:hAnsi="Helvetica" w:cs="Helvetica"/>
          <w:color w:val="333333"/>
          <w:sz w:val="21"/>
          <w:szCs w:val="21"/>
        </w:rPr>
        <w:t xml:space="preserve"> on SMA.</w:t>
      </w:r>
      <w:r w:rsidR="00BD6C17">
        <w:rPr>
          <w:rFonts w:ascii="Helvetica" w:eastAsia="Times New Roman" w:hAnsi="Helvetica" w:cs="Helvetica"/>
          <w:color w:val="333333"/>
          <w:sz w:val="21"/>
          <w:szCs w:val="21"/>
        </w:rPr>
        <w:tab/>
        <w:t>Y</w:t>
      </w:r>
    </w:p>
    <w:p w:rsidR="006A297E" w:rsidRPr="006A297E" w:rsidRDefault="006A297E" w:rsidP="006A297E">
      <w:pPr>
        <w:shd w:val="clear" w:color="auto" w:fill="FAFAFA"/>
        <w:spacing w:after="158" w:line="630" w:lineRule="atLeast"/>
        <w:outlineLvl w:val="2"/>
        <w:rPr>
          <w:rFonts w:ascii="inherit" w:eastAsia="Times New Roman" w:hAnsi="inherit" w:cs="Helvetica"/>
          <w:b/>
          <w:bCs/>
          <w:color w:val="333333"/>
          <w:sz w:val="37"/>
          <w:szCs w:val="37"/>
        </w:rPr>
      </w:pPr>
      <w:r w:rsidRPr="006A297E">
        <w:rPr>
          <w:rFonts w:ascii="inherit" w:eastAsia="Times New Roman" w:hAnsi="inherit" w:cs="Helvetica"/>
          <w:b/>
          <w:bCs/>
          <w:color w:val="333333"/>
          <w:sz w:val="37"/>
          <w:szCs w:val="37"/>
        </w:rPr>
        <w:t>Question 10</w:t>
      </w:r>
    </w:p>
    <w:p w:rsidR="006A297E" w:rsidRPr="006A297E" w:rsidRDefault="006A297E" w:rsidP="006A297E">
      <w:pPr>
        <w:shd w:val="clear" w:color="auto" w:fill="FAFAFA"/>
        <w:spacing w:after="158" w:line="420" w:lineRule="atLeast"/>
        <w:rPr>
          <w:rFonts w:ascii="Helvetica" w:eastAsia="Times New Roman" w:hAnsi="Helvetica" w:cs="Helvetica"/>
          <w:color w:val="333333"/>
          <w:sz w:val="23"/>
          <w:szCs w:val="23"/>
        </w:rPr>
      </w:pPr>
      <w:r w:rsidRPr="006A297E">
        <w:rPr>
          <w:rFonts w:ascii="Helvetica" w:eastAsia="Times New Roman" w:hAnsi="Helvetica" w:cs="Helvetica"/>
          <w:color w:val="333333"/>
          <w:sz w:val="23"/>
          <w:szCs w:val="23"/>
        </w:rPr>
        <w:t>Consider the Bayesian network for spinal muscular atrophy that we provided in spinalMuscularAtrophyBayesNet.net. We consider a person's gene copy variable to be "observed" if the person's allele for that copy of that gene is known.</w:t>
      </w:r>
    </w:p>
    <w:p w:rsidR="006A297E" w:rsidRPr="006A297E" w:rsidRDefault="006A297E" w:rsidP="006A297E">
      <w:pPr>
        <w:shd w:val="clear" w:color="auto" w:fill="FAFAFA"/>
        <w:spacing w:after="158" w:line="420" w:lineRule="atLeast"/>
        <w:rPr>
          <w:rFonts w:ascii="Helvetica" w:eastAsia="Times New Roman" w:hAnsi="Helvetica" w:cs="Helvetica"/>
          <w:color w:val="333333"/>
          <w:sz w:val="23"/>
          <w:szCs w:val="23"/>
        </w:rPr>
      </w:pPr>
      <w:r w:rsidRPr="006A297E">
        <w:rPr>
          <w:rFonts w:ascii="Helvetica" w:eastAsia="Times New Roman" w:hAnsi="Helvetica" w:cs="Helvetica"/>
          <w:color w:val="333333"/>
          <w:sz w:val="23"/>
          <w:szCs w:val="23"/>
        </w:rPr>
        <w:t>Now say that Ira and Robin come to the genetic counselor because they are debating whether to have a biological child or adopt and are concerned that their child might have spinal muscular atrophy. They have some genetic information, but because sequencing is still far too expensive to be affordable for everyone, their information is limited to only a few genes and to only 1 chromosome in each pair of chromosomes.</w:t>
      </w:r>
    </w:p>
    <w:p w:rsidR="006A297E" w:rsidRPr="006A297E" w:rsidRDefault="006A297E" w:rsidP="006A297E">
      <w:pPr>
        <w:shd w:val="clear" w:color="auto" w:fill="FAFAFA"/>
        <w:spacing w:after="158" w:line="420" w:lineRule="atLeast"/>
        <w:rPr>
          <w:rFonts w:ascii="Helvetica" w:eastAsia="Times New Roman" w:hAnsi="Helvetica" w:cs="Helvetica"/>
          <w:color w:val="333333"/>
          <w:sz w:val="23"/>
          <w:szCs w:val="23"/>
        </w:rPr>
      </w:pPr>
      <w:r w:rsidRPr="006A297E">
        <w:rPr>
          <w:rFonts w:ascii="Helvetica" w:eastAsia="Times New Roman" w:hAnsi="Helvetica" w:cs="Helvetica"/>
          <w:color w:val="333333"/>
          <w:sz w:val="23"/>
          <w:szCs w:val="23"/>
        </w:rPr>
        <w:t xml:space="preserve">Order the probabilities of their un-born child having spinal muscular atrophy in the following situations from smallest to largest: (1) No genetic information or phenotypes are observed </w:t>
      </w:r>
      <w:r w:rsidRPr="006A297E">
        <w:rPr>
          <w:rFonts w:ascii="Helvetica" w:eastAsia="Times New Roman" w:hAnsi="Helvetica" w:cs="Helvetica"/>
          <w:color w:val="333333"/>
          <w:sz w:val="23"/>
          <w:szCs w:val="23"/>
        </w:rPr>
        <w:lastRenderedPageBreak/>
        <w:t>(nothing clicked), (2) Ira and Robin each have at least 1 M allele, (3) Ira and Robin each have at least 1 M allele and at least 1 B allele.</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61" type="#_x0000_t75" style="width:20.1pt;height:17.6pt" o:ole="">
            <v:imagedata r:id="rId4" o:title=""/>
          </v:shape>
          <w:control r:id="rId31" w:name="DefaultOcxName29" w:shapeid="_x0000_i1161"/>
        </w:object>
      </w:r>
      <w:r w:rsidRPr="006A297E">
        <w:rPr>
          <w:rFonts w:ascii="Helvetica" w:eastAsia="Times New Roman" w:hAnsi="Helvetica" w:cs="Helvetica"/>
          <w:color w:val="333333"/>
          <w:sz w:val="21"/>
          <w:szCs w:val="21"/>
        </w:rPr>
        <w:t>(2), (1), (3)</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64" type="#_x0000_t75" style="width:20.1pt;height:17.6pt" o:ole="">
            <v:imagedata r:id="rId4" o:title=""/>
          </v:shape>
          <w:control r:id="rId32" w:name="DefaultOcxName30" w:shapeid="_x0000_i1164"/>
        </w:object>
      </w:r>
      <w:r w:rsidRPr="006A297E">
        <w:rPr>
          <w:rFonts w:ascii="Helvetica" w:eastAsia="Times New Roman" w:hAnsi="Helvetica" w:cs="Helvetica"/>
          <w:color w:val="333333"/>
          <w:sz w:val="21"/>
          <w:szCs w:val="21"/>
        </w:rPr>
        <w:t>(1), (3), (2)</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67" type="#_x0000_t75" style="width:20.1pt;height:17.6pt" o:ole="">
            <v:imagedata r:id="rId4" o:title=""/>
          </v:shape>
          <w:control r:id="rId33" w:name="DefaultOcxName31" w:shapeid="_x0000_i1167"/>
        </w:object>
      </w:r>
      <w:r w:rsidRPr="006A297E">
        <w:rPr>
          <w:rFonts w:ascii="Helvetica" w:eastAsia="Times New Roman" w:hAnsi="Helvetica" w:cs="Helvetica"/>
          <w:color w:val="333333"/>
          <w:sz w:val="21"/>
          <w:szCs w:val="21"/>
        </w:rPr>
        <w:t>(3), (2), (1)</w:t>
      </w:r>
    </w:p>
    <w:p w:rsidR="006A297E" w:rsidRPr="006A297E" w:rsidRDefault="006A297E" w:rsidP="006A297E">
      <w:pPr>
        <w:shd w:val="clear" w:color="auto" w:fill="FAFAFA"/>
        <w:spacing w:after="0"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70" type="#_x0000_t75" style="width:20.1pt;height:17.6pt" o:ole="">
            <v:imagedata r:id="rId4" o:title=""/>
          </v:shape>
          <w:control r:id="rId34" w:name="DefaultOcxName32" w:shapeid="_x0000_i1170"/>
        </w:object>
      </w:r>
      <w:r w:rsidRPr="006A297E">
        <w:rPr>
          <w:rFonts w:ascii="Helvetica" w:eastAsia="Times New Roman" w:hAnsi="Helvetica" w:cs="Helvetica"/>
          <w:color w:val="333333"/>
          <w:sz w:val="21"/>
          <w:szCs w:val="21"/>
        </w:rPr>
        <w:t>(1), (2), (3)</w:t>
      </w:r>
      <w:r w:rsidR="003F54AE">
        <w:rPr>
          <w:rFonts w:ascii="Helvetica" w:eastAsia="Times New Roman" w:hAnsi="Helvetica" w:cs="Helvetica"/>
          <w:color w:val="333333"/>
          <w:sz w:val="21"/>
          <w:szCs w:val="21"/>
        </w:rPr>
        <w:tab/>
      </w:r>
      <w:r w:rsidR="003F54AE">
        <w:rPr>
          <w:rFonts w:ascii="Helvetica" w:eastAsia="Times New Roman" w:hAnsi="Helvetica" w:cs="Helvetica"/>
          <w:color w:val="333333"/>
          <w:sz w:val="21"/>
          <w:szCs w:val="21"/>
        </w:rPr>
        <w:tab/>
        <w:t>Y</w:t>
      </w:r>
    </w:p>
    <w:p w:rsidR="006A297E" w:rsidRPr="006A297E" w:rsidRDefault="006A297E" w:rsidP="006A297E">
      <w:pPr>
        <w:shd w:val="clear" w:color="auto" w:fill="FAFAFA"/>
        <w:spacing w:line="315" w:lineRule="atLeast"/>
        <w:rPr>
          <w:rFonts w:ascii="Helvetica" w:eastAsia="Times New Roman" w:hAnsi="Helvetica" w:cs="Helvetica"/>
          <w:color w:val="333333"/>
          <w:sz w:val="21"/>
          <w:szCs w:val="21"/>
        </w:rPr>
      </w:pPr>
      <w:r w:rsidRPr="006A297E">
        <w:rPr>
          <w:rFonts w:ascii="Helvetica" w:eastAsia="Times New Roman" w:hAnsi="Helvetica" w:cs="Helvetica"/>
          <w:color w:val="333333"/>
          <w:sz w:val="21"/>
          <w:szCs w:val="21"/>
        </w:rPr>
        <w:object w:dxaOrig="405" w:dyaOrig="345">
          <v:shape id="_x0000_i1173" type="#_x0000_t75" style="width:20.1pt;height:17.6pt" o:ole="">
            <v:imagedata r:id="rId4" o:title=""/>
          </v:shape>
          <w:control r:id="rId35" w:name="DefaultOcxName33" w:shapeid="_x0000_i1173"/>
        </w:object>
      </w:r>
      <w:r w:rsidRPr="006A297E">
        <w:rPr>
          <w:rFonts w:ascii="Helvetica" w:eastAsia="Times New Roman" w:hAnsi="Helvetica" w:cs="Helvetica"/>
          <w:color w:val="333333"/>
          <w:sz w:val="21"/>
          <w:szCs w:val="21"/>
        </w:rPr>
        <w:t>(3), (1), (2)</w:t>
      </w:r>
    </w:p>
    <w:p w:rsidR="006A297E" w:rsidRPr="006A297E" w:rsidRDefault="006A297E" w:rsidP="006A297E">
      <w:pPr>
        <w:shd w:val="clear" w:color="auto" w:fill="FAFAFA"/>
        <w:spacing w:after="158" w:line="630" w:lineRule="atLeast"/>
        <w:outlineLvl w:val="2"/>
        <w:rPr>
          <w:rFonts w:ascii="inherit" w:eastAsia="Times New Roman" w:hAnsi="inherit" w:cs="Helvetica"/>
          <w:b/>
          <w:bCs/>
          <w:color w:val="333333"/>
          <w:sz w:val="37"/>
          <w:szCs w:val="37"/>
        </w:rPr>
      </w:pPr>
      <w:r w:rsidRPr="006A297E">
        <w:rPr>
          <w:rFonts w:ascii="inherit" w:eastAsia="Times New Roman" w:hAnsi="inherit" w:cs="Helvetica"/>
          <w:b/>
          <w:bCs/>
          <w:color w:val="333333"/>
          <w:sz w:val="37"/>
          <w:szCs w:val="37"/>
        </w:rPr>
        <w:t>Question 11</w:t>
      </w:r>
    </w:p>
    <w:p w:rsidR="006A297E" w:rsidRPr="006A297E" w:rsidRDefault="006A297E" w:rsidP="006A297E">
      <w:pPr>
        <w:shd w:val="clear" w:color="auto" w:fill="FAFAFA"/>
        <w:spacing w:after="158" w:line="420" w:lineRule="atLeast"/>
        <w:rPr>
          <w:rFonts w:ascii="Helvetica" w:eastAsia="Times New Roman" w:hAnsi="Helvetica" w:cs="Helvetica"/>
          <w:color w:val="333333"/>
          <w:sz w:val="23"/>
          <w:szCs w:val="23"/>
        </w:rPr>
      </w:pPr>
      <w:r w:rsidRPr="006A297E">
        <w:rPr>
          <w:rFonts w:ascii="Helvetica" w:eastAsia="Times New Roman" w:hAnsi="Helvetica" w:cs="Helvetica"/>
          <w:color w:val="333333"/>
          <w:sz w:val="23"/>
          <w:szCs w:val="23"/>
        </w:rPr>
        <w:t>Consider the Bayesian network for spinal muscular atrophy that we provided in spinalMuscularAtrophyBayesNet.net.</w:t>
      </w:r>
    </w:p>
    <w:p w:rsidR="006A297E" w:rsidRPr="006A297E" w:rsidRDefault="006A297E" w:rsidP="006A297E">
      <w:pPr>
        <w:shd w:val="clear" w:color="auto" w:fill="FAFAFA"/>
        <w:spacing w:after="158" w:line="420" w:lineRule="atLeast"/>
        <w:rPr>
          <w:rFonts w:ascii="Helvetica" w:eastAsia="Times New Roman" w:hAnsi="Helvetica" w:cs="Helvetica"/>
          <w:color w:val="333333"/>
          <w:sz w:val="23"/>
          <w:szCs w:val="23"/>
        </w:rPr>
      </w:pPr>
      <w:r w:rsidRPr="006A297E">
        <w:rPr>
          <w:rFonts w:ascii="Helvetica" w:eastAsia="Times New Roman" w:hAnsi="Helvetica" w:cs="Helvetica"/>
          <w:color w:val="333333"/>
          <w:sz w:val="23"/>
          <w:szCs w:val="23"/>
        </w:rPr>
        <w:t xml:space="preserve">No longer interested in finding out whether his father had cystic </w:t>
      </w:r>
      <w:proofErr w:type="spellStart"/>
      <w:r w:rsidRPr="006A297E">
        <w:rPr>
          <w:rFonts w:ascii="Helvetica" w:eastAsia="Times New Roman" w:hAnsi="Helvetica" w:cs="Helvetica"/>
          <w:color w:val="333333"/>
          <w:sz w:val="23"/>
          <w:szCs w:val="23"/>
        </w:rPr>
        <w:t>fibroisis</w:t>
      </w:r>
      <w:proofErr w:type="spellEnd"/>
      <w:r w:rsidRPr="006A297E">
        <w:rPr>
          <w:rFonts w:ascii="Helvetica" w:eastAsia="Times New Roman" w:hAnsi="Helvetica" w:cs="Helvetica"/>
          <w:color w:val="333333"/>
          <w:sz w:val="23"/>
          <w:szCs w:val="23"/>
        </w:rPr>
        <w:t>, James comes to the genetic counselor with another question: Did his father have spinal muscular atrophy? The genetic counselor now wants your help in figuring this out. This time, however, James has other information for you: both he and Robin have spinal muscular atrophy.</w:t>
      </w:r>
    </w:p>
    <w:p w:rsidR="006A297E" w:rsidRPr="006A297E" w:rsidRDefault="006A297E" w:rsidP="006A297E">
      <w:pPr>
        <w:shd w:val="clear" w:color="auto" w:fill="FAFAFA"/>
        <w:spacing w:line="420" w:lineRule="atLeast"/>
        <w:rPr>
          <w:rFonts w:ascii="Helvetica" w:eastAsia="Times New Roman" w:hAnsi="Helvetica" w:cs="Helvetica"/>
          <w:color w:val="333333"/>
          <w:sz w:val="23"/>
          <w:szCs w:val="23"/>
        </w:rPr>
      </w:pPr>
      <w:r w:rsidRPr="006A297E">
        <w:rPr>
          <w:rFonts w:ascii="Helvetica" w:eastAsia="Times New Roman" w:hAnsi="Helvetica" w:cs="Helvetica"/>
          <w:color w:val="333333"/>
          <w:sz w:val="23"/>
          <w:szCs w:val="23"/>
        </w:rPr>
        <w:t>What is the </w:t>
      </w:r>
      <w:r w:rsidRPr="006A297E">
        <w:rPr>
          <w:rFonts w:ascii="Helvetica" w:eastAsia="Times New Roman" w:hAnsi="Helvetica" w:cs="Helvetica"/>
          <w:b/>
          <w:bCs/>
          <w:color w:val="333333"/>
          <w:sz w:val="23"/>
          <w:szCs w:val="23"/>
        </w:rPr>
        <w:t>probability</w:t>
      </w:r>
      <w:r w:rsidRPr="006A297E">
        <w:rPr>
          <w:rFonts w:ascii="Helvetica" w:eastAsia="Times New Roman" w:hAnsi="Helvetica" w:cs="Helvetica"/>
          <w:color w:val="333333"/>
          <w:sz w:val="23"/>
          <w:szCs w:val="23"/>
        </w:rPr>
        <w:t> (NOT a percentage) that Ira had spinal muscular atrophy?</w:t>
      </w:r>
    </w:p>
    <w:p w:rsidR="00B56D3C" w:rsidRDefault="003F54AE">
      <w:r>
        <w:t>0.3541</w:t>
      </w:r>
    </w:p>
    <w:sectPr w:rsidR="00B56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97E"/>
    <w:rsid w:val="001C6D30"/>
    <w:rsid w:val="003655FC"/>
    <w:rsid w:val="003E4D40"/>
    <w:rsid w:val="003F54AE"/>
    <w:rsid w:val="00417FF5"/>
    <w:rsid w:val="006A297E"/>
    <w:rsid w:val="0075102E"/>
    <w:rsid w:val="00922858"/>
    <w:rsid w:val="00B56D3C"/>
    <w:rsid w:val="00BA43E1"/>
    <w:rsid w:val="00BD6C17"/>
    <w:rsid w:val="00D54735"/>
    <w:rsid w:val="00F94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5:chartTrackingRefBased/>
  <w15:docId w15:val="{AAB67C6A-945F-43B7-9AE6-9775FD1D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29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29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2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297E"/>
  </w:style>
  <w:style w:type="character" w:customStyle="1" w:styleId="mi">
    <w:name w:val="mi"/>
    <w:basedOn w:val="DefaultParagraphFont"/>
    <w:rsid w:val="006A297E"/>
  </w:style>
  <w:style w:type="character" w:customStyle="1" w:styleId="mo">
    <w:name w:val="mo"/>
    <w:basedOn w:val="DefaultParagraphFont"/>
    <w:rsid w:val="006A297E"/>
  </w:style>
  <w:style w:type="character" w:customStyle="1" w:styleId="mn">
    <w:name w:val="mn"/>
    <w:basedOn w:val="DefaultParagraphFont"/>
    <w:rsid w:val="006A2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496713">
      <w:bodyDiv w:val="1"/>
      <w:marLeft w:val="0"/>
      <w:marRight w:val="0"/>
      <w:marTop w:val="0"/>
      <w:marBottom w:val="0"/>
      <w:divBdr>
        <w:top w:val="none" w:sz="0" w:space="0" w:color="auto"/>
        <w:left w:val="none" w:sz="0" w:space="0" w:color="auto"/>
        <w:bottom w:val="none" w:sz="0" w:space="0" w:color="auto"/>
        <w:right w:val="none" w:sz="0" w:space="0" w:color="auto"/>
      </w:divBdr>
      <w:divsChild>
        <w:div w:id="54895501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234436853">
              <w:marLeft w:val="0"/>
              <w:marRight w:val="0"/>
              <w:marTop w:val="0"/>
              <w:marBottom w:val="0"/>
              <w:divBdr>
                <w:top w:val="none" w:sz="0" w:space="0" w:color="auto"/>
                <w:left w:val="none" w:sz="0" w:space="0" w:color="auto"/>
                <w:bottom w:val="none" w:sz="0" w:space="0" w:color="auto"/>
                <w:right w:val="none" w:sz="0" w:space="0" w:color="auto"/>
              </w:divBdr>
            </w:div>
            <w:div w:id="1518425565">
              <w:marLeft w:val="0"/>
              <w:marRight w:val="0"/>
              <w:marTop w:val="0"/>
              <w:marBottom w:val="0"/>
              <w:divBdr>
                <w:top w:val="none" w:sz="0" w:space="0" w:color="auto"/>
                <w:left w:val="none" w:sz="0" w:space="0" w:color="auto"/>
                <w:bottom w:val="none" w:sz="0" w:space="0" w:color="auto"/>
                <w:right w:val="none" w:sz="0" w:space="0" w:color="auto"/>
              </w:divBdr>
              <w:divsChild>
                <w:div w:id="1778596233">
                  <w:marLeft w:val="0"/>
                  <w:marRight w:val="0"/>
                  <w:marTop w:val="0"/>
                  <w:marBottom w:val="0"/>
                  <w:divBdr>
                    <w:top w:val="none" w:sz="0" w:space="0" w:color="auto"/>
                    <w:left w:val="none" w:sz="0" w:space="0" w:color="auto"/>
                    <w:bottom w:val="none" w:sz="0" w:space="0" w:color="auto"/>
                    <w:right w:val="none" w:sz="0" w:space="0" w:color="auto"/>
                  </w:divBdr>
                </w:div>
                <w:div w:id="1666200347">
                  <w:marLeft w:val="0"/>
                  <w:marRight w:val="0"/>
                  <w:marTop w:val="0"/>
                  <w:marBottom w:val="0"/>
                  <w:divBdr>
                    <w:top w:val="none" w:sz="0" w:space="0" w:color="auto"/>
                    <w:left w:val="none" w:sz="0" w:space="0" w:color="auto"/>
                    <w:bottom w:val="none" w:sz="0" w:space="0" w:color="auto"/>
                    <w:right w:val="none" w:sz="0" w:space="0" w:color="auto"/>
                  </w:divBdr>
                </w:div>
                <w:div w:id="763116366">
                  <w:marLeft w:val="0"/>
                  <w:marRight w:val="0"/>
                  <w:marTop w:val="0"/>
                  <w:marBottom w:val="0"/>
                  <w:divBdr>
                    <w:top w:val="none" w:sz="0" w:space="0" w:color="auto"/>
                    <w:left w:val="none" w:sz="0" w:space="0" w:color="auto"/>
                    <w:bottom w:val="none" w:sz="0" w:space="0" w:color="auto"/>
                    <w:right w:val="none" w:sz="0" w:space="0" w:color="auto"/>
                  </w:divBdr>
                </w:div>
                <w:div w:id="770125076">
                  <w:marLeft w:val="0"/>
                  <w:marRight w:val="0"/>
                  <w:marTop w:val="0"/>
                  <w:marBottom w:val="0"/>
                  <w:divBdr>
                    <w:top w:val="none" w:sz="0" w:space="0" w:color="auto"/>
                    <w:left w:val="none" w:sz="0" w:space="0" w:color="auto"/>
                    <w:bottom w:val="none" w:sz="0" w:space="0" w:color="auto"/>
                    <w:right w:val="none" w:sz="0" w:space="0" w:color="auto"/>
                  </w:divBdr>
                </w:div>
                <w:div w:id="19663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518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46660358">
              <w:marLeft w:val="0"/>
              <w:marRight w:val="0"/>
              <w:marTop w:val="0"/>
              <w:marBottom w:val="0"/>
              <w:divBdr>
                <w:top w:val="none" w:sz="0" w:space="0" w:color="auto"/>
                <w:left w:val="none" w:sz="0" w:space="0" w:color="auto"/>
                <w:bottom w:val="none" w:sz="0" w:space="0" w:color="auto"/>
                <w:right w:val="none" w:sz="0" w:space="0" w:color="auto"/>
              </w:divBdr>
            </w:div>
            <w:div w:id="1165130221">
              <w:marLeft w:val="0"/>
              <w:marRight w:val="0"/>
              <w:marTop w:val="0"/>
              <w:marBottom w:val="0"/>
              <w:divBdr>
                <w:top w:val="none" w:sz="0" w:space="0" w:color="auto"/>
                <w:left w:val="none" w:sz="0" w:space="0" w:color="auto"/>
                <w:bottom w:val="none" w:sz="0" w:space="0" w:color="auto"/>
                <w:right w:val="none" w:sz="0" w:space="0" w:color="auto"/>
              </w:divBdr>
              <w:divsChild>
                <w:div w:id="124352892">
                  <w:marLeft w:val="0"/>
                  <w:marRight w:val="0"/>
                  <w:marTop w:val="0"/>
                  <w:marBottom w:val="0"/>
                  <w:divBdr>
                    <w:top w:val="none" w:sz="0" w:space="0" w:color="auto"/>
                    <w:left w:val="none" w:sz="0" w:space="0" w:color="auto"/>
                    <w:bottom w:val="none" w:sz="0" w:space="0" w:color="auto"/>
                    <w:right w:val="none" w:sz="0" w:space="0" w:color="auto"/>
                  </w:divBdr>
                </w:div>
                <w:div w:id="1066100537">
                  <w:marLeft w:val="0"/>
                  <w:marRight w:val="0"/>
                  <w:marTop w:val="0"/>
                  <w:marBottom w:val="0"/>
                  <w:divBdr>
                    <w:top w:val="none" w:sz="0" w:space="0" w:color="auto"/>
                    <w:left w:val="none" w:sz="0" w:space="0" w:color="auto"/>
                    <w:bottom w:val="none" w:sz="0" w:space="0" w:color="auto"/>
                    <w:right w:val="none" w:sz="0" w:space="0" w:color="auto"/>
                  </w:divBdr>
                </w:div>
                <w:div w:id="165286934">
                  <w:marLeft w:val="0"/>
                  <w:marRight w:val="0"/>
                  <w:marTop w:val="0"/>
                  <w:marBottom w:val="0"/>
                  <w:divBdr>
                    <w:top w:val="none" w:sz="0" w:space="0" w:color="auto"/>
                    <w:left w:val="none" w:sz="0" w:space="0" w:color="auto"/>
                    <w:bottom w:val="none" w:sz="0" w:space="0" w:color="auto"/>
                    <w:right w:val="none" w:sz="0" w:space="0" w:color="auto"/>
                  </w:divBdr>
                </w:div>
                <w:div w:id="335959885">
                  <w:marLeft w:val="0"/>
                  <w:marRight w:val="0"/>
                  <w:marTop w:val="0"/>
                  <w:marBottom w:val="0"/>
                  <w:divBdr>
                    <w:top w:val="none" w:sz="0" w:space="0" w:color="auto"/>
                    <w:left w:val="none" w:sz="0" w:space="0" w:color="auto"/>
                    <w:bottom w:val="none" w:sz="0" w:space="0" w:color="auto"/>
                    <w:right w:val="none" w:sz="0" w:space="0" w:color="auto"/>
                  </w:divBdr>
                </w:div>
                <w:div w:id="13735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474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75472822">
              <w:marLeft w:val="0"/>
              <w:marRight w:val="0"/>
              <w:marTop w:val="0"/>
              <w:marBottom w:val="0"/>
              <w:divBdr>
                <w:top w:val="none" w:sz="0" w:space="0" w:color="auto"/>
                <w:left w:val="none" w:sz="0" w:space="0" w:color="auto"/>
                <w:bottom w:val="none" w:sz="0" w:space="0" w:color="auto"/>
                <w:right w:val="none" w:sz="0" w:space="0" w:color="auto"/>
              </w:divBdr>
              <w:divsChild>
                <w:div w:id="2198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426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78712912">
              <w:marLeft w:val="0"/>
              <w:marRight w:val="0"/>
              <w:marTop w:val="0"/>
              <w:marBottom w:val="0"/>
              <w:divBdr>
                <w:top w:val="none" w:sz="0" w:space="0" w:color="auto"/>
                <w:left w:val="none" w:sz="0" w:space="0" w:color="auto"/>
                <w:bottom w:val="none" w:sz="0" w:space="0" w:color="auto"/>
                <w:right w:val="none" w:sz="0" w:space="0" w:color="auto"/>
              </w:divBdr>
              <w:divsChild>
                <w:div w:id="13564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33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18116514">
              <w:marLeft w:val="0"/>
              <w:marRight w:val="0"/>
              <w:marTop w:val="0"/>
              <w:marBottom w:val="0"/>
              <w:divBdr>
                <w:top w:val="none" w:sz="0" w:space="0" w:color="auto"/>
                <w:left w:val="none" w:sz="0" w:space="0" w:color="auto"/>
                <w:bottom w:val="none" w:sz="0" w:space="0" w:color="auto"/>
                <w:right w:val="none" w:sz="0" w:space="0" w:color="auto"/>
              </w:divBdr>
              <w:divsChild>
                <w:div w:id="6086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52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27560284">
              <w:marLeft w:val="0"/>
              <w:marRight w:val="0"/>
              <w:marTop w:val="0"/>
              <w:marBottom w:val="0"/>
              <w:divBdr>
                <w:top w:val="none" w:sz="0" w:space="0" w:color="auto"/>
                <w:left w:val="none" w:sz="0" w:space="0" w:color="auto"/>
                <w:bottom w:val="none" w:sz="0" w:space="0" w:color="auto"/>
                <w:right w:val="none" w:sz="0" w:space="0" w:color="auto"/>
              </w:divBdr>
              <w:divsChild>
                <w:div w:id="16219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91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51289962">
              <w:marLeft w:val="0"/>
              <w:marRight w:val="0"/>
              <w:marTop w:val="0"/>
              <w:marBottom w:val="0"/>
              <w:divBdr>
                <w:top w:val="none" w:sz="0" w:space="0" w:color="auto"/>
                <w:left w:val="none" w:sz="0" w:space="0" w:color="auto"/>
                <w:bottom w:val="none" w:sz="0" w:space="0" w:color="auto"/>
                <w:right w:val="none" w:sz="0" w:space="0" w:color="auto"/>
              </w:divBdr>
            </w:div>
            <w:div w:id="358817383">
              <w:marLeft w:val="0"/>
              <w:marRight w:val="0"/>
              <w:marTop w:val="0"/>
              <w:marBottom w:val="0"/>
              <w:divBdr>
                <w:top w:val="none" w:sz="0" w:space="0" w:color="auto"/>
                <w:left w:val="none" w:sz="0" w:space="0" w:color="auto"/>
                <w:bottom w:val="none" w:sz="0" w:space="0" w:color="auto"/>
                <w:right w:val="none" w:sz="0" w:space="0" w:color="auto"/>
              </w:divBdr>
              <w:divsChild>
                <w:div w:id="1683436152">
                  <w:marLeft w:val="0"/>
                  <w:marRight w:val="0"/>
                  <w:marTop w:val="0"/>
                  <w:marBottom w:val="0"/>
                  <w:divBdr>
                    <w:top w:val="none" w:sz="0" w:space="0" w:color="auto"/>
                    <w:left w:val="none" w:sz="0" w:space="0" w:color="auto"/>
                    <w:bottom w:val="none" w:sz="0" w:space="0" w:color="auto"/>
                    <w:right w:val="none" w:sz="0" w:space="0" w:color="auto"/>
                  </w:divBdr>
                </w:div>
                <w:div w:id="1257328903">
                  <w:marLeft w:val="0"/>
                  <w:marRight w:val="0"/>
                  <w:marTop w:val="0"/>
                  <w:marBottom w:val="0"/>
                  <w:divBdr>
                    <w:top w:val="none" w:sz="0" w:space="0" w:color="auto"/>
                    <w:left w:val="none" w:sz="0" w:space="0" w:color="auto"/>
                    <w:bottom w:val="none" w:sz="0" w:space="0" w:color="auto"/>
                    <w:right w:val="none" w:sz="0" w:space="0" w:color="auto"/>
                  </w:divBdr>
                </w:div>
                <w:div w:id="387655315">
                  <w:marLeft w:val="0"/>
                  <w:marRight w:val="0"/>
                  <w:marTop w:val="0"/>
                  <w:marBottom w:val="0"/>
                  <w:divBdr>
                    <w:top w:val="none" w:sz="0" w:space="0" w:color="auto"/>
                    <w:left w:val="none" w:sz="0" w:space="0" w:color="auto"/>
                    <w:bottom w:val="none" w:sz="0" w:space="0" w:color="auto"/>
                    <w:right w:val="none" w:sz="0" w:space="0" w:color="auto"/>
                  </w:divBdr>
                </w:div>
                <w:div w:id="157839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253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48981788">
              <w:marLeft w:val="0"/>
              <w:marRight w:val="0"/>
              <w:marTop w:val="0"/>
              <w:marBottom w:val="0"/>
              <w:divBdr>
                <w:top w:val="none" w:sz="0" w:space="0" w:color="auto"/>
                <w:left w:val="none" w:sz="0" w:space="0" w:color="auto"/>
                <w:bottom w:val="none" w:sz="0" w:space="0" w:color="auto"/>
                <w:right w:val="none" w:sz="0" w:space="0" w:color="auto"/>
              </w:divBdr>
            </w:div>
            <w:div w:id="60712828">
              <w:marLeft w:val="0"/>
              <w:marRight w:val="0"/>
              <w:marTop w:val="0"/>
              <w:marBottom w:val="0"/>
              <w:divBdr>
                <w:top w:val="none" w:sz="0" w:space="0" w:color="auto"/>
                <w:left w:val="none" w:sz="0" w:space="0" w:color="auto"/>
                <w:bottom w:val="none" w:sz="0" w:space="0" w:color="auto"/>
                <w:right w:val="none" w:sz="0" w:space="0" w:color="auto"/>
              </w:divBdr>
              <w:divsChild>
                <w:div w:id="1853105308">
                  <w:marLeft w:val="0"/>
                  <w:marRight w:val="0"/>
                  <w:marTop w:val="0"/>
                  <w:marBottom w:val="0"/>
                  <w:divBdr>
                    <w:top w:val="none" w:sz="0" w:space="0" w:color="auto"/>
                    <w:left w:val="none" w:sz="0" w:space="0" w:color="auto"/>
                    <w:bottom w:val="none" w:sz="0" w:space="0" w:color="auto"/>
                    <w:right w:val="none" w:sz="0" w:space="0" w:color="auto"/>
                  </w:divBdr>
                </w:div>
                <w:div w:id="39744935">
                  <w:marLeft w:val="0"/>
                  <w:marRight w:val="0"/>
                  <w:marTop w:val="0"/>
                  <w:marBottom w:val="0"/>
                  <w:divBdr>
                    <w:top w:val="none" w:sz="0" w:space="0" w:color="auto"/>
                    <w:left w:val="none" w:sz="0" w:space="0" w:color="auto"/>
                    <w:bottom w:val="none" w:sz="0" w:space="0" w:color="auto"/>
                    <w:right w:val="none" w:sz="0" w:space="0" w:color="auto"/>
                  </w:divBdr>
                </w:div>
                <w:div w:id="1110508102">
                  <w:marLeft w:val="0"/>
                  <w:marRight w:val="0"/>
                  <w:marTop w:val="0"/>
                  <w:marBottom w:val="0"/>
                  <w:divBdr>
                    <w:top w:val="none" w:sz="0" w:space="0" w:color="auto"/>
                    <w:left w:val="none" w:sz="0" w:space="0" w:color="auto"/>
                    <w:bottom w:val="none" w:sz="0" w:space="0" w:color="auto"/>
                    <w:right w:val="none" w:sz="0" w:space="0" w:color="auto"/>
                  </w:divBdr>
                </w:div>
                <w:div w:id="11550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063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350644775">
              <w:marLeft w:val="0"/>
              <w:marRight w:val="0"/>
              <w:marTop w:val="0"/>
              <w:marBottom w:val="0"/>
              <w:divBdr>
                <w:top w:val="none" w:sz="0" w:space="0" w:color="auto"/>
                <w:left w:val="none" w:sz="0" w:space="0" w:color="auto"/>
                <w:bottom w:val="none" w:sz="0" w:space="0" w:color="auto"/>
                <w:right w:val="none" w:sz="0" w:space="0" w:color="auto"/>
              </w:divBdr>
            </w:div>
            <w:div w:id="1873225419">
              <w:marLeft w:val="0"/>
              <w:marRight w:val="0"/>
              <w:marTop w:val="0"/>
              <w:marBottom w:val="0"/>
              <w:divBdr>
                <w:top w:val="none" w:sz="0" w:space="0" w:color="auto"/>
                <w:left w:val="none" w:sz="0" w:space="0" w:color="auto"/>
                <w:bottom w:val="none" w:sz="0" w:space="0" w:color="auto"/>
                <w:right w:val="none" w:sz="0" w:space="0" w:color="auto"/>
              </w:divBdr>
              <w:divsChild>
                <w:div w:id="1434981685">
                  <w:marLeft w:val="0"/>
                  <w:marRight w:val="0"/>
                  <w:marTop w:val="0"/>
                  <w:marBottom w:val="0"/>
                  <w:divBdr>
                    <w:top w:val="none" w:sz="0" w:space="0" w:color="auto"/>
                    <w:left w:val="none" w:sz="0" w:space="0" w:color="auto"/>
                    <w:bottom w:val="none" w:sz="0" w:space="0" w:color="auto"/>
                    <w:right w:val="none" w:sz="0" w:space="0" w:color="auto"/>
                  </w:divBdr>
                </w:div>
                <w:div w:id="669718599">
                  <w:marLeft w:val="0"/>
                  <w:marRight w:val="0"/>
                  <w:marTop w:val="0"/>
                  <w:marBottom w:val="0"/>
                  <w:divBdr>
                    <w:top w:val="none" w:sz="0" w:space="0" w:color="auto"/>
                    <w:left w:val="none" w:sz="0" w:space="0" w:color="auto"/>
                    <w:bottom w:val="none" w:sz="0" w:space="0" w:color="auto"/>
                    <w:right w:val="none" w:sz="0" w:space="0" w:color="auto"/>
                  </w:divBdr>
                </w:div>
                <w:div w:id="1625191623">
                  <w:marLeft w:val="0"/>
                  <w:marRight w:val="0"/>
                  <w:marTop w:val="0"/>
                  <w:marBottom w:val="0"/>
                  <w:divBdr>
                    <w:top w:val="none" w:sz="0" w:space="0" w:color="auto"/>
                    <w:left w:val="none" w:sz="0" w:space="0" w:color="auto"/>
                    <w:bottom w:val="none" w:sz="0" w:space="0" w:color="auto"/>
                    <w:right w:val="none" w:sz="0" w:space="0" w:color="auto"/>
                  </w:divBdr>
                </w:div>
                <w:div w:id="483668803">
                  <w:marLeft w:val="0"/>
                  <w:marRight w:val="0"/>
                  <w:marTop w:val="0"/>
                  <w:marBottom w:val="0"/>
                  <w:divBdr>
                    <w:top w:val="none" w:sz="0" w:space="0" w:color="auto"/>
                    <w:left w:val="none" w:sz="0" w:space="0" w:color="auto"/>
                    <w:bottom w:val="none" w:sz="0" w:space="0" w:color="auto"/>
                    <w:right w:val="none" w:sz="0" w:space="0" w:color="auto"/>
                  </w:divBdr>
                </w:div>
                <w:div w:id="614870776">
                  <w:marLeft w:val="0"/>
                  <w:marRight w:val="0"/>
                  <w:marTop w:val="0"/>
                  <w:marBottom w:val="0"/>
                  <w:divBdr>
                    <w:top w:val="none" w:sz="0" w:space="0" w:color="auto"/>
                    <w:left w:val="none" w:sz="0" w:space="0" w:color="auto"/>
                    <w:bottom w:val="none" w:sz="0" w:space="0" w:color="auto"/>
                    <w:right w:val="none" w:sz="0" w:space="0" w:color="auto"/>
                  </w:divBdr>
                </w:div>
                <w:div w:id="71859834">
                  <w:marLeft w:val="0"/>
                  <w:marRight w:val="0"/>
                  <w:marTop w:val="0"/>
                  <w:marBottom w:val="0"/>
                  <w:divBdr>
                    <w:top w:val="none" w:sz="0" w:space="0" w:color="auto"/>
                    <w:left w:val="none" w:sz="0" w:space="0" w:color="auto"/>
                    <w:bottom w:val="none" w:sz="0" w:space="0" w:color="auto"/>
                    <w:right w:val="none" w:sz="0" w:space="0" w:color="auto"/>
                  </w:divBdr>
                </w:div>
                <w:div w:id="11497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499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14311038">
              <w:marLeft w:val="0"/>
              <w:marRight w:val="0"/>
              <w:marTop w:val="0"/>
              <w:marBottom w:val="0"/>
              <w:divBdr>
                <w:top w:val="none" w:sz="0" w:space="0" w:color="auto"/>
                <w:left w:val="none" w:sz="0" w:space="0" w:color="auto"/>
                <w:bottom w:val="none" w:sz="0" w:space="0" w:color="auto"/>
                <w:right w:val="none" w:sz="0" w:space="0" w:color="auto"/>
              </w:divBdr>
            </w:div>
            <w:div w:id="1794127655">
              <w:marLeft w:val="0"/>
              <w:marRight w:val="0"/>
              <w:marTop w:val="0"/>
              <w:marBottom w:val="0"/>
              <w:divBdr>
                <w:top w:val="none" w:sz="0" w:space="0" w:color="auto"/>
                <w:left w:val="none" w:sz="0" w:space="0" w:color="auto"/>
                <w:bottom w:val="none" w:sz="0" w:space="0" w:color="auto"/>
                <w:right w:val="none" w:sz="0" w:space="0" w:color="auto"/>
              </w:divBdr>
              <w:divsChild>
                <w:div w:id="1033575639">
                  <w:marLeft w:val="0"/>
                  <w:marRight w:val="0"/>
                  <w:marTop w:val="0"/>
                  <w:marBottom w:val="0"/>
                  <w:divBdr>
                    <w:top w:val="none" w:sz="0" w:space="0" w:color="auto"/>
                    <w:left w:val="none" w:sz="0" w:space="0" w:color="auto"/>
                    <w:bottom w:val="none" w:sz="0" w:space="0" w:color="auto"/>
                    <w:right w:val="none" w:sz="0" w:space="0" w:color="auto"/>
                  </w:divBdr>
                </w:div>
                <w:div w:id="101726184">
                  <w:marLeft w:val="0"/>
                  <w:marRight w:val="0"/>
                  <w:marTop w:val="0"/>
                  <w:marBottom w:val="0"/>
                  <w:divBdr>
                    <w:top w:val="none" w:sz="0" w:space="0" w:color="auto"/>
                    <w:left w:val="none" w:sz="0" w:space="0" w:color="auto"/>
                    <w:bottom w:val="none" w:sz="0" w:space="0" w:color="auto"/>
                    <w:right w:val="none" w:sz="0" w:space="0" w:color="auto"/>
                  </w:divBdr>
                </w:div>
                <w:div w:id="1287855294">
                  <w:marLeft w:val="0"/>
                  <w:marRight w:val="0"/>
                  <w:marTop w:val="0"/>
                  <w:marBottom w:val="0"/>
                  <w:divBdr>
                    <w:top w:val="none" w:sz="0" w:space="0" w:color="auto"/>
                    <w:left w:val="none" w:sz="0" w:space="0" w:color="auto"/>
                    <w:bottom w:val="none" w:sz="0" w:space="0" w:color="auto"/>
                    <w:right w:val="none" w:sz="0" w:space="0" w:color="auto"/>
                  </w:divBdr>
                </w:div>
                <w:div w:id="722756033">
                  <w:marLeft w:val="0"/>
                  <w:marRight w:val="0"/>
                  <w:marTop w:val="0"/>
                  <w:marBottom w:val="0"/>
                  <w:divBdr>
                    <w:top w:val="none" w:sz="0" w:space="0" w:color="auto"/>
                    <w:left w:val="none" w:sz="0" w:space="0" w:color="auto"/>
                    <w:bottom w:val="none" w:sz="0" w:space="0" w:color="auto"/>
                    <w:right w:val="none" w:sz="0" w:space="0" w:color="auto"/>
                  </w:divBdr>
                </w:div>
                <w:div w:id="14771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647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42366215">
              <w:marLeft w:val="0"/>
              <w:marRight w:val="0"/>
              <w:marTop w:val="0"/>
              <w:marBottom w:val="0"/>
              <w:divBdr>
                <w:top w:val="none" w:sz="0" w:space="0" w:color="auto"/>
                <w:left w:val="none" w:sz="0" w:space="0" w:color="auto"/>
                <w:bottom w:val="none" w:sz="0" w:space="0" w:color="auto"/>
                <w:right w:val="none" w:sz="0" w:space="0" w:color="auto"/>
              </w:divBdr>
              <w:divsChild>
                <w:div w:id="17237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1.xml"/><Relationship Id="rId3" Type="http://schemas.openxmlformats.org/officeDocument/2006/relationships/webSettings" Target="webSettings.xml"/><Relationship Id="rId21" Type="http://schemas.openxmlformats.org/officeDocument/2006/relationships/control" Target="activeX/activeX17.xml"/><Relationship Id="rId34" Type="http://schemas.openxmlformats.org/officeDocument/2006/relationships/control" Target="activeX/activeX29.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0.xml"/><Relationship Id="rId33" Type="http://schemas.openxmlformats.org/officeDocument/2006/relationships/control" Target="activeX/activeX28.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29" Type="http://schemas.openxmlformats.org/officeDocument/2006/relationships/control" Target="activeX/activeX24.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image" Target="media/image2.wmf"/><Relationship Id="rId28" Type="http://schemas.openxmlformats.org/officeDocument/2006/relationships/control" Target="activeX/activeX23.xml"/><Relationship Id="rId36" Type="http://schemas.openxmlformats.org/officeDocument/2006/relationships/fontTable" Target="fontTable.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5</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Ramarao</dc:creator>
  <cp:keywords/>
  <dc:description/>
  <cp:lastModifiedBy>Raghu Ramarao</cp:lastModifiedBy>
  <cp:revision>3</cp:revision>
  <dcterms:created xsi:type="dcterms:W3CDTF">2015-10-02T06:46:00Z</dcterms:created>
  <dcterms:modified xsi:type="dcterms:W3CDTF">2015-10-15T16:49:00Z</dcterms:modified>
</cp:coreProperties>
</file>