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TEAM 6 - WEEK 1 REPORT</w:t>
      </w:r>
    </w:p>
    <w:p>
      <w:pPr>
        <w:jc w:val="center"/>
      </w:pPr>
      <w:r>
        <w:rPr>
          <w:b/>
          <w:sz w:val="28"/>
        </w:rPr>
        <w:t>AIDLC Control Platform - End-to-End Autonomous Software Factory</w:t>
      </w:r>
    </w:p>
    <w:p/>
    <w:p>
      <w:pPr>
        <w:jc w:val="center"/>
      </w:pPr>
      <w:r>
        <w:rPr>
          <w:b/>
        </w:rPr>
        <w:t xml:space="preserve">Report scope: </w:t>
      </w:r>
      <w:r>
        <w:t>Research, product definition, competitor analysis, architecture direction, agent contracts, workflow pipeline, HITL strategy, and Week 1 implementation progress.</w:t>
      </w:r>
    </w:p>
    <w:p/>
    <w:p>
      <w:pPr>
        <w:pStyle w:val="Heading1"/>
      </w:pPr>
      <w:r>
        <w:t>Outline</w:t>
      </w:r>
    </w:p>
    <w:p>
      <w:pPr>
        <w:pStyle w:val="ListNumber"/>
      </w:pPr>
      <w:r>
        <w:t>Project brief and interpretation</w:t>
      </w:r>
    </w:p>
    <w:p>
      <w:pPr>
        <w:pStyle w:val="ListNumber"/>
      </w:pPr>
      <w:r>
        <w:t>Project goal and final product expectation</w:t>
      </w:r>
    </w:p>
    <w:p>
      <w:pPr>
        <w:pStyle w:val="ListNumber"/>
      </w:pPr>
      <w:r>
        <w:t>Competitor comparison and differentiation</w:t>
      </w:r>
    </w:p>
    <w:p>
      <w:pPr>
        <w:pStyle w:val="ListNumber"/>
      </w:pPr>
      <w:r>
        <w:t>How BMAD, OMO, LangGraph-style orchestration, MCP, A2A, and HITL are used</w:t>
      </w:r>
    </w:p>
    <w:p>
      <w:pPr>
        <w:pStyle w:val="ListNumber"/>
      </w:pPr>
      <w:r>
        <w:t>Core AIDLC workflow and quality gates</w:t>
      </w:r>
    </w:p>
    <w:p>
      <w:pPr>
        <w:pStyle w:val="ListNumber"/>
      </w:pPr>
      <w:r>
        <w:t>Data contract, agent contract, output contract, and test case contract</w:t>
      </w:r>
    </w:p>
    <w:p>
      <w:pPr>
        <w:pStyle w:val="ListNumber"/>
      </w:pPr>
      <w:r>
        <w:t>Implemented Week 1 demo/prototype progress</w:t>
      </w:r>
    </w:p>
    <w:p>
      <w:pPr>
        <w:pStyle w:val="ListNumber"/>
      </w:pPr>
      <w:r>
        <w:t>MVP scope, quality strategy, risks, and next steps</w:t>
      </w:r>
    </w:p>
    <w:p>
      <w:pPr>
        <w:pStyle w:val="Heading1"/>
      </w:pPr>
      <w:r>
        <w:t>1. Project Brief</w:t>
      </w:r>
    </w:p>
    <w:p>
      <w:pPr>
        <w:pStyle w:val="Heading2"/>
      </w:pPr>
      <w:r>
        <w:t>1.1 Original Requirement</w:t>
      </w:r>
    </w:p>
    <w:p>
      <w:r>
        <w:t>The project requires an AIDLC Control Platform: a working product that simulates and automates an end-to-end software development workflow using a multi-agent team. The team includes PO Agent, UI/UX Agent, DEV Agent, and QA Agent.</w:t>
      </w:r>
    </w:p>
    <w:p>
      <w:r>
        <w:t>The final output must not be only a diagram, report, or prompt collection. It must be a runnable web app where a user can enter a feature request, the system moves through AIDLC phases, artifacts are generated at each phase, human reviewers can approve/reject/request changes at quality gates, audit trail is stored, and a final review packet is created for release decision.</w:t>
      </w:r>
    </w:p>
    <w:p>
      <w:pPr>
        <w:pStyle w:val="Heading2"/>
      </w:pPr>
      <w:r>
        <w:t>1.2 Team Interpretation</w:t>
      </w:r>
    </w:p>
    <w:p>
      <w:pPr>
        <w:pStyle w:val="ListBullet"/>
      </w:pPr>
      <w:r>
        <w:t>The product must prove a real workflow, not only explain the idea.</w:t>
      </w:r>
    </w:p>
    <w:p>
      <w:pPr>
        <w:pStyle w:val="ListBullet"/>
      </w:pPr>
      <w:r>
        <w:t>The UI must show the current workflow state and make agent work inspectable.</w:t>
      </w:r>
    </w:p>
    <w:p>
      <w:pPr>
        <w:pStyle w:val="ListBullet"/>
      </w:pPr>
      <w:r>
        <w:t>Agent outputs can be mocked, but backend state transitions, approvals, artifacts, audit trail, and rework loops must work for real.</w:t>
      </w:r>
    </w:p>
    <w:p>
      <w:pPr>
        <w:pStyle w:val="ListBullet"/>
      </w:pPr>
      <w:r>
        <w:t>Human-in-the-loop control is a core product feature, not an afterthought.</w:t>
      </w:r>
    </w:p>
    <w:p>
      <w:pPr>
        <w:pStyle w:val="ListBullet"/>
      </w:pPr>
      <w:r>
        <w:t>The demo must feel like an SDLC governance platform, not a single AI coding assistant.</w:t>
      </w:r>
    </w:p>
    <w:p>
      <w:pPr>
        <w:pStyle w:val="Heading1"/>
      </w:pPr>
      <w:r>
        <w:t>2. Product Goal</w:t>
      </w:r>
    </w:p>
    <w:p>
      <w:r>
        <w:t>The goal is to build a product-ready web application that acts as a control platform for autonomous software delivery. A user starts with a feature request. The platform coordinates the agent team, records their artifacts, exposes human quality gates, stores audit events, and produces a final review packet.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Product Requirement</w:t>
            </w:r>
          </w:p>
        </w:tc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How the Platform Satisfies 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User enters feature request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Feature request intake becomes the first artifact and input to the workflow.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End-to-end AIDLC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Workflow moves through PO, UI/UX, DEV, QA, and Final Review.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Team of specialized agents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Each agent owns a defined responsibility, contract, and artifact set.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Artifact management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Each phase creates artifacts stored and shown in the Artifacts tab.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Human quality control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Quality gates allow approve, reject, request changes, or hold.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Audit trail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Every important action is logged with actor, action, workflow state, run id, and trace metadata.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 release decision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 review packet summarizes artifacts, risks, QA result, audit, and recommendation.</w:t>
            </w:r>
          </w:p>
        </w:tc>
      </w:tr>
    </w:tbl>
    <w:p/>
    <w:p>
      <w:pPr>
        <w:pStyle w:val="Heading1"/>
      </w:pPr>
      <w:r>
        <w:t>3. Competitor Comparison and Differentiation</w:t>
      </w:r>
    </w:p>
    <w:p>
      <w:r>
        <w:t>The team studied current AI development tools and concluded that most competitors focus on individual developer productivity, not full SDLC governance. AIDLC Control Platform is positioned as a workflow governance product for a multi-agent software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Product / Method</w:t>
            </w:r>
          </w:p>
        </w:tc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Main Strength</w:t>
            </w:r>
          </w:p>
        </w:tc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Limitation Compared with AIDLC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GitHub Copilot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Strong code completion and developer productivity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 end-to-end SDLC workflow, weak artifact governance, no phase gates.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Cursor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Good codebase-aware editing experience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IDE-centric, not a controlled multi-agent delivery platform.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Autonomous coding agent concept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Black-box behavior, limited human gate visibility and audit explainability.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Amazon Q Developer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Developer assistant and AWS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Developer tool category, not a full workflow platform from request to release decision.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Kiro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Spec-driven development workflow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Useful for developer planning, but not a multi-role AIDLC governance platform.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CrewAI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Role-based multi-agent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Agent framework, not a product UI with artifacts, HITL gates, and release packet.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BMAD Method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Clear role/phase artifact discipline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Manual method; needs productization into a running web app.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Oh-My-OpenAgent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Orchestration patterns, hooks, recovery concepts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Complex harness; not directly a product-ready SDLC control UI.</w:t>
            </w:r>
          </w:p>
        </w:tc>
      </w:tr>
    </w:tbl>
    <w:p/>
    <w:p>
      <w:pPr>
        <w:pStyle w:val="Heading2"/>
      </w:pPr>
      <w:r>
        <w:t>3.1 Differentiation</w:t>
      </w:r>
    </w:p>
    <w:p>
      <w:pPr>
        <w:pStyle w:val="ListBullet"/>
      </w:pPr>
      <w:r>
        <w:t>Platform vs tool: AIDLC governs the whole workflow, not only one developer task.</w:t>
      </w:r>
    </w:p>
    <w:p>
      <w:pPr>
        <w:pStyle w:val="ListBullet"/>
      </w:pPr>
      <w:r>
        <w:t>Human governance layer: structured quality gates with decisions and comments.</w:t>
      </w:r>
    </w:p>
    <w:p>
      <w:pPr>
        <w:pStyle w:val="ListBullet"/>
      </w:pPr>
      <w:r>
        <w:t>End-to-end traceability: Feature Request -&gt; PRD -&gt; UX Spec -&gt; Code Diff -&gt; Test Cases -&gt; Final Packet.</w:t>
      </w:r>
    </w:p>
    <w:p>
      <w:pPr>
        <w:pStyle w:val="ListBullet"/>
      </w:pPr>
      <w:r>
        <w:t>Role separation: PO, UI/UX, DEV, QA act as separate SDLC roles with explicit contracts.</w:t>
      </w:r>
    </w:p>
    <w:p>
      <w:pPr>
        <w:pStyle w:val="ListBullet"/>
      </w:pPr>
      <w:r>
        <w:t>Audit-first design: every agent event, human decision, tool call, and rework route is traceable.</w:t>
      </w:r>
    </w:p>
    <w:p>
      <w:pPr>
        <w:pStyle w:val="ListBullet"/>
      </w:pPr>
      <w:r>
        <w:t>Release readiness: final review packet supports release, hold, or rework decision.</w:t>
      </w:r>
    </w:p>
    <w:p>
      <w:pPr>
        <w:pStyle w:val="Heading1"/>
      </w:pPr>
      <w:r>
        <w:t>4. How BMAD, OMO, LangGraph, MCP, A2A, and HITL Are Used</w:t>
      </w:r>
    </w:p>
    <w:p>
      <w:pPr>
        <w:pStyle w:val="Heading2"/>
      </w:pPr>
      <w:r>
        <w:t>4.1 BMAD-Inspired Artifact Workflow</w:t>
      </w:r>
    </w:p>
    <w:p>
      <w:r>
        <w:t>BMAD is used as a reference model for disciplined SDLC artifacts. The team adapts the idea of role-based phases and turns it into a runnable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Artifacts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 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prd.md, user_stories.md, acceptance_criteria.md, scope.md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UI/UX 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ux_spec.md, user_flow.md, wireframe_spec.md, component_inventory.md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DEV 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implementation_plan.md, mock_code_diff.md, changed_files.json, risk_assessment.md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QA 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test_cases.md, qa_report.md, ac_coverage_matrix.md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 Output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final_review_packet.md, audit_trail.json</w:t>
            </w:r>
          </w:p>
        </w:tc>
      </w:tr>
    </w:tbl>
    <w:p/>
    <w:p>
      <w:pPr>
        <w:pStyle w:val="Heading2"/>
      </w:pPr>
      <w:r>
        <w:t>4.2 OMO-Inspired Orchestration Patterns</w:t>
      </w:r>
    </w:p>
    <w:p>
      <w:r>
        <w:t>Oh-My-OpenAgent is used as a reference for orchestration concepts, not copied as a full system. The team extracts patterns such as intent validation, routing, lifecycle hooks, recovery, and self-review.</w:t>
      </w:r>
    </w:p>
    <w:p>
      <w:r>
        <w:rPr>
          <w:rFonts w:ascii="Consolas" w:hAnsi="Consolas"/>
          <w:sz w:val="18"/>
        </w:rPr>
        <w:t>Feature Request -&gt; Intent Validation -&gt; Supervisor creates run -&gt; Route workers -&gt; Agent stage execution -&gt; Lifecycle audit -&gt; Self-review -&gt; Human gate -&gt; Continue or targeted rework</w:t>
      </w:r>
    </w:p>
    <w:p>
      <w:pPr>
        <w:pStyle w:val="Heading2"/>
      </w:pPr>
      <w:r>
        <w:t>4.3 LangGraph-Style Supervisor/Worker Model</w:t>
      </w:r>
    </w:p>
    <w:p>
      <w:r>
        <w:t>The chosen architecture is a supervisor-worker graph. The Supervisor owns routing, fan-out, fan-in, rework decision, and final gate. Worker agents own domain-specific artifact generation.</w:t>
      </w:r>
    </w:p>
    <w:p>
      <w:pPr>
        <w:pStyle w:val="ListBullet"/>
      </w:pPr>
      <w:r>
        <w:t>Supervisor: validates intent, creates workflow run, dispatches workers, merges outputs, routes rework.</w:t>
      </w:r>
    </w:p>
    <w:p>
      <w:pPr>
        <w:pStyle w:val="ListBullet"/>
      </w:pPr>
      <w:r>
        <w:t>PO Worker: requirements and acceptance criteria.</w:t>
      </w:r>
    </w:p>
    <w:p>
      <w:pPr>
        <w:pStyle w:val="ListBullet"/>
      </w:pPr>
      <w:r>
        <w:t>UI/UX Worker: user flow, wireframe, component inventory, UX spec.</w:t>
      </w:r>
    </w:p>
    <w:p>
      <w:pPr>
        <w:pStyle w:val="ListBullet"/>
      </w:pPr>
      <w:r>
        <w:t>DEV Worker: implementation plan, code diff, changed files, risk assessment.</w:t>
      </w:r>
    </w:p>
    <w:p>
      <w:pPr>
        <w:pStyle w:val="ListBullet"/>
      </w:pPr>
      <w:r>
        <w:t>QA Worker: test cases, AC coverage, QA report, bug ownership hints.</w:t>
      </w:r>
    </w:p>
    <w:p>
      <w:pPr>
        <w:pStyle w:val="Heading2"/>
      </w:pPr>
      <w:r>
        <w:t>4.4 MCP and A2A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Usage in AIDLC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MCP Tool Bus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Represents external tool calls such as Figma, GitHub, Jira, Notion, Slack, and TestRail.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A2A Protocol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Represents structured handoff messages between agents, such as PO -&gt; UX product contract or DEV -&gt; QA build artifact.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Stage Inspector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Shows what each stage receives, processes, calls, returns, and sends to the next actor.</w:t>
            </w:r>
          </w:p>
        </w:tc>
      </w:tr>
    </w:tbl>
    <w:p/>
    <w:p>
      <w:pPr>
        <w:pStyle w:val="Heading2"/>
      </w:pPr>
      <w:r>
        <w:t>4.5 HITL Strategy</w:t>
      </w:r>
    </w:p>
    <w:p>
      <w:r>
        <w:t>HITL is used as a quality control layer. The principle is: observe everything, approve only important quality gates. This avoids approval fatigue while keeping human control over release-critical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Human Controls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Gate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After PO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Requirement quality, measurable AC, clear scope.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Gate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After UI/UX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User flow, screen states, wireframe completeness.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Gate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After DEV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Implementation risk, changed files, auth/DB/security impact.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Gate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After QA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 coverage, blocker bugs, QA recommendation.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Gate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Final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Release, hold, or request targeted rework.</w:t>
            </w:r>
          </w:p>
        </w:tc>
      </w:tr>
    </w:tbl>
    <w:p/>
    <w:p>
      <w:pPr>
        <w:pStyle w:val="Heading1"/>
      </w:pPr>
      <w:r>
        <w:t>5. Core Workflow</w:t>
      </w:r>
    </w:p>
    <w:p>
      <w:r>
        <w:t>The target workflow is an end-to-end AIDLC pipeline. In Week 1, the team finalized the intended flow and built a mock-first version in the demo folder.</w:t>
      </w:r>
    </w:p>
    <w:p>
      <w:pPr>
        <w:pStyle w:val="ListNumber"/>
      </w:pPr>
      <w:r>
        <w:t>User creates feature request.</w:t>
      </w:r>
    </w:p>
    <w:p>
      <w:pPr>
        <w:pStyle w:val="ListNumber"/>
      </w:pPr>
      <w:r>
        <w:t>Supervisor validates intent and creates workflow run.</w:t>
      </w:r>
    </w:p>
    <w:p>
      <w:pPr>
        <w:pStyle w:val="ListNumber"/>
      </w:pPr>
      <w:r>
        <w:t>PO Agent creates PRD, user stories, acceptance criteria, and scope.</w:t>
      </w:r>
    </w:p>
    <w:p>
      <w:pPr>
        <w:pStyle w:val="ListNumber"/>
      </w:pPr>
      <w:r>
        <w:t>Human reviews requirement output.</w:t>
      </w:r>
    </w:p>
    <w:p>
      <w:pPr>
        <w:pStyle w:val="ListNumber"/>
      </w:pPr>
      <w:r>
        <w:t>UI/UX Agent creates UX spec, user flow, wireframe spec, and component inventory.</w:t>
      </w:r>
    </w:p>
    <w:p>
      <w:pPr>
        <w:pStyle w:val="ListNumber"/>
      </w:pPr>
      <w:r>
        <w:t>Human reviews UX output.</w:t>
      </w:r>
    </w:p>
    <w:p>
      <w:pPr>
        <w:pStyle w:val="ListNumber"/>
      </w:pPr>
      <w:r>
        <w:t>DEV Agent creates implementation plan, mock code diff, changed files, and risk assessment.</w:t>
      </w:r>
    </w:p>
    <w:p>
      <w:pPr>
        <w:pStyle w:val="ListNumber"/>
      </w:pPr>
      <w:r>
        <w:t>Human reviews risk and implementation output.</w:t>
      </w:r>
    </w:p>
    <w:p>
      <w:pPr>
        <w:pStyle w:val="ListNumber"/>
      </w:pPr>
      <w:r>
        <w:t>QA Agent creates test cases, AC coverage matrix, and QA report.</w:t>
      </w:r>
    </w:p>
    <w:p>
      <w:pPr>
        <w:pStyle w:val="ListNumber"/>
      </w:pPr>
      <w:r>
        <w:t>Human reviews QA output.</w:t>
      </w:r>
    </w:p>
    <w:p>
      <w:pPr>
        <w:pStyle w:val="ListNumber"/>
      </w:pPr>
      <w:r>
        <w:t>Supervisor creates final review packet.</w:t>
      </w:r>
    </w:p>
    <w:p>
      <w:pPr>
        <w:pStyle w:val="ListNumber"/>
      </w:pPr>
      <w:r>
        <w:t>Human decides release, hold, or request changes.</w:t>
      </w:r>
    </w:p>
    <w:p>
      <w:pPr>
        <w:pStyle w:val="Heading1"/>
      </w:pPr>
      <w:r>
        <w:t>6. Data and Contract Layers</w:t>
      </w:r>
    </w:p>
    <w:p>
      <w:pPr>
        <w:pStyle w:val="Heading2"/>
      </w:pPr>
      <w:r>
        <w:t>6.1 Data Contract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Data Group</w:t>
            </w:r>
          </w:p>
        </w:tc>
        <w:tc>
          <w:tcPr>
            <w:tcW w:type="dxa" w:w="2484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484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Producer</w:t>
            </w:r>
          </w:p>
        </w:tc>
        <w:tc>
          <w:tcPr>
            <w:tcW w:type="dxa" w:w="2484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Consumer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Feature Request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Initial user input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User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Supervisor, PO Agent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Project Context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Project constraints and stack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User/System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All agents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Requirement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Structured requirement artifacts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PO Agent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UX, DEV, QA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UX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Experience and design artifacts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UI/UX Agent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DEV, QA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Implementation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Plan, diff, changed files, risk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DEV Agent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QA, Human Reviewer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QA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Test cases, coverage, report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QA Agent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Human Reviewer, Supervisor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HITL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Human gate decisions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Human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Workflow Engine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Audit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Trace of all workflow events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System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Human, Mentor, Judge</w:t>
            </w:r>
          </w:p>
        </w:tc>
      </w:tr>
    </w:tbl>
    <w:p/>
    <w:p>
      <w:pPr>
        <w:pStyle w:val="Heading2"/>
      </w:pPr>
      <w:r>
        <w:t>6.2 Agent Contract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987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987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1987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1987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Human Gate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Feature request, project context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Clarify problem, define user stories and AC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PRD, stories, AC, scope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Requirement approval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UI/UX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Approved PRD, stories, AC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Create flow, screens, wireframe, component inventory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UX spec, user flow, wireframe, components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UX approval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DEV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Approved PRD and UX spec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Plan implementation, diff, changed files, risk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Implementation plan, diff, changed files, risk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Implementation/risk approval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QA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PRD, AC, UX, implementation, risk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Generate tests, coverage matrix, QA report, bugs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Test cases, QA report, coverage matrix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QA review</w:t>
            </w:r>
          </w:p>
        </w:tc>
      </w:tr>
    </w:tbl>
    <w:p/>
    <w:p>
      <w:pPr>
        <w:pStyle w:val="Heading1"/>
      </w:pPr>
      <w:r>
        <w:t>7. Week 1 Implementation Progress</w:t>
      </w:r>
    </w:p>
    <w:p>
      <w:r>
        <w:t>Besides research and design, the team also produced a mock-first demo implementation in the demo folder to validate the product direction 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Completed Work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FastAPI demo server, global workflow state, start API, approve API, artifact API, audit API, SSE stream.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Workflow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Supervisor-worker flow, parallel PO/UIUX/DEV/QA execution, fan-in to HITL, targeted rework routing.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Agents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Mock PO, UI/UX, DEV, QA agents with stage-level progress and artifacts.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Artifacts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Feature request, project context, PRD, stories, AC, UX spec, wireframe, code diff, changed files, risk, QA report, final packet.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Audit Trail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Events for agent start, node stage start, artifact generation, self-review, MCP calls, A2A messages, HITL decisions.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Login, sidebar tabs, Workflow, Idea, Stage Inspector, Artifacts, Audit Trail, Admin.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Stage Inspector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Clickable stages showing input contract, processing, MCP call, A2A message, output, and trace id.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HITL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 review gate supports approve, hold, and request changes.</w:t>
            </w:r>
          </w:p>
        </w:tc>
      </w:tr>
    </w:tbl>
    <w:p/>
    <w:p>
      <w:pPr>
        <w:pStyle w:val="Heading2"/>
      </w:pPr>
      <w:r>
        <w:t>7.1 Current Demo Limitations</w:t>
      </w:r>
    </w:p>
    <w:p>
      <w:pPr>
        <w:pStyle w:val="ListBullet"/>
      </w:pPr>
      <w:r>
        <w:t>Feature request input is not fully dynamic yet; the demo still uses the Google Login mock scenario.</w:t>
      </w:r>
    </w:p>
    <w:p>
      <w:pPr>
        <w:pStyle w:val="ListBullet"/>
      </w:pPr>
      <w:r>
        <w:t>Quality gates are designed, but the current demo mainly implements the final HITL gate.</w:t>
      </w:r>
    </w:p>
    <w:p>
      <w:pPr>
        <w:pStyle w:val="ListBullet"/>
      </w:pPr>
      <w:r>
        <w:t>Final review packet currently uses mock content and should be generated from the active run.</w:t>
      </w:r>
    </w:p>
    <w:p>
      <w:pPr>
        <w:pStyle w:val="ListBullet"/>
      </w:pPr>
      <w:r>
        <w:t>State is in-memory and should be persisted for product-ready behavior.</w:t>
      </w:r>
    </w:p>
    <w:p>
      <w:pPr>
        <w:pStyle w:val="ListBullet"/>
      </w:pPr>
      <w:r>
        <w:t>Workflow APIs should be protected by authentication in later iterations.</w:t>
      </w:r>
    </w:p>
    <w:p>
      <w:pPr>
        <w:pStyle w:val="Heading1"/>
      </w:pPr>
      <w:r>
        <w:t>8. Quality Control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Quality Dimension</w:t>
            </w:r>
          </w:p>
        </w:tc>
        <w:tc>
          <w:tcPr>
            <w:tcW w:type="dxa" w:w="4968"/>
            <w:vAlign w:val="center"/>
            <w:shd w:fill="1F2937"/>
          </w:tcPr>
          <w:p>
            <w:r/>
            <w:r>
              <w:rPr>
                <w:b/>
                <w:color w:val="FFFFFF"/>
              </w:rPr>
              <w:t>Control Mechanism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Requirement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 output contract + requirement gate.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UX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UX output contract + UX review gate.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Implementation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DEV output contract + risk assessment gate.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QA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AC coverage matrix + QA report + blocker detection.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Process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Audit trail + state machine + trace ids.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Release quality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Final review packet + final human decision.</w:t>
            </w:r>
          </w:p>
        </w:tc>
      </w:tr>
    </w:tbl>
    <w:p/>
    <w:p>
      <w:pPr>
        <w:pStyle w:val="Heading1"/>
      </w:pPr>
      <w:r>
        <w:t>9. MVP Scope</w:t>
      </w:r>
    </w:p>
    <w:p>
      <w:pPr>
        <w:pStyle w:val="Heading2"/>
      </w:pPr>
      <w:r>
        <w:t>9.1 Must Have</w:t>
      </w:r>
    </w:p>
    <w:p>
      <w:pPr>
        <w:pStyle w:val="ListBullet"/>
      </w:pPr>
      <w:r>
        <w:t>Runnable web app</w:t>
      </w:r>
    </w:p>
    <w:p>
      <w:pPr>
        <w:pStyle w:val="ListBullet"/>
      </w:pPr>
      <w:r>
        <w:t>Feature request intake</w:t>
      </w:r>
    </w:p>
    <w:p>
      <w:pPr>
        <w:pStyle w:val="ListBullet"/>
      </w:pPr>
      <w:r>
        <w:t>Workflow board</w:t>
      </w:r>
    </w:p>
    <w:p>
      <w:pPr>
        <w:pStyle w:val="ListBullet"/>
      </w:pPr>
      <w:r>
        <w:t>PO, UI/UX, DEV, QA agents</w:t>
      </w:r>
    </w:p>
    <w:p>
      <w:pPr>
        <w:pStyle w:val="ListBullet"/>
      </w:pPr>
      <w:r>
        <w:t>Data and agent contracts</w:t>
      </w:r>
    </w:p>
    <w:p>
      <w:pPr>
        <w:pStyle w:val="ListBullet"/>
      </w:pPr>
      <w:r>
        <w:t>Artifact viewer</w:t>
      </w:r>
    </w:p>
    <w:p>
      <w:pPr>
        <w:pStyle w:val="ListBullet"/>
      </w:pPr>
      <w:r>
        <w:t>Human approval gates</w:t>
      </w:r>
    </w:p>
    <w:p>
      <w:pPr>
        <w:pStyle w:val="ListBullet"/>
      </w:pPr>
      <w:r>
        <w:t>Reject/request changes loop</w:t>
      </w:r>
    </w:p>
    <w:p>
      <w:pPr>
        <w:pStyle w:val="ListBullet"/>
      </w:pPr>
      <w:r>
        <w:t>QA report and AC coverage matrix</w:t>
      </w:r>
    </w:p>
    <w:p>
      <w:pPr>
        <w:pStyle w:val="ListBullet"/>
      </w:pPr>
      <w:r>
        <w:t>Audit trail</w:t>
      </w:r>
    </w:p>
    <w:p>
      <w:pPr>
        <w:pStyle w:val="ListBullet"/>
      </w:pPr>
      <w:r>
        <w:t>Final review packet</w:t>
      </w:r>
    </w:p>
    <w:p>
      <w:pPr>
        <w:pStyle w:val="Heading2"/>
      </w:pPr>
      <w:r>
        <w:t>9.2 Should Have</w:t>
      </w:r>
    </w:p>
    <w:p>
      <w:pPr>
        <w:pStyle w:val="ListBullet"/>
      </w:pPr>
      <w:r>
        <w:t>SQLite/Postgres persistence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t>Agent self-review loop</w:t>
      </w:r>
    </w:p>
    <w:p>
      <w:pPr>
        <w:pStyle w:val="ListBullet"/>
      </w:pPr>
      <w:r>
        <w:t>Audit filters</w:t>
      </w:r>
    </w:p>
    <w:p>
      <w:pPr>
        <w:pStyle w:val="ListBullet"/>
      </w:pPr>
      <w:r>
        <w:t>Export final report</w:t>
      </w:r>
    </w:p>
    <w:p>
      <w:pPr>
        <w:pStyle w:val="ListBullet"/>
      </w:pPr>
      <w:r>
        <w:t>Better run history</w:t>
      </w:r>
    </w:p>
    <w:p>
      <w:pPr>
        <w:pStyle w:val="Heading2"/>
      </w:pPr>
      <w:r>
        <w:t>9.3 Nice to Have</w:t>
      </w:r>
    </w:p>
    <w:p>
      <w:pPr>
        <w:pStyle w:val="ListBullet"/>
      </w:pPr>
      <w:r>
        <w:t>Real LLM integration</w:t>
      </w:r>
    </w:p>
    <w:p>
      <w:pPr>
        <w:pStyle w:val="ListBullet"/>
      </w:pPr>
      <w:r>
        <w:t>GitHub PR integration</w:t>
      </w:r>
    </w:p>
    <w:p>
      <w:pPr>
        <w:pStyle w:val="ListBullet"/>
      </w:pPr>
      <w:r>
        <w:t>Real Figma/Jira/GitHub MCP calls</w:t>
      </w:r>
    </w:p>
    <w:p>
      <w:pPr>
        <w:pStyle w:val="ListBullet"/>
      </w:pPr>
      <w:r>
        <w:t>Deploy preview</w:t>
      </w:r>
    </w:p>
    <w:p>
      <w:pPr>
        <w:pStyle w:val="ListBullet"/>
      </w:pPr>
      <w:r>
        <w:t>Slack/Teams notification</w:t>
      </w:r>
    </w:p>
    <w:p>
      <w:pPr>
        <w:pStyle w:val="Heading1"/>
      </w:pPr>
      <w:r>
        <w:t>10. Next Steps</w:t>
      </w:r>
    </w:p>
    <w:p>
      <w:pPr>
        <w:pStyle w:val="ListBullet"/>
      </w:pPr>
      <w:r>
        <w:t>Implement dynamic feature request form and pass it to backend workflow start.</w:t>
      </w:r>
    </w:p>
    <w:p>
      <w:pPr>
        <w:pStyle w:val="ListBullet"/>
      </w:pPr>
      <w:r>
        <w:t>Generate final review packet from current run state instead of static mock only.</w:t>
      </w:r>
    </w:p>
    <w:p>
      <w:pPr>
        <w:pStyle w:val="ListBullet"/>
      </w:pPr>
      <w:r>
        <w:t>Add phase-specific human gates for PO, UX, DEV/risk, QA, and Final Review.</w:t>
      </w:r>
    </w:p>
    <w:p>
      <w:pPr>
        <w:pStyle w:val="ListBullet"/>
      </w:pPr>
      <w:r>
        <w:t>Persist workflow runs, artifacts, approvals, and audit events.</w:t>
      </w:r>
    </w:p>
    <w:p>
      <w:pPr>
        <w:pStyle w:val="ListBullet"/>
      </w:pPr>
      <w:r>
        <w:t>Harden demo flow and prepare Week 3 mock-data demo for the full team.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