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System Architecture Document — BCCS Gateway Manager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ystem-architecture-document-sad"/>
    <w:p>
      <w:pPr>
        <w:pStyle w:val="Heading1"/>
      </w:pPr>
      <w:r>
        <w:t xml:space="preserve">SYSTEM ARCHITECTURE DOCUMENT (SAD)</w:t>
      </w:r>
    </w:p>
    <w:bookmarkEnd w:id="9"/>
    <w:bookmarkStart w:id="42" w:name="X7d194f7027d75cec4f1ff7a1663ac22a8320a4a"/>
    <w:p>
      <w:pPr>
        <w:pStyle w:val="Heading1"/>
      </w:pPr>
      <w:r>
        <w:t xml:space="preserve">Hệ thống Gateway Manager (BCCS Composite API Gateway)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tài liệu</w:t>
            </w:r>
          </w:p>
        </w:tc>
        <w:tc>
          <w:tcPr/>
          <w:p>
            <w:pPr>
              <w:pStyle w:val="Compact"/>
            </w:pPr>
            <w:r>
              <w:t xml:space="preserve">SAD-GWM-001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 phát hành</w:t>
            </w:r>
          </w:p>
        </w:tc>
        <w:tc>
          <w:tcPr/>
          <w:p>
            <w:pPr>
              <w:pStyle w:val="Compact"/>
            </w:pPr>
            <w:r>
              <w:t xml:space="preserve">2026-09-06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Tài liệu liên quan</w:t>
            </w:r>
          </w:p>
        </w:tc>
        <w:tc>
          <w:tcPr/>
          <w:p>
            <w:pPr>
              <w:pStyle w:val="Compact"/>
            </w:pPr>
            <w:r>
              <w:t xml:space="preserve">BRD-GWM-001, SRS-GWM-001, FDS-GWM-001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Đối tượng đọc</w:t>
            </w:r>
          </w:p>
        </w:tc>
        <w:tc>
          <w:tcPr/>
          <w:p>
            <w:pPr>
              <w:pStyle w:val="Compact"/>
            </w:pPr>
            <w:r>
              <w:t xml:space="preserve">Kiến trúc sư giải pháp, Trưởng nhóm kỹ thuật, Đội hạ tầng/DevOps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lịch-sử-thay-đổi-tài-liệu"/>
    <w:p>
      <w:pPr>
        <w:pStyle w:val="Heading2"/>
      </w:pPr>
      <w:r>
        <w:t xml:space="preserve">1. Lịch sử thay đổi tài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Người soạn</w:t>
            </w:r>
          </w:p>
        </w:tc>
        <w:tc>
          <w:tcPr/>
          <w:p>
            <w:pPr>
              <w:pStyle w:val="Compact"/>
            </w:pPr>
            <w:r>
              <w:t xml:space="preserve">Mô tả thay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2026-09-06</w:t>
            </w:r>
          </w:p>
        </w:tc>
        <w:tc>
          <w:tcPr/>
          <w:p>
            <w:pPr>
              <w:pStyle w:val="Compact"/>
            </w:pPr>
            <w:r>
              <w:t xml:space="preserve">Đội phát triển Gateway Manager</w:t>
            </w:r>
          </w:p>
        </w:tc>
        <w:tc>
          <w:tcPr/>
          <w:p>
            <w:pPr>
              <w:pStyle w:val="Compact"/>
            </w:pPr>
            <w:r>
              <w:t xml:space="preserve">Khởi tạo tài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Đội phát triển Gateway Manager</w:t>
            </w:r>
          </w:p>
        </w:tc>
        <w:tc>
          <w:tcPr/>
          <w:p>
            <w:pPr>
              <w:pStyle w:val="Compact"/>
            </w:pPr>
            <w:r>
              <w:t xml:space="preserve">Sửa lại ADR-03: bỏ Flyway/</w:t>
            </w:r>
            <w:r>
              <w:rPr>
                <w:rStyle w:val="VerbatimChar"/>
              </w:rPr>
              <w:t xml:space="preserve">ddl-auto</w:t>
            </w:r>
            <w:r>
              <w:t xml:space="preserve">, chuyển sang mô hình DBA từng đội tự chạy DDL bàn giao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Đội phát triển Gateway Manager</w:t>
            </w:r>
          </w:p>
        </w:tc>
        <w:tc>
          <w:tcPr/>
          <w:p>
            <w:pPr>
              <w:pStyle w:val="Compact"/>
            </w:pPr>
            <w:r>
              <w:t xml:space="preserve">Cập nhật mục 5 (Deployment View) sang Kubernetes (YAML thuần, NGINX Ingress) làm topology chính thức, giữ Docker Compose làm phương án dev/demo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Đội phát triển Gateway Manager</w:t>
            </w:r>
          </w:p>
        </w:tc>
        <w:tc>
          <w:tcPr/>
          <w:p>
            <w:pPr>
              <w:pStyle w:val="Compact"/>
            </w:pPr>
            <w:r>
              <w:t xml:space="preserve">Tách Control Plane (dùng chung, multi-tenant qua</w:t>
            </w:r>
            <w:r>
              <w:t xml:space="preserve"> </w:t>
            </w:r>
            <w:r>
              <w:rPr>
                <w:rStyle w:val="VerbatimChar"/>
              </w:rPr>
              <w:t xml:space="preserve">team_code</w:t>
            </w:r>
            <w:r>
              <w:t xml:space="preserve">)/Data Plane (multi-instance, riêng từng đội) — đảo ngược ADR-01, sửa lại ADR-04, thêm ADR-07; viết lại mục 4 (Logical View) + mục 5 (Deployment View) hoàn toàn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giới-thiệu"/>
    <w:p>
      <w:pPr>
        <w:pStyle w:val="Heading2"/>
      </w:pPr>
      <w:r>
        <w:t xml:space="preserve">2. Giới thiệu</w:t>
      </w:r>
    </w:p>
    <w:bookmarkStart w:id="11" w:name="mục-đích"/>
    <w:p>
      <w:pPr>
        <w:pStyle w:val="Heading3"/>
      </w:pPr>
      <w:r>
        <w:t xml:space="preserve">2.1. Mục đích</w:t>
      </w:r>
    </w:p>
    <w:p>
      <w:pPr>
        <w:pStyle w:val="FirstParagraph"/>
      </w:pPr>
      <w:r>
        <w:t xml:space="preserve">Tài liệu này mô tả</w:t>
      </w:r>
      <w:r>
        <w:t xml:space="preserve"> </w:t>
      </w:r>
      <w:r>
        <w:rPr>
          <w:b/>
          <w:bCs/>
        </w:rPr>
        <w:t xml:space="preserve">kiến trúc tổng thể</w:t>
      </w:r>
      <w:r>
        <w:t xml:space="preserve"> </w:t>
      </w:r>
      <w:r>
        <w:t xml:space="preserve">của hệ thống Gateway Manager ở mức</w:t>
      </w:r>
      <w:r>
        <w:t xml:space="preserve"> </w:t>
      </w:r>
      <w:r>
        <w:t xml:space="preserve">nhìn toàn cảnh (logic, triển khai, dữ liệu, tích hợp, bảo mật) — khác với</w:t>
      </w:r>
      <w:r>
        <w:t xml:space="preserve"> </w:t>
      </w:r>
      <w:r>
        <w:t xml:space="preserve">FDS-GWM-001 (đi sâu vào thiết kế chức năng/thuật toán cụ thể), SAD tập trung</w:t>
      </w:r>
      <w:r>
        <w:t xml:space="preserve"> </w:t>
      </w:r>
      <w:r>
        <w:t xml:space="preserve">vào</w:t>
      </w:r>
      <w:r>
        <w:t xml:space="preserve"> </w:t>
      </w:r>
      <w:r>
        <w:rPr>
          <w:b/>
          <w:bCs/>
        </w:rPr>
        <w:t xml:space="preserve">các quyết định kiến trúc lớn, ranh giới hệ thống, và cách các thành</w:t>
      </w:r>
      <w:r>
        <w:rPr>
          <w:b/>
          <w:bCs/>
        </w:rPr>
        <w:t xml:space="preserve"> </w:t>
      </w:r>
      <w:r>
        <w:rPr>
          <w:b/>
          <w:bCs/>
        </w:rPr>
        <w:t xml:space="preserve">phần phối hợp với nhau</w:t>
      </w:r>
      <w:r>
        <w:t xml:space="preserve"> </w:t>
      </w:r>
      <w:r>
        <w:t xml:space="preserve">— làm cơ sở cho việc đánh giá rủi ro kiến trúc, lập</w:t>
      </w:r>
      <w:r>
        <w:t xml:space="preserve"> </w:t>
      </w:r>
      <w:r>
        <w:t xml:space="preserve">kế hoạch hạ tầng, và ra quyết định khi mở rộng/thay đổi hệ thống trong tương</w:t>
      </w:r>
      <w:r>
        <w:t xml:space="preserve"> </w:t>
      </w:r>
      <w:r>
        <w:t xml:space="preserve">lai.</w:t>
      </w:r>
    </w:p>
    <w:bookmarkEnd w:id="11"/>
    <w:bookmarkStart w:id="12" w:name="phạm-vi"/>
    <w:p>
      <w:pPr>
        <w:pStyle w:val="Heading3"/>
      </w:pPr>
      <w:r>
        <w:t xml:space="preserve">2.2. Phạm vi</w:t>
      </w:r>
    </w:p>
    <w:p>
      <w:pPr>
        <w:pStyle w:val="FirstParagraph"/>
      </w:pPr>
      <w:r>
        <w:t xml:space="preserve">Bao gồm kiến trúc của</w:t>
      </w:r>
      <w:r>
        <w:t xml:space="preserve"> </w:t>
      </w:r>
      <w:r>
        <w:rPr>
          <w:b/>
          <w:bCs/>
        </w:rPr>
        <w:t xml:space="preserve">Control Plane</w:t>
      </w:r>
      <w:r>
        <w:t xml:space="preserve"> </w:t>
      </w:r>
      <w:r>
        <w:t xml:space="preserve">(1 bản dùng chung mọi đội) và</w:t>
      </w:r>
      <w:r>
        <w:t xml:space="preserve"> </w:t>
      </w:r>
      <w:r>
        <w:rPr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Plane</w:t>
      </w:r>
      <w:r>
        <w:t xml:space="preserve"> </w:t>
      </w:r>
      <w:r>
        <w:t xml:space="preserve">(mỗi đội 1 bản độc lập) — 2 vai trò tách biệt từ 2026-09 (xem ADR-07,</w:t>
      </w:r>
      <w:r>
        <w:t xml:space="preserve"> </w:t>
      </w:r>
      <w:r>
        <w:t xml:space="preserve">mục 9), cùng build từ 1 nguồn mã. Không bao gồm kiến trúc nội bộ của các</w:t>
      </w:r>
      <w:r>
        <w:t xml:space="preserve"> </w:t>
      </w:r>
      <w:r>
        <w:t xml:space="preserve">Upstream Service (backend thật) mà Gateway Manager gọi tới — các hệ thống đó</w:t>
      </w:r>
      <w:r>
        <w:t xml:space="preserve"> </w:t>
      </w:r>
      <w:r>
        <w:t xml:space="preserve">nằm ngoài ranh giới kiến trúc của tài liệu này.</w:t>
      </w:r>
    </w:p>
    <w:bookmarkEnd w:id="12"/>
    <w:bookmarkStart w:id="13" w:name="định-nghĩa-kiến-trúc-ký-hiệu"/>
    <w:p>
      <w:pPr>
        <w:pStyle w:val="Heading3"/>
      </w:pPr>
      <w:r>
        <w:t xml:space="preserve">2.3. Định nghĩa kiến trúc &amp; ký hiệu</w:t>
      </w:r>
    </w:p>
    <w:p>
      <w:pPr>
        <w:pStyle w:val="FirstParagraph"/>
      </w:pPr>
      <w:r>
        <w:t xml:space="preserve">Sơ đồ trong tài liệu dùng cú pháp Mermaid. Thuật ngữ tham chiếu mục</w:t>
      </w:r>
      <w:r>
        <w:t xml:space="preserve"> </w:t>
      </w:r>
      <w:r>
        <w:t xml:space="preserve">“Thuật</w:t>
      </w:r>
      <w:r>
        <w:t xml:space="preserve"> </w:t>
      </w:r>
      <w:r>
        <w:t xml:space="preserve">ngữ”</w:t>
      </w:r>
      <w:r>
        <w:t xml:space="preserve"> </w:t>
      </w:r>
      <w:r>
        <w:t xml:space="preserve">của BRD-GWM-001.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ae06d97bc5722cb4326ef46a37b97bf446cc0cc"/>
    <w:p>
      <w:pPr>
        <w:pStyle w:val="Heading2"/>
      </w:pPr>
      <w:r>
        <w:t xml:space="preserve">3. Mục tiêu &amp; Ràng buộc kiến trúc (Architecture Drivers)</w:t>
      </w:r>
    </w:p>
    <w:p>
      <w:pPr>
        <w:pStyle w:val="FirstParagraph"/>
      </w:pPr>
      <w:r>
        <w:t xml:space="preserve">Kiến trúc được dẫn dắt bởi các yêu cầu phi chức năng (NFR) trong SRS-GWM-001,</w:t>
      </w:r>
      <w:r>
        <w:t xml:space="preserve"> </w:t>
      </w:r>
      <w:r>
        <w:t xml:space="preserve">tóm tắt lại dưới góc độ quyết định kiến trúc: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Yêu cầu gốc</w:t>
            </w:r>
          </w:p>
        </w:tc>
        <w:tc>
          <w:tcPr/>
          <w:p>
            <w:pPr>
              <w:pStyle w:val="Compact"/>
            </w:pPr>
            <w:r>
              <w:t xml:space="preserve">Hệ quả kiến trúc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Thay đổi cấu hình có hiệu lực nhanh</w:t>
            </w:r>
          </w:p>
        </w:tc>
        <w:tc>
          <w:tcPr/>
          <w:p>
            <w:pPr>
              <w:pStyle w:val="Compact"/>
            </w:pPr>
            <w:r>
              <w:t xml:space="preserve">BR-EP-08</w:t>
            </w:r>
          </w:p>
        </w:tc>
        <w:tc>
          <w:tcPr/>
          <w:p>
            <w:pPr>
              <w:pStyle w:val="Compact"/>
            </w:pPr>
            <w:r>
              <w:t xml:space="preserve">Tại Control Plane: có hiệu lực ngay lập tức (cùng tiến trình, đọc trực tiếp DB). Tại Data Plane: có hiệu lực trong tối đa 1 chu kỳ đồng bộ (mặc định 15s) — đánh đổi CÓ CHỦ ĐÍCH từ 2026-09 khi 2 tầng tách thành 2 tiến trình ở 2 nơi vật lý khác nhau, xem ADR-07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nghẽn traffic thật khi hạ tầng phụ trợ lỗi</w:t>
            </w:r>
          </w:p>
        </w:tc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Mọi tích hợp với Redis/Elasticsearch/APM phải theo nguyên tắc</w:t>
            </w:r>
            <w:r>
              <w:t xml:space="preserve"> </w:t>
            </w:r>
            <w:r>
              <w:rPr>
                <w:b/>
                <w:bCs/>
              </w:rPr>
              <w:t xml:space="preserve">fail-open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Mỗi đội tự chịu tải hạ tầng thực thi traffic riêng</w:t>
            </w:r>
          </w:p>
        </w:tc>
        <w:tc>
          <w:tcPr/>
          <w:p>
            <w:pPr>
              <w:pStyle w:val="Compact"/>
            </w:pPr>
            <w:r>
              <w:t xml:space="preserve">BR-DP-01..03</w:t>
            </w:r>
          </w:p>
        </w:tc>
        <w:tc>
          <w:tcPr/>
          <w:p>
            <w:pPr>
              <w:pStyle w:val="Compact"/>
            </w:pPr>
            <w:r>
              <w:t xml:space="preserve">Data Plane: không trạng thái chia sẻ GIỮA các instance, đóng gói dưới dạng ảnh container tự chứa. Control Plane: dùng chung 1 bản (cách ly dữ liệu qua</w:t>
            </w:r>
            <w:r>
              <w:t xml:space="preserve"> </w:t>
            </w:r>
            <w:r>
              <w:rPr>
                <w:rStyle w:val="VerbatimChar"/>
              </w:rPr>
              <w:t xml:space="preserve">team_code</w:t>
            </w:r>
            <w:r>
              <w:t xml:space="preserve">, không phải qua triển khai riêng — xem ADR-07)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Tương thích Oracle phiên bản cũ (19c)</w:t>
            </w:r>
          </w:p>
        </w:tc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Không dùng kiểu dữ liệu/tính năng cơ sở dữ liệu chỉ có ở bản mới nhất; quản lý schema qua công cụ migration có kiểm soát phiên bản thay vì để ORM tự suy luận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phí nội bộ không đáng kể so với gọi mạng</w:t>
            </w:r>
          </w:p>
        </w:tc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Engine điều phối thiết kế nhẹ (thao tác bộ nhớ thuần Java), không thêm tầng trung gian mạng nào giữa việc nhận request và gọi Upstream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lập trình bất đồng bộ</w:t>
            </w:r>
          </w:p>
        </w:tc>
        <w:tc>
          <w:tcPr/>
          <w:p>
            <w:pPr>
              <w:pStyle w:val="Compact"/>
            </w:pPr>
            <w:r>
              <w:t xml:space="preserve">Ràng buộc nền tảng</w:t>
            </w:r>
          </w:p>
        </w:tc>
        <w:tc>
          <w:tcPr/>
          <w:p>
            <w:pPr>
              <w:pStyle w:val="Compact"/>
            </w:pPr>
            <w:r>
              <w:t xml:space="preserve">Toàn bộ ngăn xếp dùng mô hình đồng bộ (blocking I/O), đánh đổi lấy sự đơn giản/dễ debug, giới hạn thông lượng bởi kích thước thread pool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kiến-trúc-logic-logical-view"/>
    <w:p>
      <w:pPr>
        <w:pStyle w:val="Heading2"/>
      </w:pPr>
      <w:r>
        <w:t xml:space="preserve">4. Kiến trúc Logic (Logical View)</w:t>
      </w:r>
    </w:p>
    <w:bookmarkStart w:id="16" w:name="sơ-đồ-thành-phần"/>
    <w:p>
      <w:pPr>
        <w:pStyle w:val="Heading3"/>
      </w:pPr>
      <w:r>
        <w:t xml:space="preserve">4.1. Sơ đồ thành phần</w:t>
      </w:r>
    </w:p>
    <w:p>
      <w:pPr>
        <w:pStyle w:val="FirstParagraph"/>
      </w:pPr>
      <w:r>
        <w:rPr>
          <w:b/>
          <w:bCs/>
        </w:rPr>
        <w:t xml:space="preserve">TỪ 2026-09 (xem ADR-07, mục 9): Control Plane và Data Plane là 2 TIẾN</w:t>
      </w:r>
      <w:r>
        <w:rPr>
          <w:b/>
          <w:bCs/>
        </w:rPr>
        <w:t xml:space="preserve"> </w:t>
      </w:r>
      <w:r>
        <w:rPr>
          <w:b/>
          <w:bCs/>
        </w:rPr>
        <w:t xml:space="preserve">TRÌNH RIÊNG BIỆT</w:t>
      </w:r>
      <w:r>
        <w:t xml:space="preserve"> </w:t>
      </w:r>
      <w:r>
        <w:t xml:space="preserve">— cùng build từ 1 mã nguồn/1 image (</w:t>
      </w:r>
      <w:r>
        <w:rPr>
          <w:rStyle w:val="VerbatimChar"/>
        </w:rPr>
        <w:t xml:space="preserve">@Profile("control-plane")</w:t>
      </w:r>
      <w:r>
        <w:t xml:space="preserve"> </w:t>
      </w:r>
      <w:r>
        <w:t xml:space="preserve">so với</w:t>
      </w:r>
      <w:r>
        <w:t xml:space="preserve"> </w:t>
      </w:r>
      <w:r>
        <w:rPr>
          <w:rStyle w:val="VerbatimChar"/>
        </w:rPr>
        <w:t xml:space="preserve">@Profile("data-plane")</w:t>
      </w:r>
      <w:r>
        <w:t xml:space="preserve">, chọn qua</w:t>
      </w:r>
      <w:r>
        <w:t xml:space="preserve"> </w:t>
      </w:r>
      <w:r>
        <w:rPr>
          <w:rStyle w:val="VerbatimChar"/>
        </w:rPr>
        <w:t xml:space="preserve">SPRING_PROFILES_ACTIVE</w:t>
      </w:r>
      <w:r>
        <w:t xml:space="preserve"> </w:t>
      </w:r>
      <w:r>
        <w:t xml:space="preserve">lúc khởi</w:t>
      </w:r>
      <w:r>
        <w:t xml:space="preserve"> </w:t>
      </w:r>
      <w:r>
        <w:t xml:space="preserve">động), nhưng chạy độc lập, nối với nhau qua HTTP (</w:t>
      </w:r>
      <w:r>
        <w:rPr>
          <w:rStyle w:val="VerbatimChar"/>
        </w:rPr>
        <w:t xml:space="preserve">RemoteConfigSyncService</w:t>
      </w:r>
      <w:r>
        <w:t xml:space="preserve">)</w:t>
      </w:r>
      <w:r>
        <w:t xml:space="preserve"> </w:t>
      </w:r>
      <w:r>
        <w:t xml:space="preserve">thay vì chia sẻ bộ nhớ trong-process như thiết kế ban đầu (ADR-01, nay đã bị</w:t>
      </w:r>
      <w:r>
        <w:t xml:space="preserve"> </w:t>
      </w:r>
      <w:r>
        <w:t xml:space="preserve">đảo ngược).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EXT["Ben ngoai"]</w:t>
      </w:r>
      <w:r>
        <w:br/>
      </w:r>
      <w:r>
        <w:rPr>
          <w:rStyle w:val="VerbatimChar"/>
        </w:rPr>
        <w:t xml:space="preserve">        CLIENT[Client / He thong tieu thu API]</w:t>
      </w:r>
      <w:r>
        <w:br/>
      </w:r>
      <w:r>
        <w:rPr>
          <w:rStyle w:val="VerbatimChar"/>
        </w:rPr>
        <w:t xml:space="preserve">        USER[Nguoi khai bao nghiep vu]</w:t>
      </w:r>
      <w:r>
        <w:br/>
      </w:r>
      <w:r>
        <w:rPr>
          <w:rStyle w:val="VerbatimChar"/>
        </w:rPr>
        <w:t xml:space="preserve">        UP1[Upstream Service A]</w:t>
      </w:r>
      <w:r>
        <w:br/>
      </w:r>
      <w:r>
        <w:rPr>
          <w:rStyle w:val="VerbatimChar"/>
        </w:rPr>
        <w:t xml:space="preserve">        UP2[Upstream Service B]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CP["CONTROL PLANE - 1 tien trinh, dung chung MOI doi&lt;br/&gt;SPRING_PROFILES_ACTIVE=control-plane"]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FE[Frontend Angular]</w:t>
      </w:r>
      <w:r>
        <w:br/>
      </w:r>
      <w:r>
        <w:rPr>
          <w:rStyle w:val="VerbatimChar"/>
        </w:rPr>
        <w:t xml:space="preserve">        AUTH_CP[ApiKeyAuthFilter&lt;br/&gt;platform-admin key + api_key tung doi]</w:t>
      </w:r>
      <w:r>
        <w:br/>
      </w:r>
      <w:r>
        <w:rPr>
          <w:rStyle w:val="VerbatimChar"/>
        </w:rPr>
        <w:t xml:space="preserve">        EPCTRL[EndpointController]</w:t>
      </w:r>
      <w:r>
        <w:br/>
      </w:r>
      <w:r>
        <w:rPr>
          <w:rStyle w:val="VerbatimChar"/>
        </w:rPr>
        <w:t xml:space="preserve">        UPCTRL[UpstreamServiceController]</w:t>
      </w:r>
      <w:r>
        <w:br/>
      </w:r>
      <w:r>
        <w:rPr>
          <w:rStyle w:val="VerbatimChar"/>
        </w:rPr>
        <w:t xml:space="preserve">        TEAMCTRL[TeamController]</w:t>
      </w:r>
      <w:r>
        <w:br/>
      </w:r>
      <w:r>
        <w:rPr>
          <w:rStyle w:val="VerbatimChar"/>
        </w:rPr>
        <w:t xml:space="preserve">        LOGCTRL[LogSearchController]</w:t>
      </w:r>
      <w:r>
        <w:br/>
      </w:r>
      <w:r>
        <w:rPr>
          <w:rStyle w:val="VerbatimChar"/>
        </w:rPr>
        <w:t xml:space="preserve">        CFGCTRL[ConfigController&lt;br/&gt;GET /api/config/export]</w:t>
      </w:r>
      <w:r>
        <w:br/>
      </w:r>
      <w:r>
        <w:rPr>
          <w:rStyle w:val="VerbatimChar"/>
        </w:rPr>
        <w:t xml:space="preserve">        SVC[EndpointService / UpstreamServiceService /&lt;br/&gt;TeamService / EndpointVersionService]</w:t>
      </w:r>
      <w:r>
        <w:br/>
      </w:r>
      <w:r>
        <w:rPr>
          <w:rStyle w:val="VerbatimChar"/>
        </w:rPr>
        <w:t xml:space="preserve">        UREG_CP[UpstreamRegistryCache&lt;br/&gt;- TAT CA doi, phuc vu Thu ngay/Thu nhanh]</w:t>
      </w:r>
      <w:r>
        <w:br/>
      </w:r>
      <w:r>
        <w:rPr>
          <w:rStyle w:val="VerbatimChar"/>
        </w:rPr>
        <w:t xml:space="preserve">        TRY[EndpointTryService&lt;br/&gt;- Thu ngay/Thu nhanh]</w:t>
      </w:r>
      <w:r>
        <w:br/>
      </w:r>
      <w:r>
        <w:rPr>
          <w:rStyle w:val="VerbatimChar"/>
        </w:rPr>
        <w:t xml:space="preserve">        CTX[CurrentTeamContext&lt;br/&gt;ThreadLocal - cach ly du lieu theo doi]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DP["DATA PLANE - 1 tien trinh RIENG cho MOI doi&lt;br/&gt;SPRING_PROFILES_ACTIVE=data-plane"]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DISPATCH[DynamicDispatcherController]</w:t>
      </w:r>
      <w:r>
        <w:br/>
      </w:r>
      <w:r>
        <w:rPr>
          <w:rStyle w:val="VerbatimChar"/>
        </w:rPr>
        <w:t xml:space="preserve">        RATELIMIT[RateLimitFilter]</w:t>
      </w:r>
      <w:r>
        <w:br/>
      </w:r>
      <w:r>
        <w:rPr>
          <w:rStyle w:val="VerbatimChar"/>
        </w:rPr>
        <w:t xml:space="preserve">        SYNC[RemoteConfigSyncService&lt;br/&gt;- poll dinh ky, fail-open]</w:t>
      </w:r>
      <w:r>
        <w:br/>
      </w:r>
      <w:r>
        <w:rPr>
          <w:rStyle w:val="VerbatimChar"/>
        </w:rPr>
        <w:t xml:space="preserve">        EREG_DP[EndpointRegistryCache /&lt;br/&gt;UpstreamRegistryCache&lt;br/&gt;- CHI doi nay]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CORE["Dung chung CA 2 tien trinh (khong @Profile)"]</w:t>
      </w:r>
      <w:r>
        <w:br/>
      </w:r>
      <w:r>
        <w:rPr>
          <w:rStyle w:val="VerbatimChar"/>
        </w:rPr>
        <w:t xml:space="preserve">        ENGINE[CompositeOrchestratorEngine]</w:t>
      </w:r>
      <w:r>
        <w:br/>
      </w:r>
      <w:r>
        <w:rPr>
          <w:rStyle w:val="VerbatimChar"/>
        </w:rPr>
        <w:t xml:space="preserve">        EXEC[UpstreamHttpExecutor]</w:t>
      </w:r>
      <w:r>
        <w:br/>
      </w:r>
      <w:r>
        <w:rPr>
          <w:rStyle w:val="VerbatimChar"/>
        </w:rPr>
        <w:t xml:space="preserve">        CACHE[GatewayCacheService]</w:t>
      </w:r>
      <w:r>
        <w:br/>
      </w:r>
      <w:r>
        <w:rPr>
          <w:rStyle w:val="VerbatimChar"/>
        </w:rPr>
        <w:t xml:space="preserve">        AUDIT[AuditLogService - async]</w:t>
      </w:r>
      <w:r>
        <w:br/>
      </w:r>
      <w:r>
        <w:rPr>
          <w:rStyle w:val="VerbatimChar"/>
        </w:rPr>
        <w:t xml:space="preserve">        RESIL[Resilience4j Registry]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INFRA_CP["Ha tang Control Plane (trung tam)"]</w:t>
      </w:r>
      <w:r>
        <w:br/>
      </w:r>
      <w:r>
        <w:rPr>
          <w:rStyle w:val="VerbatimChar"/>
        </w:rPr>
        <w:t xml:space="preserve">        ORACLE[(Oracle - dung chung,&lt;br/&gt;cach ly qua cot team_code)]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INFRA_DP["Ha tang Data Plane (rieng tung doi)"]</w:t>
      </w:r>
      <w:r>
        <w:br/>
      </w:r>
      <w:r>
        <w:rPr>
          <w:rStyle w:val="VerbatimChar"/>
        </w:rPr>
        <w:t xml:space="preserve">        REDIS[(Redis cua doi)]</w:t>
      </w:r>
      <w:r>
        <w:br/>
      </w:r>
      <w:r>
        <w:rPr>
          <w:rStyle w:val="VerbatimChar"/>
        </w:rPr>
        <w:t xml:space="preserve">        ES[(Elasticsearch cua doi, tuy chon)]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USER --&gt; FE --&gt; AUTH_CP</w:t>
      </w:r>
      <w:r>
        <w:br/>
      </w:r>
      <w:r>
        <w:rPr>
          <w:rStyle w:val="VerbatimChar"/>
        </w:rPr>
        <w:t xml:space="preserve">    AUTH_CP --&gt; EPCTRL &amp; UPCTRL &amp; TEAMCTRL &amp; LOGCTRL &amp; CFGCTRL</w:t>
      </w:r>
      <w:r>
        <w:br/>
      </w:r>
      <w:r>
        <w:rPr>
          <w:rStyle w:val="VerbatimChar"/>
        </w:rPr>
        <w:t xml:space="preserve">    AUTH_CP -.-&gt;|set theo api_key| CTX</w:t>
      </w:r>
      <w:r>
        <w:br/>
      </w:r>
      <w:r>
        <w:rPr>
          <w:rStyle w:val="VerbatimChar"/>
        </w:rPr>
        <w:t xml:space="preserve">    EPCTRL &amp; UPCTRL &amp; TEAMCTRL --&gt; SVC --&gt; ORACLE</w:t>
      </w:r>
      <w:r>
        <w:br/>
      </w:r>
      <w:r>
        <w:rPr>
          <w:rStyle w:val="VerbatimChar"/>
        </w:rPr>
        <w:t xml:space="preserve">    SVC -.-&gt;|loc theo| CTX</w:t>
      </w:r>
      <w:r>
        <w:br/>
      </w:r>
      <w:r>
        <w:rPr>
          <w:rStyle w:val="VerbatimChar"/>
        </w:rPr>
        <w:t xml:space="preserve">    UPCTRL --&gt; UREG_CP --&gt; ORACLE</w:t>
      </w:r>
      <w:r>
        <w:br/>
      </w:r>
      <w:r>
        <w:rPr>
          <w:rStyle w:val="VerbatimChar"/>
        </w:rPr>
        <w:t xml:space="preserve">    LOGCTRL --&gt; ES</w:t>
      </w:r>
      <w:r>
        <w:br/>
      </w:r>
      <w:r>
        <w:rPr>
          <w:rStyle w:val="VerbatimChar"/>
        </w:rPr>
        <w:t xml:space="preserve">    EPCTRL --&gt; TRY --&gt; ENGINE</w:t>
      </w:r>
      <w:r>
        <w:br/>
      </w:r>
      <w:r>
        <w:br/>
      </w:r>
      <w:r>
        <w:rPr>
          <w:rStyle w:val="VerbatimChar"/>
        </w:rPr>
        <w:t xml:space="preserve">    CLIENT --&gt; RATELIMIT --&gt; DISPATCH</w:t>
      </w:r>
      <w:r>
        <w:br/>
      </w:r>
      <w:r>
        <w:rPr>
          <w:rStyle w:val="VerbatimChar"/>
        </w:rPr>
        <w:t xml:space="preserve">    DISPATCH --&gt; EREG_DP</w:t>
      </w:r>
      <w:r>
        <w:br/>
      </w:r>
      <w:r>
        <w:rPr>
          <w:rStyle w:val="VerbatimChar"/>
        </w:rPr>
        <w:t xml:space="preserve">    DISPATCH --&gt; ENGINE</w:t>
      </w:r>
      <w:r>
        <w:br/>
      </w:r>
      <w:r>
        <w:rPr>
          <w:rStyle w:val="VerbatimChar"/>
        </w:rPr>
        <w:t xml:space="preserve">    SYNC --&gt;|"GET /api/config/export&lt;br/&gt;(api_key cua doi)"| CFGCTRL</w:t>
      </w:r>
      <w:r>
        <w:br/>
      </w:r>
      <w:r>
        <w:rPr>
          <w:rStyle w:val="VerbatimChar"/>
        </w:rPr>
        <w:t xml:space="preserve">    SYNC --&gt; EREG_DP</w:t>
      </w:r>
      <w:r>
        <w:br/>
      </w:r>
      <w:r>
        <w:rPr>
          <w:rStyle w:val="VerbatimChar"/>
        </w:rPr>
        <w:t xml:space="preserve">    ENGINE --&gt; EXEC</w:t>
      </w:r>
      <w:r>
        <w:br/>
      </w:r>
      <w:r>
        <w:rPr>
          <w:rStyle w:val="VerbatimChar"/>
        </w:rPr>
        <w:t xml:space="preserve">    EXEC --&gt; RESIL</w:t>
      </w:r>
      <w:r>
        <w:br/>
      </w:r>
      <w:r>
        <w:rPr>
          <w:rStyle w:val="VerbatimChar"/>
        </w:rPr>
        <w:t xml:space="preserve">    EXEC --&gt; CACHE --&gt; REDIS</w:t>
      </w:r>
      <w:r>
        <w:br/>
      </w:r>
      <w:r>
        <w:rPr>
          <w:rStyle w:val="VerbatimChar"/>
        </w:rPr>
        <w:t xml:space="preserve">    EXEC --&gt; UP1 &amp; UP2</w:t>
      </w:r>
      <w:r>
        <w:br/>
      </w:r>
      <w:r>
        <w:rPr>
          <w:rStyle w:val="VerbatimChar"/>
        </w:rPr>
        <w:t xml:space="preserve">    EXEC --&gt; AUDIT --&gt; ES</w:t>
      </w:r>
      <w:r>
        <w:br/>
      </w:r>
      <w:r>
        <w:rPr>
          <w:rStyle w:val="VerbatimChar"/>
        </w:rPr>
        <w:t xml:space="preserve">    RATELIMIT --&gt; REDIS</w:t>
      </w:r>
    </w:p>
    <w:bookmarkEnd w:id="16"/>
    <w:bookmarkStart w:id="17" w:name="trách-nhiệm-từng-thành-phần"/>
    <w:p>
      <w:pPr>
        <w:pStyle w:val="Heading3"/>
      </w:pPr>
      <w:r>
        <w:t xml:space="preserve">4.2. Trách nhiệm từng thành phần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Chạy ở</w:t>
            </w:r>
          </w:p>
        </w:tc>
        <w:tc>
          <w:tcPr/>
          <w:p>
            <w:pPr>
              <w:pStyle w:val="Compact"/>
            </w:pPr>
            <w:r>
              <w:t xml:space="preserve">Trách nhiệm</w:t>
            </w:r>
          </w:p>
        </w:tc>
        <w:tc>
          <w:tcPr/>
          <w:p>
            <w:pPr>
              <w:pStyle w:val="Compact"/>
            </w:pPr>
            <w:r>
              <w:t xml:space="preserve">Ranh giới KHÔNG đảm nhiệm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*Controller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dưới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/api/**</w:t>
            </w:r>
          </w:p>
        </w:tc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CRUD cấu hình, quản lý đội, tra cứu log, xuất/nhập cấu hình, xem trước</w:t>
            </w:r>
          </w:p>
        </w:tc>
        <w:tc>
          <w:tcPr/>
          <w:p>
            <w:pPr>
              <w:pStyle w:val="Compact"/>
            </w:pPr>
            <w:r>
              <w:t xml:space="preserve">KHÔNG xử lý traffic nghiệp vụ thật của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TeamController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TeamService</w:t>
            </w:r>
          </w:p>
        </w:tc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CRUD bảng</w:t>
            </w:r>
            <w:r>
              <w:t xml:space="preserve"> </w:t>
            </w:r>
            <w:r>
              <w:rPr>
                <w:rStyle w:val="VerbatimChar"/>
              </w:rPr>
              <w:t xml:space="preserve">gwm_team</w:t>
            </w:r>
            <w:r>
              <w:t xml:space="preserve">, sinh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ngẫu nhiên cho từng đội</w:t>
            </w:r>
          </w:p>
        </w:tc>
        <w:tc>
          <w:tcPr/>
          <w:p>
            <w:pPr>
              <w:pStyle w:val="Compact"/>
            </w:pPr>
            <w:r>
              <w:t xml:space="preserve">KHÔNG nằm dưới</w:t>
            </w:r>
            <w:r>
              <w:t xml:space="preserve"> </w:t>
            </w:r>
            <w:r>
              <w:rPr>
                <w:rStyle w:val="VerbatimChar"/>
              </w:rPr>
              <w:t xml:space="preserve">CurrentTeamContext</w:t>
            </w:r>
            <w:r>
              <w:t xml:space="preserve"> </w:t>
            </w:r>
            <w:r>
              <w:t xml:space="preserve">(không thuộc phạm vi 1 đội cụ thể)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CurrentTeamContext</w:t>
            </w:r>
          </w:p>
        </w:tc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ThreadLocal mang</w:t>
            </w:r>
            <w:r>
              <w:t xml:space="preserve"> </w:t>
            </w:r>
            <w:r>
              <w:rPr>
                <w:rStyle w:val="VerbatimChar"/>
              </w:rPr>
              <w:t xml:space="preserve">team_code</w:t>
            </w:r>
            <w:r>
              <w:t xml:space="preserve"> </w:t>
            </w:r>
            <w:r>
              <w:t xml:space="preserve">xuyên suốt 1 request — mọi query/ghi CRUD tự lọc theo giá trị này</w:t>
            </w:r>
          </w:p>
        </w:tc>
        <w:tc>
          <w:tcPr/>
          <w:p>
            <w:pPr>
              <w:pStyle w:val="Compact"/>
            </w:pPr>
            <w:r>
              <w:t xml:space="preserve">KHÔNG tồn tại ở Data Plane (không cần — mỗi tiến trình Data Plane vốn chỉ phục vụ 1 đội)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DynamicDispatcherController</w:t>
            </w:r>
          </w:p>
        </w:tc>
        <w:tc>
          <w:tcPr/>
          <w:p>
            <w:pPr>
              <w:pStyle w:val="Compact"/>
            </w:pPr>
            <w:r>
              <w:t xml:space="preserve">Data Plane</w:t>
            </w:r>
          </w:p>
        </w:tc>
        <w:tc>
          <w:tcPr/>
          <w:p>
            <w:pPr>
              <w:pStyle w:val="Compact"/>
            </w:pPr>
            <w:r>
              <w:t xml:space="preserve">Nhận request client, khớp Endpoint, uỷ quyền cho engine, ghi audit</w:t>
            </w:r>
          </w:p>
        </w:tc>
        <w:tc>
          <w:tcPr/>
          <w:p>
            <w:pPr>
              <w:pStyle w:val="Compact"/>
            </w:pPr>
            <w:r>
              <w:t xml:space="preserve">KHÔNG chứa logic điều phối chi tiết (uỷ quyền hết cho</w:t>
            </w:r>
            <w:r>
              <w:t xml:space="preserve"> </w:t>
            </w:r>
            <w:r>
              <w:rPr>
                <w:rStyle w:val="VerbatimChar"/>
              </w:rPr>
              <w:t xml:space="preserve">CompositeOrchestratorEngine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RemoteConfigSyncService</w:t>
            </w:r>
          </w:p>
        </w:tc>
        <w:tc>
          <w:tcPr/>
          <w:p>
            <w:pPr>
              <w:pStyle w:val="Compact"/>
            </w:pPr>
            <w:r>
              <w:t xml:space="preserve">Data Plane</w:t>
            </w:r>
          </w:p>
        </w:tc>
        <w:tc>
          <w:tcPr/>
          <w:p>
            <w:pPr>
              <w:pStyle w:val="Compact"/>
            </w:pPr>
            <w:r>
              <w:t xml:space="preserve">Poll định kỳ</w:t>
            </w:r>
            <w:r>
              <w:t xml:space="preserve"> </w:t>
            </w:r>
            <w:r>
              <w:rPr>
                <w:rStyle w:val="VerbatimChar"/>
              </w:rPr>
              <w:t xml:space="preserve">GET /api/config/export</w:t>
            </w:r>
            <w:r>
              <w:t xml:space="preserve"> </w:t>
            </w:r>
            <w:r>
              <w:t xml:space="preserve">(bằng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của chính đội), nạp kết quả vào</w:t>
            </w:r>
            <w:r>
              <w:t xml:space="preserve"> </w:t>
            </w:r>
            <w:r>
              <w:rPr>
                <w:rStyle w:val="VerbatimChar"/>
              </w:rPr>
              <w:t xml:space="preserve">EndpointRegistryCache</w:t>
            </w:r>
            <w:r>
              <w:t xml:space="preserve">/</w:t>
            </w:r>
            <w:r>
              <w:rPr>
                <w:rStyle w:val="VerbatimChar"/>
              </w:rPr>
              <w:t xml:space="preserve">UpstreamRegistryCache</w:t>
            </w:r>
            <w:r>
              <w:t xml:space="preserve">, fail-open khi lỗi</w:t>
            </w:r>
          </w:p>
        </w:tc>
        <w:tc>
          <w:tcPr/>
          <w:p>
            <w:pPr>
              <w:pStyle w:val="Compact"/>
            </w:pPr>
            <w:r>
              <w:t xml:space="preserve">KHÔNG kết nối Oracle, KHÔNG ghi gì lên Control Plane (chỉ đọc)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CompositeOrchestratorEngine</w:t>
            </w:r>
          </w:p>
        </w:tc>
        <w:tc>
          <w:tcPr/>
          <w:p>
            <w:pPr>
              <w:pStyle w:val="Compact"/>
            </w:pPr>
            <w:r>
              <w:t xml:space="preserve">Cả 2 (không</w:t>
            </w:r>
            <w:r>
              <w:t xml:space="preserve"> </w:t>
            </w:r>
            <w:r>
              <w:rPr>
                <w:rStyle w:val="VerbatimChar"/>
              </w:rPr>
              <w:t xml:space="preserve">@Profile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Điều phối thứ tự thực thi step, ánh xạ dữ liệu, gộp response — dùng chung cho traffic thật (Data Plane) VÀ</w:t>
            </w:r>
            <w:r>
              <w:t xml:space="preserve"> </w:t>
            </w:r>
            <w:r>
              <w:t xml:space="preserve">“Thử ngay”</w:t>
            </w:r>
            <w:r>
              <w:t xml:space="preserve">/</w:t>
            </w:r>
            <w:r>
              <w:t xml:space="preserve">“Thử nhanh”</w:t>
            </w:r>
            <w:r>
              <w:t xml:space="preserve"> </w:t>
            </w:r>
            <w:r>
              <w:t xml:space="preserve">(Control Plane)</w:t>
            </w:r>
          </w:p>
        </w:tc>
        <w:tc>
          <w:tcPr/>
          <w:p>
            <w:pPr>
              <w:pStyle w:val="Compact"/>
            </w:pPr>
            <w:r>
              <w:t xml:space="preserve">KHÔNG tự thực hiện lệnh gọi HTTP (uỷ quyền</w:t>
            </w:r>
            <w:r>
              <w:t xml:space="preserve"> </w:t>
            </w:r>
            <w:r>
              <w:rPr>
                <w:rStyle w:val="VerbatimChar"/>
              </w:rPr>
              <w:t xml:space="preserve">UpstreamHttpExecutor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UpstreamHttpExecutor</w:t>
            </w:r>
          </w:p>
        </w:tc>
        <w:tc>
          <w:tcPr/>
          <w:p>
            <w:pPr>
              <w:pStyle w:val="Compact"/>
            </w:pPr>
            <w:r>
              <w:t xml:space="preserve">Cả 2</w:t>
            </w:r>
          </w:p>
        </w:tc>
        <w:tc>
          <w:tcPr/>
          <w:p>
            <w:pPr>
              <w:pStyle w:val="Compact"/>
            </w:pPr>
            <w:r>
              <w:t xml:space="preserve">Thực hiện 1 lệnh gọi HTTP cụ thể, bọc cache/circuit-breaker/retry/bulkhead/audit</w:t>
            </w:r>
          </w:p>
        </w:tc>
        <w:tc>
          <w:tcPr/>
          <w:p>
            <w:pPr>
              <w:pStyle w:val="Compact"/>
            </w:pPr>
            <w:r>
              <w:t xml:space="preserve">KHÔNG biết gì về thứ tự/logic tổng thể của cả chuỗi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EndpointRegistryCache</w:t>
            </w:r>
          </w:p>
        </w:tc>
        <w:tc>
          <w:tcPr/>
          <w:p>
            <w:pPr>
              <w:pStyle w:val="Compact"/>
            </w:pPr>
            <w:r>
              <w:t xml:space="preserve">Data Plane (Control Plane không dùng — không dispatch traffic)</w:t>
            </w:r>
          </w:p>
        </w:tc>
        <w:tc>
          <w:tcPr/>
          <w:p>
            <w:pPr>
              <w:pStyle w:val="Compact"/>
            </w:pPr>
            <w:r>
              <w:t xml:space="preserve">Bộ nhớ đệm thuần (không tự đọc JPA nữa) — nạp bởi</w:t>
            </w:r>
            <w:r>
              <w:t xml:space="preserve"> </w:t>
            </w:r>
            <w:r>
              <w:rPr>
                <w:rStyle w:val="VerbatimChar"/>
              </w:rPr>
              <w:t xml:space="preserve">RemoteConfigSyncService</w:t>
            </w:r>
          </w:p>
        </w:tc>
        <w:tc>
          <w:tcPr/>
          <w:p>
            <w:pPr>
              <w:pStyle w:val="Compact"/>
            </w:pPr>
            <w:r>
              <w:t xml:space="preserve">KHÔNG phải nguồn sự thật — Oracle (qua Control Plane) mới là nguồn thật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UpstreamRegistryCache</w:t>
            </w:r>
          </w:p>
        </w:tc>
        <w:tc>
          <w:tcPr/>
          <w:p>
            <w:pPr>
              <w:pStyle w:val="Compact"/>
            </w:pPr>
            <w:r>
              <w:t xml:space="preserve">Cả 2, nguồn dữ liệu khác nhau</w:t>
            </w:r>
          </w:p>
        </w:tc>
        <w:tc>
          <w:tcPr/>
          <w:p>
            <w:pPr>
              <w:pStyle w:val="Compact"/>
            </w:pPr>
            <w:r>
              <w:t xml:space="preserve">Control Plane: nạp TOÀN BỘ Upstream mọi đội (phục vụ Try — an toàn vì quyền sở hữu đã kiểm tra trước khi tới đây); Data Plane: CHỈ Upstream của chính đội (qua sync)</w:t>
            </w:r>
          </w:p>
        </w:tc>
        <w:tc>
          <w:tcPr/>
          <w:p>
            <w:pPr>
              <w:pStyle w:val="Compact"/>
            </w:pPr>
            <w:r>
              <w:t xml:space="preserve">KHÔNG phải nguồn sự thật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GatewayCacheService</w:t>
            </w:r>
          </w:p>
        </w:tc>
        <w:tc>
          <w:tcPr/>
          <w:p>
            <w:pPr>
              <w:pStyle w:val="Compact"/>
            </w:pPr>
            <w:r>
              <w:t xml:space="preserve">Cả 2</w:t>
            </w:r>
          </w:p>
        </w:tc>
        <w:tc>
          <w:tcPr/>
          <w:p>
            <w:pPr>
              <w:pStyle w:val="Compact"/>
            </w:pPr>
            <w:r>
              <w:t xml:space="preserve">Cache-aside cho kết quả lệnh gọi (theo step hoặc toàn bộ response)</w:t>
            </w:r>
          </w:p>
        </w:tc>
        <w:tc>
          <w:tcPr/>
          <w:p>
            <w:pPr>
              <w:pStyle w:val="Compact"/>
            </w:pPr>
            <w:r>
              <w:t xml:space="preserve">KHÔNG cache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AuditLogService</w:t>
            </w:r>
          </w:p>
        </w:tc>
        <w:tc>
          <w:tcPr/>
          <w:p>
            <w:pPr>
              <w:pStyle w:val="Compact"/>
            </w:pPr>
            <w:r>
              <w:t xml:space="preserve">Cả 2</w:t>
            </w:r>
          </w:p>
        </w:tc>
        <w:tc>
          <w:tcPr/>
          <w:p>
            <w:pPr>
              <w:pStyle w:val="Compact"/>
            </w:pPr>
            <w:r>
              <w:t xml:space="preserve">Ghi nhật ký bất đồng bộ, fail-open — ghi cả traffic thật (Data Plane) lẫn lệnh gọi từ</w:t>
            </w:r>
            <w:r>
              <w:t xml:space="preserve"> </w:t>
            </w:r>
            <w:r>
              <w:t xml:space="preserve">“Thử ngay”</w:t>
            </w:r>
            <w:r>
              <w:t xml:space="preserve"> </w:t>
            </w:r>
            <w:r>
              <w:t xml:space="preserve">(Control Plane, nếu bật)</w:t>
            </w:r>
          </w:p>
        </w:tc>
        <w:tc>
          <w:tcPr/>
          <w:p>
            <w:pPr>
              <w:pStyle w:val="Compact"/>
            </w:pPr>
            <w:r>
              <w:t xml:space="preserve">KHÔNG phục vụ tra cứu (đó là</w:t>
            </w:r>
            <w:r>
              <w:t xml:space="preserve"> </w:t>
            </w:r>
            <w:r>
              <w:rPr>
                <w:rStyle w:val="VerbatimChar"/>
              </w:rPr>
              <w:t xml:space="preserve">LogSearchService</w:t>
            </w:r>
            <w:r>
              <w:t xml:space="preserve">, chỉ chạy ở Control Plane)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TraceCollector</w:t>
            </w:r>
          </w:p>
        </w:tc>
        <w:tc>
          <w:tcPr/>
          <w:p>
            <w:pPr>
              <w:pStyle w:val="Compact"/>
            </w:pPr>
            <w:r>
              <w:t xml:space="preserve">Control Plane (qua engine dùng chung)</w:t>
            </w:r>
          </w:p>
        </w:tc>
        <w:tc>
          <w:tcPr/>
          <w:p>
            <w:pPr>
              <w:pStyle w:val="Compact"/>
            </w:pPr>
            <w:r>
              <w:t xml:space="preserve">Thu thập chi tiết từng bước CHO 1 lần</w:t>
            </w:r>
            <w:r>
              <w:t xml:space="preserve"> </w:t>
            </w:r>
            <w:r>
              <w:t xml:space="preserve">“Thử ngay/nhanh”</w:t>
            </w:r>
            <w:r>
              <w:t xml:space="preserve">, hoàn toàn trong bộ nhớ</w:t>
            </w:r>
          </w:p>
        </w:tc>
        <w:tc>
          <w:tcPr/>
          <w:p>
            <w:pPr>
              <w:pStyle w:val="Compact"/>
            </w:pPr>
            <w:r>
              <w:t xml:space="preserve">KHÔNG liên quan pipeline audit Elasticsearch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Angular</w:t>
            </w:r>
          </w:p>
        </w:tc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Giao diện khai báo (form/canvas), tra cứu, xem trước</w:t>
            </w:r>
          </w:p>
        </w:tc>
        <w:tc>
          <w:tcPr/>
          <w:p>
            <w:pPr>
              <w:pStyle w:val="Compact"/>
            </w:pPr>
            <w:r>
              <w:t xml:space="preserve">KHÔNG chứa logic nghiệp vụ điều phối, KHÔNG triển khai ở Data Plane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4" w:name="kiến-trúc-triển-khai-deployment-view"/>
    <w:p>
      <w:pPr>
        <w:pStyle w:val="Heading2"/>
      </w:pPr>
      <w:r>
        <w:t xml:space="preserve">5. Kiến trúc Triển khai (Deployment View)</w:t>
      </w:r>
    </w:p>
    <w:bookmarkStart w:id="19" w:name="X59a55a1ffc4bae03cb978a0d281bccfe1c4a03b"/>
    <w:p>
      <w:pPr>
        <w:pStyle w:val="Heading3"/>
      </w:pPr>
      <w:r>
        <w:t xml:space="preserve">5.1. Control Plane — 1 cụm/namespace DUY NHẤT, đội nền tảng triển khai</w:t>
      </w:r>
    </w:p>
    <w:p>
      <w:pPr>
        <w:pStyle w:val="FirstParagraph"/>
      </w:pPr>
      <w:r>
        <w:rPr>
          <w:b/>
          <w:bCs/>
        </w:rPr>
        <w:t xml:space="preserve">Topology chính thức: Kubernetes</w:t>
      </w:r>
      <w:r>
        <w:t xml:space="preserve"> </w:t>
      </w:r>
      <w:r>
        <w:t xml:space="preserve">(YAML thuần trong</w:t>
      </w:r>
      <w:r>
        <w:t xml:space="preserve"> </w:t>
      </w:r>
      <w:r>
        <w:rPr>
          <w:rStyle w:val="VerbatimChar"/>
        </w:rPr>
        <w:t xml:space="preserve">k8s/control-plane/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, không Helm — xem</w:t>
      </w:r>
      <w:r>
        <w:t xml:space="preserve"> </w:t>
      </w:r>
      <w:r>
        <w:rPr>
          <w:rStyle w:val="VerbatimChar"/>
        </w:rPr>
        <w:t xml:space="preserve">k8s/control-plane/README.md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DEPLOYMENT_GUIDE.md</w:t>
      </w:r>
      <w:r>
        <w:t xml:space="preserve"> </w:t>
      </w:r>
      <w:r>
        <w:t xml:space="preserve">mục 3). Docker Compose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docker-compose.control-plane.yml</w:t>
      </w:r>
      <w:r>
        <w:t xml:space="preserve">) được giữ song song cho dev/demo 1 host.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NS["Namespace Control Plane (1 lan duy nhat, dung chung MOI doi)"]</w:t>
      </w:r>
      <w:r>
        <w:br/>
      </w:r>
      <w:r>
        <w:rPr>
          <w:rStyle w:val="VerbatimChar"/>
        </w:rPr>
        <w:t xml:space="preserve">        ING[Ingress&lt;br/&gt;NGINX Ingress Controller&lt;br/&gt;2 host: UI + API]</w:t>
      </w:r>
      <w:r>
        <w:br/>
      </w:r>
      <w:r>
        <w:rPr>
          <w:rStyle w:val="VerbatimChar"/>
        </w:rPr>
        <w:t xml:space="preserve">        subgraph SVCFE[" "]</w:t>
      </w:r>
      <w:r>
        <w:br/>
      </w:r>
      <w:r>
        <w:rPr>
          <w:rStyle w:val="VerbatimChar"/>
        </w:rPr>
        <w:t xml:space="preserve">            SVCF[Service gwm-frontend :80]</w:t>
      </w:r>
      <w:r>
        <w:br/>
      </w:r>
      <w:r>
        <w:rPr>
          <w:rStyle w:val="VerbatimChar"/>
        </w:rPr>
        <w:t xml:space="preserve">            PODFE[Deployment gwm-frontend]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SVCBE[" "]</w:t>
      </w:r>
      <w:r>
        <w:br/>
      </w:r>
      <w:r>
        <w:rPr>
          <w:rStyle w:val="VerbatimChar"/>
        </w:rPr>
        <w:t xml:space="preserve">            SVCB[Service gwm-backend :8080]</w:t>
      </w:r>
      <w:r>
        <w:br/>
      </w:r>
      <w:r>
        <w:rPr>
          <w:rStyle w:val="VerbatimChar"/>
        </w:rPr>
        <w:t xml:space="preserve">            PODBE["Deployment gwm-backend&lt;br/&gt;SPRING_PROFILES_ACTIVE=control-plane"]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CM[ConfigMap gwm-config]</w:t>
      </w:r>
      <w:r>
        <w:br/>
      </w:r>
      <w:r>
        <w:rPr>
          <w:rStyle w:val="VerbatimChar"/>
        </w:rPr>
        <w:t xml:space="preserve">        SEC[Secret gwm-secret]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BROWSER[Trinh duyet nguoi dung] --&gt;|host UI| ING</w:t>
      </w:r>
      <w:r>
        <w:br/>
      </w:r>
      <w:r>
        <w:rPr>
          <w:rStyle w:val="VerbatimChar"/>
        </w:rPr>
        <w:t xml:space="preserve">    DPSYNC["RemoteConfigSyncService&lt;br/&gt;cua TAT CA Data Plane (moi doi,&lt;br/&gt;co the o cum/mang KHAC)"] --&gt;|host API, dinh ky| ING</w:t>
      </w:r>
      <w:r>
        <w:br/>
      </w:r>
      <w:r>
        <w:rPr>
          <w:rStyle w:val="VerbatimChar"/>
        </w:rPr>
        <w:t xml:space="preserve">    ING --&gt; SVCF &amp; SVCB</w:t>
      </w:r>
      <w:r>
        <w:br/>
      </w:r>
      <w:r>
        <w:rPr>
          <w:rStyle w:val="VerbatimChar"/>
        </w:rPr>
        <w:t xml:space="preserve">    SVCF --&gt; PODFE</w:t>
      </w:r>
      <w:r>
        <w:br/>
      </w:r>
      <w:r>
        <w:rPr>
          <w:rStyle w:val="VerbatimChar"/>
        </w:rPr>
        <w:t xml:space="preserve">    PODFE --&gt;|proxy /api/**, DNS gwm-backend| SVCB</w:t>
      </w:r>
      <w:r>
        <w:br/>
      </w:r>
      <w:r>
        <w:rPr>
          <w:rStyle w:val="VerbatimChar"/>
        </w:rPr>
        <w:t xml:space="preserve">    SVCB --&gt; PODBE</w:t>
      </w:r>
      <w:r>
        <w:br/>
      </w:r>
      <w:r>
        <w:rPr>
          <w:rStyle w:val="VerbatimChar"/>
        </w:rPr>
        <w:t xml:space="preserve">    CM -.-&gt;|envFrom| PODBE</w:t>
      </w:r>
      <w:r>
        <w:br/>
      </w:r>
      <w:r>
        <w:rPr>
          <w:rStyle w:val="VerbatimChar"/>
        </w:rPr>
        <w:t xml:space="preserve">    SEC -.-&gt;|envFrom| PODBE</w:t>
      </w:r>
      <w:r>
        <w:br/>
      </w:r>
      <w:r>
        <w:rPr>
          <w:rStyle w:val="VerbatimChar"/>
        </w:rPr>
        <w:t xml:space="preserve">    PODBE -.-&gt;|JDBC| ORACLE_T[(Oracle 19c+ TRUNG TAM&lt;br/&gt;dung chung MOI doi)]</w:t>
      </w:r>
      <w:r>
        <w:br/>
      </w:r>
      <w:r>
        <w:rPr>
          <w:rStyle w:val="VerbatimChar"/>
        </w:rPr>
        <w:t xml:space="preserve">    PODBE -.-&gt;|HTTP, tuy chon| ES_T[(Elasticsearch)]</w:t>
      </w:r>
      <w:r>
        <w:br/>
      </w:r>
      <w:r>
        <w:rPr>
          <w:rStyle w:val="VerbatimChar"/>
        </w:rPr>
        <w:t xml:space="preserve">    PODBE -.-&gt;|HTTP, tuy chon| APM_T[APM Server]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Ingress</w:t>
      </w:r>
      <w:r>
        <w:t xml:space="preserve"> </w:t>
      </w:r>
      <w:r>
        <w:t xml:space="preserve">định tuyến theo</w:t>
      </w:r>
      <w:r>
        <w:t xml:space="preserve"> </w:t>
      </w:r>
      <w:r>
        <w:rPr>
          <w:b/>
          <w:bCs/>
        </w:rPr>
        <w:t xml:space="preserve">2 host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k8s/control-plane/60-ingress.yaml</w:t>
      </w:r>
      <w:r>
        <w:t xml:space="preserve">):</w:t>
      </w:r>
      <w:r>
        <w:t xml:space="preserve"> </w:t>
      </w:r>
      <w:r>
        <w:t xml:space="preserve">1 host cho UI quản trị (→</w:t>
      </w:r>
      <w:r>
        <w:t xml:space="preserve"> </w:t>
      </w:r>
      <w:r>
        <w:rPr>
          <w:rStyle w:val="VerbatimChar"/>
        </w:rPr>
        <w:t xml:space="preserve">gwm-frontend</w:t>
      </w:r>
      <w:r>
        <w:t xml:space="preserve">) và 1 host cho API — dùng bởi cả</w:t>
      </w:r>
      <w:r>
        <w:t xml:space="preserve"> </w:t>
      </w:r>
      <w:r>
        <w:t xml:space="preserve">trình duyệt (gián tiếp, qua proxy của frontend) LẪN</w:t>
      </w:r>
      <w:r>
        <w:t xml:space="preserve"> </w:t>
      </w:r>
      <w:r>
        <w:rPr>
          <w:rStyle w:val="VerbatimChar"/>
          <w:b/>
          <w:bCs/>
        </w:rPr>
        <w:t xml:space="preserve">RemoteConfigSyncService</w:t>
      </w:r>
      <w:r>
        <w:rPr>
          <w:b/>
          <w:bCs/>
        </w:rPr>
        <w:t xml:space="preserve"> </w:t>
      </w:r>
      <w:r>
        <w:rPr>
          <w:b/>
          <w:bCs/>
        </w:rPr>
        <w:t xml:space="preserve">của MỌI Data Plane</w:t>
      </w:r>
      <w:r>
        <w:t xml:space="preserve"> </w:t>
      </w:r>
      <w:r>
        <w:t xml:space="preserve">(mọi đội, có thể ở cụm/mạng hoàn toàn khác) gọi về</w:t>
      </w:r>
      <w:r>
        <w:t xml:space="preserve"> </w:t>
      </w:r>
      <w:r>
        <w:t xml:space="preserve">định kỳ để đồng bộ cấu hình — khác bản trước 2026-09 (khi host</w:t>
      </w:r>
      <w:r>
        <w:t xml:space="preserve"> </w:t>
      </w:r>
      <w:r>
        <w:t xml:space="preserve">“API”</w:t>
      </w:r>
      <w:r>
        <w:t xml:space="preserve"> </w:t>
      </w:r>
      <w:r>
        <w:t xml:space="preserve">tồn</w:t>
      </w:r>
      <w:r>
        <w:t xml:space="preserve"> </w:t>
      </w:r>
      <w:r>
        <w:t xml:space="preserve">tại để client thật bỏ qua frontend gọi thẳng traffic nghiệp vụ; giờ traffic</w:t>
      </w:r>
      <w:r>
        <w:t xml:space="preserve"> </w:t>
      </w:r>
      <w:r>
        <w:t xml:space="preserve">nghiệp vụ thật hoàn toàn không đi qua Control Plane nữa).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gwm-backend</w:t>
      </w:r>
      <w:r>
        <w:t xml:space="preserve"> </w:t>
      </w:r>
      <w:r>
        <w:t xml:space="preserve">(Control Plane) đọc cấu hình từ</w:t>
      </w:r>
      <w:r>
        <w:t xml:space="preserve"> </w:t>
      </w:r>
      <w:r>
        <w:rPr>
          <w:rStyle w:val="VerbatimChar"/>
        </w:rPr>
        <w:t xml:space="preserve">gwm-config</w:t>
      </w:r>
      <w:r>
        <w:t xml:space="preserve">/</w:t>
      </w:r>
      <w:r>
        <w:rPr>
          <w:rStyle w:val="VerbatimChar"/>
        </w:rPr>
        <w:t xml:space="preserve">gwm-secret</w:t>
      </w:r>
      <w:r>
        <w:t xml:space="preserve">,</w:t>
      </w:r>
      <w:r>
        <w:t xml:space="preserve"> </w:t>
      </w:r>
      <w:r>
        <w:t xml:space="preserve">kết nối</w:t>
      </w:r>
      <w:r>
        <w:t xml:space="preserve"> </w:t>
      </w:r>
      <w:r>
        <w:rPr>
          <w:b/>
          <w:bCs/>
        </w:rPr>
        <w:t xml:space="preserve">trực tiếp</w:t>
      </w:r>
      <w:r>
        <w:t xml:space="preserve"> </w:t>
      </w:r>
      <w:r>
        <w:t xml:space="preserve">Oracle trung tâm —</w:t>
      </w:r>
      <w:r>
        <w:t xml:space="preserve"> </w:t>
      </w:r>
      <w:r>
        <w:rPr>
          <w:b/>
          <w:bCs/>
        </w:rPr>
        <w:t xml:space="preserve">không có Redis/ES bắt buộc</w:t>
      </w:r>
      <w:r>
        <w:t xml:space="preserve"> </w:t>
      </w:r>
      <w:r>
        <w:t xml:space="preserve">(Redis chỉ phục vụ cache tạm khi dùng</w:t>
      </w:r>
      <w:r>
        <w:t xml:space="preserve"> </w:t>
      </w:r>
      <w:r>
        <w:t xml:space="preserve">“Thử ngay”</w:t>
      </w:r>
      <w:r>
        <w:t xml:space="preserve">, tuỳ chọn).</w:t>
      </w:r>
    </w:p>
    <w:p>
      <w:pPr>
        <w:pStyle w:val="Compact"/>
        <w:numPr>
          <w:ilvl w:val="0"/>
          <w:numId w:val="1001"/>
        </w:numPr>
      </w:pPr>
      <w:r>
        <w:t xml:space="preserve">Chỉ</w:t>
      </w:r>
      <w:r>
        <w:t xml:space="preserve"> </w:t>
      </w:r>
      <w:r>
        <w:rPr>
          <w:b/>
          <w:bCs/>
        </w:rPr>
        <w:t xml:space="preserve">1 bản</w:t>
      </w:r>
      <w:r>
        <w:t xml:space="preserve"> </w:t>
      </w:r>
      <w:r>
        <w:t xml:space="preserve">cho toàn hệ thống — không nhân bản theo đội.</w:t>
      </w:r>
    </w:p>
    <w:bookmarkEnd w:id="19"/>
    <w:bookmarkStart w:id="20" w:name="Xc7476b590ca571957d093320fd4185b45d451a4"/>
    <w:p>
      <w:pPr>
        <w:pStyle w:val="Heading3"/>
      </w:pPr>
      <w:r>
        <w:t xml:space="preserve">5.2. Data Plane — MỖI ĐỘI 1 namespace/cụm RIÊNG, đội đó tự triển khai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NS2["Namespace cua 1 doi BCCS (rieng, co the o cum k8s KHAC)"]</w:t>
      </w:r>
      <w:r>
        <w:br/>
      </w:r>
      <w:r>
        <w:rPr>
          <w:rStyle w:val="VerbatimChar"/>
        </w:rPr>
        <w:t xml:space="preserve">        ING2[Ingress&lt;br/&gt;NGINX Ingress Controller&lt;br/&gt;1 host]</w:t>
      </w:r>
      <w:r>
        <w:br/>
      </w:r>
      <w:r>
        <w:rPr>
          <w:rStyle w:val="VerbatimChar"/>
        </w:rPr>
        <w:t xml:space="preserve">        SVCB2[Service gwm-backend :8080]</w:t>
      </w:r>
      <w:r>
        <w:br/>
      </w:r>
      <w:r>
        <w:rPr>
          <w:rStyle w:val="VerbatimChar"/>
        </w:rPr>
        <w:t xml:space="preserve">        PODBE2["Deployment gwm-backend&lt;br/&gt;SPRING_PROFILES_ACTIVE=data-plane"]</w:t>
      </w:r>
      <w:r>
        <w:br/>
      </w:r>
      <w:r>
        <w:rPr>
          <w:rStyle w:val="VerbatimChar"/>
        </w:rPr>
        <w:t xml:space="preserve">        SVCR2[Service gwm-redis :6379]</w:t>
      </w:r>
      <w:r>
        <w:br/>
      </w:r>
      <w:r>
        <w:rPr>
          <w:rStyle w:val="VerbatimChar"/>
        </w:rPr>
        <w:t xml:space="preserve">        PODR2[Deployment gwm-redis&lt;br/&gt;khong PersistentVolume]</w:t>
      </w:r>
      <w:r>
        <w:br/>
      </w:r>
      <w:r>
        <w:rPr>
          <w:rStyle w:val="VerbatimChar"/>
        </w:rPr>
        <w:t xml:space="preserve">        CM2[ConfigMap gwm-config&lt;br/&gt;TEAM_CODE, CONTROL_PLANE_BASE_URL]</w:t>
      </w:r>
      <w:r>
        <w:br/>
      </w:r>
      <w:r>
        <w:rPr>
          <w:rStyle w:val="VerbatimChar"/>
        </w:rPr>
        <w:t xml:space="preserve">        SEC2["Secret gwm-secret&lt;br/&gt;CONTROL_PLANE_SYNC_API_KEY"]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CLIENT2[Client that cua doi] --&gt;|host rieng doi| ING2</w:t>
      </w:r>
      <w:r>
        <w:br/>
      </w:r>
      <w:r>
        <w:rPr>
          <w:rStyle w:val="VerbatimChar"/>
        </w:rPr>
        <w:t xml:space="preserve">    ING2 --&gt; SVCB2 --&gt; PODBE2</w:t>
      </w:r>
      <w:r>
        <w:br/>
      </w:r>
      <w:r>
        <w:rPr>
          <w:rStyle w:val="VerbatimChar"/>
        </w:rPr>
        <w:t xml:space="preserve">    PODBE2 --&gt; SVCR2 --&gt; PODR2</w:t>
      </w:r>
      <w:r>
        <w:br/>
      </w:r>
      <w:r>
        <w:rPr>
          <w:rStyle w:val="VerbatimChar"/>
        </w:rPr>
        <w:t xml:space="preserve">    CM2 -.-&gt;|envFrom| PODBE2</w:t>
      </w:r>
      <w:r>
        <w:br/>
      </w:r>
      <w:r>
        <w:rPr>
          <w:rStyle w:val="VerbatimChar"/>
        </w:rPr>
        <w:t xml:space="preserve">    SEC2 -.-&gt;|envFrom| PODBE2</w:t>
      </w:r>
      <w:r>
        <w:br/>
      </w:r>
      <w:r>
        <w:rPr>
          <w:rStyle w:val="VerbatimChar"/>
        </w:rPr>
        <w:t xml:space="preserve">    PODBE2 -.-&gt;|HTTP dinh ky, KHONG phai JDBC| CPAPI["Control Plane trung tam&lt;br/&gt;(GET /api/config/export)"]</w:t>
      </w:r>
      <w:r>
        <w:br/>
      </w:r>
      <w:r>
        <w:rPr>
          <w:rStyle w:val="VerbatimChar"/>
        </w:rPr>
        <w:t xml:space="preserve">    PODBE2 -.-&gt;|HTTP, tuy chon| ES2[(Elasticsearch cua doi)]</w:t>
      </w:r>
      <w:r>
        <w:br/>
      </w:r>
      <w:r>
        <w:rPr>
          <w:rStyle w:val="VerbatimChar"/>
        </w:rPr>
        <w:t xml:space="preserve">    PODBE2 --&gt;|HTTP| UPSTREAM2[Cac Upstream Service&lt;br/&gt;that cua doi]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KHÔNG có frontend, KHÔNG có ConfigMap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DB_*</w:t>
      </w:r>
      <w:r>
        <w:t xml:space="preserve"> </w:t>
      </w:r>
      <w:r>
        <w:t xml:space="preserve">(khác hẳn bản trước</w:t>
      </w:r>
      <w:r>
        <w:t xml:space="preserve"> </w:t>
      </w:r>
      <w:r>
        <w:t xml:space="preserve">2026-09) — Data Plane không kết nối Oracle, chỉ cần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CONTROL_PLANE_BASE_URL</w:t>
      </w:r>
      <w:r>
        <w:t xml:space="preserve">+</w:t>
      </w:r>
      <w:r>
        <w:rPr>
          <w:rStyle w:val="VerbatimChar"/>
        </w:rPr>
        <w:t xml:space="preserve">CONTROL_PLANE_SYNC_API_KEY</w:t>
      </w:r>
      <w:r>
        <w:t xml:space="preserve"> </w:t>
      </w:r>
      <w:r>
        <w:t xml:space="preserve">để tự đồng bộ cấu</w:t>
      </w:r>
      <w:r>
        <w:t xml:space="preserve"> </w:t>
      </w:r>
      <w:r>
        <w:t xml:space="preserve">hình của chính đội mình.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gwm-redis</w:t>
      </w:r>
      <w:r>
        <w:t xml:space="preserve"> </w:t>
      </w:r>
      <w:r>
        <w:t xml:space="preserve">là 1 Deployment thường,</w:t>
      </w:r>
      <w:r>
        <w:t xml:space="preserve"> </w:t>
      </w:r>
      <w:r>
        <w:rPr>
          <w:b/>
          <w:bCs/>
        </w:rPr>
        <w:t xml:space="preserve">không có PersistentVolume</w:t>
      </w:r>
      <w:r>
        <w:t xml:space="preserve"> </w:t>
      </w:r>
      <w:r>
        <w:t xml:space="preserve">—</w:t>
      </w:r>
      <w:r>
        <w:t xml:space="preserve"> </w:t>
      </w:r>
      <w:r>
        <w:t xml:space="preserve">cache-aside + bộ đếm rate-limit đều fail-open (ADR-05), mất dữ liệu khi Pod</w:t>
      </w:r>
      <w:r>
        <w:t xml:space="preserve"> </w:t>
      </w:r>
      <w:r>
        <w:t xml:space="preserve">restart chỉ làm nguội cache tạm thời.</w:t>
      </w:r>
    </w:p>
    <w:p>
      <w:pPr>
        <w:pStyle w:val="Compact"/>
        <w:numPr>
          <w:ilvl w:val="0"/>
          <w:numId w:val="1002"/>
        </w:numPr>
      </w:pPr>
      <w:r>
        <w:t xml:space="preserve">Mỗi đội tự chịu tải hạ tầng của chính mình — hoàn toàn độc lập, đội này</w:t>
      </w:r>
      <w:r>
        <w:t xml:space="preserve"> </w:t>
      </w:r>
      <w:r>
        <w:t xml:space="preserve">restart/sập không ảnh hưởng đội khác (đúng ADR-04, xem giải thích lại bên</w:t>
      </w:r>
      <w:r>
        <w:t xml:space="preserve"> </w:t>
      </w:r>
      <w:r>
        <w:t xml:space="preserve">dưới).</w:t>
      </w:r>
    </w:p>
    <w:bookmarkEnd w:id="20"/>
    <w:bookmarkStart w:id="21" w:name="Xee47f622c12128a4fbb098d2301007f3eae3ec8"/>
    <w:p>
      <w:pPr>
        <w:pStyle w:val="Heading3"/>
      </w:pPr>
      <w:r>
        <w:t xml:space="preserve">5.3. Thay thế cho dev/demo 1 host: Docker Compose</w:t>
      </w:r>
    </w:p>
    <w:p>
      <w:pPr>
        <w:pStyle w:val="FirstParagraph"/>
      </w:pPr>
      <w:r>
        <w:rPr>
          <w:rStyle w:val="VerbatimChar"/>
        </w:rPr>
        <w:t xml:space="preserve">docker-compose.control-plane.yml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docker-compose.data-plane.yml</w:t>
      </w:r>
      <w:r>
        <w:t xml:space="preserve"> </w:t>
      </w:r>
      <w:r>
        <w:t xml:space="preserve">(2 file</w:t>
      </w:r>
      <w:r>
        <w:t xml:space="preserve"> </w:t>
      </w:r>
      <w:r>
        <w:t xml:space="preserve">RIÊNG, khác hẳn 1 file duy nhất trước 2026-09) mô phỏng đúng 5.1/5.2 trên 1</w:t>
      </w:r>
      <w:r>
        <w:t xml:space="preserve"> </w:t>
      </w:r>
      <w:r>
        <w:t xml:space="preserve">máy — mỗi file tự có network/Redis riêng,</w:t>
      </w:r>
      <w:r>
        <w:t xml:space="preserve"> </w:t>
      </w:r>
      <w:r>
        <w:rPr>
          <w:rStyle w:val="VerbatimChar"/>
        </w:rPr>
        <w:t xml:space="preserve">frontend/nginx.conf.template</w:t>
      </w:r>
      <w:r>
        <w:t xml:space="preserve"> </w:t>
      </w:r>
      <w:r>
        <w:t xml:space="preserve">dùng chung 1 cơ chế</w:t>
      </w:r>
      <w:r>
        <w:t xml:space="preserve"> </w:t>
      </w:r>
      <w:r>
        <w:rPr>
          <w:rStyle w:val="VerbatimChar"/>
        </w:rPr>
        <w:t xml:space="preserve">resolver</w:t>
      </w:r>
      <w:r>
        <w:t xml:space="preserve"> </w:t>
      </w:r>
      <w:r>
        <w:t xml:space="preserve">động cho cả Docker lẫn Kubernetes (xem</w:t>
      </w:r>
      <w:r>
        <w:t xml:space="preserve"> </w:t>
      </w:r>
      <w:r>
        <w:rPr>
          <w:rStyle w:val="VerbatimChar"/>
        </w:rPr>
        <w:t xml:space="preserve">docker-entrypoint.sh</w:t>
      </w:r>
      <w:r>
        <w:t xml:space="preserve">).</w:t>
      </w:r>
    </w:p>
    <w:bookmarkEnd w:id="21"/>
    <w:bookmarkStart w:id="22" w:name="X521feb65d90dc00aa4fd74f70fbecbd66edb23a"/>
    <w:p>
      <w:pPr>
        <w:pStyle w:val="Heading3"/>
      </w:pPr>
      <w:r>
        <w:t xml:space="preserve">5.4. Nhiều đội — Control Plane dùng chung DỮ LIỆU (cách ly qua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), Data Plane vẫn multi-instance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CENTRAL["Control Plane (1 ban, DB trung tam)"]</w:t>
      </w:r>
      <w:r>
        <w:br/>
      </w:r>
      <w:r>
        <w:rPr>
          <w:rStyle w:val="VerbatimChar"/>
        </w:rPr>
        <w:t xml:space="preserve">        CP[Control Plane] --&gt; ORA[(Oracle - MOI doi&lt;br/&gt;cach ly qua cot team_code)]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TEAM_A["Data Plane doi A (rieng)"]</w:t>
      </w:r>
      <w:r>
        <w:br/>
      </w:r>
      <w:r>
        <w:rPr>
          <w:rStyle w:val="VerbatimChar"/>
        </w:rPr>
        <w:t xml:space="preserve">        DPA[Data Plane A] --&gt; RED_A[(Redis rieng doi A)]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TEAM_B["Data Plane doi B (rieng)"]</w:t>
      </w:r>
      <w:r>
        <w:br/>
      </w:r>
      <w:r>
        <w:rPr>
          <w:rStyle w:val="VerbatimChar"/>
        </w:rPr>
        <w:t xml:space="preserve">        DPB[Data Plane B] --&gt; RED_B[(Redis rieng doi B)]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DPA --&gt;|"sync, api_key doi A"| CP</w:t>
      </w:r>
      <w:r>
        <w:br/>
      </w:r>
      <w:r>
        <w:rPr>
          <w:rStyle w:val="VerbatimChar"/>
        </w:rPr>
        <w:t xml:space="preserve">    DPB --&gt;|"sync, api_key doi B"| CP</w:t>
      </w:r>
      <w:r>
        <w:br/>
      </w:r>
      <w:r>
        <w:rPr>
          <w:rStyle w:val="VerbatimChar"/>
        </w:rPr>
        <w:t xml:space="preserve">    SRC[1 nguon code duy nhat&lt;br/&gt;git repository] -.-&gt;|build 1 image duy nhat| CP</w:t>
      </w:r>
      <w:r>
        <w:br/>
      </w:r>
      <w:r>
        <w:rPr>
          <w:rStyle w:val="VerbatimChar"/>
        </w:rPr>
        <w:t xml:space="preserve">    SRC -.-&gt; DPA</w:t>
      </w:r>
      <w:r>
        <w:br/>
      </w:r>
      <w:r>
        <w:rPr>
          <w:rStyle w:val="VerbatimChar"/>
        </w:rPr>
        <w:t xml:space="preserve">    SRC -.-&gt; DPB</w:t>
      </w:r>
    </w:p>
    <w:p>
      <w:pPr>
        <w:pStyle w:val="FirstParagraph"/>
      </w:pPr>
      <w:r>
        <w:rPr>
          <w:b/>
          <w:bCs/>
        </w:rPr>
        <w:t xml:space="preserve">Thay đổi so với trước 2026-09 (xem ADR-04 sửa lại, ADR-07)</w:t>
      </w:r>
      <w:r>
        <w:t xml:space="preserve">: DỮ LIỆU cấu</w:t>
      </w:r>
      <w:r>
        <w:t xml:space="preserve"> </w:t>
      </w:r>
      <w:r>
        <w:t xml:space="preserve">hình (Endpoint/Upstream) giờ</w:t>
      </w:r>
      <w:r>
        <w:t xml:space="preserve"> </w:t>
      </w:r>
      <w:r>
        <w:rPr>
          <w:b/>
          <w:bCs/>
        </w:rPr>
        <w:t xml:space="preserve">dùng chung 1 Oracle trung tâm</w:t>
      </w:r>
      <w:r>
        <w:t xml:space="preserve">, cách ly giữa</w:t>
      </w:r>
      <w:r>
        <w:t xml:space="preserve"> </w:t>
      </w:r>
      <w:r>
        <w:t xml:space="preserve">các đội qua cột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 </w:t>
      </w:r>
      <w:r>
        <w:t xml:space="preserve">(không còn</w:t>
      </w:r>
      <w:r>
        <w:t xml:space="preserve"> </w:t>
      </w:r>
      <w:r>
        <w:t xml:space="preserve">“mỗi đội 1 Oracle riêng”</w:t>
      </w:r>
      <w:r>
        <w:t xml:space="preserve">). NHƯNG tầng</w:t>
      </w:r>
      <w:r>
        <w:t xml:space="preserve"> </w:t>
      </w:r>
      <w:r>
        <w:rPr>
          <w:b/>
          <w:bCs/>
        </w:rPr>
        <w:t xml:space="preserve">thực thi traffic thật (Data Plane) vẫn multi-instance hoàn toàn</w:t>
      </w:r>
      <w:r>
        <w:t xml:space="preserve"> </w:t>
      </w:r>
      <w:r>
        <w:t xml:space="preserve">— mỗi đội</w:t>
      </w:r>
      <w:r>
        <w:t xml:space="preserve"> </w:t>
      </w:r>
      <w:r>
        <w:t xml:space="preserve">1 bản độc lập, tự chịu tải, sập/quá tải không ảnh hưởng đội khác — lý do ban</w:t>
      </w:r>
      <w:r>
        <w:t xml:space="preserve"> </w:t>
      </w:r>
      <w:r>
        <w:t xml:space="preserve">đầu của ADR-04 (cách ly tải, cách ly lỗi hạ tầng) vẫn đúng cho phần THỰC THI,</w:t>
      </w:r>
      <w:r>
        <w:t xml:space="preserve"> </w:t>
      </w:r>
      <w:r>
        <w:t xml:space="preserve">chỉ không còn đúng cho phần LƯU CẤU HÌNH. Elasticsearch/APM vẫn là hạ tầng</w:t>
      </w:r>
      <w:r>
        <w:t xml:space="preserve"> </w:t>
      </w:r>
      <w:r>
        <w:t xml:space="preserve">TUỲ CHỌN dùng chung (nếu muốn) — không đổi.</w:t>
      </w:r>
    </w:p>
    <w:bookmarkEnd w:id="22"/>
    <w:bookmarkStart w:id="23" w:name="vòng-đời-khởi-động"/>
    <w:p>
      <w:pPr>
        <w:pStyle w:val="Heading3"/>
      </w:pPr>
      <w:r>
        <w:t xml:space="preserve">5.5. Vòng đời khởi động</w:t>
      </w:r>
    </w:p>
    <w:p>
      <w:pPr>
        <w:pStyle w:val="FirstParagraph"/>
      </w:pPr>
      <w:r>
        <w:t xml:space="preserve">Việc tạo schema (bước 0 dưới đây) diễn ra</w:t>
      </w:r>
      <w:r>
        <w:t xml:space="preserve"> </w:t>
      </w:r>
      <w:r>
        <w:rPr>
          <w:b/>
          <w:bCs/>
        </w:rPr>
        <w:t xml:space="preserve">1 lần, TRƯỚC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NGOÀI</w:t>
      </w:r>
      <w:r>
        <w:t xml:space="preserve"> </w:t>
      </w:r>
      <w:r>
        <w:t xml:space="preserve">vòng</w:t>
      </w:r>
      <w:r>
        <w:t xml:space="preserve"> </w:t>
      </w:r>
      <w:r>
        <w:t xml:space="preserve">đời Control Plane, do DBA của đội nền tảng thực hiện thủ công (xem ADR-03,</w:t>
      </w:r>
      <w:r>
        <w:t xml:space="preserve"> </w:t>
      </w:r>
      <w:r>
        <w:t xml:space="preserve">mục 9).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DBA as DBA doi nen tang (1 lan)</w:t>
      </w:r>
      <w:r>
        <w:br/>
      </w:r>
      <w:r>
        <w:rPr>
          <w:rStyle w:val="VerbatimChar"/>
        </w:rPr>
        <w:t xml:space="preserve">    participant O as Oracle trung tam</w:t>
      </w:r>
      <w:r>
        <w:br/>
      </w:r>
      <w:r>
        <w:rPr>
          <w:rStyle w:val="VerbatimChar"/>
        </w:rPr>
        <w:t xml:space="preserve">    participant K as Kubernetes (kubelet)</w:t>
      </w:r>
      <w:r>
        <w:br/>
      </w:r>
      <w:r>
        <w:rPr>
          <w:rStyle w:val="VerbatimChar"/>
        </w:rPr>
        <w:t xml:space="preserve">    participant CP as Control Plane JVM</w:t>
      </w:r>
      <w:r>
        <w:br/>
      </w:r>
      <w:r>
        <w:rPr>
          <w:rStyle w:val="VerbatimChar"/>
        </w:rPr>
        <w:t xml:space="preserve">    participant DP as Data Plane JVM (1 doi)</w:t>
      </w:r>
      <w:r>
        <w:br/>
      </w:r>
      <w:r>
        <w:br/>
      </w:r>
      <w:r>
        <w:rPr>
          <w:rStyle w:val="VerbatimChar"/>
        </w:rPr>
        <w:t xml:space="preserve">    Note over DBA,O: Buoc 0 - CHI 1 LAN</w:t>
      </w:r>
      <w:r>
        <w:br/>
      </w:r>
      <w:r>
        <w:rPr>
          <w:rStyle w:val="VerbatimChar"/>
        </w:rPr>
        <w:t xml:space="preserve">    DBA-&gt;&gt;O: Chay V1__baseline.sql + V2__team_code.sql</w:t>
      </w:r>
      <w:r>
        <w:br/>
      </w:r>
      <w:r>
        <w:rPr>
          <w:rStyle w:val="VerbatimChar"/>
        </w:rPr>
        <w:t xml:space="preserve">    DBA-&gt;&gt;O: Cap user RUNTIME (Control Plane) quyen DML</w:t>
      </w:r>
      <w:r>
        <w:br/>
      </w:r>
      <w:r>
        <w:br/>
      </w:r>
      <w:r>
        <w:rPr>
          <w:rStyle w:val="VerbatimChar"/>
        </w:rPr>
        <w:t xml:space="preserve">    K-&gt;&gt;CP: Khoi dong Pod (SPRING_PROFILES_ACTIVE=control-plane)</w:t>
      </w:r>
      <w:r>
        <w:br/>
      </w:r>
      <w:r>
        <w:rPr>
          <w:rStyle w:val="VerbatimChar"/>
        </w:rPr>
        <w:t xml:space="preserve">    CP-&gt;&gt;O: Doi chieu entity &lt;-&gt; schema (ddl-auto=validate)</w:t>
      </w:r>
      <w:r>
        <w:br/>
      </w:r>
      <w:r>
        <w:rPr>
          <w:rStyle w:val="VerbatimChar"/>
        </w:rPr>
        <w:t xml:space="preserve">    O--&gt;&gt;CP: OK (hoac throw, dung khoi dong)</w:t>
      </w:r>
      <w:r>
        <w:br/>
      </w:r>
      <w:r>
        <w:rPr>
          <w:rStyle w:val="VerbatimChar"/>
        </w:rPr>
        <w:t xml:space="preserve">    CP--&gt;&gt;K: readinessProbe /actuator/health tra 200</w:t>
      </w:r>
      <w:r>
        <w:br/>
      </w:r>
      <w:r>
        <w:br/>
      </w:r>
      <w:r>
        <w:rPr>
          <w:rStyle w:val="VerbatimChar"/>
        </w:rPr>
        <w:t xml:space="preserve">    Note over DBA,DP: Doi nen tang tao doi qua "Quan ly doi" - cap team_code+api_key cho tung doi (ngoai pham vi so do nay)</w:t>
      </w:r>
      <w:r>
        <w:br/>
      </w:r>
      <w:r>
        <w:br/>
      </w:r>
      <w:r>
        <w:rPr>
          <w:rStyle w:val="VerbatimChar"/>
        </w:rPr>
        <w:t xml:space="preserve">    K-&gt;&gt;DP: Khoi dong Pod (SPRING_PROFILES_ACTIVE=data-plane, moi doi tu trien khai)</w:t>
      </w:r>
      <w:r>
        <w:br/>
      </w:r>
      <w:r>
        <w:rPr>
          <w:rStyle w:val="VerbatimChar"/>
        </w:rPr>
        <w:t xml:space="preserve">    DP-&gt;&gt;CP: GET /api/config/export (api_key cua doi) - lan dong bo dau tien</w:t>
      </w:r>
      <w:r>
        <w:br/>
      </w:r>
      <w:r>
        <w:rPr>
          <w:rStyle w:val="VerbatimChar"/>
        </w:rPr>
        <w:t xml:space="preserve">    CP--&gt;&gt;DP: Endpoint/Upstream cua DUNG doi do</w:t>
      </w:r>
      <w:r>
        <w:br/>
      </w:r>
      <w:r>
        <w:rPr>
          <w:rStyle w:val="VerbatimChar"/>
        </w:rPr>
        <w:t xml:space="preserve">    DP--&gt;&gt;K: readinessProbe /actuator/health/readiness tra 200&lt;br/&gt;(CHI sau khi dong bo THANH CONG it nhat 1 lan)</w:t>
      </w:r>
      <w:r>
        <w:br/>
      </w:r>
      <w:r>
        <w:rPr>
          <w:rStyle w:val="VerbatimChar"/>
        </w:rPr>
        <w:t xml:space="preserve">    DP-&gt;&gt;DP: Tiep tuc poll dinh ky (mac dinh 15s) trong suot vong doi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kiến-trúc-dữ-liệu-data-architecture"/>
    <w:p>
      <w:pPr>
        <w:pStyle w:val="Heading2"/>
      </w:pPr>
      <w:r>
        <w:t xml:space="preserve">6. Kiến trúc Dữ liệu (Data Architecture)</w:t>
      </w:r>
    </w:p>
    <w:bookmarkStart w:id="25" w:name="phân-loại-dữ-liệu"/>
    <w:p>
      <w:pPr>
        <w:pStyle w:val="Heading3"/>
      </w:pPr>
      <w:r>
        <w:t xml:space="preserve">6.1. Phân loại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dữ liệu</w:t>
            </w:r>
          </w:p>
        </w:tc>
        <w:tc>
          <w:tcPr/>
          <w:p>
            <w:pPr>
              <w:pStyle w:val="Compact"/>
            </w:pPr>
            <w:r>
              <w:t xml:space="preserve">Nơi lưu</w:t>
            </w:r>
          </w:p>
        </w:tc>
        <w:tc>
          <w:tcPr/>
          <w:p>
            <w:pPr>
              <w:pStyle w:val="Compact"/>
            </w:pPr>
            <w:r>
              <w:t xml:space="preserve">Vòng đời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Cấu hình (Upstream, Endpoint, Step, Mapping)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Bền vững, có kiểm soát phiên bản (Flyway cho schema,</w:t>
            </w:r>
            <w:r>
              <w:t xml:space="preserve"> </w:t>
            </w:r>
            <w:r>
              <w:rPr>
                <w:rStyle w:val="VerbatimChar"/>
              </w:rPr>
              <w:t xml:space="preserve">EndpointConfigVersion</w:t>
            </w:r>
            <w:r>
              <w:t xml:space="preserve"> </w:t>
            </w:r>
            <w:r>
              <w:t xml:space="preserve">cho nội dung)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Lịch sử phiên bản cấu hình</w:t>
            </w:r>
          </w:p>
        </w:tc>
        <w:tc>
          <w:tcPr/>
          <w:p>
            <w:pPr>
              <w:pStyle w:val="Compact"/>
            </w:pPr>
            <w:r>
              <w:t xml:space="preserve">Oracle (CLOB snapshot JSON)</w:t>
            </w:r>
          </w:p>
        </w:tc>
        <w:tc>
          <w:tcPr/>
          <w:p>
            <w:pPr>
              <w:pStyle w:val="Compact"/>
            </w:pPr>
            <w:r>
              <w:t xml:space="preserve">Bền vững, tăng dần theo thời gian, xoá theo Endpoint khi Endpoint bị xoá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kết quả lệnh gọi (theo step / toàn bộ response)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Tạm thời, tự hết hạn theo TTL (jitter ±15%)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đếm rate-limit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Tạm thời, tự hết hạn theo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Nhật ký request/hop</w:t>
            </w:r>
          </w:p>
        </w:tc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Bền vững theo chính sách lưu trữ riêng của đội (rolling index theo ngày)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Cấu hình đang hoạt động (routing, tại Data Plane)</w:t>
            </w:r>
          </w:p>
        </w:tc>
        <w:tc>
          <w:tcPr/>
          <w:p>
            <w:pPr>
              <w:pStyle w:val="Compact"/>
            </w:pPr>
            <w:r>
              <w:t xml:space="preserve">Bộ nhớ JVM (</w:t>
            </w:r>
            <w:r>
              <w:rPr>
                <w:rStyle w:val="VerbatimChar"/>
              </w:rPr>
              <w:t xml:space="preserve">EndpointRegistryCache</w:t>
            </w:r>
            <w:r>
              <w:t xml:space="preserve">/</w:t>
            </w:r>
            <w:r>
              <w:rPr>
                <w:rStyle w:val="VerbatimChar"/>
              </w:rPr>
              <w:t xml:space="preserve">UpstreamRegistryCache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Tạm thời — nạp qua</w:t>
            </w:r>
            <w:r>
              <w:t xml:space="preserve"> </w:t>
            </w:r>
            <w:r>
              <w:rPr>
                <w:rStyle w:val="VerbatimChar"/>
              </w:rPr>
              <w:t xml:space="preserve">RemoteConfigSyncService</w:t>
            </w:r>
            <w:r>
              <w:t xml:space="preserve"> </w:t>
            </w:r>
            <w:r>
              <w:t xml:space="preserve">(poll HTTP tới Control Plane, mặc định 15s/lần), KHÔNG còn đọc Oracle trực tiếp từ 2026-09 (xem ADR-07)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Cấu hình đang hoạt động (routing, tại Control Plane)</w:t>
            </w:r>
          </w:p>
        </w:tc>
        <w:tc>
          <w:tcPr/>
          <w:p>
            <w:pPr>
              <w:pStyle w:val="Compact"/>
            </w:pPr>
            <w:r>
              <w:t xml:space="preserve">Bộ nhớ JVM (chỉ</w:t>
            </w:r>
            <w:r>
              <w:t xml:space="preserve"> </w:t>
            </w:r>
            <w:r>
              <w:rPr>
                <w:rStyle w:val="VerbatimChar"/>
              </w:rPr>
              <w:t xml:space="preserve">UpstreamRegistryCache</w:t>
            </w:r>
            <w:r>
              <w:t xml:space="preserve">, phục vụ</w:t>
            </w:r>
            <w:r>
              <w:t xml:space="preserve"> </w:t>
            </w:r>
            <w:r>
              <w:t xml:space="preserve">“Thử ngay/nhanh”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Tạm thời, tái tạo từ Oracle mỗi khi khởi động hoặc mỗi khi CRUD Upstream thay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tiết từng bước của 1 lần</w:t>
            </w:r>
            <w:r>
              <w:t xml:space="preserve"> </w:t>
            </w:r>
            <w:r>
              <w:t xml:space="preserve">“Thử ngay/nhanh”</w:t>
            </w:r>
          </w:p>
        </w:tc>
        <w:tc>
          <w:tcPr/>
          <w:p>
            <w:pPr>
              <w:pStyle w:val="Compact"/>
            </w:pPr>
            <w:r>
              <w:t xml:space="preserve">Bộ nhớ JVM (</w:t>
            </w:r>
            <w:r>
              <w:rPr>
                <w:rStyle w:val="VerbatimChar"/>
              </w:rPr>
              <w:t xml:space="preserve">ThreadLocal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TraceCollector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Cực ngắn — chỉ tồn tại trong đúng 1 vòng đời request, không lưu ở đâu khác</w:t>
            </w:r>
          </w:p>
        </w:tc>
      </w:tr>
    </w:tbl>
    <w:bookmarkEnd w:id="25"/>
    <w:bookmarkStart w:id="26" w:name="X8380256aeb52ba500100a2e06ef1305f74b9692"/>
    <w:p>
      <w:pPr>
        <w:pStyle w:val="Heading3"/>
      </w:pPr>
      <w:r>
        <w:t xml:space="preserve">6.2. Dòng chảy dữ liệu chính (khi client gọi 1 Endpoint)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</w:t>
      </w:r>
      <w:r>
        <w:br/>
      </w:r>
      <w:r>
        <w:rPr>
          <w:rStyle w:val="VerbatimChar"/>
        </w:rPr>
        <w:t xml:space="preserve">    participant DP as DynamicDispatcherController</w:t>
      </w:r>
      <w:r>
        <w:br/>
      </w:r>
      <w:r>
        <w:rPr>
          <w:rStyle w:val="VerbatimChar"/>
        </w:rPr>
        <w:t xml:space="preserve">    participant EN as CompositeOrchestratorEngine</w:t>
      </w:r>
      <w:r>
        <w:br/>
      </w:r>
      <w:r>
        <w:rPr>
          <w:rStyle w:val="VerbatimChar"/>
        </w:rPr>
        <w:t xml:space="preserve">    participant EX as UpstreamHttpExecutor</w:t>
      </w:r>
      <w:r>
        <w:br/>
      </w:r>
      <w:r>
        <w:rPr>
          <w:rStyle w:val="VerbatimChar"/>
        </w:rPr>
        <w:t xml:space="preserve">    participant CA as Redis (cache)</w:t>
      </w:r>
      <w:r>
        <w:br/>
      </w:r>
      <w:r>
        <w:rPr>
          <w:rStyle w:val="VerbatimChar"/>
        </w:rPr>
        <w:t xml:space="preserve">    participant U as Upstream Service</w:t>
      </w:r>
      <w:r>
        <w:br/>
      </w:r>
      <w:r>
        <w:rPr>
          <w:rStyle w:val="VerbatimChar"/>
        </w:rPr>
        <w:t xml:space="preserve">    participant AU as AuditLogService (async)</w:t>
      </w:r>
      <w:r>
        <w:br/>
      </w:r>
      <w:r>
        <w:br/>
      </w:r>
      <w:r>
        <w:rPr>
          <w:rStyle w:val="VerbatimChar"/>
        </w:rPr>
        <w:t xml:space="preserve">    C-&gt;&gt;DP: HTTP request</w:t>
      </w:r>
      <w:r>
        <w:br/>
      </w:r>
      <w:r>
        <w:rPr>
          <w:rStyle w:val="VerbatimChar"/>
        </w:rPr>
        <w:t xml:space="preserve">    DP-&gt;&gt;DP: Khop path voi EndpointRegistryCache (O(1)/quet mau)</w:t>
      </w:r>
      <w:r>
        <w:br/>
      </w:r>
      <w:r>
        <w:rPr>
          <w:rStyle w:val="VerbatimChar"/>
        </w:rPr>
        <w:t xml:space="preserve">    DP-&gt;&gt;EN: handle(config, ...)</w:t>
      </w:r>
      <w:r>
        <w:br/>
      </w:r>
      <w:r>
        <w:rPr>
          <w:rStyle w:val="VerbatimChar"/>
        </w:rPr>
        <w:t xml:space="preserve">    loop Tung Backend Step</w:t>
      </w:r>
      <w:r>
        <w:br/>
      </w:r>
      <w:r>
        <w:rPr>
          <w:rStyle w:val="VerbatimChar"/>
        </w:rPr>
        <w:t xml:space="preserve">        EN-&gt;&gt;EX: call(upstream, method, resolvedUrl, ...)</w:t>
      </w:r>
      <w:r>
        <w:br/>
      </w:r>
      <w:r>
        <w:rPr>
          <w:rStyle w:val="VerbatimChar"/>
        </w:rPr>
        <w:t xml:space="preserve">        EX-&gt;&gt;CA: kiem tra cache (neu bat)</w:t>
      </w:r>
      <w:r>
        <w:br/>
      </w:r>
      <w:r>
        <w:rPr>
          <w:rStyle w:val="VerbatimChar"/>
        </w:rPr>
        <w:t xml:space="preserve">        alt Cache hit</w:t>
      </w:r>
      <w:r>
        <w:br/>
      </w:r>
      <w:r>
        <w:rPr>
          <w:rStyle w:val="VerbatimChar"/>
        </w:rPr>
        <w:t xml:space="preserve">            CA--&gt;&gt;EX: gia tri cache</w:t>
      </w:r>
      <w:r>
        <w:br/>
      </w:r>
      <w:r>
        <w:rPr>
          <w:rStyle w:val="VerbatimChar"/>
        </w:rPr>
        <w:t xml:space="preserve">        else Cache miss</w:t>
      </w:r>
      <w:r>
        <w:br/>
      </w:r>
      <w:r>
        <w:rPr>
          <w:rStyle w:val="VerbatimChar"/>
        </w:rPr>
        <w:t xml:space="preserve">            EX-&gt;&gt;U: Goi HTTP that (qua Resilience4j)</w:t>
      </w:r>
      <w:r>
        <w:br/>
      </w:r>
      <w:r>
        <w:rPr>
          <w:rStyle w:val="VerbatimChar"/>
        </w:rPr>
        <w:t xml:space="preserve">            U--&gt;&gt;EX: Response</w:t>
      </w:r>
      <w:r>
        <w:br/>
      </w:r>
      <w:r>
        <w:rPr>
          <w:rStyle w:val="VerbatimChar"/>
        </w:rPr>
        <w:t xml:space="preserve">            EX-&gt;&gt;CA: ghi cache (neu thanh cong)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EX-&gt;&gt;AU: enqueue HopAuditEvent (khong cho)</w:t>
      </w:r>
      <w:r>
        <w:br/>
      </w:r>
      <w:r>
        <w:rPr>
          <w:rStyle w:val="VerbatimChar"/>
        </w:rPr>
        <w:t xml:space="preserve">        EX--&gt;&gt;EN: Ket qua step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EN--&gt;&gt;DP: Response tong hop</w:t>
      </w:r>
      <w:r>
        <w:br/>
      </w:r>
      <w:r>
        <w:rPr>
          <w:rStyle w:val="VerbatimChar"/>
        </w:rPr>
        <w:t xml:space="preserve">    DP-&gt;&gt;AU: enqueue RequestAuditEvent (khong cho)</w:t>
      </w:r>
      <w:r>
        <w:br/>
      </w:r>
      <w:r>
        <w:rPr>
          <w:rStyle w:val="VerbatimChar"/>
        </w:rPr>
        <w:t xml:space="preserve">    DP--&gt;&gt;C: HTTP response</w:t>
      </w:r>
      <w:r>
        <w:br/>
      </w:r>
      <w:r>
        <w:rPr>
          <w:rStyle w:val="VerbatimChar"/>
        </w:rPr>
        <w:t xml:space="preserve">    AU--)AU: Flush hang loat vao Elasticsearch (1s/lan, nen)</w:t>
      </w:r>
    </w:p>
    <w:p>
      <w:pPr>
        <w:pStyle w:val="FirstParagraph"/>
      </w:pPr>
      <w:r>
        <w:t xml:space="preserve">Điểm mấu chốt: việc ghi audit (</w:t>
      </w:r>
      <w:r>
        <w:rPr>
          <w:rStyle w:val="VerbatimChar"/>
        </w:rPr>
        <w:t xml:space="preserve">enqueue</w:t>
      </w:r>
      <w:r>
        <w:t xml:space="preserve">) diễn ra</w:t>
      </w:r>
      <w:r>
        <w:t xml:space="preserve"> </w:t>
      </w:r>
      <w:r>
        <w:rPr>
          <w:b/>
          <w:bCs/>
        </w:rPr>
        <w:t xml:space="preserve">trước khi trả response</w:t>
      </w:r>
      <w:r>
        <w:t xml:space="preserve"> </w:t>
      </w:r>
      <w:r>
        <w:t xml:space="preserve">nhưng KHÔNG chặn — chỉ là thao tác thêm vào hàng đợi trong bộ nhớ, việc ghi</w:t>
      </w:r>
      <w:r>
        <w:t xml:space="preserve"> </w:t>
      </w:r>
      <w:r>
        <w:t xml:space="preserve">thật vào Elasticsearch xảy ra SAU, trên 1 thread nền riêng, không nằm trên</w:t>
      </w:r>
      <w:r>
        <w:t xml:space="preserve"> </w:t>
      </w:r>
      <w:r>
        <w:t xml:space="preserve">đường xử lý request của client.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3baf590225e47b4948f852bd5fdfa71102bc86"/>
    <w:p>
      <w:pPr>
        <w:pStyle w:val="Heading2"/>
      </w:pPr>
      <w:r>
        <w:t xml:space="preserve">7. Kiến trúc Tích hợp (Integration Architecture)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Tích hợp</w:t>
            </w:r>
          </w:p>
        </w:tc>
        <w:tc>
          <w:tcPr/>
          <w:p>
            <w:pPr>
              <w:pStyle w:val="Compact"/>
            </w:pPr>
            <w:r>
              <w:t xml:space="preserve">Giao thức</w:t>
            </w:r>
          </w:p>
        </w:tc>
        <w:tc>
          <w:tcPr/>
          <w:p>
            <w:pPr>
              <w:pStyle w:val="Compact"/>
            </w:pPr>
            <w:r>
              <w:t xml:space="preserve">Kiểu kết nối</w:t>
            </w:r>
          </w:p>
        </w:tc>
        <w:tc>
          <w:tcPr/>
          <w:p>
            <w:pPr>
              <w:pStyle w:val="Compact"/>
            </w:pPr>
            <w:r>
              <w:t xml:space="preserve">Bắt buộc?</w:t>
            </w:r>
          </w:p>
        </w:tc>
        <w:tc>
          <w:tcPr/>
          <w:p>
            <w:pPr>
              <w:pStyle w:val="Compact"/>
            </w:pPr>
            <w:r>
              <w:t xml:space="preserve">Chiến lược khi lỗi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(CHỈ Control Plane — Data Plane không kết nối)</w:t>
            </w:r>
          </w:p>
        </w:tc>
        <w:tc>
          <w:tcPr/>
          <w:p>
            <w:pPr>
              <w:pStyle w:val="Compact"/>
            </w:pPr>
            <w:r>
              <w:t xml:space="preserve">JDBC (HikariCP pool, tối đa 10 connection)</w:t>
            </w:r>
          </w:p>
        </w:tc>
        <w:tc>
          <w:tcPr/>
          <w:p>
            <w:pPr>
              <w:pStyle w:val="Compact"/>
            </w:pPr>
            <w:r>
              <w:t xml:space="preserve">Đồng bộ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Bắt buộc cho Control Plane</w:t>
            </w:r>
          </w:p>
        </w:tc>
        <w:tc>
          <w:tcPr/>
          <w:p>
            <w:pPr>
              <w:pStyle w:val="Compact"/>
            </w:pPr>
            <w:r>
              <w:t xml:space="preserve">Control Plane không khởi động được nếu không kết nối được lúc đầu (Hibernate</w:t>
            </w:r>
            <w:r>
              <w:t xml:space="preserve"> </w:t>
            </w:r>
            <w:r>
              <w:rPr>
                <w:rStyle w:val="VerbatimChar"/>
              </w:rPr>
              <w:t xml:space="preserve">ddl-auto=validate</w:t>
            </w:r>
            <w:r>
              <w:t xml:space="preserve"> </w:t>
            </w:r>
            <w:r>
              <w:t xml:space="preserve">cần schema hợp lệ)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Plane → Control Plane (đồng bộ cấu hình)</w:t>
            </w:r>
          </w:p>
        </w:tc>
        <w:tc>
          <w:tcPr/>
          <w:p>
            <w:pPr>
              <w:pStyle w:val="Compact"/>
            </w:pPr>
            <w:r>
              <w:t xml:space="preserve">HTTP REST (</w:t>
            </w:r>
            <w:r>
              <w:rPr>
                <w:rStyle w:val="VerbatimChar"/>
              </w:rPr>
              <w:t xml:space="preserve">GET /api/config/export</w:t>
            </w:r>
            <w:r>
              <w:t xml:space="preserve">, poll định kỳ)</w:t>
            </w:r>
          </w:p>
        </w:tc>
        <w:tc>
          <w:tcPr/>
          <w:p>
            <w:pPr>
              <w:pStyle w:val="Compact"/>
            </w:pPr>
            <w:r>
              <w:t xml:space="preserve">Đồng bộ, 1 chiều (Data Plane chủ động gọi ra)</w:t>
            </w:r>
          </w:p>
        </w:tc>
        <w:tc>
          <w:tcPr/>
          <w:p>
            <w:pPr>
              <w:pStyle w:val="Compact"/>
            </w:pPr>
            <w:r>
              <w:t xml:space="preserve">Tuỳ chọn về mặt vận hành (fail-open)</w:t>
            </w:r>
          </w:p>
        </w:tc>
        <w:tc>
          <w:tcPr/>
          <w:p>
            <w:pPr>
              <w:pStyle w:val="Compact"/>
            </w:pPr>
            <w:r>
              <w:t xml:space="preserve">Fail-open: giữ nguyên cache cũ trong bộ nhớ, tự thử lại chu kỳ sau (mặc định 15s), KHÔNG chặn traffic thật đang chạy — xem ADR-07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Giao thức Redis (</w:t>
            </w:r>
            <w:r>
              <w:rPr>
                <w:rStyle w:val="VerbatimChar"/>
              </w:rPr>
              <w:t xml:space="preserve">StringRedisTemplate</w:t>
            </w:r>
            <w:r>
              <w:t xml:space="preserve">, kết nối trễ)</w:t>
            </w:r>
          </w:p>
        </w:tc>
        <w:tc>
          <w:tcPr/>
          <w:p>
            <w:pPr>
              <w:pStyle w:val="Compact"/>
            </w:pPr>
            <w:r>
              <w:t xml:space="preserve">Đồng bộ</w:t>
            </w:r>
          </w:p>
        </w:tc>
        <w:tc>
          <w:tcPr/>
          <w:p>
            <w:pPr>
              <w:pStyle w:val="Compact"/>
            </w:pPr>
            <w:r>
              <w:t xml:space="preserve">Tuỳ chọn về mặt vận hành</w:t>
            </w:r>
          </w:p>
        </w:tc>
        <w:tc>
          <w:tcPr/>
          <w:p>
            <w:pPr>
              <w:pStyle w:val="Compact"/>
            </w:pPr>
            <w:r>
              <w:t xml:space="preserve">Fail-open: cache-miss/bỏ qua rate-limit, request thật vẫn 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HTTP REST</w:t>
            </w:r>
          </w:p>
        </w:tc>
        <w:tc>
          <w:tcPr/>
          <w:p>
            <w:pPr>
              <w:pStyle w:val="Compact"/>
            </w:pPr>
            <w:r>
              <w:t xml:space="preserve">Đồng bộ (ghi qua hàng đợi + thread nền)</w:t>
            </w:r>
          </w:p>
        </w:tc>
        <w:tc>
          <w:tcPr/>
          <w:p>
            <w:pPr>
              <w:pStyle w:val="Compact"/>
            </w:pPr>
            <w:r>
              <w:t xml:space="preserve">Tuỳ chọn</w:t>
            </w:r>
          </w:p>
        </w:tc>
        <w:tc>
          <w:tcPr/>
          <w:p>
            <w:pPr>
              <w:pStyle w:val="Compact"/>
            </w:pPr>
            <w:r>
              <w:t xml:space="preserve">Fail-open cho GHI (mất log, không chặn); báo lỗi rõ ràng cho ĐỌC (tra cứu)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 APM Server</w:t>
            </w:r>
          </w:p>
        </w:tc>
        <w:tc>
          <w:tcPr/>
          <w:p>
            <w:pPr>
              <w:pStyle w:val="Compact"/>
            </w:pPr>
            <w:r>
              <w:t xml:space="preserve">Giao thức APM riêng (qua Java Agent)</w:t>
            </w:r>
          </w:p>
        </w:tc>
        <w:tc>
          <w:tcPr/>
          <w:p>
            <w:pPr>
              <w:pStyle w:val="Compact"/>
            </w:pPr>
            <w:r>
              <w:t xml:space="preserve">Bất đồng bộ (do agent quản lý)</w:t>
            </w:r>
          </w:p>
        </w:tc>
        <w:tc>
          <w:tcPr/>
          <w:p>
            <w:pPr>
              <w:pStyle w:val="Compact"/>
            </w:pPr>
            <w:r>
              <w:t xml:space="preserve">Tuỳ chọn</w:t>
            </w:r>
          </w:p>
        </w:tc>
        <w:tc>
          <w:tcPr/>
          <w:p>
            <w:pPr>
              <w:pStyle w:val="Compact"/>
            </w:pPr>
            <w:r>
              <w:t xml:space="preserve">Agent tự tắt/backoff khi không kết nối được, không ảnh hưởng ứng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Service (bất kỳ)</w:t>
            </w:r>
          </w:p>
        </w:tc>
        <w:tc>
          <w:tcPr/>
          <w:p>
            <w:pPr>
              <w:pStyle w:val="Compact"/>
            </w:pPr>
            <w:r>
              <w:t xml:space="preserve">HTTP/REST</w:t>
            </w:r>
          </w:p>
        </w:tc>
        <w:tc>
          <w:tcPr/>
          <w:p>
            <w:pPr>
              <w:pStyle w:val="Compact"/>
            </w:pPr>
            <w:r>
              <w:t xml:space="preserve">Đồng bộ (</w:t>
            </w:r>
            <w:r>
              <w:rPr>
                <w:rStyle w:val="VerbatimChar"/>
              </w:rPr>
              <w:t xml:space="preserve">RestTemplate</w:t>
            </w:r>
            <w:r>
              <w:t xml:space="preserve">, timeout theo cấu hình)</w:t>
            </w:r>
          </w:p>
        </w:tc>
        <w:tc>
          <w:tcPr/>
          <w:p>
            <w:pPr>
              <w:pStyle w:val="Compact"/>
            </w:pPr>
            <w:r>
              <w:t xml:space="preserve">Theo từng Endpoint</w:t>
            </w:r>
          </w:p>
        </w:tc>
        <w:tc>
          <w:tcPr/>
          <w:p>
            <w:pPr>
              <w:pStyle w:val="Compact"/>
            </w:pPr>
            <w:r>
              <w:t xml:space="preserve">Circuit breaker/retry/bulkhead theo cấu hình; lỗi trả về client dưới dạng lỗi nghiệp vụ rõ ràng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Nguyên tắc tích hợp chung</w:t>
      </w:r>
      <w:r>
        <w:t xml:space="preserve">: hạ tầng nào ảnh hưởng trực tiếp tới TÍNH ĐÚNG</w:t>
      </w:r>
      <w:r>
        <w:t xml:space="preserve"> </w:t>
      </w:r>
      <w:r>
        <w:t xml:space="preserve">ĐẮN của dữ liệu cấu hình (Oracle) là</w:t>
      </w:r>
      <w:r>
        <w:t xml:space="preserve"> </w:t>
      </w:r>
      <w:r>
        <w:rPr>
          <w:b/>
          <w:bCs/>
        </w:rPr>
        <w:t xml:space="preserve">bắt buộc</w:t>
      </w:r>
      <w:r>
        <w:t xml:space="preserve">; hạ tầng nào chỉ phục vụ</w:t>
      </w:r>
      <w:r>
        <w:t xml:space="preserve"> </w:t>
      </w:r>
      <w:r>
        <w:t xml:space="preserve">TỐI ƯU HOÁ hoặc QUAN SÁT (Redis, Elasticsearch, APM) đều</w:t>
      </w:r>
      <w:r>
        <w:t xml:space="preserve"> </w:t>
      </w:r>
      <w:r>
        <w:rPr>
          <w:b/>
          <w:bCs/>
        </w:rPr>
        <w:t xml:space="preserve">tuỳ chọn và</w:t>
      </w:r>
      <w:r>
        <w:rPr>
          <w:b/>
          <w:bCs/>
        </w:rPr>
        <w:t xml:space="preserve"> </w:t>
      </w:r>
      <w:r>
        <w:rPr>
          <w:b/>
          <w:bCs/>
        </w:rPr>
        <w:t xml:space="preserve">fail-open</w:t>
      </w:r>
      <w:r>
        <w:t xml:space="preserve"> </w:t>
      </w:r>
      <w:r>
        <w:t xml:space="preserve">— không đội nào bị chặn triển khai chỉ vì chưa có đủ 3 hạ tầng</w:t>
      </w:r>
      <w:r>
        <w:t xml:space="preserve"> </w:t>
      </w:r>
      <w:r>
        <w:t xml:space="preserve">phụ trợ đó.</w:t>
      </w:r>
    </w:p>
    <w:p>
      <w:r>
        <w:pict>
          <v:rect style="width:0;height:1.5pt" o:hralign="center" o:hrstd="t" o:hr="t"/>
        </w:pict>
      </w:r>
    </w:p>
    <w:bookmarkEnd w:id="28"/>
    <w:bookmarkStart w:id="29" w:name="kiến-trúc-bảo-mật-security-architecture"/>
    <w:p>
      <w:pPr>
        <w:pStyle w:val="Heading2"/>
      </w:pPr>
      <w:r>
        <w:t xml:space="preserve">8. Kiến trúc Bảo mật (Security Architecture)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Cơ chế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đội (</w:t>
            </w:r>
            <w:r>
              <w:rPr>
                <w:rStyle w:val="VerbatimChar"/>
              </w:rPr>
              <w:t xml:space="preserve">/api/teams/**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Header khoá API (</w:t>
            </w:r>
            <w:r>
              <w:rPr>
                <w:rStyle w:val="VerbatimChar"/>
              </w:rPr>
              <w:t xml:space="preserve">X-Gateway-Admin-Key</w:t>
            </w:r>
            <w:r>
              <w:t xml:space="preserve">) =</w:t>
            </w:r>
            <w:r>
              <w:t xml:space="preserve"> </w:t>
            </w:r>
            <w:r>
              <w:rPr>
                <w:b/>
                <w:bCs/>
              </w:rPr>
              <w:t xml:space="preserve">platform-admin key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GATEWAY_ADMIN_API_KEY</w:t>
            </w:r>
            <w:r>
              <w:t xml:space="preserve">), so khớp qua</w:t>
            </w:r>
            <w:r>
              <w:t xml:space="preserve"> </w:t>
            </w:r>
            <w:r>
              <w:rPr>
                <w:rStyle w:val="VerbatimChar"/>
              </w:rPr>
              <w:t xml:space="preserve">ApiKeyAuthFilter</w:t>
            </w:r>
          </w:p>
        </w:tc>
        <w:tc>
          <w:tcPr/>
          <w:p>
            <w:pPr>
              <w:pStyle w:val="Compact"/>
            </w:pPr>
            <w:r>
              <w:t xml:space="preserve">Chỉ đội NỀN TẢNG mới có khoá này — thu hẹp phạm vi rủi ro nếu lộ (không dùng được cho</w:t>
            </w:r>
            <w:r>
              <w:t xml:space="preserve"> </w:t>
            </w:r>
            <w:r>
              <w:rPr>
                <w:rStyle w:val="VerbatimChar"/>
              </w:rPr>
              <w:t xml:space="preserve">/api/endpoints</w:t>
            </w:r>
            <w:r>
              <w:t xml:space="preserve">/</w:t>
            </w:r>
            <w:r>
              <w:rPr>
                <w:rStyle w:val="VerbatimChar"/>
              </w:rPr>
              <w:t xml:space="preserve">/api/upstreams</w:t>
            </w:r>
            <w:r>
              <w:t xml:space="preserve"> </w:t>
            </w:r>
            <w:r>
              <w:t xml:space="preserve">của bất kỳ đội nào)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 CRUD (</w:t>
            </w:r>
            <w:r>
              <w:rPr>
                <w:rStyle w:val="VerbatimChar"/>
              </w:rPr>
              <w:t xml:space="preserve">/api/endpoints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/api/upstreams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/api/logs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Header khoá API =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api_key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riêng của từng đội</w:t>
            </w:r>
            <w:r>
              <w:t xml:space="preserve"> </w:t>
            </w:r>
            <w:r>
              <w:t xml:space="preserve">(bảng</w:t>
            </w:r>
            <w:r>
              <w:t xml:space="preserve"> </w:t>
            </w:r>
            <w:r>
              <w:rPr>
                <w:rStyle w:val="VerbatimChar"/>
              </w:rPr>
              <w:t xml:space="preserve">gwm_team</w:t>
            </w:r>
            <w:r>
              <w:t xml:space="preserve">, tự sinh 256-bit khi tạo đội), khớp key nào gán</w:t>
            </w:r>
            <w:r>
              <w:t xml:space="preserve"> </w:t>
            </w:r>
            <w:r>
              <w:rPr>
                <w:rStyle w:val="VerbatimChar"/>
              </w:rPr>
              <w:t xml:space="preserve">CurrentTeamContext</w:t>
            </w:r>
            <w:r>
              <w:t xml:space="preserve"> </w:t>
            </w:r>
            <w:r>
              <w:t xml:space="preserve">(ThreadLocal) đúng</w:t>
            </w:r>
            <w:r>
              <w:t xml:space="preserve"> </w:t>
            </w:r>
            <w:r>
              <w:rPr>
                <w:rStyle w:val="VerbatimChar"/>
              </w:rPr>
              <w:t xml:space="preserve">team_code</w:t>
            </w:r>
            <w:r>
              <w:t xml:space="preserve"> </w:t>
            </w:r>
            <w:r>
              <w:t xml:space="preserve">đó</w:t>
            </w:r>
          </w:p>
        </w:tc>
        <w:tc>
          <w:tcPr/>
          <w:p>
            <w:pPr>
              <w:pStyle w:val="Compact"/>
            </w:pPr>
            <w:r>
              <w:t xml:space="preserve">MỌI query/ghi CRUD tự động lọc theo</w:t>
            </w:r>
            <w:r>
              <w:t xml:space="preserve"> </w:t>
            </w:r>
            <w:r>
              <w:rPr>
                <w:rStyle w:val="VerbatimChar"/>
              </w:rPr>
              <w:t xml:space="preserve">CurrentTeamContext.require()</w:t>
            </w:r>
            <w:r>
              <w:t xml:space="preserve"> </w:t>
            </w:r>
            <w:r>
              <w:t xml:space="preserve">— 1 đội không thấy/sửa được cấu hình đội khác dù đoán đúng ID (IDOR đã chặn ở nhiều điểm:</w:t>
            </w:r>
            <w:r>
              <w:t xml:space="preserve"> </w:t>
            </w:r>
            <w:r>
              <w:rPr>
                <w:rStyle w:val="VerbatimChar"/>
              </w:rPr>
              <w:t xml:space="preserve">EndpointMapper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EndpointVersionService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EndpointTryService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Đồng bộ Data Plane → Control Plane</w:t>
            </w:r>
          </w:p>
        </w:tc>
        <w:tc>
          <w:tcPr/>
          <w:p>
            <w:pPr>
              <w:pStyle w:val="Compact"/>
            </w:pPr>
            <w:r>
              <w:t xml:space="preserve">Cùng cơ chế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riêng từng đội ở trên —</w:t>
            </w:r>
            <w:r>
              <w:t xml:space="preserve"> </w:t>
            </w:r>
            <w:r>
              <w:rPr>
                <w:rStyle w:val="VerbatimChar"/>
              </w:rPr>
              <w:t xml:space="preserve">RemoteConfigSyncService</w:t>
            </w:r>
            <w:r>
              <w:t xml:space="preserve"> </w:t>
            </w:r>
            <w:r>
              <w:t xml:space="preserve">dùng CHÍNH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của đội mình gọi</w:t>
            </w:r>
            <w:r>
              <w:t xml:space="preserve"> </w:t>
            </w:r>
            <w:r>
              <w:rPr>
                <w:rStyle w:val="VerbatimChar"/>
              </w:rPr>
              <w:t xml:space="preserve">GET /api/config/export</w:t>
            </w:r>
          </w:p>
        </w:tc>
        <w:tc>
          <w:tcPr/>
          <w:p>
            <w:pPr>
              <w:pStyle w:val="Compact"/>
            </w:pPr>
            <w:r>
              <w:t xml:space="preserve">Không cần API/loại khoá riêng cho việc đồng bộ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Plane (client gọi Endpoint)</w:t>
            </w:r>
          </w:p>
        </w:tc>
        <w:tc>
          <w:tcPr/>
          <w:p>
            <w:pPr>
              <w:pStyle w:val="Compact"/>
            </w:pPr>
            <w:r>
              <w:t xml:space="preserve">KHÔNG có cơ chế xác thực tại tầng gateway</w:t>
            </w:r>
          </w:p>
        </w:tc>
        <w:tc>
          <w:tcPr/>
          <w:p>
            <w:pPr>
              <w:pStyle w:val="Compact"/>
            </w:pPr>
            <w:r>
              <w:t xml:space="preserve">Việc xác thực (nếu cần) là trách nhiệm của Endpoint tự chuyển tiếp header xác thực gốc của client sang Upstream Service qua Field Mapping (targetType=HEADER)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Đường dẫn dành riêng</w:t>
            </w:r>
          </w:p>
        </w:tc>
        <w:tc>
          <w:tcPr/>
          <w:p>
            <w:pPr>
              <w:pStyle w:val="Compact"/>
            </w:pPr>
            <w:r>
              <w:t xml:space="preserve">Chặn khai báo Endpoint trùng tiền tố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/actuator</w:t>
            </w:r>
          </w:p>
        </w:tc>
        <w:tc>
          <w:tcPr/>
          <w:p>
            <w:pPr>
              <w:pStyle w:val="Compact"/>
            </w:pPr>
            <w:r>
              <w:t xml:space="preserve">Tránh Endpoint composite vô tình bị</w:t>
            </w:r>
            <w:r>
              <w:t xml:space="preserve"> </w:t>
            </w:r>
            <w:r>
              <w:rPr>
                <w:rStyle w:val="VerbatimChar"/>
              </w:rPr>
              <w:t xml:space="preserve">ApiKeyAuthFilter</w:t>
            </w:r>
            <w:r>
              <w:t xml:space="preserve"> </w:t>
            </w:r>
            <w:r>
              <w:t xml:space="preserve">chặn nhầm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Dữ liệu nhạy cảm trong log</w:t>
            </w:r>
          </w:p>
        </w:tc>
        <w:tc>
          <w:tcPr/>
          <w:p>
            <w:pPr>
              <w:pStyle w:val="Compact"/>
            </w:pPr>
            <w:r>
              <w:t xml:space="preserve">Cắt bớt (truncate) nội dung request/response trước khi ghi audit, đánh dấu rõ khi bị cắt</w:t>
            </w:r>
          </w:p>
        </w:tc>
        <w:tc>
          <w:tcPr/>
          <w:p>
            <w:pPr>
              <w:pStyle w:val="Compact"/>
            </w:pPr>
            <w:r>
              <w:t xml:space="preserve">Giới hạn độ dài, không giới hạn theo field nhạy cảm cụ thể (không có data masking theo tên 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Bí mật cấu hình (mật khẩu DB, khoá API)</w:t>
            </w:r>
          </w:p>
        </w:tc>
        <w:tc>
          <w:tcPr/>
          <w:p>
            <w:pPr>
              <w:pStyle w:val="Compact"/>
            </w:pPr>
            <w:r>
              <w:t xml:space="preserve">Truyền qua biến môi trường —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Secret</w:t>
            </w:r>
            <w:r>
              <w:t xml:space="preserve"> </w:t>
            </w:r>
            <w:r>
              <w:t xml:space="preserve">Kubernetes</w:t>
            </w:r>
            <w:r>
              <w:t xml:space="preserve"> </w:t>
            </w:r>
            <w:r>
              <w:rPr>
                <w:rStyle w:val="VerbatimChar"/>
              </w:rPr>
              <w:t xml:space="preserve">gwm-secret</w:t>
            </w:r>
            <w:r>
              <w:t xml:space="preserve"> </w:t>
            </w:r>
            <w:r>
              <w:t xml:space="preserve">— không commit giá trị thật vào mã nguồn</w:t>
            </w:r>
          </w:p>
        </w:tc>
        <w:tc>
          <w:tcPr/>
          <w:p>
            <w:pPr>
              <w:pStyle w:val="Compact"/>
            </w:pPr>
            <w:r>
              <w:t xml:space="preserve">Không có tích hợp vault/secret-manager tập trung ở phiên bản hiện tại</w:t>
            </w:r>
          </w:p>
        </w:tc>
      </w:tr>
    </w:tbl>
    <w:p>
      <w:pPr>
        <w:pStyle w:val="BodyText"/>
      </w:pPr>
      <w:r>
        <w:rPr>
          <w:b/>
          <w:bCs/>
        </w:rPr>
        <w:t xml:space="preserve">Giới hạn đã biết</w:t>
      </w:r>
      <w:r>
        <w:t xml:space="preserve">: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của từng đội trong bảng</w:t>
      </w:r>
      <w:r>
        <w:t xml:space="preserve"> </w:t>
      </w:r>
      <w:r>
        <w:rPr>
          <w:rStyle w:val="VerbatimChar"/>
        </w:rPr>
        <w:t xml:space="preserve">gwm_team</w:t>
      </w:r>
      <w:r>
        <w:t xml:space="preserve"> </w:t>
      </w:r>
      <w:r>
        <w:t xml:space="preserve">lưu</w:t>
      </w:r>
      <w:r>
        <w:t xml:space="preserve"> </w:t>
      </w:r>
      <w:r>
        <w:rPr>
          <w:b/>
          <w:bCs/>
        </w:rPr>
        <w:t xml:space="preserve">plaintext</w:t>
      </w:r>
      <w:r>
        <w:t xml:space="preserve"> </w:t>
      </w:r>
      <w:r>
        <w:t xml:space="preserve">(không hash/salt) — nhất quán với cách</w:t>
      </w:r>
      <w:r>
        <w:t xml:space="preserve"> </w:t>
      </w:r>
      <w:r>
        <w:rPr>
          <w:rStyle w:val="VerbatimChar"/>
        </w:rPr>
        <w:t xml:space="preserve">GATEWAY_ADMIN_API_KEY</w:t>
      </w:r>
      <w:r>
        <w:t xml:space="preserve"> </w:t>
      </w:r>
      <w:r>
        <w:t xml:space="preserve">đã lưu từ trước (không có hạ tầng hash nào trong toàn bộ ứng dụng), nhưng</w:t>
      </w:r>
      <w:r>
        <w:t xml:space="preserve"> </w:t>
      </w:r>
      <w:r>
        <w:t xml:space="preserve">KÉM AN TOÀN HƠN thông lệ tốt (lưu hash, hiện plaintext đúng 1 lần lúc tạo).</w:t>
      </w:r>
      <w:r>
        <w:t xml:space="preserve"> </w:t>
      </w:r>
      <w:r>
        <w:t xml:space="preserve">Ghi nhận là giới hạn đã biết ở V1, tương tự PII chưa được redact trước khi</w:t>
      </w:r>
      <w:r>
        <w:t xml:space="preserve"> </w:t>
      </w:r>
      <w:r>
        <w:t xml:space="preserve">ghi audit log — không chặn việc dùng, có thể nâng cấp sau nếu cần. Trong 1</w:t>
      </w:r>
      <w:r>
        <w:t xml:space="preserve"> </w:t>
      </w:r>
      <w:r>
        <w:t xml:space="preserve">đội vẫn chỉ có</w:t>
      </w:r>
      <w:r>
        <w:t xml:space="preserve"> </w:t>
      </w:r>
      <w:r>
        <w:rPr>
          <w:b/>
          <w:bCs/>
        </w:rPr>
        <w:t xml:space="preserve">1 khoá dùng chung</w:t>
      </w:r>
      <w:r>
        <w:t xml:space="preserve">, không có RBAC chi tiết (mọi người có</w:t>
      </w:r>
      <w:r>
        <w:t xml:space="preserve"> </w:t>
      </w:r>
      <w:r>
        <w:t xml:space="preserve">khoá của đội đều toàn quyền quản trị cấu hình của đội đó).</w:t>
      </w:r>
    </w:p>
    <w:p>
      <w:r>
        <w:pict>
          <v:rect style="width:0;height:1.5pt" o:hralign="center" o:hrstd="t" o:hr="t"/>
        </w:pict>
      </w:r>
    </w:p>
    <w:bookmarkEnd w:id="29"/>
    <w:bookmarkStart w:id="37" w:name="X1aeac1c5b89a4f93dde5aceb6c64af81eb0710a"/>
    <w:p>
      <w:pPr>
        <w:pStyle w:val="Heading2"/>
      </w:pPr>
      <w:r>
        <w:t xml:space="preserve">9. Các Quyết định Kiến trúc Quan trọng (Architecture Decision Records)</w:t>
      </w:r>
    </w:p>
    <w:bookmarkStart w:id="30" w:name="Xf506654c2fed562618c39ac3a0f6d0b62ec9f85"/>
    <w:p>
      <w:pPr>
        <w:pStyle w:val="Heading3"/>
      </w:pPr>
      <w:r>
        <w:t xml:space="preserve">ADR-01: Control Plane và Data Plane chạy chung 1 tiến trình —</w:t>
      </w:r>
      <w:r>
        <w:t xml:space="preserve"> </w:t>
      </w:r>
      <w:r>
        <w:rPr>
          <w:b/>
          <w:bCs/>
        </w:rPr>
        <w:t xml:space="preserve">ĐÃ BỊ ĐẢO NGƯỢC, xem ADR-07</w:t>
      </w:r>
    </w:p>
    <w:p>
      <w:pPr>
        <w:pStyle w:val="BlockText"/>
      </w:pPr>
      <w:r>
        <w:rPr>
          <w:b/>
          <w:bCs/>
        </w:rPr>
        <w:t xml:space="preserve">ĐÃ ĐẢO NGƯỢC (2026-09)</w:t>
      </w:r>
      <w:r>
        <w:t xml:space="preserve">: quyết định dưới đây đúng khi còn giữ nguyên bối</w:t>
      </w:r>
      <w:r>
        <w:t xml:space="preserve"> </w:t>
      </w:r>
      <w:r>
        <w:t xml:space="preserve">cảnh ban đầu (mỗi đội 1 instance độc lập hoàn toàn), nhưng bài toán đã đổi</w:t>
      </w:r>
      <w:r>
        <w:t xml:space="preserve"> </w:t>
      </w:r>
      <w:r>
        <w:t xml:space="preserve">— Control Plane giờ dùng chung 1 Oracle trung tâm cho MỌI đội, còn Data</w:t>
      </w:r>
      <w:r>
        <w:t xml:space="preserve"> </w:t>
      </w:r>
      <w:r>
        <w:t xml:space="preserve">Plane vẫn triển khai riêng từng đội. 2 tầng này giờ ở 2 nơi vật lý khác</w:t>
      </w:r>
      <w:r>
        <w:t xml:space="preserve"> </w:t>
      </w:r>
      <w:r>
        <w:t xml:space="preserve">nhau, không thể còn là 1 tiến trình. Xem đầy đủ lý do + thiết kế thay thế ở</w:t>
      </w:r>
      <w:r>
        <w:t xml:space="preserve"> </w:t>
      </w:r>
      <w:r>
        <w:rPr>
          <w:b/>
          <w:bCs/>
        </w:rPr>
        <w:t xml:space="preserve">ADR-07</w:t>
      </w:r>
      <w:r>
        <w:t xml:space="preserve">. Nội dung gốc giữ nguyên bên dưới để lưu lại bối cảnh/lý do của</w:t>
      </w:r>
      <w:r>
        <w:t xml:space="preserve"> </w:t>
      </w:r>
      <w:r>
        <w:t xml:space="preserve">quyết định ban đầu.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Bối cảnh (ban đầu)</w:t>
      </w:r>
      <w:r>
        <w:t xml:space="preserve">: cần cấu hình có hiệu lực ngay lập tức khi lưu, không delay.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Quyết định (ban đầu)</w:t>
      </w:r>
      <w:r>
        <w:t xml:space="preserve">: gộp Control Plane (CRUD API) và Data Plane (thực</w:t>
      </w:r>
      <w:r>
        <w:t xml:space="preserve"> </w:t>
      </w:r>
      <w:r>
        <w:t xml:space="preserve">thi traffic thật) vào CÙNG 1 ứng dụng Spring Boot, chia sẻ bộ nhớ đệm cấu</w:t>
      </w:r>
      <w:r>
        <w:t xml:space="preserve"> </w:t>
      </w:r>
      <w:r>
        <w:t xml:space="preserve">hình trong-process (</w:t>
      </w:r>
      <w:r>
        <w:rPr>
          <w:rStyle w:val="VerbatimChar"/>
        </w:rPr>
        <w:t xml:space="preserve">EndpointRegistryCache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Đánh đổi (ban đầu)</w:t>
      </w:r>
      <w:r>
        <w:t xml:space="preserve">: đơn giản hoá triển khai (1 tiến trình duy nhất),</w:t>
      </w:r>
      <w:r>
        <w:t xml:space="preserve"> </w:t>
      </w:r>
      <w:r>
        <w:t xml:space="preserve">nhưng traffic quản trị và traffic nghiệp vụ dùng chung tài nguyên CPU/thread</w:t>
      </w:r>
      <w:r>
        <w:t xml:space="preserve"> </w:t>
      </w:r>
      <w:r>
        <w:t xml:space="preserve">pool của 1 JVM — không tách được scale riêng cho từng loại traffic.</w:t>
      </w:r>
    </w:p>
    <w:bookmarkEnd w:id="30"/>
    <w:bookmarkStart w:id="31" w:name="Xb166653614d386c6622c9d28f8bdf6d508ca3c3"/>
    <w:p>
      <w:pPr>
        <w:pStyle w:val="Heading3"/>
      </w:pPr>
      <w:r>
        <w:t xml:space="preserve">ADR-02: Phân phối bằng Docker image versioned, không phải thư viện Maven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Bối cảnh</w:t>
      </w:r>
      <w:r>
        <w:t xml:space="preserve">: cần cách để nhiều đội BCCS tự triển khai 1 bản riêng của hệ</w:t>
      </w:r>
      <w:r>
        <w:t xml:space="preserve"> </w:t>
      </w:r>
      <w:r>
        <w:t xml:space="preserve">thống hoàn chỉnh (UI + API + schema riêng), không phải 1 lát cắt hạ tầng</w:t>
      </w:r>
      <w:r>
        <w:t xml:space="preserve"> </w:t>
      </w:r>
      <w:r>
        <w:t xml:space="preserve">dùng chung kiểu thư viện.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Đã cân nhắc</w:t>
      </w:r>
      <w:r>
        <w:t xml:space="preserve">: (a) đóng gói thành thư viện/starter Spring Boot để đội</w:t>
      </w:r>
      <w:r>
        <w:t xml:space="preserve"> </w:t>
      </w:r>
      <w:r>
        <w:t xml:space="preserve">khác nhúng vào ứng dụng của họ; (b) copy-fork mã nguồn cho từng đội (theo</w:t>
      </w:r>
      <w:r>
        <w:t xml:space="preserve"> </w:t>
      </w:r>
      <w:r>
        <w:t xml:space="preserve">đúng khuôn mẫu</w:t>
      </w:r>
      <w:r>
        <w:t xml:space="preserve"> </w:t>
      </w:r>
      <w:r>
        <w:rPr>
          <w:rStyle w:val="VerbatimChar"/>
        </w:rPr>
        <w:t xml:space="preserve">render-template.ps1</w:t>
      </w:r>
      <w:r>
        <w:t xml:space="preserve"> </w:t>
      </w:r>
      <w:r>
        <w:t xml:space="preserve">sẵn có của nền tảng BCCS cho các</w:t>
      </w:r>
      <w:r>
        <w:t xml:space="preserve"> </w:t>
      </w:r>
      <w:r>
        <w:t xml:space="preserve">service khác).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Quyết định</w:t>
      </w:r>
      <w:r>
        <w:t xml:space="preserve">: phân phối dưới dạng</w:t>
      </w:r>
      <w:r>
        <w:t xml:space="preserve"> </w:t>
      </w:r>
      <w:r>
        <w:rPr>
          <w:b/>
          <w:bCs/>
        </w:rPr>
        <w:t xml:space="preserve">ảnh Docker gắn phiên bản</w:t>
      </w:r>
      <w:r>
        <w:t xml:space="preserve"> </w:t>
      </w:r>
      <w:r>
        <w:t xml:space="preserve">(image</w:t>
      </w:r>
      <w:r>
        <w:t xml:space="preserve"> </w:t>
      </w:r>
      <w:r>
        <w:t xml:space="preserve">versioned), build từ 1 nguồn mã DUY NHẤT, mỗi đội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+ tự cấu hình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trỏ hạ tầng riêng.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Lý do loại phương án (a)</w:t>
      </w:r>
      <w:r>
        <w:t xml:space="preserve">: hệ thống là 1 ứng dụng hoàn chỉnh (sở hữu</w:t>
      </w:r>
      <w:r>
        <w:t xml:space="preserve"> </w:t>
      </w:r>
      <w:r>
        <w:t xml:space="preserve">schema/API/UI riêng), không phải hạ tầng dùng chung kiểu cache/kết nối HTTP</w:t>
      </w:r>
      <w:r>
        <w:t xml:space="preserve"> </w:t>
      </w:r>
      <w:r>
        <w:t xml:space="preserve">— ép thành thư viện đòi hỏi tách toàn bộ tầng persistence/controller ra</w:t>
      </w:r>
      <w:r>
        <w:t xml:space="preserve"> </w:t>
      </w:r>
      <w:r>
        <w:t xml:space="preserve">khỏi 1 ứng dụng liền khối, khối lượng refactor lớn, chưa có tiền lệ nào</w:t>
      </w:r>
      <w:r>
        <w:t xml:space="preserve"> </w:t>
      </w:r>
      <w:r>
        <w:t xml:space="preserve">tương tự trong nền tảng BCCS.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Lý do loại phương án (b)</w:t>
      </w:r>
      <w:r>
        <w:t xml:space="preserve">: copy-fork không có kênh nhận cập nhật/bản vá</w:t>
      </w:r>
      <w:r>
        <w:t xml:space="preserve"> </w:t>
      </w:r>
      <w:r>
        <w:t xml:space="preserve">sau này — mã nguồn sẽ phân mảnh dần theo thời gian giữa các đội.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Cập nhật (2026-09-08)</w:t>
      </w:r>
      <w:r>
        <w:t xml:space="preserve">: topology chạy ảnh Docker này ở từng đội được</w:t>
      </w:r>
      <w:r>
        <w:t xml:space="preserve"> </w:t>
      </w:r>
      <w:r>
        <w:t xml:space="preserve">chốt cụ thể là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(YAML thuần,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, không Helm — xem</w:t>
      </w:r>
      <w:r>
        <w:t xml:space="preserve"> </w:t>
      </w:r>
      <w:r>
        <w:t xml:space="preserve">mục 5.1,</w:t>
      </w:r>
      <w:r>
        <w:t xml:space="preserve"> </w:t>
      </w:r>
      <w:r>
        <w:rPr>
          <w:rStyle w:val="VerbatimChar"/>
        </w:rPr>
        <w:t xml:space="preserve">k8s/README.md</w:t>
      </w:r>
      <w:r>
        <w:t xml:space="preserve">), không chỉ dừng lại quyết định</w:t>
      </w:r>
      <w:r>
        <w:t xml:space="preserve"> </w:t>
      </w:r>
      <w:r>
        <w:t xml:space="preserve">“đóng gói bằng</w:t>
      </w:r>
      <w:r>
        <w:t xml:space="preserve"> </w:t>
      </w:r>
      <w:r>
        <w:t xml:space="preserve">Docker image”</w:t>
      </w:r>
      <w:r>
        <w:t xml:space="preserve"> </w:t>
      </w:r>
      <w:r>
        <w:t xml:space="preserve">— quyết định đóng gói ở ADR này giữ nguyên không đổi, chỉ nơi</w:t>
      </w:r>
      <w:r>
        <w:t xml:space="preserve"> </w:t>
      </w:r>
      <w:r>
        <w:t xml:space="preserve">CHẠY ảnh đó cụ thể hoá thành Kubernetes thay vì để ngỏ. Docker Compose vẫn</w:t>
      </w:r>
      <w:r>
        <w:t xml:space="preserve"> </w:t>
      </w:r>
      <w:r>
        <w:t xml:space="preserve">dùng được cho dev/demo 1 host (mục 5.1b) vì cùng 1 ảnh Docker chạy được</w:t>
      </w:r>
      <w:r>
        <w:t xml:space="preserve"> </w:t>
      </w:r>
      <w:r>
        <w:t xml:space="preserve">trên cả 2 topology.</w:t>
      </w:r>
    </w:p>
    <w:bookmarkEnd w:id="31"/>
    <w:bookmarkStart w:id="32" w:name="Xd5a064efa7d68b830dfef131f6193aaebea9ed0"/>
    <w:p>
      <w:pPr>
        <w:pStyle w:val="Heading3"/>
      </w:pPr>
      <w:r>
        <w:t xml:space="preserve">ADR-03: Bỏ</w:t>
      </w:r>
      <w:r>
        <w:t xml:space="preserve"> </w:t>
      </w:r>
      <w:r>
        <w:rPr>
          <w:rStyle w:val="VerbatimChar"/>
        </w:rPr>
        <w:t xml:space="preserve">hibernate.ddl-auto=update</w:t>
      </w:r>
      <w:r>
        <w:t xml:space="preserve">; schema do DBA từng đội tự tạo qua DDL bàn giao — KHÔNG để ứng dụng tự động tạo/sửa schema (đã sửa lại 1 lần)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Bối cảnh</w:t>
      </w:r>
      <w:r>
        <w:t xml:space="preserve">: cần đảm bảo schema hoạt động đúng trên Oracle phiên bản cũ</w:t>
      </w:r>
      <w:r>
        <w:t xml:space="preserve"> </w:t>
      </w:r>
      <w:r>
        <w:t xml:space="preserve">hơn (19c) mà nhiều đội BCCS đang dùng, trong khi môi trường phát triển nội</w:t>
      </w:r>
      <w:r>
        <w:t xml:space="preserve"> </w:t>
      </w:r>
      <w:r>
        <w:t xml:space="preserve">bộ chỉ có Oracle 23c.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Quyết định lần đầu (đã thay thế)</w:t>
      </w:r>
      <w:r>
        <w:t xml:space="preserve">: chuyển sang Flyway (SQL migration</w:t>
      </w:r>
      <w:r>
        <w:t xml:space="preserve"> </w:t>
      </w:r>
      <w:r>
        <w:t xml:space="preserve">viết tay, tự động</w:t>
      </w:r>
      <w:r>
        <w:t xml:space="preserve"> </w:t>
      </w:r>
      <w:r>
        <w:rPr>
          <w:rStyle w:val="VerbatimChar"/>
        </w:rPr>
        <w:t xml:space="preserve">migrate()</w:t>
      </w:r>
      <w:r>
        <w:t xml:space="preserve"> </w:t>
      </w:r>
      <w:r>
        <w:t xml:space="preserve">khi ứng dụng khởi động) +</w:t>
      </w:r>
      <w:r>
        <w:t xml:space="preserve"> </w:t>
      </w:r>
      <w:r>
        <w:rPr>
          <w:rStyle w:val="VerbatimChar"/>
        </w:rPr>
        <w:t xml:space="preserve">ddl-auto=validate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Phát hiện quan trọng trong quá trình xác minh quyết định lần đầu</w:t>
      </w:r>
      <w:r>
        <w:t xml:space="preserve">: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(cách cũ hơn nữa) từng khiến Hibernate tự sinh SAI kiểu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(chỉ có từ Oracle 23c) cho 1 số cột thêm sau — đã phải sửa tay</w:t>
      </w:r>
      <w:r>
        <w:t xml:space="preserve"> </w:t>
      </w:r>
      <w:r>
        <w:t xml:space="preserve">các cột này về đúng</w:t>
      </w:r>
      <w:r>
        <w:t xml:space="preserve"> </w:t>
      </w:r>
      <w:r>
        <w:rPr>
          <w:rStyle w:val="VerbatimChar"/>
        </w:rPr>
        <w:t xml:space="preserve">NUMBER(1,0)</w:t>
      </w:r>
      <w:r>
        <w:t xml:space="preserve"> </w:t>
      </w:r>
      <w:r>
        <w:t xml:space="preserve">trên dữ liệu thật, và xác nhận</w:t>
      </w:r>
      <w:r>
        <w:t xml:space="preserve"> </w:t>
      </w:r>
      <w:r>
        <w:rPr>
          <w:rStyle w:val="VerbatimChar"/>
        </w:rPr>
        <w:t xml:space="preserve">hibernate.type.preferred_boolean_jdbc_type=INTEGER</w:t>
      </w:r>
      <w:r>
        <w:t xml:space="preserve"> </w:t>
      </w:r>
      <w:r>
        <w:t xml:space="preserve">(không phải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)</w:t>
      </w:r>
      <w:r>
        <w:t xml:space="preserve"> </w:t>
      </w:r>
      <w:r>
        <w:t xml:space="preserve">là giá trị đúng để vừa đối chiếu (validate) đúng vừa đọc/ghi dữ liệu boolean</w:t>
      </w:r>
      <w:r>
        <w:t xml:space="preserve"> </w:t>
      </w:r>
      <w:r>
        <w:t xml:space="preserve">chính xác —</w:t>
      </w:r>
      <w:r>
        <w:t xml:space="preserve"> </w:t>
      </w:r>
      <w:r>
        <w:rPr>
          <w:b/>
          <w:bCs/>
        </w:rPr>
        <w:t xml:space="preserve">kết luận này vẫn giữ nguyên, không đổi</w:t>
      </w:r>
      <w:r>
        <w:t xml:space="preserve"> </w:t>
      </w:r>
      <w:r>
        <w:t xml:space="preserve">ở quyết định sửa lại</w:t>
      </w:r>
      <w:r>
        <w:t xml:space="preserve"> </w:t>
      </w:r>
      <w:r>
        <w:t xml:space="preserve">dưới đây.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Lý do sửa lại quyết định Flyway-tự-migrate</w:t>
      </w:r>
      <w:r>
        <w:t xml:space="preserve">: Oracle 19c thật của từng đội</w:t>
      </w:r>
      <w:r>
        <w:t xml:space="preserve"> </w:t>
      </w:r>
      <w:r>
        <w:t xml:space="preserve">BCCS không phải schema trống tự do — là</w:t>
      </w:r>
      <w:r>
        <w:t xml:space="preserve"> </w:t>
      </w:r>
      <w:r>
        <w:rPr>
          <w:b/>
          <w:bCs/>
        </w:rPr>
        <w:t xml:space="preserve">hạ tầng đã vận hành từ trước, do</w:t>
      </w:r>
      <w:r>
        <w:rPr>
          <w:b/>
          <w:bCs/>
        </w:rPr>
        <w:t xml:space="preserve"> </w:t>
      </w:r>
      <w:r>
        <w:rPr>
          <w:b/>
          <w:bCs/>
        </w:rPr>
        <w:t xml:space="preserve">DBA quản trị tập trung</w:t>
      </w:r>
      <w:r>
        <w:t xml:space="preserve">. User cấp cho ứng dụng chạy THƯỜNG CHỈ có quyền DML</w:t>
      </w:r>
      <w:r>
        <w:t xml:space="preserve"> </w:t>
      </w:r>
      <w:r>
        <w:t xml:space="preserve">(SELECT/INSERT/UPDATE/DELETE), KHÔNG có quyền DDL (</w:t>
      </w:r>
      <w:r>
        <w:rPr>
          <w:rStyle w:val="VerbatimChar"/>
        </w:rPr>
        <w:t xml:space="preserve">CREATE TABLE</w:t>
      </w:r>
      <w:r>
        <w:t xml:space="preserve">) — giả</w:t>
      </w:r>
      <w:r>
        <w:t xml:space="preserve"> </w:t>
      </w:r>
      <w:r>
        <w:t xml:space="preserve">định</w:t>
      </w:r>
      <w:r>
        <w:t xml:space="preserve"> </w:t>
      </w:r>
      <w:r>
        <w:t xml:space="preserve">“Flyway tự</w:t>
      </w:r>
      <w:r>
        <w:t xml:space="preserve"> </w:t>
      </w:r>
      <w:r>
        <w:rPr>
          <w:rStyle w:val="VerbatimChar"/>
        </w:rPr>
        <w:t xml:space="preserve">migrate()</w:t>
      </w:r>
      <w:r>
        <w:t xml:space="preserve"> </w:t>
      </w:r>
      <w:r>
        <w:t xml:space="preserve">lúc khởi động”</w:t>
      </w:r>
      <w:r>
        <w:t xml:space="preserve"> </w:t>
      </w:r>
      <w:r>
        <w:t xml:space="preserve">không đúng với thực tế cấp quyền</w:t>
      </w:r>
      <w:r>
        <w:t xml:space="preserve"> </w:t>
      </w:r>
      <w:r>
        <w:t xml:space="preserve">của các hạ tầng Oracle governed này, đồng thời nhiều schema là schema DÙNG</w:t>
      </w:r>
      <w:r>
        <w:t xml:space="preserve"> </w:t>
      </w:r>
      <w:r>
        <w:t xml:space="preserve">CHUNG với hệ thống khác của chính đội đó (rủi ro trùng tên bảng nếu không</w:t>
      </w:r>
      <w:r>
        <w:t xml:space="preserve"> </w:t>
      </w:r>
      <w:r>
        <w:t xml:space="preserve">rà soát trước khi tạo).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Quyết định sau cùng</w:t>
      </w:r>
      <w:r>
        <w:t xml:space="preserve">: bỏ hẳn Flyway khỏi ứng dụng (gỡ dependency +</w:t>
      </w:r>
      <w:r>
        <w:t xml:space="preserve"> </w:t>
      </w:r>
      <w:r>
        <w:rPr>
          <w:rStyle w:val="VerbatimChar"/>
        </w:rPr>
        <w:t xml:space="preserve">FlywayConfig</w:t>
      </w:r>
      <w:r>
        <w:t xml:space="preserve">). Ứng dụng CHỈ còn</w:t>
      </w:r>
      <w:r>
        <w:t xml:space="preserve"> </w:t>
      </w:r>
      <w:r>
        <w:rPr>
          <w:rStyle w:val="VerbatimChar"/>
        </w:rPr>
        <w:t xml:space="preserve">hibernate.ddl-auto=validate</w:t>
      </w:r>
      <w:r>
        <w:t xml:space="preserve"> </w:t>
      </w:r>
      <w:r>
        <w:t xml:space="preserve">— đối chiếu</w:t>
      </w:r>
      <w:r>
        <w:t xml:space="preserve"> </w:t>
      </w:r>
      <w:r>
        <w:t xml:space="preserve">entity với schema thật lúc khởi động, không bao giờ tự tạo/sửa gì. Việc TẠO</w:t>
      </w:r>
      <w:r>
        <w:t xml:space="preserve"> </w:t>
      </w:r>
      <w:r>
        <w:t xml:space="preserve">SCHEMA tách hẳn ra khỏi vòng đời ứng dụng: đội phát triển nền tảng bàn giao</w:t>
      </w:r>
      <w:r>
        <w:t xml:space="preserve"> </w:t>
      </w:r>
      <w:r>
        <w:t xml:space="preserve">file DDL thuần (</w:t>
      </w:r>
      <w:r>
        <w:rPr>
          <w:rStyle w:val="VerbatimChar"/>
        </w:rPr>
        <w:t xml:space="preserve">db/team-schema/V1__baseline.sql</w:t>
      </w:r>
      <w:r>
        <w:t xml:space="preserve">, các bản nâng cấp sau này</w:t>
      </w:r>
      <w:r>
        <w:t xml:space="preserve"> </w:t>
      </w:r>
      <w:r>
        <w:t xml:space="preserve">là</w:t>
      </w:r>
      <w:r>
        <w:t xml:space="preserve"> </w:t>
      </w:r>
      <w:r>
        <w:rPr>
          <w:rStyle w:val="VerbatimChar"/>
        </w:rPr>
        <w:t xml:space="preserve">V2__...sql</w:t>
      </w:r>
      <w:r>
        <w:t xml:space="preserve">…) cho</w:t>
      </w:r>
      <w:r>
        <w:t xml:space="preserve"> </w:t>
      </w:r>
      <w:r>
        <w:rPr>
          <w:b/>
          <w:bCs/>
        </w:rPr>
        <w:t xml:space="preserve">DBA của từng đội tự rà soát trùng tên bảng + tự</w:t>
      </w:r>
      <w:r>
        <w:rPr>
          <w:b/>
          <w:bCs/>
        </w:rPr>
        <w:t xml:space="preserve"> </w:t>
      </w:r>
      <w:r>
        <w:rPr>
          <w:b/>
          <w:bCs/>
        </w:rPr>
        <w:t xml:space="preserve">chạy</w:t>
      </w:r>
      <w:r>
        <w:t xml:space="preserve"> </w:t>
      </w:r>
      <w:r>
        <w:t xml:space="preserve">theo đúng quy trình change-management nội bộ của họ, sau đó mới cấp</w:t>
      </w:r>
      <w:r>
        <w:t xml:space="preserve"> </w:t>
      </w:r>
      <w:r>
        <w:t xml:space="preserve">cho ứng dụng 1 user RUNTIME chỉ có quyền DML. Xem quy trình đầy đủ trong</w:t>
      </w:r>
      <w:r>
        <w:t xml:space="preserve"> </w:t>
      </w:r>
      <w:r>
        <w:rPr>
          <w:rStyle w:val="VerbatimChar"/>
        </w:rPr>
        <w:t xml:space="preserve">DEPLOYMENT_GUIDE.md</w:t>
      </w:r>
      <w:r>
        <w:t xml:space="preserve"> </w:t>
      </w:r>
      <w:r>
        <w:t xml:space="preserve">mục 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Bài học rút ra</w:t>
      </w:r>
      <w:r>
        <w:t xml:space="preserve">: khi thiết kế cho nhiều đội tự triển khai trên hạ tầng</w:t>
      </w:r>
      <w:r>
        <w:t xml:space="preserve"> </w:t>
      </w:r>
      <w:r>
        <w:t xml:space="preserve">RIÊNG của họ, không nên mặc định hạ tầng đó</w:t>
      </w:r>
      <w:r>
        <w:t xml:space="preserve"> </w:t>
      </w:r>
      <w:r>
        <w:t xml:space="preserve">“sạch/tự do toàn quyền”</w:t>
      </w:r>
      <w:r>
        <w:t xml:space="preserve"> </w:t>
      </w:r>
      <w:r>
        <w:t xml:space="preserve">như môi</w:t>
      </w:r>
      <w:r>
        <w:t xml:space="preserve"> </w:t>
      </w:r>
      <w:r>
        <w:t xml:space="preserve">trường phát triển nội bộ — cần hỏi rõ mô hình cấp quyền/quản trị hạ tầng</w:t>
      </w:r>
      <w:r>
        <w:t xml:space="preserve"> </w:t>
      </w:r>
      <w:r>
        <w:t xml:space="preserve">thật của bên tiếp nhận trước khi chọn cơ chế tự động hoá.</w:t>
      </w:r>
    </w:p>
    <w:bookmarkEnd w:id="32"/>
    <w:bookmarkStart w:id="33" w:name="Xe14dbd81e7ea70e515a0e4554ac11159ea04f80"/>
    <w:p>
      <w:pPr>
        <w:pStyle w:val="Heading3"/>
      </w:pPr>
      <w:r>
        <w:t xml:space="preserve">ADR-04: Mô hình nhiều instance độc lập, không phải multi-tenant dùng chung —</w:t>
      </w:r>
      <w:r>
        <w:t xml:space="preserve"> </w:t>
      </w:r>
      <w:r>
        <w:rPr>
          <w:b/>
          <w:bCs/>
        </w:rPr>
        <w:t xml:space="preserve">SỬA LẠI MỘT PHẦN (2026-09), xem ADR-07</w:t>
      </w:r>
    </w:p>
    <w:p>
      <w:pPr>
        <w:pStyle w:val="BlockText"/>
      </w:pPr>
      <w:r>
        <w:rPr>
          <w:b/>
          <w:bCs/>
        </w:rPr>
        <w:t xml:space="preserve">SỬA LẠI</w:t>
      </w:r>
      <w:r>
        <w:t xml:space="preserve">: đúng cho tầng</w:t>
      </w:r>
      <w:r>
        <w:t xml:space="preserve"> </w:t>
      </w:r>
      <w:r>
        <w:rPr>
          <w:b/>
          <w:bCs/>
        </w:rPr>
        <w:t xml:space="preserve">thực thi traffic thật (Data Plane)</w:t>
      </w:r>
      <w:r>
        <w:t xml:space="preserve"> </w:t>
      </w:r>
      <w:r>
        <w:t xml:space="preserve">— vẫn</w:t>
      </w:r>
      <w:r>
        <w:t xml:space="preserve"> </w:t>
      </w:r>
      <w:r>
        <w:t xml:space="preserve">multi-instance hoàn toàn, không đổi. KHÔNG còn đúng cho tầng</w:t>
      </w:r>
      <w:r>
        <w:t xml:space="preserve"> </w:t>
      </w:r>
      <w:r>
        <w:rPr>
          <w:b/>
          <w:bCs/>
        </w:rPr>
        <w:t xml:space="preserve">lưu cấu</w:t>
      </w:r>
      <w:r>
        <w:rPr>
          <w:b/>
          <w:bCs/>
        </w:rPr>
        <w:t xml:space="preserve"> </w:t>
      </w:r>
      <w:r>
        <w:rPr>
          <w:b/>
          <w:bCs/>
        </w:rPr>
        <w:t xml:space="preserve">hình (Control Plane/Oracle)</w:t>
      </w:r>
      <w:r>
        <w:t xml:space="preserve"> </w:t>
      </w:r>
      <w:r>
        <w:t xml:space="preserve">— giờ multi-tenant thật (1 Oracle dùng chung,</w:t>
      </w:r>
      <w:r>
        <w:t xml:space="preserve"> </w:t>
      </w:r>
      <w:r>
        <w:t xml:space="preserve">cách ly qua cột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), vì bài toán đã đổi từ</w:t>
      </w:r>
      <w:r>
        <w:t xml:space="preserve"> </w:t>
      </w:r>
      <w:r>
        <w:t xml:space="preserve">“mỗi đội hạ tầng riêng</w:t>
      </w:r>
      <w:r>
        <w:t xml:space="preserve"> </w:t>
      </w:r>
      <w:r>
        <w:t xml:space="preserve">hoàn toàn”</w:t>
      </w:r>
      <w:r>
        <w:t xml:space="preserve"> </w:t>
      </w:r>
      <w:r>
        <w:t xml:space="preserve">sang</w:t>
      </w:r>
      <w:r>
        <w:t xml:space="preserve"> </w:t>
      </w:r>
      <w:r>
        <w:t xml:space="preserve">“DB/Web dùng chung, chỉ thực thi traffic mới tách riêng</w:t>
      </w:r>
      <w:r>
        <w:t xml:space="preserve"> </w:t>
      </w:r>
      <w:r>
        <w:t xml:space="preserve">từng đội”</w:t>
      </w:r>
      <w:r>
        <w:t xml:space="preserve">. Xem ADR-07 cho lý do đầy đủ.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Bối cảnh (ban đầu)</w:t>
      </w:r>
      <w:r>
        <w:t xml:space="preserve">: mỗi đội BCCS có Oracle/Redis/Elasticsearch RIÊNG.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Quyết định (ban đầu)</w:t>
      </w:r>
      <w:r>
        <w:t xml:space="preserve">: mỗi đội chạy 1 instance hoàn toàn độc lập (dữ</w:t>
      </w:r>
      <w:r>
        <w:t xml:space="preserve"> </w:t>
      </w:r>
      <w:r>
        <w:t xml:space="preserve">liệu, cache, registry trong bộ nhớ) — không xây dựng cơ chế phân biệt</w:t>
      </w:r>
      <w:r>
        <w:t xml:space="preserve"> </w:t>
      </w:r>
      <w:r>
        <w:t xml:space="preserve">tenant-id trong 1 instance dùng chung.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Lý do (ban đầu)</w:t>
      </w:r>
      <w:r>
        <w:t xml:space="preserve">: hạ tầng đã sẵn tách biệt theo đội, xây multi-tenancy</w:t>
      </w:r>
      <w:r>
        <w:t xml:space="preserve"> </w:t>
      </w:r>
      <w:r>
        <w:t xml:space="preserve">(cách ly dữ liệu theo tenant trong CÙNG 1 schema/Redis) sẽ là công sức thừa</w:t>
      </w:r>
      <w:r>
        <w:t xml:space="preserve"> </w:t>
      </w:r>
      <w:r>
        <w:t xml:space="preserve">không giải quyết thêm vấn đề gì, đồng thời tăng rủi ro rò rỉ dữ liệu chéo</w:t>
      </w:r>
      <w:r>
        <w:t xml:space="preserve"> </w:t>
      </w:r>
      <w:r>
        <w:t xml:space="preserve">giữa các đội nếu cách ly tenant có sai sót.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Vẫn còn đúng cho Data Plane</w:t>
      </w:r>
      <w:r>
        <w:t xml:space="preserve">: Redis vẫn riêng từng đội, Data Plane vẫn</w:t>
      </w:r>
      <w:r>
        <w:t xml:space="preserve"> </w:t>
      </w:r>
      <w:r>
        <w:t xml:space="preserve">multi-instance hoàn toàn (không đổi) — lý do</w:t>
      </w:r>
      <w:r>
        <w:t xml:space="preserve"> </w:t>
      </w:r>
      <w:r>
        <w:t xml:space="preserve">“cách ly tải/lỗi hạ tầng”</w:t>
      </w:r>
      <w:r>
        <w:t xml:space="preserve"> </w:t>
      </w:r>
      <w:r>
        <w:t xml:space="preserve">vẫn</w:t>
      </w:r>
      <w:r>
        <w:t xml:space="preserve"> </w:t>
      </w:r>
      <w:r>
        <w:t xml:space="preserve">áp dụng nguyên vẹn cho tầng thực thi.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Không còn đúng cho Control Plane</w:t>
      </w:r>
      <w:r>
        <w:t xml:space="preserve">: giờ multi-tenant thật (đã xây cơ chế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CurrentTeamContext</w:t>
      </w:r>
      <w:r>
        <w:t xml:space="preserve"> </w:t>
      </w:r>
      <w:r>
        <w:t xml:space="preserve">— chính điều mà quyết định ban đầu này</w:t>
      </w:r>
      <w:r>
        <w:t xml:space="preserve"> </w:t>
      </w:r>
      <w:r>
        <w:t xml:space="preserve">từng cho là</w:t>
      </w:r>
      <w:r>
        <w:t xml:space="preserve"> </w:t>
      </w:r>
      <w:r>
        <w:t xml:space="preserve">“công sức thừa”</w:t>
      </w:r>
      <w:r>
        <w:t xml:space="preserve">) — vì bài toán đổi, không phải vì lý do gốc sai.</w:t>
      </w:r>
    </w:p>
    <w:bookmarkEnd w:id="33"/>
    <w:bookmarkStart w:id="34" w:name="X74afd96e2721b5ec8ec809478c117433f4aacb2"/>
    <w:p>
      <w:pPr>
        <w:pStyle w:val="Heading3"/>
      </w:pPr>
      <w:r>
        <w:t xml:space="preserve">ADR-05: Nguyên tắc</w:t>
      </w:r>
      <w:r>
        <w:t xml:space="preserve"> </w:t>
      </w:r>
      <w:r>
        <w:t xml:space="preserve">“fail-open”</w:t>
      </w:r>
      <w:r>
        <w:t xml:space="preserve"> </w:t>
      </w:r>
      <w:r>
        <w:t xml:space="preserve">cho mọi hạ tầng phụ trợ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Bối cảnh</w:t>
      </w:r>
      <w:r>
        <w:t xml:space="preserve">: cache (Redis), audit (Elasticsearch), giám sát (APM) không</w:t>
      </w:r>
      <w:r>
        <w:t xml:space="preserve"> </w:t>
      </w:r>
      <w:r>
        <w:t xml:space="preserve">phải hạ tầng mọi đội đều có sẵn ngay từ đầu.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Quyết định</w:t>
      </w:r>
      <w:r>
        <w:t xml:space="preserve">: mọi lỗi từ 3 hệ thống này chỉ được log cảnh báo, KHÔNG được</w:t>
      </w:r>
      <w:r>
        <w:t xml:space="preserve"> </w:t>
      </w:r>
      <w:r>
        <w:t xml:space="preserve">ném lỗi ra ảnh hưởng luồng xử lý request thật.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Đánh đổi</w:t>
      </w:r>
      <w:r>
        <w:t xml:space="preserve">: chấp nhận MẤT một phần dữ liệu quan sát (cache-miss nhiều</w:t>
      </w:r>
      <w:r>
        <w:t xml:space="preserve"> </w:t>
      </w:r>
      <w:r>
        <w:t xml:space="preserve">hơn, thiếu vài dòng log) khi hạ tầng phụ trợ chập chờn, đổi lấy việc traffic</w:t>
      </w:r>
      <w:r>
        <w:t xml:space="preserve"> </w:t>
      </w:r>
      <w:r>
        <w:t xml:space="preserve">nghiệp vụ không bao giờ bị ảnh hưởng bởi sự cố của hạ tầng không thiết yếu.</w:t>
      </w:r>
    </w:p>
    <w:bookmarkEnd w:id="34"/>
    <w:bookmarkStart w:id="35" w:name="X45dc48def746129c062b2829805e9580208ebe3"/>
    <w:p>
      <w:pPr>
        <w:pStyle w:val="Heading3"/>
      </w:pPr>
      <w:r>
        <w:t xml:space="preserve">ADR-06: Chặn cứng (không chỉ cảnh báo) đối với cache toàn bộ response trên endpoint không phải GET/POST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Bối cảnh</w:t>
      </w:r>
      <w:r>
        <w:t xml:space="preserve">: cache toàn bộ response dùng CHUNG cho MỌI client — nếu áp</w:t>
      </w:r>
      <w:r>
        <w:t xml:space="preserve"> </w:t>
      </w:r>
      <w:r>
        <w:t xml:space="preserve">dụng nhầm cho 1 lệnh có side-effect thật, 2 client khác nhau có thể nhận</w:t>
      </w:r>
      <w:r>
        <w:t xml:space="preserve"> </w:t>
      </w:r>
      <w:r>
        <w:t xml:space="preserve">nhầm kết quả hành động của nhau.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Quyết định</w:t>
      </w:r>
      <w:r>
        <w:t xml:space="preserve">: validate CHẶN CỨNG lúc lưu cấu hình (không cho lưu) nếu</w:t>
      </w:r>
      <w:r>
        <w:t xml:space="preserve"> </w:t>
      </w:r>
      <w:r>
        <w:t xml:space="preserve">Endpoint hoặc bất kỳ step nào không phải GET/POST, thay vì chỉ cảnh báo</w:t>
      </w:r>
      <w:r>
        <w:t xml:space="preserve"> </w:t>
      </w:r>
      <w:r>
        <w:t xml:space="preserve">mềm như 1 số tính năng rủi ro khác (ví dụ</w:t>
      </w:r>
      <w:r>
        <w:t xml:space="preserve"> </w:t>
      </w:r>
      <w:r>
        <w:rPr>
          <w:rStyle w:val="VerbatimChar"/>
        </w:rPr>
        <w:t xml:space="preserve">parallelExecution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Lý do phân biệt mức độ cứng/mềm</w:t>
      </w:r>
      <w:r>
        <w:t xml:space="preserve">: rủi ro của tính năng này (rò rỉ dữ</w:t>
      </w:r>
      <w:r>
        <w:t xml:space="preserve"> </w:t>
      </w:r>
      <w:r>
        <w:t xml:space="preserve">liệu CHÉO giữa các client không liên quan) nghiêm trọng và khó phát hiện</w:t>
      </w:r>
      <w:r>
        <w:t xml:space="preserve"> </w:t>
      </w:r>
      <w:r>
        <w:t xml:space="preserve">hơn hẳn rủi ro của</w:t>
      </w:r>
      <w:r>
        <w:t xml:space="preserve"> </w:t>
      </w:r>
      <w:r>
        <w:rPr>
          <w:rStyle w:val="VerbatimChar"/>
        </w:rPr>
        <w:t xml:space="preserve">parallelExecution</w:t>
      </w:r>
      <w:r>
        <w:t xml:space="preserve"> </w:t>
      </w:r>
      <w:r>
        <w:t xml:space="preserve">(chỉ ảnh hưởng NỘI BỘ 1 giao dịch</w:t>
      </w:r>
      <w:r>
        <w:t xml:space="preserve"> </w:t>
      </w:r>
      <w:r>
        <w:t xml:space="preserve">của đúng 1 client đang gọi).</w:t>
      </w:r>
    </w:p>
    <w:bookmarkEnd w:id="35"/>
    <w:bookmarkStart w:id="36" w:name="Xad74ba36ea2990ab1f34b5c640ce6566011939d"/>
    <w:p>
      <w:pPr>
        <w:pStyle w:val="Heading3"/>
      </w:pPr>
      <w:r>
        <w:t xml:space="preserve">ADR-07: Tách Control Plane (dùng chung, multi-tenant qua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) / Data Plane (multi-instance, riêng từng đội) — đảo ngược ADR-01, sửa lại ADR-04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Bối cảnh</w:t>
      </w:r>
      <w:r>
        <w:t xml:space="preserve">: bài toán triển khai đổi hoàn toàn so với lúc thiết kế ban đầu</w:t>
      </w:r>
      <w:r>
        <w:t xml:space="preserve"> </w:t>
      </w:r>
      <w:r>
        <w:t xml:space="preserve">(ADR-01/ADR-02/ADR-04). Trước:</w:t>
      </w:r>
      <w:r>
        <w:t xml:space="preserve"> </w:t>
      </w:r>
      <w:r>
        <w:t xml:space="preserve">“mỗi đội 1 instance độc lập hoàn toàn”</w:t>
      </w:r>
      <w:r>
        <w:t xml:space="preserve"> </w:t>
      </w:r>
      <w:r>
        <w:t xml:space="preserve">(DB +</w:t>
      </w:r>
      <w:r>
        <w:t xml:space="preserve"> </w:t>
      </w:r>
      <w:r>
        <w:t xml:space="preserve">Web + thực thi cùng 1 nơi). Sau:</w:t>
      </w:r>
      <w:r>
        <w:t xml:space="preserve"> </w:t>
      </w:r>
      <w:r>
        <w:rPr>
          <w:b/>
          <w:bCs/>
        </w:rPr>
        <w:t xml:space="preserve">“DB và Web (UI quản trị) dùng chung 1</w:t>
      </w:r>
      <w:r>
        <w:rPr>
          <w:b/>
          <w:bCs/>
        </w:rPr>
        <w:t xml:space="preserve"> </w:t>
      </w:r>
      <w:r>
        <w:rPr>
          <w:b/>
          <w:bCs/>
        </w:rPr>
        <w:t xml:space="preserve">bản duy nhất cho mọi đội, chỉ tầng thực thi traffic thật (Data Plane) mới</w:t>
      </w:r>
      <w:r>
        <w:rPr>
          <w:b/>
          <w:bCs/>
        </w:rPr>
        <w:t xml:space="preserve"> </w:t>
      </w:r>
      <w:r>
        <w:rPr>
          <w:b/>
          <w:bCs/>
        </w:rPr>
        <w:t xml:space="preserve">đẩy về triển khai riêng tại hạ tầng từng đội”</w:t>
      </w:r>
      <w:r>
        <w:t xml:space="preserve"> </w:t>
      </w:r>
      <w:r>
        <w:t xml:space="preserve">— do đội nền tảng chủ động</w:t>
      </w:r>
      <w:r>
        <w:t xml:space="preserve"> </w:t>
      </w:r>
      <w:r>
        <w:t xml:space="preserve">đổi định hướng (không phải phát hiện lỗi trong thiết kế cũ).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Hệ quả trực tiếp lên ADR-01</w:t>
      </w:r>
      <w:r>
        <w:t xml:space="preserve">: tiền đề</w:t>
      </w:r>
      <w:r>
        <w:t xml:space="preserve"> </w:t>
      </w:r>
      <w:r>
        <w:t xml:space="preserve">“1 tiến trình duy nhất để cấu hình</w:t>
      </w:r>
      <w:r>
        <w:t xml:space="preserve"> </w:t>
      </w:r>
      <w:r>
        <w:t xml:space="preserve">có hiệu lực ngay lập tức”</w:t>
      </w:r>
      <w:r>
        <w:t xml:space="preserve"> </w:t>
      </w:r>
      <w:r>
        <w:t xml:space="preserve">không còn đúng — Control Plane (dùng chung) và</w:t>
      </w:r>
      <w:r>
        <w:t xml:space="preserve"> </w:t>
      </w:r>
      <w:r>
        <w:t xml:space="preserve">Data Plane (từng đội) giờ ở</w:t>
      </w:r>
      <w:r>
        <w:t xml:space="preserve"> </w:t>
      </w:r>
      <w:r>
        <w:rPr>
          <w:b/>
          <w:bCs/>
        </w:rPr>
        <w:t xml:space="preserve">2 nơi vật lý khác nhau</w:t>
      </w:r>
      <w:r>
        <w:t xml:space="preserve"> </w:t>
      </w:r>
      <w:r>
        <w:t xml:space="preserve">(có thể khác cụm</w:t>
      </w:r>
      <w:r>
        <w:t xml:space="preserve"> </w:t>
      </w:r>
      <w:r>
        <w:t xml:space="preserve">Kubernetes, khác mạng hoàn toàn), không thể tiếp tục chia sẻ bộ nhớ</w:t>
      </w:r>
      <w:r>
        <w:t xml:space="preserve"> </w:t>
      </w:r>
      <w:r>
        <w:t xml:space="preserve">trong-process.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Quyết định</w:t>
      </w:r>
      <w:r>
        <w:t xml:space="preserve">: tách thành</w:t>
      </w:r>
      <w:r>
        <w:t xml:space="preserve"> </w:t>
      </w:r>
      <w:r>
        <w:rPr>
          <w:b/>
          <w:bCs/>
        </w:rPr>
        <w:t xml:space="preserve">2 Spring 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control-plane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data-plane</w:t>
      </w:r>
      <w:r>
        <w:t xml:space="preserve">), chọn qua</w:t>
      </w:r>
      <w:r>
        <w:t xml:space="preserve"> </w:t>
      </w:r>
      <w:r>
        <w:rPr>
          <w:rStyle w:val="VerbatimChar"/>
        </w:rPr>
        <w:t xml:space="preserve">SPRING_PROFILES_ACTIVE</w:t>
      </w:r>
      <w:r>
        <w:t xml:space="preserve"> </w:t>
      </w:r>
      <w:r>
        <w:t xml:space="preserve">lúc khởi động —</w:t>
      </w:r>
      <w:r>
        <w:t xml:space="preserve"> </w:t>
      </w:r>
      <w:r>
        <w:rPr>
          <w:b/>
          <w:bCs/>
        </w:rPr>
        <w:t xml:space="preserve">vẫn 1</w:t>
      </w:r>
      <w:r>
        <w:rPr>
          <w:b/>
          <w:bCs/>
        </w:rPr>
        <w:t xml:space="preserve"> </w:t>
      </w:r>
      <w:r>
        <w:rPr>
          <w:b/>
          <w:bCs/>
        </w:rPr>
        <w:t xml:space="preserve">nguồn mã, 1 image Docker duy nhất</w:t>
      </w:r>
      <w:r>
        <w:t xml:space="preserve"> </w:t>
      </w:r>
      <w:r>
        <w:t xml:space="preserve">(giữ nguyên tinh thần ADR-02, không đảo</w:t>
      </w:r>
      <w:r>
        <w:t xml:space="preserve"> </w:t>
      </w:r>
      <w:r>
        <w:t xml:space="preserve">ngược quyết định đó) — không tách thành 2 dự án/2 repository riêng.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Control Plane</w:t>
      </w:r>
      <w:r>
        <w:t xml:space="preserve">: 1 bản DUY NHẤT, đội nền tảng triển khai, kết nối</w:t>
      </w:r>
      <w:r>
        <w:t xml:space="preserve"> </w:t>
      </w:r>
      <w:r>
        <w:rPr>
          <w:b/>
          <w:bCs/>
        </w:rPr>
        <w:t xml:space="preserve">trực tiếp</w:t>
      </w:r>
      <w:r>
        <w:t xml:space="preserve"> </w:t>
      </w:r>
      <w:r>
        <w:t xml:space="preserve">Oracle trung tâm. Cách ly dữ liệu giữa các đội qua cột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 </w:t>
      </w:r>
      <w:r>
        <w:t xml:space="preserve">mới (bảng</w:t>
      </w:r>
      <w:r>
        <w:t xml:space="preserve"> </w:t>
      </w:r>
      <w:r>
        <w:rPr>
          <w:rStyle w:val="VerbatimChar"/>
        </w:rPr>
        <w:t xml:space="preserve">upstream_service</w:t>
      </w:r>
      <w:r>
        <w:t xml:space="preserve">/</w:t>
      </w:r>
      <w:r>
        <w:rPr>
          <w:rStyle w:val="VerbatimChar"/>
        </w:rPr>
        <w:t xml:space="preserve">endpoint_config</w:t>
      </w:r>
      <w:r>
        <w:t xml:space="preserve">) +</w:t>
      </w:r>
      <w:r>
        <w:t xml:space="preserve"> </w:t>
      </w:r>
      <w:r>
        <w:rPr>
          <w:rStyle w:val="VerbatimChar"/>
        </w:rPr>
        <w:t xml:space="preserve">CurrentTeamContext</w:t>
      </w:r>
      <w:r>
        <w:t xml:space="preserve"> </w:t>
      </w:r>
      <w:r>
        <w:t xml:space="preserve">(ThreadLocal, set bởi</w:t>
      </w:r>
      <w:r>
        <w:t xml:space="preserve"> </w:t>
      </w:r>
      <w:r>
        <w:rPr>
          <w:rStyle w:val="VerbatimChar"/>
        </w:rPr>
        <w:t xml:space="preserve">ApiKeyAuthFilter</w:t>
      </w:r>
      <w:r>
        <w:t xml:space="preserve"> </w:t>
      </w:r>
      <w:r>
        <w:t xml:space="preserve">sau khi tra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trong bảng</w:t>
      </w:r>
      <w:r>
        <w:t xml:space="preserve"> </w:t>
      </w:r>
      <w:r>
        <w:rPr>
          <w:rStyle w:val="VerbatimChar"/>
        </w:rPr>
        <w:t xml:space="preserve">gwm_team</w:t>
      </w:r>
      <w:r>
        <w:t xml:space="preserve"> </w:t>
      </w:r>
      <w:r>
        <w:t xml:space="preserve">mới) — MỌI query/ghi CRUD tự động lọc</w:t>
      </w:r>
      <w:r>
        <w:t xml:space="preserve"> </w:t>
      </w:r>
      <w:r>
        <w:t xml:space="preserve">theo giá trị này.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Data Plane</w:t>
      </w:r>
      <w:r>
        <w:t xml:space="preserve">: mỗi đội tự triển khai 1 bản riêng —</w:t>
      </w:r>
      <w:r>
        <w:t xml:space="preserve"> </w:t>
      </w:r>
      <w:r>
        <w:rPr>
          <w:b/>
          <w:bCs/>
        </w:rPr>
        <w:t xml:space="preserve">không còn kết nối</w:t>
      </w:r>
      <w:r>
        <w:rPr>
          <w:b/>
          <w:bCs/>
        </w:rPr>
        <w:t xml:space="preserve"> </w:t>
      </w:r>
      <w:r>
        <w:rPr>
          <w:b/>
          <w:bCs/>
        </w:rPr>
        <w:t xml:space="preserve">Oracle</w:t>
      </w:r>
      <w:r>
        <w:t xml:space="preserve"> </w:t>
      </w:r>
      <w:r>
        <w:t xml:space="preserve">(loại hẳn</w:t>
      </w:r>
      <w:r>
        <w:t xml:space="preserve"> </w:t>
      </w:r>
      <w:r>
        <w:rPr>
          <w:rStyle w:val="VerbatimChar"/>
        </w:rPr>
        <w:t xml:space="preserve">spring.datasource.*</w:t>
      </w:r>
      <w:r>
        <w:t xml:space="preserve">/JPA qua</w:t>
      </w:r>
      <w:r>
        <w:t xml:space="preserve"> </w:t>
      </w:r>
      <w:r>
        <w:rPr>
          <w:rStyle w:val="VerbatimChar"/>
        </w:rPr>
        <w:t xml:space="preserve">spring.autoconfigure.exclude</w:t>
      </w:r>
      <w:r>
        <w:t xml:space="preserve">), thay vào đó tự đồng bộ Endpoint/Upstream</w:t>
      </w:r>
      <w:r>
        <w:t xml:space="preserve"> </w:t>
      </w:r>
      <w:r>
        <w:t xml:space="preserve">của CHÍNH đội mình qua</w:t>
      </w:r>
      <w:r>
        <w:t xml:space="preserve"> </w:t>
      </w:r>
      <w:r>
        <w:rPr>
          <w:rStyle w:val="VerbatimChar"/>
        </w:rPr>
        <w:t xml:space="preserve">RemoteConfigSyncService</w:t>
      </w:r>
      <w:r>
        <w:t xml:space="preserve">: poll định kỳ (mặc định</w:t>
      </w:r>
      <w:r>
        <w:t xml:space="preserve"> </w:t>
      </w:r>
      <w:r>
        <w:t xml:space="preserve">15s)</w:t>
      </w:r>
      <w:r>
        <w:t xml:space="preserve"> </w:t>
      </w:r>
      <w:r>
        <w:rPr>
          <w:rStyle w:val="VerbatimChar"/>
        </w:rPr>
        <w:t xml:space="preserve">GET /api/config/export</w:t>
      </w:r>
      <w:r>
        <w:t xml:space="preserve"> </w:t>
      </w:r>
      <w:r>
        <w:t xml:space="preserve">bằng chính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của đội (endpoint này</w:t>
      </w:r>
      <w:r>
        <w:t xml:space="preserve"> </w:t>
      </w:r>
      <w:r>
        <w:t xml:space="preserve">tự lọc theo đội gọi vào — không cần xây API riêng cho việc đồng bộ).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Vì sao poll thay vì push/webhook</w:t>
      </w:r>
      <w:r>
        <w:t xml:space="preserve">: Control Plane và Data Plane giờ có</w:t>
      </w:r>
      <w:r>
        <w:t xml:space="preserve"> </w:t>
      </w:r>
      <w:r>
        <w:t xml:space="preserve">thể ở 2 mạng không thông nhau theo chiều Control Plane → Data Plane (mỗi</w:t>
      </w:r>
      <w:r>
        <w:t xml:space="preserve"> </w:t>
      </w:r>
      <w:r>
        <w:t xml:space="preserve">đội tự quản lý hạ tầng riêng, không đảm bảo mở được cổng vào từ bên ngoài)</w:t>
      </w:r>
      <w:r>
        <w:t xml:space="preserve"> </w:t>
      </w:r>
      <w:r>
        <w:t xml:space="preserve">— poll (chiều Data Plane → Control Plane, đội nào cũng chủ động gọi ra</w:t>
      </w:r>
      <w:r>
        <w:t xml:space="preserve"> </w:t>
      </w:r>
      <w:r>
        <w:t xml:space="preserve">được) đơn giản và chắc chắn hoạt động hơn, đánh đổi lấy độ trễ tối đa 1 chu</w:t>
      </w:r>
      <w:r>
        <w:t xml:space="preserve"> </w:t>
      </w:r>
      <w:r>
        <w:t xml:space="preserve">kỳ poll thay vì tức thời (chấp nhận được — khác hẳn ADR-01 gốc, 2 tầng vốn</w:t>
      </w:r>
      <w:r>
        <w:t xml:space="preserve"> </w:t>
      </w:r>
      <w:r>
        <w:t xml:space="preserve">đã ở 2 nơi vật lý khác nhau nên không còn khả năng</w:t>
      </w:r>
      <w:r>
        <w:t xml:space="preserve"> </w:t>
      </w:r>
      <w:r>
        <w:t xml:space="preserve">“tức thời”</w:t>
      </w:r>
      <w:r>
        <w:t xml:space="preserve"> </w:t>
      </w:r>
      <w:r>
        <w:t xml:space="preserve">bằng bất kỳ</w:t>
      </w:r>
      <w:r>
        <w:t xml:space="preserve"> </w:t>
      </w:r>
      <w:r>
        <w:t xml:space="preserve">cơ chế nào).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Fail-open khi mất kết nối</w:t>
      </w:r>
      <w:r>
        <w:t xml:space="preserve"> </w:t>
      </w:r>
      <w:r>
        <w:t xml:space="preserve">(nhất quán ADR-05):</w:t>
      </w:r>
      <w:r>
        <w:t xml:space="preserve"> </w:t>
      </w:r>
      <w:r>
        <w:rPr>
          <w:rStyle w:val="VerbatimChar"/>
        </w:rPr>
        <w:t xml:space="preserve">RemoteConfigSyncService</w:t>
      </w:r>
      <w:r>
        <w:t xml:space="preserve"> </w:t>
      </w:r>
      <w:r>
        <w:t xml:space="preserve">lỗi HTTP chỉ log cảnh báo, GIỮ NGUYÊN cấu hình cũ trong bộ nhớ, tự thử lại</w:t>
      </w:r>
      <w:r>
        <w:t xml:space="preserve"> </w:t>
      </w:r>
      <w:r>
        <w:t xml:space="preserve">chu kỳ sau — không bao giờ làm rỗng cache/chặn traffic thật đang chạy chỉ</w:t>
      </w:r>
      <w:r>
        <w:t xml:space="preserve"> </w:t>
      </w:r>
      <w:r>
        <w:t xml:space="preserve">vì 1 lần đồng bộ thất bại.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UpstreamRegistryCache</w:t>
      </w:r>
      <w:r>
        <w:rPr>
          <w:b/>
          <w:bCs/>
        </w:rPr>
        <w:t xml:space="preserve"> </w:t>
      </w:r>
      <w:r>
        <w:rPr>
          <w:b/>
          <w:bCs/>
        </w:rPr>
        <w:t xml:space="preserve">là ngoại lệ có chủ đích</w:t>
      </w:r>
      <w:r>
        <w:t xml:space="preserve">: khác</w:t>
      </w:r>
      <w:r>
        <w:t xml:space="preserve"> </w:t>
      </w:r>
      <w:r>
        <w:rPr>
          <w:rStyle w:val="VerbatimChar"/>
        </w:rPr>
        <w:t xml:space="preserve">EndpointRegistryCache</w:t>
      </w:r>
      <w:r>
        <w:t xml:space="preserve"> </w:t>
      </w:r>
      <w:r>
        <w:t xml:space="preserve">(bỏ hoàn toàn khỏi Control Plane — không ai đọc),</w:t>
      </w:r>
      <w:r>
        <w:t xml:space="preserve"> </w:t>
      </w:r>
      <w:r>
        <w:rPr>
          <w:rStyle w:val="VerbatimChar"/>
        </w:rPr>
        <w:t xml:space="preserve">UpstreamRegistryCache</w:t>
      </w:r>
      <w:r>
        <w:t xml:space="preserve"> </w:t>
      </w:r>
      <w:r>
        <w:t xml:space="preserve">VẪN chạy ở cả 2 profile vì</w:t>
      </w:r>
      <w:r>
        <w:t xml:space="preserve"> </w:t>
      </w:r>
      <w:r>
        <w:rPr>
          <w:rStyle w:val="VerbatimChar"/>
        </w:rPr>
        <w:t xml:space="preserve">CompositeOrchestratorEngine</w:t>
      </w:r>
      <w:r>
        <w:t xml:space="preserve"> </w:t>
      </w:r>
      <w:r>
        <w:t xml:space="preserve">dùng chung cho cả</w:t>
      </w:r>
      <w:r>
        <w:t xml:space="preserve"> </w:t>
      </w:r>
      <w:r>
        <w:t xml:space="preserve">Data Plane (traffic thật) LẪN tính năng</w:t>
      </w:r>
      <w:r>
        <w:t xml:space="preserve"> </w:t>
      </w:r>
      <w:r>
        <w:t xml:space="preserve">“Thử ngay”</w:t>
      </w:r>
      <w:r>
        <w:t xml:space="preserve">/</w:t>
      </w:r>
      <w:r>
        <w:t xml:space="preserve">“Thử nhanh”</w:t>
      </w:r>
      <w:r>
        <w:t xml:space="preserve"> </w:t>
      </w:r>
      <w:r>
        <w:t xml:space="preserve">(Control</w:t>
      </w:r>
      <w:r>
        <w:t xml:space="preserve"> </w:t>
      </w:r>
      <w:r>
        <w:t xml:space="preserve">Plane). Ở Control Plane, cache này nạp TOÀN BỘ Upstream của MỌI đội (không</w:t>
      </w:r>
      <w:r>
        <w:t xml:space="preserve"> </w:t>
      </w:r>
      <w:r>
        <w:t xml:space="preserve">lọc</w:t>
      </w:r>
      <w:r>
        <w:t xml:space="preserve"> </w:t>
      </w:r>
      <w:r>
        <w:rPr>
          <w:rStyle w:val="VerbatimChar"/>
        </w:rPr>
        <w:t xml:space="preserve">CurrentTeamContext</w:t>
      </w:r>
      <w:r>
        <w:t xml:space="preserve">) — an toàn vì quyền sở hữu đã được kiểm tra RIÊNG,</w:t>
      </w:r>
      <w:r>
        <w:t xml:space="preserve"> </w:t>
      </w:r>
      <w:r>
        <w:t xml:space="preserve">SỚM HƠN trong luồng xử lý (</w:t>
      </w:r>
      <w:r>
        <w:rPr>
          <w:rStyle w:val="VerbatimChar"/>
        </w:rPr>
        <w:t xml:space="preserve">EndpointMapper.findUpstreamOrThrow()</w:t>
      </w:r>
      <w:r>
        <w:t xml:space="preserve"> </w:t>
      </w:r>
      <w:r>
        <w:t xml:space="preserve">lúc lưu</w:t>
      </w:r>
      <w:r>
        <w:t xml:space="preserve"> </w:t>
      </w:r>
      <w:r>
        <w:t xml:space="preserve">thật,</w:t>
      </w:r>
      <w:r>
        <w:t xml:space="preserve"> </w:t>
      </w:r>
      <w:r>
        <w:rPr>
          <w:rStyle w:val="VerbatimChar"/>
        </w:rPr>
        <w:t xml:space="preserve">EndpointTryService.validateUpstreamOwnership()</w:t>
      </w:r>
      <w:r>
        <w:t xml:space="preserve"> </w:t>
      </w:r>
      <w:r>
        <w:t xml:space="preserve">lúc</w:t>
      </w:r>
      <w:r>
        <w:t xml:space="preserve"> </w:t>
      </w:r>
      <w:r>
        <w:t xml:space="preserve">“Thử nhanh”</w:t>
      </w:r>
      <w:r>
        <w:t xml:space="preserve">) —</w:t>
      </w:r>
      <w:r>
        <w:t xml:space="preserve"> </w:t>
      </w:r>
      <w:r>
        <w:t xml:space="preserve">tới lúc engine gọi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 quyền đã được xác nhận, tra cứu ở đây chỉ</w:t>
      </w:r>
      <w:r>
        <w:t xml:space="preserve"> </w:t>
      </w:r>
      <w:r>
        <w:t xml:space="preserve">là bước nội bộ, không phải điểm kiểm soát truy cập.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Xác minh bằng cách khởi động thật (không chỉ unit test)</w:t>
      </w:r>
      <w:r>
        <w:t xml:space="preserve">: cả 2 profile</w:t>
      </w:r>
      <w:r>
        <w:t xml:space="preserve"> </w:t>
      </w:r>
      <w:r>
        <w:t xml:space="preserve">đã được khởi động bằng jar thật để xác nhận toàn bộ wiring Spring đúng —</w:t>
      </w:r>
      <w:r>
        <w:t xml:space="preserve"> </w:t>
      </w:r>
      <w:r>
        <w:t xml:space="preserve">quá trình này phát hiện 1 lỗi thật (</w:t>
      </w:r>
      <w:r>
        <w:rPr>
          <w:rStyle w:val="VerbatimChar"/>
        </w:rPr>
        <w:t xml:space="preserve">TeamController</w:t>
      </w:r>
      <w:r>
        <w:t xml:space="preserve"> </w:t>
      </w:r>
      <w:r>
        <w:t xml:space="preserve">thiếu</w:t>
      </w:r>
      <w:r>
        <w:t xml:space="preserve"> </w:t>
      </w:r>
      <w:r>
        <w:rPr>
          <w:rStyle w:val="VerbatimChar"/>
        </w:rPr>
        <w:t xml:space="preserve">@Profile</w:t>
      </w:r>
      <w:r>
        <w:t xml:space="preserve">, tạo</w:t>
      </w:r>
      <w:r>
        <w:t xml:space="preserve"> </w:t>
      </w:r>
      <w:r>
        <w:t xml:space="preserve">từ trước khi có khái niệm profile) mà bộ unit test (không boot context đầy</w:t>
      </w:r>
      <w:r>
        <w:t xml:space="preserve"> </w:t>
      </w:r>
      <w:r>
        <w:t xml:space="preserve">đủ) không thể bắt được — đã sửa và xác nhận lại.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Không làm trong phạm vi này</w:t>
      </w:r>
      <w:r>
        <w:t xml:space="preserve">: không xây RBAC chi tiết trong 1 đội (vẫn 1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= toàn quyền CRUD của đội đó); không hash/salt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gwm_team</w:t>
      </w:r>
      <w:r>
        <w:t xml:space="preserve"> </w:t>
      </w:r>
      <w:r>
        <w:t xml:space="preserve">ở V1 (ghi nhận là giới hạn đã biết, tương tự PII chưa redact</w:t>
      </w:r>
      <w:r>
        <w:t xml:space="preserve"> </w:t>
      </w:r>
      <w:r>
        <w:t xml:space="preserve">trước khi ghi audit log).</w:t>
      </w:r>
    </w:p>
    <w:bookmarkEnd w:id="36"/>
    <w:bookmarkEnd w:id="37"/>
    <w:bookmarkStart w:id="38" w:name="Xd284a3be86fc70c0b387519f1644409c844194f"/>
    <w:p>
      <w:pPr>
        <w:pStyle w:val="Heading2"/>
      </w:pPr>
      <w:r>
        <w:t xml:space="preserve">10. Rủi ro kiến trúc &amp; Nợ kỹ thuật (Architecture Risks &amp; Technical Debt)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Rủi ro/Nợ kỹ thuật</w:t>
            </w:r>
          </w:p>
        </w:tc>
        <w:tc>
          <w:tcPr/>
          <w:p>
            <w:pPr>
              <w:pStyle w:val="Compact"/>
            </w:pPr>
            <w:r>
              <w:t xml:space="preserve">Ảnh hưởng</w:t>
            </w:r>
          </w:p>
        </w:tc>
        <w:tc>
          <w:tcPr/>
          <w:p>
            <w:pPr>
              <w:pStyle w:val="Compact"/>
            </w:pPr>
            <w:r>
              <w:t xml:space="preserve">Đề xuất theo dõi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AR-1</w:t>
            </w:r>
          </w:p>
        </w:tc>
        <w:tc>
          <w:tcPr/>
          <w:p>
            <w:pPr>
              <w:pStyle w:val="Compact"/>
            </w:pPr>
            <w:r>
              <w:t xml:space="preserve">Không tách được scale Control Plane và Data Plane (ADR-01)</w:t>
            </w:r>
          </w:p>
        </w:tc>
        <w:tc>
          <w:tcPr/>
          <w:p>
            <w:pPr>
              <w:pStyle w:val="Compact"/>
            </w:pPr>
            <w:r>
              <w:t xml:space="preserve">1 đợt quản trị nhiều (import cấu hình lớn) có thể ảnh hưởng độ trễ traffic thật cùng lúc</w:t>
            </w:r>
          </w:p>
        </w:tc>
        <w:tc>
          <w:tcPr/>
          <w:p>
            <w:pPr>
              <w:pStyle w:val="Compact"/>
            </w:pPr>
            <w:r>
              <w:t xml:space="preserve">Theo dõi nếu tần suất thao tác Control Plane tăng cao, cân nhắc tách tiến trình trong tương 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AR-2</w:t>
            </w:r>
          </w:p>
        </w:tc>
        <w:tc>
          <w:tcPr/>
          <w:p>
            <w:pPr>
              <w:pStyle w:val="Compact"/>
            </w:pPr>
            <w:r>
              <w:t xml:space="preserve">Không có RBAC cho Control Plane (mục 8)</w:t>
            </w:r>
          </w:p>
        </w:tc>
        <w:tc>
          <w:tcPr/>
          <w:p>
            <w:pPr>
              <w:pStyle w:val="Compact"/>
            </w:pPr>
            <w:r>
              <w:t xml:space="preserve">Mọi người có khoá API đều có toàn quyền</w:t>
            </w:r>
          </w:p>
        </w:tc>
        <w:tc>
          <w:tcPr/>
          <w:p>
            <w:pPr>
              <w:pStyle w:val="Compact"/>
            </w:pPr>
            <w:r>
              <w:t xml:space="preserve">Chấp nhận được ở quy mô 1 đội tự quản lý; cần đánh giá lại nếu 1 instance được nhiều đội con cùng truy cập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AR-3</w:t>
            </w:r>
          </w:p>
        </w:tc>
        <w:tc>
          <w:tcPr/>
          <w:p>
            <w:pPr>
              <w:pStyle w:val="Compact"/>
            </w:pPr>
            <w:r>
              <w:t xml:space="preserve">Chưa kiểm thử trên Oracle 19c thật (chỉ 23c-free)</w:t>
            </w:r>
          </w:p>
        </w:tc>
        <w:tc>
          <w:tcPr/>
          <w:p>
            <w:pPr>
              <w:pStyle w:val="Compact"/>
            </w:pPr>
            <w:r>
              <w:t xml:space="preserve">Rủi ro phát sinh khác biệt hành vi khi triển khai thật lần đầu</w:t>
            </w:r>
          </w:p>
        </w:tc>
        <w:tc>
          <w:tcPr/>
          <w:p>
            <w:pPr>
              <w:pStyle w:val="Compact"/>
            </w:pPr>
            <w:r>
              <w:t xml:space="preserve">Khuyến nghị kiểm thử thật trên Oracle 19c trước khi giao cho đội đầu tiên dùng phiên bản đó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AR-4</w:t>
            </w:r>
          </w:p>
        </w:tc>
        <w:tc>
          <w:tcPr/>
          <w:p>
            <w:pPr>
              <w:pStyle w:val="Compact"/>
            </w:pPr>
            <w:r>
              <w:t xml:space="preserve">Mô hình đồng bộ hoàn toàn giới hạn thông lượng bởi kích thước thread pool (Tomcat +</w:t>
            </w:r>
            <w:r>
              <w:t xml:space="preserve"> </w:t>
            </w:r>
            <w:r>
              <w:rPr>
                <w:rStyle w:val="VerbatimChar"/>
              </w:rPr>
              <w:t xml:space="preserve">parallelStepExecutor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Không tận dụng được I/O bất đồng bộ khi số lượng Upstream Service/độ trễ mạng lớn</w:t>
            </w:r>
          </w:p>
        </w:tc>
        <w:tc>
          <w:tcPr/>
          <w:p>
            <w:pPr>
              <w:pStyle w:val="Compact"/>
            </w:pPr>
            <w:r>
              <w:t xml:space="preserve">Chấp nhận có chủ đích (ràng buộc nền tảng</w:t>
            </w:r>
            <w:r>
              <w:t xml:space="preserve"> </w:t>
            </w:r>
            <w:r>
              <w:t xml:space="preserve">“không lập trình reactive”</w:t>
            </w:r>
            <w:r>
              <w:t xml:space="preserve">) — nếu cần thông lượng cao hơn, cần đánh giá lại ràng buộc này ở tầm nền tảng, không chỉ riêng hệ thống này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AR-5</w:t>
            </w:r>
          </w:p>
        </w:tc>
        <w:tc>
          <w:tcPr/>
          <w:p>
            <w:pPr>
              <w:pStyle w:val="Compact"/>
            </w:pPr>
            <w:r>
              <w:t xml:space="preserve">Bù trừ nghiệp vụ (compensation) là best-effort, không đảm bảo tuyệt đối</w:t>
            </w:r>
          </w:p>
        </w:tc>
        <w:tc>
          <w:tcPr/>
          <w:p>
            <w:pPr>
              <w:pStyle w:val="Compact"/>
            </w:pPr>
            <w:r>
              <w:t xml:space="preserve">Dữ liệu có thể không nhất quán nếu chính lệnh bù trừ cũng thất bại</w:t>
            </w:r>
          </w:p>
        </w:tc>
        <w:tc>
          <w:tcPr/>
          <w:p>
            <w:pPr>
              <w:pStyle w:val="Compact"/>
            </w:pPr>
            <w:r>
              <w:t xml:space="preserve">Ghi nhận đầy đủ lỗi bù trừ để xử lý thủ công; không dùng cho nghiệp vụ bắt buộc toàn vẹn tuyệt đối (xem thêm BRD mục 11)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phụ-lục"/>
    <w:p>
      <w:pPr>
        <w:pStyle w:val="Heading2"/>
      </w:pPr>
      <w:r>
        <w:t xml:space="preserve">11. Phụ lục</w:t>
      </w:r>
    </w:p>
    <w:bookmarkStart w:id="39" w:name="tài-liệu-liên-quan"/>
    <w:p>
      <w:pPr>
        <w:pStyle w:val="Heading3"/>
      </w:pPr>
      <w:r>
        <w:t xml:space="preserve">11.1. Tài liệu liên quan</w:t>
      </w:r>
    </w:p>
    <w:p>
      <w:pPr>
        <w:pStyle w:val="Compact"/>
        <w:numPr>
          <w:ilvl w:val="0"/>
          <w:numId w:val="1011"/>
        </w:numPr>
      </w:pPr>
      <w:r>
        <w:t xml:space="preserve">BRD-GWM-001 — Yêu cầu nghiệp vụ.</w:t>
      </w:r>
    </w:p>
    <w:p>
      <w:pPr>
        <w:pStyle w:val="Compact"/>
        <w:numPr>
          <w:ilvl w:val="0"/>
          <w:numId w:val="1011"/>
        </w:numPr>
      </w:pPr>
      <w:r>
        <w:t xml:space="preserve">SRS-GWM-001 — Yêu cầu hệ thống chi tiết.</w:t>
      </w:r>
    </w:p>
    <w:p>
      <w:pPr>
        <w:pStyle w:val="Compact"/>
        <w:numPr>
          <w:ilvl w:val="0"/>
          <w:numId w:val="1011"/>
        </w:numPr>
      </w:pPr>
      <w:r>
        <w:t xml:space="preserve">FDS-GWM-001 — Thiết kế chức năng/thuật toán chi tiết.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LOCAL_SETUP.md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DEPLOYMENT_GUIDE.md</w:t>
      </w:r>
      <w:r>
        <w:t xml:space="preserve"> </w:t>
      </w:r>
      <w:r>
        <w:t xml:space="preserve">— tài liệu vận hành.</w:t>
      </w:r>
    </w:p>
    <w:bookmarkEnd w:id="39"/>
    <w:bookmarkStart w:id="40" w:name="bảng-viết-tắt"/>
    <w:p>
      <w:pPr>
        <w:pStyle w:val="Heading3"/>
      </w:pPr>
      <w:r>
        <w:t xml:space="preserve">11.2. Bảng viết tắt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Viết tắt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</w:t>
            </w:r>
          </w:p>
        </w:tc>
        <w:tc>
          <w:tcPr/>
          <w:p>
            <w:pPr>
              <w:pStyle w:val="Compact"/>
            </w:pPr>
            <w:r>
              <w:t xml:space="preserve">System Architecture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Architecture Decision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Time To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</w:tbl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Document — BCCS Gateway Manager</dc:title>
  <dc:creator/>
  <cp:keywords/>
  <dcterms:created xsi:type="dcterms:W3CDTF">2026-09-09T15:33:24Z</dcterms:created>
  <dcterms:modified xsi:type="dcterms:W3CDTF">2026-09-09T15:33:24Z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