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e42dc7206dabe660d8577f3b9238b1b5843fab0"/>
    <w:p>
      <w:pPr>
        <w:pStyle w:val="Heading1"/>
      </w:pPr>
      <w:r>
        <w:t xml:space="preserve">Hướng dẫn 1 đội BCCS tự triển khai Gateway Manager riêng</w:t>
      </w:r>
    </w:p>
    <w:p>
      <w:pPr>
        <w:pStyle w:val="FirstParagraph"/>
      </w:pPr>
      <w:r>
        <w:t xml:space="preserve">Tài liệu này dành cho</w:t>
      </w:r>
      <w:r>
        <w:t xml:space="preserve"> </w:t>
      </w:r>
      <w:r>
        <w:rPr>
          <w:b/>
          <w:bCs/>
        </w:rPr>
        <w:t xml:space="preserve">1 đội BCCS bất kỳ</w:t>
      </w:r>
      <w:r>
        <w:t xml:space="preserve"> </w:t>
      </w:r>
      <w:r>
        <w:t xml:space="preserve">muốn tự chạy</w:t>
      </w:r>
      <w:r>
        <w:t xml:space="preserve"> </w:t>
      </w:r>
      <w:r>
        <w:rPr>
          <w:b/>
          <w:bCs/>
        </w:rPr>
        <w:t xml:space="preserve">1 instance Gateway</w:t>
      </w:r>
      <w:r>
        <w:rPr>
          <w:b/>
          <w:bCs/>
        </w:rPr>
        <w:t xml:space="preserve"> </w:t>
      </w:r>
      <w:r>
        <w:rPr>
          <w:b/>
          <w:bCs/>
        </w:rPr>
        <w:t xml:space="preserve">Manager của riêng mình</w:t>
      </w:r>
      <w:r>
        <w:t xml:space="preserve"> </w:t>
      </w:r>
      <w:r>
        <w:t xml:space="preserve">(backend composite engine + frontend), trên</w:t>
      </w:r>
      <w:r>
        <w:t xml:space="preserve"> </w:t>
      </w:r>
      <w:r>
        <w:rPr>
          <w:b/>
          <w:bCs/>
        </w:rPr>
        <w:t xml:space="preserve">hạ tầng</w:t>
      </w:r>
      <w:r>
        <w:rPr>
          <w:b/>
          <w:bCs/>
        </w:rPr>
        <w:t xml:space="preserve"> </w:t>
      </w:r>
      <w:r>
        <w:rPr>
          <w:b/>
          <w:bCs/>
        </w:rPr>
        <w:t xml:space="preserve">riêng của đội đó</w:t>
      </w:r>
      <w:r>
        <w:t xml:space="preserve"> </w:t>
      </w:r>
      <w:r>
        <w:t xml:space="preserve">(Oracle 19c riêng, Redis riêng, Elasticsearch riêng - không</w:t>
      </w:r>
      <w:r>
        <w:t xml:space="preserve"> </w:t>
      </w:r>
      <w:r>
        <w:t xml:space="preserve">dùng chung với đội khác). Khác với</w:t>
      </w:r>
      <w:r>
        <w:t xml:space="preserve"> </w:t>
      </w:r>
      <w:hyperlink r:id="rId9">
        <w:r>
          <w:rPr>
            <w:rStyle w:val="VerbatimChar"/>
          </w:rPr>
          <w:t xml:space="preserve">LOCAL_SETUP.md</w:t>
        </w:r>
      </w:hyperlink>
      <w:r>
        <w:t xml:space="preserve"> </w:t>
      </w:r>
      <w:r>
        <w:t xml:space="preserve">(dành cho</w:t>
      </w:r>
      <w:r>
        <w:t xml:space="preserve"> </w:t>
      </w:r>
      <w:r>
        <w:t xml:space="preserve">người PHÁT TRIỂN Gateway Manager, dùng chung hạ tầng</w:t>
      </w:r>
      <w:r>
        <w:t xml:space="preserve"> </w:t>
      </w:r>
      <w:r>
        <w:rPr>
          <w:rStyle w:val="VerbatimChar"/>
        </w:rPr>
        <w:t xml:space="preserve">db-local</w:t>
      </w:r>
      <w:r>
        <w:t xml:space="preserve">).</w:t>
      </w:r>
    </w:p>
    <w:bookmarkStart w:id="10" w:name="yêu-cầu"/>
    <w:p>
      <w:pPr>
        <w:pStyle w:val="Heading2"/>
      </w:pPr>
      <w:r>
        <w:t xml:space="preserve">1. Yêu cầu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Hạ tầng</w:t>
            </w:r>
          </w:p>
        </w:tc>
        <w:tc>
          <w:tcPr/>
          <w:p>
            <w:pPr>
              <w:pStyle w:val="Compact"/>
            </w:pPr>
            <w:r>
              <w:t xml:space="preserve">Bắt buộc?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+ Docker Compose</w:t>
            </w:r>
          </w:p>
        </w:tc>
        <w:tc>
          <w:tcPr/>
          <w:p>
            <w:pPr>
              <w:pStyle w:val="Compact"/>
            </w:pPr>
            <w:r>
              <w:t xml:space="preserve">Bắt buộc</w:t>
            </w:r>
          </w:p>
        </w:tc>
        <w:tc>
          <w:tcPr/>
          <w:p>
            <w:pPr>
              <w:pStyle w:val="Compact"/>
            </w:pPr>
            <w:r>
              <w:t xml:space="preserve">Chạy backend + frontend + 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 19c (hoặc mới hơn)</w:t>
            </w:r>
          </w:p>
        </w:tc>
        <w:tc>
          <w:tcPr/>
          <w:p>
            <w:pPr>
              <w:pStyle w:val="Compact"/>
            </w:pPr>
            <w:r>
              <w:t xml:space="preserve">Bắt buộc</w:t>
            </w:r>
          </w:p>
        </w:tc>
        <w:tc>
          <w:tcPr/>
          <w:p>
            <w:pPr>
              <w:pStyle w:val="Compact"/>
            </w:pPr>
            <w:r>
              <w:t xml:space="preserve">Schema riêng của đội, KHÔNG dùng chung schema</w:t>
            </w:r>
            <w:r>
              <w:t xml:space="preserve"> </w:t>
            </w:r>
            <w:r>
              <w:rPr>
                <w:rStyle w:val="VerbatimChar"/>
              </w:rPr>
              <w:t xml:space="preserve">BCCS_PRODUCT</w:t>
            </w:r>
            <w:r>
              <w:t xml:space="preserve"> </w:t>
            </w:r>
            <w:r>
              <w:t xml:space="preserve">với đội khác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Tuỳ chọn</w:t>
            </w:r>
          </w:p>
        </w:tc>
        <w:tc>
          <w:tcPr/>
          <w:p>
            <w:pPr>
              <w:pStyle w:val="Compact"/>
            </w:pPr>
            <w:r>
              <w:t xml:space="preserve">Chỉ phục vụ trang</w:t>
            </w:r>
            <w:r>
              <w:t xml:space="preserve"> </w:t>
            </w:r>
            <w:r>
              <w:t xml:space="preserve">“Tra cứu Log”</w:t>
            </w:r>
            <w:r>
              <w:t xml:space="preserve"> </w:t>
            </w:r>
            <w:r>
              <w:t xml:space="preserve">- không có vẫn chạy bình thường (fail-open)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 APM Server</w:t>
            </w:r>
          </w:p>
        </w:tc>
        <w:tc>
          <w:tcPr/>
          <w:p>
            <w:pPr>
              <w:pStyle w:val="Compact"/>
            </w:pPr>
            <w:r>
              <w:t xml:space="preserve">Tuỳ chọn</w:t>
            </w:r>
          </w:p>
        </w:tc>
        <w:tc>
          <w:tcPr/>
          <w:p>
            <w:pPr>
              <w:pStyle w:val="Compact"/>
            </w:pPr>
            <w:r>
              <w:t xml:space="preserve">Theo dõi hiệu năng - không có agent tự tắt, không chặn traffic thật</w:t>
            </w:r>
          </w:p>
        </w:tc>
      </w:tr>
    </w:tbl>
    <w:bookmarkEnd w:id="10"/>
    <w:bookmarkStart w:id="11" w:name="X689f1bd5e2c25f08afcf91e3c6ece861533755f"/>
    <w:p>
      <w:pPr>
        <w:pStyle w:val="Heading2"/>
      </w:pPr>
      <w:r>
        <w:t xml:space="preserve">2. Chuẩn bị Oracle 19c — DBA đội tự chạy DDL, ứng dụng KHÔNG tự tạo bảng</w:t>
      </w:r>
    </w:p>
    <w:p>
      <w:pPr>
        <w:pStyle w:val="FirstParagraph"/>
      </w:pPr>
      <w:r>
        <w:rPr>
          <w:b/>
          <w:bCs/>
        </w:rPr>
        <w:t xml:space="preserve">Ứng dụng không có khả năng tự tạo/sửa schema.</w:t>
      </w:r>
      <w:r>
        <w:t xml:space="preserve"> </w:t>
      </w:r>
      <w:r>
        <w:t xml:space="preserve">Lý do: Oracle 19c của từng</w:t>
      </w:r>
      <w:r>
        <w:t xml:space="preserve"> </w:t>
      </w:r>
      <w:r>
        <w:t xml:space="preserve">đội BCCS thường là</w:t>
      </w:r>
      <w:r>
        <w:t xml:space="preserve"> </w:t>
      </w:r>
      <w:r>
        <w:rPr>
          <w:b/>
          <w:bCs/>
        </w:rPr>
        <w:t xml:space="preserve">hạ tầng đã vận hành từ trước, do DBA quản trị</w:t>
      </w:r>
      <w:r>
        <w:t xml:space="preserve"> </w:t>
      </w:r>
      <w:r>
        <w:t xml:space="preserve">— user</w:t>
      </w:r>
      <w:r>
        <w:t xml:space="preserve"> </w:t>
      </w:r>
      <w:r>
        <w:t xml:space="preserve">cấp cho ứng dụng chạy thường CHỈ có quyền DML (SELECT/INSERT/UPDATE/DELETE),</w:t>
      </w:r>
      <w:r>
        <w:t xml:space="preserve"> </w:t>
      </w:r>
      <w:r>
        <w:t xml:space="preserve">KHÔNG có quyền DDL (</w:t>
      </w:r>
      <w:r>
        <w:rPr>
          <w:rStyle w:val="VerbatimChar"/>
        </w:rPr>
        <w:t xml:space="preserve">CREATE TABLE</w:t>
      </w:r>
      <w:r>
        <w:t xml:space="preserve">). Từng thử để ứng dụng tự động tạo schema</w:t>
      </w:r>
      <w:r>
        <w:t xml:space="preserve"> </w:t>
      </w:r>
      <w:r>
        <w:t xml:space="preserve">(qua Flyway) lúc khởi động, nhưng cách đó không phù hợp thực tế này nên đã bỏ</w:t>
      </w:r>
      <w:r>
        <w:t xml:space="preserve"> </w:t>
      </w:r>
      <w:r>
        <w:t xml:space="preserve">— xem</w:t>
      </w:r>
      <w:r>
        <w:t xml:space="preserve"> </w:t>
      </w:r>
      <w:r>
        <w:rPr>
          <w:rStyle w:val="VerbatimChar"/>
        </w:rPr>
        <w:t xml:space="preserve">docs/SAD-Gateway-Manager.md</w:t>
      </w:r>
      <w:r>
        <w:t xml:space="preserve"> </w:t>
      </w:r>
      <w:r>
        <w:t xml:space="preserve">(ADR-03, bản sửa lại).</w:t>
      </w:r>
    </w:p>
    <w:p>
      <w:pPr>
        <w:pStyle w:val="BodyText"/>
      </w:pPr>
      <w:r>
        <w:rPr>
          <w:b/>
          <w:bCs/>
        </w:rPr>
        <w:t xml:space="preserve">Quy trình bắt buộc trước khi chạy ứng dụng lần đầu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Gửi file</w:t>
      </w:r>
      <w:r>
        <w:t xml:space="preserve"> </w:t>
      </w:r>
      <w:r>
        <w:rPr>
          <w:rStyle w:val="VerbatimChar"/>
        </w:rPr>
        <w:t xml:space="preserve">backend/src/main/resources/db/team-schema/V1__baseline.sql</w:t>
      </w:r>
      <w:r>
        <w:t xml:space="preserve"> </w:t>
      </w:r>
      <w:r>
        <w:t xml:space="preserve">cho</w:t>
      </w:r>
      <w:r>
        <w:t xml:space="preserve"> </w:t>
      </w:r>
      <w:r>
        <w:rPr>
          <w:b/>
          <w:bCs/>
        </w:rPr>
        <w:t xml:space="preserve">DBA/người quản trị Oracle của đội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DBA đối chiếu 8 tên bảng trong file (</w:t>
      </w:r>
      <w:r>
        <w:rPr>
          <w:rStyle w:val="VerbatimChar"/>
        </w:rPr>
        <w:t xml:space="preserve">UPSTREAM_SERVICE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ENDPOINT_CONFIG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BACKEND_STEP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BACKEND_STEP_ALLOW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BACKEND_STEP_DENY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BACKEND_STEP_MAPPING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FIELD_MAPPING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ENDPOINT_CONFIG_VERSION</w:t>
      </w:r>
      <w:r>
        <w:t xml:space="preserve">) với các</w:t>
      </w:r>
      <w:r>
        <w:t xml:space="preserve"> </w:t>
      </w:r>
      <w:r>
        <w:t xml:space="preserve">bảng ĐÃ CÓ trong schema định dùng —</w:t>
      </w:r>
      <w:r>
        <w:t xml:space="preserve"> </w:t>
      </w:r>
      <w:r>
        <w:rPr>
          <w:b/>
          <w:bCs/>
        </w:rPr>
        <w:t xml:space="preserve">nếu là schema dùng chung với hệ thống</w:t>
      </w:r>
      <w:r>
        <w:rPr>
          <w:b/>
          <w:bCs/>
        </w:rPr>
        <w:t xml:space="preserve"> </w:t>
      </w:r>
      <w:r>
        <w:rPr>
          <w:b/>
          <w:bCs/>
        </w:rPr>
        <w:t xml:space="preserve">khác của đội, phải đảm bảo không trùng tên</w:t>
      </w:r>
      <w:r>
        <w:t xml:space="preserve"> </w:t>
      </w:r>
      <w:r>
        <w:t xml:space="preserve">trước khi chạy.</w:t>
      </w:r>
    </w:p>
    <w:p>
      <w:pPr>
        <w:pStyle w:val="Compact"/>
        <w:numPr>
          <w:ilvl w:val="0"/>
          <w:numId w:val="1001"/>
        </w:numPr>
      </w:pPr>
      <w:r>
        <w:t xml:space="preserve">DBA tự chạy file này (nguyên vẹn, theo đúng quy trình change-management nội</w:t>
      </w:r>
      <w:r>
        <w:t xml:space="preserve"> </w:t>
      </w:r>
      <w:r>
        <w:t xml:space="preserve">bộ của đội) trên schema/user dành cho Gateway Manager.</w:t>
      </w:r>
    </w:p>
    <w:p>
      <w:pPr>
        <w:pStyle w:val="Compact"/>
        <w:numPr>
          <w:ilvl w:val="0"/>
          <w:numId w:val="1001"/>
        </w:numPr>
      </w:pPr>
      <w:r>
        <w:t xml:space="preserve">Sau khi 8 bảng đã có, DBA cấp cho user</w:t>
      </w:r>
      <w:r>
        <w:t xml:space="preserve"> </w:t>
      </w:r>
      <w:r>
        <w:rPr>
          <w:b/>
          <w:bCs/>
        </w:rPr>
        <w:t xml:space="preserve">RUNTIME</w:t>
      </w:r>
      <w:r>
        <w:t xml:space="preserve"> </w:t>
      </w:r>
      <w:r>
        <w:t xml:space="preserve">của ứng dụng CHỈ quyền</w:t>
      </w:r>
      <w:r>
        <w:t xml:space="preserve"> </w:t>
      </w:r>
      <w:r>
        <w:t xml:space="preserve">DML trên đúng 8 bảng này (không cần quyền DDL) — đây chính là user điền vào</w:t>
      </w:r>
      <w:r>
        <w:t xml:space="preserve"> </w:t>
      </w:r>
      <w:r>
        <w:rPr>
          <w:rStyle w:val="VerbatimChar"/>
        </w:rPr>
        <w:t xml:space="preserve">DB_USER</w:t>
      </w:r>
      <w:r>
        <w:t xml:space="preserve">/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ở mục 3 dưới đây.</w:t>
      </w:r>
    </w:p>
    <w:p>
      <w:pPr>
        <w:pStyle w:val="Compact"/>
        <w:numPr>
          <w:ilvl w:val="0"/>
          <w:numId w:val="1001"/>
        </w:numPr>
      </w:pPr>
      <w:r>
        <w:t xml:space="preserve">Ứng dụng khi khởi động chỉ</w:t>
      </w:r>
      <w:r>
        <w:t xml:space="preserve"> </w:t>
      </w:r>
      <w:r>
        <w:rPr>
          <w:b/>
          <w:bCs/>
        </w:rPr>
        <w:t xml:space="preserve">đối chiếu</w:t>
      </w:r>
      <w:r>
        <w:t xml:space="preserve"> </w:t>
      </w:r>
      <w:r>
        <w:t xml:space="preserve">(</w:t>
      </w:r>
      <w:r>
        <w:rPr>
          <w:rStyle w:val="VerbatimChar"/>
        </w:rPr>
        <w:t xml:space="preserve">hibernate.ddl-auto=validate</w:t>
      </w:r>
      <w:r>
        <w:t xml:space="preserve">)</w:t>
      </w:r>
      <w:r>
        <w:t xml:space="preserve"> </w:t>
      </w:r>
      <w:r>
        <w:t xml:space="preserve">entity Java với schema thật — nếu thiếu bảng/cột hoặc sai kiểu dữ liệu, ứng</w:t>
      </w:r>
      <w:r>
        <w:t xml:space="preserve"> </w:t>
      </w:r>
      <w:r>
        <w:t xml:space="preserve">dụng sẽ</w:t>
      </w:r>
      <w:r>
        <w:t xml:space="preserve"> </w:t>
      </w:r>
      <w:r>
        <w:rPr>
          <w:b/>
          <w:bCs/>
        </w:rPr>
        <w:t xml:space="preserve">không khởi động được</w:t>
      </w:r>
      <w:r>
        <w:t xml:space="preserve"> </w:t>
      </w:r>
      <w:r>
        <w:t xml:space="preserve">kèm thông báo lỗi rõ ràng (an toàn — không</w:t>
      </w:r>
      <w:r>
        <w:t xml:space="preserve"> </w:t>
      </w:r>
      <w:r>
        <w:t xml:space="preserve">bao giờ tự ý sửa schema).</w:t>
      </w:r>
    </w:p>
    <w:p>
      <w:pPr>
        <w:pStyle w:val="BlockText"/>
      </w:pPr>
      <w:r>
        <w:t xml:space="preserve">Vì sao trước đây định dùng Flyway/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tự sinh schema nhưng đã</w:t>
      </w:r>
      <w:r>
        <w:t xml:space="preserve"> </w:t>
      </w:r>
      <w:r>
        <w:t xml:space="preserve">bỏ: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chưa từng được xác nhận đúng trên Oracle 19c thật (chỉ</w:t>
      </w:r>
      <w:r>
        <w:t xml:space="preserve"> </w:t>
      </w:r>
      <w:r>
        <w:t xml:space="preserve">test 23c) và có lỗi đã biết (không tự nới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constraint khi thêm enum</w:t>
      </w:r>
      <w:r>
        <w:t xml:space="preserve"> </w:t>
      </w:r>
      <w:r>
        <w:t xml:space="preserve">mới). Flyway tự động migrate lúc khởi động thì lại giả định user runtime có</w:t>
      </w:r>
      <w:r>
        <w:t xml:space="preserve"> </w:t>
      </w:r>
      <w:r>
        <w:t xml:space="preserve">quyền DDL —</w:t>
      </w:r>
      <w:r>
        <w:t xml:space="preserve"> </w:t>
      </w:r>
      <w:r>
        <w:rPr>
          <w:b/>
          <w:bCs/>
        </w:rPr>
        <w:t xml:space="preserve">không đúng với thực tế hạ tầng Oracle 19c của các đội BCCS</w:t>
      </w:r>
      <w:r>
        <w:t xml:space="preserve"> </w:t>
      </w:r>
      <w:r>
        <w:t xml:space="preserve">(do DBA quản trị, chỉ cấp DML). Giải pháp cuối cùng: tách hẳn việc TẠO SCHEMA</w:t>
      </w:r>
      <w:r>
        <w:t xml:space="preserve"> </w:t>
      </w:r>
      <w:r>
        <w:t xml:space="preserve">(DBA tự làm, 1 lần, ngoài vòng đời ứng dụng) khỏi việc CHẠY ứng dụng.</w:t>
      </w:r>
    </w:p>
    <w:bookmarkEnd w:id="11"/>
    <w:bookmarkStart w:id="12" w:name="cấu-hình-.env"/>
    <w:p>
      <w:pPr>
        <w:pStyle w:val="Heading2"/>
      </w:pPr>
      <w:r>
        <w:t xml:space="preserve">3. Cấu hình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krakend-gateway-manager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Mở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điền theo hạ tầng của đội:</w:t>
      </w:r>
    </w:p>
    <w:p>
      <w:pPr>
        <w:pStyle w:val="SourceCode"/>
      </w:pPr>
      <w:r>
        <w:rPr>
          <w:rStyle w:val="VerbatimChar"/>
        </w:rPr>
        <w:t xml:space="preserve">TEAM_CODE=ten-doi-ban              # vd "vcom", "billing"... - hien trong ten service/APM</w:t>
      </w:r>
      <w:r>
        <w:br/>
      </w:r>
      <w:r>
        <w:rPr>
          <w:rStyle w:val="VerbatimChar"/>
        </w:rPr>
        <w:t xml:space="preserve">DB_HOST=oracle.noi-bo-doi-ban.local</w:t>
      </w:r>
      <w:r>
        <w:br/>
      </w:r>
      <w:r>
        <w:rPr>
          <w:rStyle w:val="VerbatimChar"/>
        </w:rPr>
        <w:t xml:space="preserve">DB_PORT=1521</w:t>
      </w:r>
      <w:r>
        <w:br/>
      </w:r>
      <w:r>
        <w:rPr>
          <w:rStyle w:val="VerbatimChar"/>
        </w:rPr>
        <w:t xml:space="preserve">DB_NAME=ten-service-hoac-pdb-cua-ban</w:t>
      </w:r>
      <w:r>
        <w:br/>
      </w:r>
      <w:r>
        <w:rPr>
          <w:rStyle w:val="VerbatimChar"/>
        </w:rPr>
        <w:t xml:space="preserve">DB_USER=GATEWAY_MANAGER</w:t>
      </w:r>
      <w:r>
        <w:br/>
      </w:r>
      <w:r>
        <w:rPr>
          <w:rStyle w:val="VerbatimChar"/>
        </w:rPr>
        <w:t xml:space="preserve">DB_PASSWORD=&lt;mat-khau-that&gt;</w:t>
      </w:r>
      <w:r>
        <w:br/>
      </w:r>
      <w:r>
        <w:rPr>
          <w:rStyle w:val="VerbatimChar"/>
        </w:rPr>
        <w:t xml:space="preserve">GATEWAY_ADMIN_API_KEY=&lt;tu-sinh-1-key-manh&gt;   # KHONG duoc de mac dinh "changeme-local-dev"</w:t>
      </w:r>
    </w:p>
    <w:p>
      <w:pPr>
        <w:pStyle w:val="FirstParagraph"/>
      </w:pPr>
      <w:r>
        <w:t xml:space="preserve">Elasticsearch/APM: nếu đội</w:t>
      </w:r>
      <w:r>
        <w:t xml:space="preserve"> </w:t>
      </w:r>
      <w:r>
        <w:rPr>
          <w:b/>
          <w:bCs/>
        </w:rPr>
        <w:t xml:space="preserve">chưa có</w:t>
      </w:r>
      <w:r>
        <w:t xml:space="preserve">, để nguyên mặc định là đủ (tính năng tự</w:t>
      </w:r>
      <w:r>
        <w:t xml:space="preserve"> </w:t>
      </w:r>
      <w:r>
        <w:t xml:space="preserve">tắt an toàn, không chặn traffic thật) - hoặc set</w:t>
      </w:r>
      <w:r>
        <w:t xml:space="preserve"> </w:t>
      </w:r>
      <w:r>
        <w:rPr>
          <w:rStyle w:val="VerbatimChar"/>
        </w:rPr>
        <w:t xml:space="preserve">GATEWAY_AUDIT_ENABLED=false</w:t>
      </w:r>
      <w:r>
        <w:t xml:space="preserve"> </w:t>
      </w:r>
      <w:r>
        <w:t xml:space="preserve">để tắt hẳn phần ghi log. Nếu đội</w:t>
      </w:r>
      <w:r>
        <w:t xml:space="preserve"> </w:t>
      </w:r>
      <w:r>
        <w:rPr>
          <w:b/>
          <w:bCs/>
        </w:rPr>
        <w:t xml:space="preserve">có sẵn</w:t>
      </w:r>
      <w:r>
        <w:t xml:space="preserve"> </w:t>
      </w:r>
      <w:r>
        <w:t xml:space="preserve">ES/APM riêng, điền</w:t>
      </w:r>
      <w:r>
        <w:t xml:space="preserve"> </w:t>
      </w:r>
      <w:r>
        <w:rPr>
          <w:rStyle w:val="VerbatimChar"/>
        </w:rPr>
        <w:t xml:space="preserve">GATEWAY_AUDIT_ES_HOST</w:t>
      </w:r>
      <w:r>
        <w:t xml:space="preserve">/</w:t>
      </w:r>
      <w:r>
        <w:rPr>
          <w:rStyle w:val="VerbatimChar"/>
        </w:rPr>
        <w:t xml:space="preserve">ES_PORT</w:t>
      </w:r>
      <w:r>
        <w:t xml:space="preserve">/</w:t>
      </w:r>
      <w:r>
        <w:rPr>
          <w:rStyle w:val="VerbatimChar"/>
        </w:rPr>
        <w:t xml:space="preserve">APM_SERVER_HOST</w:t>
      </w:r>
      <w:r>
        <w:t xml:space="preserve">/</w:t>
      </w:r>
      <w:r>
        <w:rPr>
          <w:rStyle w:val="VerbatimChar"/>
        </w:rPr>
        <w:t xml:space="preserve">APM_SERVER_PORT</w:t>
      </w:r>
      <w:r>
        <w:t xml:space="preserve">. Xem đầy</w:t>
      </w:r>
      <w:r>
        <w:t xml:space="preserve"> </w:t>
      </w:r>
      <w:r>
        <w:t xml:space="preserve">đủ giải thích từng biến trong chính file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</w:t>
      </w:r>
    </w:p>
    <w:bookmarkEnd w:id="12"/>
    <w:bookmarkStart w:id="13" w:name="chạy"/>
    <w:p>
      <w:pPr>
        <w:pStyle w:val="Heading2"/>
      </w:pPr>
      <w:r>
        <w:t xml:space="preserve">4. Chạy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b/>
          <w:bCs/>
        </w:rPr>
        <w:t xml:space="preserve">Điều kiện tiên quyết</w:t>
      </w:r>
      <w:r>
        <w:t xml:space="preserve">: 8 bảng đã được DBA tạo xong theo đúng mục 2 — nếu</w:t>
      </w:r>
      <w:r>
        <w:t xml:space="preserve"> </w:t>
      </w:r>
      <w:r>
        <w:t xml:space="preserve">chưa, backend sẽ báo lỗi</w:t>
      </w:r>
      <w:r>
        <w:t xml:space="preserve"> </w:t>
      </w:r>
      <w:r>
        <w:rPr>
          <w:rStyle w:val="VerbatimChar"/>
        </w:rPr>
        <w:t xml:space="preserve">SchemaManagementException</w:t>
      </w:r>
      <w:r>
        <w:t xml:space="preserve"> </w:t>
      </w:r>
      <w:r>
        <w:t xml:space="preserve">(thiếu bảng/cột) ngay khi</w:t>
      </w:r>
      <w:r>
        <w:t xml:space="preserve"> </w:t>
      </w:r>
      <w:r>
        <w:t xml:space="preserve">khởi động và dừng lại, KHÔNG tự tạo gì cả.</w:t>
      </w:r>
    </w:p>
    <w:p>
      <w:pPr>
        <w:pStyle w:val="BodyText"/>
      </w:pPr>
      <w:r>
        <w:t xml:space="preserve">Lần đầu, backend sẽ:</w:t>
      </w:r>
      <w:r>
        <w:t xml:space="preserve"> </w:t>
      </w:r>
      <w:r>
        <w:t xml:space="preserve">1. Kết nối Oracle bằng user RUNTIME (chỉ quyền DML), đối chiếu entity với 8</w:t>
      </w:r>
      <w:r>
        <w:t xml:space="preserve"> </w:t>
      </w:r>
      <w:r>
        <w:t xml:space="preserve">bảng đã có sẵn (</w:t>
      </w:r>
      <w:r>
        <w:rPr>
          <w:rStyle w:val="VerbatimChar"/>
        </w:rPr>
        <w:t xml:space="preserve">hibernate.ddl-auto=validate</w:t>
      </w:r>
      <w:r>
        <w:t xml:space="preserve">).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DataSeeder</w:t>
      </w:r>
      <w:r>
        <w:t xml:space="preserve"> </w:t>
      </w:r>
      <w:r>
        <w:t xml:space="preserve">seed</w:t>
      </w:r>
      <w:r>
        <w:t xml:space="preserve"> </w:t>
      </w:r>
      <w:r>
        <w:rPr>
          <w:b/>
          <w:bCs/>
        </w:rPr>
        <w:t xml:space="preserve">1 endpoint mẫu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/v1/user-orders/{userId}</w:t>
      </w:r>
      <w:r>
        <w:t xml:space="preserve">) để có</w:t>
      </w:r>
      <w:r>
        <w:t xml:space="preserve"> </w:t>
      </w:r>
      <w:r>
        <w:t xml:space="preserve">ngay 1 ví dụ tham khảo cấu trúc - xoá được qua UI nếu không cần.</w:t>
      </w:r>
      <w:r>
        <w:t xml:space="preserve"> </w:t>
      </w:r>
      <w:r>
        <w:t xml:space="preserve">3. Backend + frontend lên, UI ở</w:t>
      </w:r>
      <w:r>
        <w:t xml:space="preserve"> </w:t>
      </w:r>
      <w:r>
        <w:rPr>
          <w:rStyle w:val="VerbatimChar"/>
        </w:rPr>
        <w:t xml:space="preserve">http://localhost:4200</w:t>
      </w:r>
      <w:r>
        <w:t xml:space="preserve">.</w:t>
      </w:r>
    </w:p>
    <w:p>
      <w:pPr>
        <w:pStyle w:val="BodyText"/>
      </w:pPr>
      <w:r>
        <w:t xml:space="preserve">Kiểm tra nhanh: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http://localhost:4200/api/endpoints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"X-Gateway-Admin-Key: &lt;key-ban-vua-dat&gt;"</w:t>
      </w:r>
    </w:p>
    <w:bookmarkEnd w:id="13"/>
    <w:bookmarkStart w:id="14" w:name="khai-báo-nghiệp-vụ-đầu-tiên"/>
    <w:p>
      <w:pPr>
        <w:pStyle w:val="Heading2"/>
      </w:pPr>
      <w:r>
        <w:t xml:space="preserve">5. Khai báo nghiệp vụ đầu tiên</w:t>
      </w:r>
    </w:p>
    <w:p>
      <w:pPr>
        <w:pStyle w:val="Compact"/>
        <w:numPr>
          <w:ilvl w:val="0"/>
          <w:numId w:val="1002"/>
        </w:numPr>
      </w:pPr>
      <w:r>
        <w:t xml:space="preserve">Vào</w:t>
      </w:r>
      <w:r>
        <w:t xml:space="preserve"> </w:t>
      </w:r>
      <w:r>
        <w:rPr>
          <w:b/>
          <w:bCs/>
        </w:rPr>
        <w:t xml:space="preserve">Upstream Services</w:t>
      </w:r>
      <w:r>
        <w:t xml:space="preserve"> </w:t>
      </w:r>
      <w:r>
        <w:t xml:space="preserve">→ đăng ký các backend thật đội cần gọi (host,</w:t>
      </w:r>
      <w:r>
        <w:t xml:space="preserve"> </w:t>
      </w:r>
      <w:r>
        <w:t xml:space="preserve">timeout, circuit breaker…).</w:t>
      </w:r>
    </w:p>
    <w:p>
      <w:pPr>
        <w:pStyle w:val="Compact"/>
        <w:numPr>
          <w:ilvl w:val="0"/>
          <w:numId w:val="1002"/>
        </w:numPr>
      </w:pPr>
      <w:r>
        <w:t xml:space="preserve">Vào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w:r>
        <w:t xml:space="preserve">(hoặc trang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kéo-thả) → khai báo endpoint</w:t>
      </w:r>
      <w:r>
        <w:t xml:space="preserve"> </w:t>
      </w:r>
      <w:r>
        <w:t xml:space="preserve">composite đầu tiên, tham chiếu tới Upstream Service vừa tạo.</w:t>
      </w:r>
    </w:p>
    <w:p>
      <w:pPr>
        <w:pStyle w:val="Compact"/>
        <w:numPr>
          <w:ilvl w:val="0"/>
          <w:numId w:val="1002"/>
        </w:numPr>
      </w:pPr>
      <w:r>
        <w:t xml:space="preserve">Dùng nút</w:t>
      </w:r>
      <w:r>
        <w:t xml:space="preserve"> </w:t>
      </w:r>
      <w:r>
        <w:rPr>
          <w:b/>
          <w:bCs/>
        </w:rPr>
        <w:t xml:space="preserve">“Thử nhanh”</w:t>
      </w:r>
      <w:r>
        <w:t xml:space="preserve"> </w:t>
      </w:r>
      <w:r>
        <w:t xml:space="preserve">(trên Canvas) để xem trước request/response từng</w:t>
      </w:r>
      <w:r>
        <w:t xml:space="preserve"> </w:t>
      </w:r>
      <w:r>
        <w:t xml:space="preserve">step ngay khi đang cấu hình, chưa cần lưu.</w:t>
      </w:r>
    </w:p>
    <w:bookmarkEnd w:id="14"/>
    <w:bookmarkStart w:id="15" w:name="nâng-cấp-lên-version-mới"/>
    <w:p>
      <w:pPr>
        <w:pStyle w:val="Heading2"/>
      </w:pPr>
      <w:r>
        <w:t xml:space="preserve">6. Nâng cấp lên version mới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            </w:t>
      </w:r>
      <w:r>
        <w:rPr>
          <w:rStyle w:val="CommentTok"/>
        </w:rPr>
        <w:t xml:space="preserve"># hoặc doi tag image neu dung registry rieng</w:t>
      </w:r>
    </w:p>
    <w:p>
      <w:pPr>
        <w:pStyle w:val="FirstParagraph"/>
      </w:pPr>
      <w:r>
        <w:t xml:space="preserve">Nếu bản mới có thay đổi cấu trúc dữ liệu, đội phát triển nền tảng sẽ ban hành</w:t>
      </w:r>
      <w:r>
        <w:t xml:space="preserve"> </w:t>
      </w:r>
      <w:r>
        <w:t xml:space="preserve">kèm 1 file DDL tăng dần mới (vd</w:t>
      </w:r>
      <w:r>
        <w:t xml:space="preserve"> </w:t>
      </w:r>
      <w:r>
        <w:rPr>
          <w:rStyle w:val="VerbatimChar"/>
        </w:rPr>
        <w:t xml:space="preserve">V2__...sql</w:t>
      </w:r>
      <w:r>
        <w:t xml:space="preserve">, đặt cùng thư mục</w:t>
      </w:r>
      <w:r>
        <w:t xml:space="preserve"> </w:t>
      </w:r>
      <w:r>
        <w:rPr>
          <w:rStyle w:val="VerbatimChar"/>
        </w:rPr>
        <w:t xml:space="preserve">db/team-schema/</w:t>
      </w:r>
      <w:r>
        <w:t xml:space="preserve">) —</w:t>
      </w:r>
      <w:r>
        <w:t xml:space="preserve"> </w:t>
      </w:r>
      <w:r>
        <w:rPr>
          <w:b/>
          <w:bCs/>
        </w:rPr>
        <w:t xml:space="preserve">lặp lại đúng quy trình mục 2</w:t>
      </w:r>
      <w:r>
        <w:t xml:space="preserve"> </w:t>
      </w:r>
      <w:r>
        <w:t xml:space="preserve">(gửi cho DBA, DBA tự chạy</w:t>
      </w:r>
      <w:r>
        <w:t xml:space="preserve"> </w:t>
      </w:r>
      <w:r>
        <w:t xml:space="preserve">trên schema đã có), rồi mới</w:t>
      </w:r>
      <w:r>
        <w:t xml:space="preserve"> </w:t>
      </w:r>
      <w:r>
        <w:rPr>
          <w:rStyle w:val="VerbatimChar"/>
        </w:rPr>
        <w:t xml:space="preserve">docker compose up -d --build</w:t>
      </w:r>
      <w:r>
        <w:t xml:space="preserve">. KHÔNG tự khởi động</w:t>
      </w:r>
      <w:r>
        <w:t xml:space="preserve"> </w:t>
      </w:r>
      <w:r>
        <w:t xml:space="preserve">lại ứng dụng trước khi DBA đã áp dụng DDL mới —</w:t>
      </w:r>
      <w:r>
        <w:t xml:space="preserve"> </w:t>
      </w:r>
      <w:r>
        <w:rPr>
          <w:rStyle w:val="VerbatimChar"/>
        </w:rPr>
        <w:t xml:space="preserve">ddl-auto=validate</w:t>
      </w:r>
      <w:r>
        <w:t xml:space="preserve"> </w:t>
      </w:r>
      <w:r>
        <w:t xml:space="preserve">sẽ chặn</w:t>
      </w:r>
      <w:r>
        <w:t xml:space="preserve"> </w:t>
      </w:r>
      <w:r>
        <w:t xml:space="preserve">khởi động và báo lỗi rõ ràng nếu chạy nhầm thứ tự.</w:t>
      </w:r>
    </w:p>
    <w:bookmarkEnd w:id="15"/>
    <w:bookmarkStart w:id="16" w:name="sự-cố-thường-gặp"/>
    <w:p>
      <w:pPr>
        <w:pStyle w:val="Heading2"/>
      </w:pPr>
      <w:r>
        <w:t xml:space="preserve">7. Sự cố thường gặp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Triệu chứng</w:t>
            </w:r>
          </w:p>
        </w:tc>
        <w:tc>
          <w:tcPr/>
          <w:p>
            <w:pPr>
              <w:pStyle w:val="Compact"/>
            </w:pPr>
            <w:r>
              <w:t xml:space="preserve">Nguyên nhân khả dĩ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không lên, log</w:t>
            </w:r>
            <w:r>
              <w:t xml:space="preserve"> </w:t>
            </w:r>
            <w:r>
              <w:rPr>
                <w:rStyle w:val="VerbatimChar"/>
              </w:rPr>
              <w:t xml:space="preserve">SchemaManagementException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Schema validation: missing table</w:t>
            </w:r>
            <w:r>
              <w:t xml:space="preserve">/</w:t>
            </w:r>
            <w:r>
              <w:rPr>
                <w:rStyle w:val="VerbatimChar"/>
              </w:rPr>
              <w:t xml:space="preserve">wrong column 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DBA chưa chạy</w:t>
            </w:r>
            <w:r>
              <w:t xml:space="preserve"> </w:t>
            </w:r>
            <w:r>
              <w:rPr>
                <w:rStyle w:val="VerbatimChar"/>
              </w:rPr>
              <w:t xml:space="preserve">V1__baseline.sql</w:t>
            </w:r>
            <w:r>
              <w:t xml:space="preserve"> </w:t>
            </w:r>
            <w:r>
              <w:t xml:space="preserve">(hoặc bản DDL nâng cấp mới nhất), hoặc user RUNTIME trỏ nhầm schema chưa có bảng — quay lại mục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 báo lỗi thiếu quyền khi chạy</w:t>
            </w:r>
            <w:r>
              <w:t xml:space="preserve"> </w:t>
            </w:r>
            <w:r>
              <w:rPr>
                <w:rStyle w:val="VerbatimChar"/>
              </w:rPr>
              <w:t xml:space="preserve">V1__baseline.sql</w:t>
            </w:r>
          </w:p>
        </w:tc>
        <w:tc>
          <w:tcPr/>
          <w:p>
            <w:pPr>
              <w:pStyle w:val="Compact"/>
            </w:pPr>
            <w:r>
              <w:t xml:space="preserve">User DBA dùng để chạy DDL cần quyền</w:t>
            </w:r>
            <w:r>
              <w:t xml:space="preserve"> </w:t>
            </w:r>
            <w:r>
              <w:rPr>
                <w:rStyle w:val="VerbatimChar"/>
              </w:rPr>
              <w:t xml:space="preserve">CREATE TABLE</w:t>
            </w:r>
            <w:r>
              <w:t xml:space="preserve">/</w:t>
            </w:r>
            <w:r>
              <w:rPr>
                <w:rStyle w:val="VerbatimChar"/>
              </w:rPr>
              <w:t xml:space="preserve">CREATE INDEX</w:t>
            </w:r>
            <w:r>
              <w:t xml:space="preserve"> </w:t>
            </w:r>
            <w:r>
              <w:t xml:space="preserve">trên schema đích - khác với user RUNTIME (chỉ cần DML) điền trong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  <w:r>
              <w:t xml:space="preserve"> </w:t>
            </w:r>
            <w:r>
              <w:t xml:space="preserve">khi gọi</w:t>
            </w:r>
            <w:r>
              <w:t xml:space="preserve"> </w:t>
            </w:r>
            <w:r>
              <w:rPr>
                <w:rStyle w:val="VerbatimChar"/>
              </w:rPr>
              <w:t xml:space="preserve">/api/**</w:t>
            </w:r>
          </w:p>
        </w:tc>
        <w:tc>
          <w:tcPr/>
          <w:p>
            <w:pPr>
              <w:pStyle w:val="Compact"/>
            </w:pPr>
            <w:r>
              <w:t xml:space="preserve">Thiếu/sai header</w:t>
            </w:r>
            <w:r>
              <w:t xml:space="preserve"> </w:t>
            </w:r>
            <w:r>
              <w:rPr>
                <w:rStyle w:val="VerbatimChar"/>
              </w:rPr>
              <w:t xml:space="preserve">X-Gateway-Admin-Key</w:t>
            </w:r>
            <w:r>
              <w:t xml:space="preserve"> </w:t>
            </w:r>
            <w:r>
              <w:t xml:space="preserve">- phải khớp đúng</w:t>
            </w:r>
            <w:r>
              <w:t xml:space="preserve"> </w:t>
            </w:r>
            <w:r>
              <w:rPr>
                <w:rStyle w:val="VerbatimChar"/>
              </w:rPr>
              <w:t xml:space="preserve">GATEWAY_ADMIN_API_KEY</w:t>
            </w:r>
            <w:r>
              <w:t xml:space="preserve"> </w:t>
            </w:r>
            <w:r>
              <w:t xml:space="preserve">đã đặt trong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Trang</w:t>
            </w:r>
            <w:r>
              <w:t xml:space="preserve"> </w:t>
            </w:r>
            <w:r>
              <w:t xml:space="preserve">“Tra cứu Log”</w:t>
            </w:r>
            <w:r>
              <w:t xml:space="preserve"> </w:t>
            </w:r>
            <w:r>
              <w:t xml:space="preserve">trống/lỗi</w:t>
            </w:r>
          </w:p>
        </w:tc>
        <w:tc>
          <w:tcPr/>
          <w:p>
            <w:pPr>
              <w:pStyle w:val="Compact"/>
            </w:pPr>
            <w:r>
              <w:t xml:space="preserve">Elasticsearch chưa cấu hình/không kết nối được - không ảnh hưởng chức năng chính, chỉ tính năng xem log bị tắt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gọi ra Upstream bị</w:t>
            </w:r>
            <w:r>
              <w:t xml:space="preserve"> </w:t>
            </w:r>
            <w:r>
              <w:rPr>
                <w:rStyle w:val="VerbatimChar"/>
              </w:rPr>
              <w:t xml:space="preserve">BulkheadFullException</w:t>
            </w:r>
            <w:r>
              <w:t xml:space="preserve">/timeout</w:t>
            </w:r>
          </w:p>
        </w:tc>
        <w:tc>
          <w:tcPr/>
          <w:p>
            <w:pPr>
              <w:pStyle w:val="Compact"/>
            </w:pPr>
            <w:r>
              <w:t xml:space="preserve">Kiểm tra</w:t>
            </w:r>
            <w:r>
              <w:t xml:space="preserve"> </w:t>
            </w:r>
            <w:r>
              <w:rPr>
                <w:rStyle w:val="VerbatimChar"/>
              </w:rPr>
              <w:t xml:space="preserve">maxConcurrentCalls</w:t>
            </w:r>
            <w:r>
              <w:t xml:space="preserve">/</w:t>
            </w:r>
            <w:r>
              <w:rPr>
                <w:rStyle w:val="VerbatimChar"/>
              </w:rPr>
              <w:t xml:space="preserve">connectTimeoutMs</w:t>
            </w:r>
            <w:r>
              <w:t xml:space="preserve"> </w:t>
            </w:r>
            <w:r>
              <w:t xml:space="preserve">của Upstream Service tương ứng - có thể cần tăng nếu backend thật của đội chậm/tải cao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LOCAL_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LOCAL_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2026-09-08T04:21:03Z</dcterms:created>
  <dcterms:modified xsi:type="dcterms:W3CDTF">2026-09-08T04:21:03Z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