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Google Play App Content Declarations Worksheet</w:t>
      </w:r>
    </w:p>
    <w:p>
      <w:r>
        <w:t>App: RentItEase   |   Package: com.rentitease.app   |   Website: https://rentitease.com</w:t>
      </w:r>
    </w:p>
    <w:p>
      <w:r>
        <w:t>Status: Publishing draft - verify against the final production build before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8"/>
          </w:tcPr>
          <w:p>
            <w:r>
              <w:rPr>
                <w:b/>
              </w:rPr>
              <w:t>Declaration</w:t>
            </w:r>
          </w:p>
        </w:tc>
        <w:tc>
          <w:tcPr>
            <w:tcW w:type="dxa" w:w="3360"/>
            <w:shd w:fill="EAF2F8"/>
          </w:tcPr>
          <w:p>
            <w:r>
              <w:rPr>
                <w:b/>
              </w:rPr>
              <w:t>Proposed answer</w:t>
            </w:r>
          </w:p>
        </w:tc>
        <w:tc>
          <w:tcPr>
            <w:tcW w:type="dxa" w:w="3360"/>
            <w:shd w:fill="EAF2F8"/>
          </w:tcPr>
          <w:p>
            <w:r>
              <w:rPr>
                <w:b/>
              </w:rPr>
              <w:t>Before submission</w:t>
            </w:r>
          </w:p>
        </w:tc>
      </w:tr>
      <w:tr>
        <w:tc>
          <w:tcPr>
            <w:tcW w:type="dxa" w:w="3360"/>
          </w:tcPr>
          <w:p>
            <w:r>
              <w:t>Contains ads</w:t>
            </w:r>
          </w:p>
        </w:tc>
        <w:tc>
          <w:tcPr>
            <w:tcW w:type="dxa" w:w="3360"/>
          </w:tcPr>
          <w:p>
            <w:r>
              <w:t>No [VERIFY final build]</w:t>
            </w:r>
          </w:p>
        </w:tc>
        <w:tc>
          <w:tcPr>
            <w:tcW w:type="dxa" w:w="3360"/>
          </w:tcPr>
          <w:p>
            <w:r>
              <w:t>Confirm no ad SDK or ad placements.</w:t>
            </w:r>
          </w:p>
        </w:tc>
      </w:tr>
      <w:tr>
        <w:tc>
          <w:tcPr>
            <w:tcW w:type="dxa" w:w="3360"/>
          </w:tcPr>
          <w:p>
            <w:r>
              <w:t>Target audience</w:t>
            </w:r>
          </w:p>
        </w:tc>
        <w:tc>
          <w:tcPr>
            <w:tcW w:type="dxa" w:w="3360"/>
          </w:tcPr>
          <w:p>
            <w:r>
              <w:t>Adults / 18+ [PROPOSED - VERIFY]</w:t>
            </w:r>
          </w:p>
        </w:tc>
        <w:tc>
          <w:tcPr>
            <w:tcW w:type="dxa" w:w="3360"/>
          </w:tcPr>
          <w:p>
            <w:r>
              <w:t>Select only the age groups actually intended.</w:t>
            </w:r>
          </w:p>
        </w:tc>
      </w:tr>
      <w:tr>
        <w:tc>
          <w:tcPr>
            <w:tcW w:type="dxa" w:w="3360"/>
          </w:tcPr>
          <w:p>
            <w:r>
              <w:t>News app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Verify app is not primarily news.</w:t>
            </w:r>
          </w:p>
        </w:tc>
      </w:tr>
      <w:tr>
        <w:tc>
          <w:tcPr>
            <w:tcW w:type="dxa" w:w="3360"/>
          </w:tcPr>
          <w:p>
            <w:r>
              <w:t>Government app</w:t>
            </w:r>
          </w:p>
        </w:tc>
        <w:tc>
          <w:tcPr>
            <w:tcW w:type="dxa" w:w="3360"/>
          </w:tcPr>
          <w:p>
            <w:r>
              <w:t>No</w:t>
            </w:r>
          </w:p>
        </w:tc>
        <w:tc>
          <w:tcPr>
            <w:tcW w:type="dxa" w:w="3360"/>
          </w:tcPr>
          <w:p>
            <w:r>
              <w:t>Verify.</w:t>
            </w:r>
          </w:p>
        </w:tc>
      </w:tr>
      <w:tr>
        <w:tc>
          <w:tcPr>
            <w:tcW w:type="dxa" w:w="3360"/>
          </w:tcPr>
          <w:p>
            <w:r>
              <w:t>Health features</w:t>
            </w:r>
          </w:p>
        </w:tc>
        <w:tc>
          <w:tcPr>
            <w:tcW w:type="dxa" w:w="3360"/>
          </w:tcPr>
          <w:p>
            <w:r>
              <w:t>No [VERIFY]</w:t>
            </w:r>
          </w:p>
        </w:tc>
        <w:tc>
          <w:tcPr>
            <w:tcW w:type="dxa" w:w="3360"/>
          </w:tcPr>
          <w:p>
            <w:r>
              <w:t>Verify no health/medical functionality.</w:t>
            </w:r>
          </w:p>
        </w:tc>
      </w:tr>
      <w:tr>
        <w:tc>
          <w:tcPr>
            <w:tcW w:type="dxa" w:w="3360"/>
          </w:tcPr>
          <w:p>
            <w:r>
              <w:t>Financial features</w:t>
            </w:r>
          </w:p>
        </w:tc>
        <w:tc>
          <w:tcPr>
            <w:tcW w:type="dxa" w:w="3360"/>
          </w:tcPr>
          <w:p>
            <w:r>
              <w:t>Rental/payment functionality may exist</w:t>
            </w:r>
          </w:p>
        </w:tc>
        <w:tc>
          <w:tcPr>
            <w:tcW w:type="dxa" w:w="3360"/>
          </w:tcPr>
          <w:p>
            <w:r>
              <w:t>Complete Play Console financial-features questions based on exact payment/premium flow.</w:t>
            </w:r>
          </w:p>
        </w:tc>
      </w:tr>
      <w:tr>
        <w:tc>
          <w:tcPr>
            <w:tcW w:type="dxa" w:w="3360"/>
          </w:tcPr>
          <w:p>
            <w:r>
              <w:t>User-generated content</w:t>
            </w:r>
          </w:p>
        </w:tc>
        <w:tc>
          <w:tcPr>
            <w:tcW w:type="dxa" w:w="3360"/>
          </w:tcPr>
          <w:p>
            <w:r>
              <w:t>Yes/likely</w:t>
            </w:r>
          </w:p>
        </w:tc>
        <w:tc>
          <w:tcPr>
            <w:tcW w:type="dxa" w:w="3360"/>
          </w:tcPr>
          <w:p>
            <w:r>
              <w:t>Listings, reviews and chat require moderation/reporting controls as applicable.</w:t>
            </w:r>
          </w:p>
        </w:tc>
      </w:tr>
      <w:tr>
        <w:tc>
          <w:tcPr>
            <w:tcW w:type="dxa" w:w="3360"/>
          </w:tcPr>
          <w:p>
            <w:r>
              <w:t>Location</w:t>
            </w:r>
          </w:p>
        </w:tc>
        <w:tc>
          <w:tcPr>
            <w:tcW w:type="dxa" w:w="3360"/>
          </w:tcPr>
          <w:p>
            <w:r>
              <w:t>Yes/possible</w:t>
            </w:r>
          </w:p>
        </w:tc>
        <w:tc>
          <w:tcPr>
            <w:tcW w:type="dxa" w:w="3360"/>
          </w:tcPr>
          <w:p>
            <w:r>
              <w:t>Declare precise/approximate use accurately.</w:t>
            </w:r>
          </w:p>
        </w:tc>
      </w:tr>
      <w:tr>
        <w:tc>
          <w:tcPr>
            <w:tcW w:type="dxa" w:w="3360"/>
          </w:tcPr>
          <w:p>
            <w:r>
              <w:t>Account creation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Account deletion requirements apply.</w:t>
            </w:r>
          </w:p>
        </w:tc>
      </w:tr>
    </w:tbl>
    <w:p>
      <w:pPr>
        <w:pStyle w:val="Heading1"/>
      </w:pPr>
      <w:r>
        <w:t>Permissions declaration audit</w:t>
      </w:r>
    </w:p>
    <w:p>
      <w:pPr>
        <w:pStyle w:val="ListBullet"/>
      </w:pPr>
      <w:r>
        <w:t>Location permissions - justify nearby/map functionality and request minimum necessary scope.</w:t>
      </w:r>
    </w:p>
    <w:p>
      <w:pPr>
        <w:pStyle w:val="ListBullet"/>
      </w:pPr>
      <w:r>
        <w:t>Camera/photos/files - justify property/profile image upload and use modern Android media access where applicable.</w:t>
      </w:r>
    </w:p>
    <w:p>
      <w:pPr>
        <w:pStyle w:val="ListBullet"/>
      </w:pPr>
      <w:r>
        <w:t>Notifications - request only for service notifications.</w:t>
      </w:r>
    </w:p>
    <w:p>
      <w:pPr>
        <w:pStyle w:val="ListBullet"/>
      </w:pPr>
      <w:r>
        <w:t>Microphone - if chat/voice recording exists, verify necessity and disclosures.</w:t>
      </w:r>
    </w:p>
    <w:p>
      <w:pPr>
        <w:pStyle w:val="ListBullet"/>
      </w:pPr>
      <w:r>
        <w:t>Any SMS/Call Log/Contacts/background location - remove if not essential or complete special policy requirements.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