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Google Play Release Readiness Checklist</w:t>
      </w:r>
    </w:p>
    <w:p>
      <w:r>
        <w:t>App: RentItEase   |   Package: com.rentitease.app   |   Website: https://rentitease.com</w:t>
      </w:r>
    </w:p>
    <w:p>
      <w:r>
        <w:t>Status: Publishing draft - verify against the final production build before submission.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2F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  <w:shd w:fill="EAF2F8"/>
          </w:tcPr>
          <w:p>
            <w:r>
              <w:rPr>
                <w:b/>
              </w:rPr>
              <w:t>Done</w:t>
            </w:r>
          </w:p>
        </w:tc>
      </w:tr>
      <w:tr>
        <w:tc>
          <w:tcPr>
            <w:tcW w:type="dxa" w:w="5040"/>
          </w:tcPr>
          <w:p>
            <w:r>
              <w:t>Developer account identity/payment profile verified</w:t>
            </w:r>
          </w:p>
        </w:tc>
        <w:tc>
          <w:tcPr>
            <w:tcW w:type="dxa" w:w="5040"/>
          </w:tcPr>
          <w:p>
            <w:r>
              <w:t>[ ]</w:t>
            </w:r>
          </w:p>
        </w:tc>
      </w:tr>
      <w:tr>
        <w:tc>
          <w:tcPr>
            <w:tcW w:type="dxa" w:w="5040"/>
          </w:tcPr>
          <w:p>
            <w:r>
              <w:t>Package name registered: com.rentitease.app</w:t>
            </w:r>
          </w:p>
        </w:tc>
        <w:tc>
          <w:tcPr>
            <w:tcW w:type="dxa" w:w="5040"/>
          </w:tcPr>
          <w:p>
            <w:r>
              <w:t>[ ]</w:t>
            </w:r>
          </w:p>
        </w:tc>
      </w:tr>
      <w:tr>
        <w:tc>
          <w:tcPr>
            <w:tcW w:type="dxa" w:w="5040"/>
          </w:tcPr>
          <w:p>
            <w:r>
              <w:t>Google Play App Signing configured</w:t>
            </w:r>
          </w:p>
        </w:tc>
        <w:tc>
          <w:tcPr>
            <w:tcW w:type="dxa" w:w="5040"/>
          </w:tcPr>
          <w:p>
            <w:r>
              <w:t>[ ]</w:t>
            </w:r>
          </w:p>
        </w:tc>
      </w:tr>
      <w:tr>
        <w:tc>
          <w:tcPr>
            <w:tcW w:type="dxa" w:w="5040"/>
          </w:tcPr>
          <w:p>
            <w:r>
              <w:t>Release signing key securely backed up</w:t>
            </w:r>
          </w:p>
        </w:tc>
        <w:tc>
          <w:tcPr>
            <w:tcW w:type="dxa" w:w="5040"/>
          </w:tcPr>
          <w:p>
            <w:r>
              <w:t>[ ]</w:t>
            </w:r>
          </w:p>
        </w:tc>
      </w:tr>
      <w:tr>
        <w:tc>
          <w:tcPr>
            <w:tcW w:type="dxa" w:w="5040"/>
          </w:tcPr>
          <w:p>
            <w:r>
              <w:t>Final AAB builds successfully</w:t>
            </w:r>
          </w:p>
        </w:tc>
        <w:tc>
          <w:tcPr>
            <w:tcW w:type="dxa" w:w="5040"/>
          </w:tcPr>
          <w:p>
            <w:r>
              <w:t>[ ]</w:t>
            </w:r>
          </w:p>
        </w:tc>
      </w:tr>
      <w:tr>
        <w:tc>
          <w:tcPr>
            <w:tcW w:type="dxa" w:w="5040"/>
          </w:tcPr>
          <w:p>
            <w:r>
              <w:t>flutter analyze passes</w:t>
            </w:r>
          </w:p>
        </w:tc>
        <w:tc>
          <w:tcPr>
            <w:tcW w:type="dxa" w:w="5040"/>
          </w:tcPr>
          <w:p>
            <w:r>
              <w:t>[ ]</w:t>
            </w:r>
          </w:p>
        </w:tc>
      </w:tr>
      <w:tr>
        <w:tc>
          <w:tcPr>
            <w:tcW w:type="dxa" w:w="5040"/>
          </w:tcPr>
          <w:p>
            <w:r>
              <w:t>Automated tests pass</w:t>
            </w:r>
          </w:p>
        </w:tc>
        <w:tc>
          <w:tcPr>
            <w:tcW w:type="dxa" w:w="5040"/>
          </w:tcPr>
          <w:p>
            <w:r>
              <w:t>[ ]</w:t>
            </w:r>
          </w:p>
        </w:tc>
      </w:tr>
      <w:tr>
        <w:tc>
          <w:tcPr>
            <w:tcW w:type="dxa" w:w="5040"/>
          </w:tcPr>
          <w:p>
            <w:r>
              <w:t>Production API URL verified</w:t>
            </w:r>
          </w:p>
        </w:tc>
        <w:tc>
          <w:tcPr>
            <w:tcW w:type="dxa" w:w="5040"/>
          </w:tcPr>
          <w:p>
            <w:r>
              <w:t>[ ]</w:t>
            </w:r>
          </w:p>
        </w:tc>
      </w:tr>
      <w:tr>
        <w:tc>
          <w:tcPr>
            <w:tcW w:type="dxa" w:w="5040"/>
          </w:tcPr>
          <w:p>
            <w:r>
              <w:t>Privacy Policy public and accessible</w:t>
            </w:r>
          </w:p>
        </w:tc>
        <w:tc>
          <w:tcPr>
            <w:tcW w:type="dxa" w:w="5040"/>
          </w:tcPr>
          <w:p>
            <w:r>
              <w:t>[ ]</w:t>
            </w:r>
          </w:p>
        </w:tc>
      </w:tr>
      <w:tr>
        <w:tc>
          <w:tcPr>
            <w:tcW w:type="dxa" w:w="5040"/>
          </w:tcPr>
          <w:p>
            <w:r>
              <w:t>Terms public and accessible</w:t>
            </w:r>
          </w:p>
        </w:tc>
        <w:tc>
          <w:tcPr>
            <w:tcW w:type="dxa" w:w="5040"/>
          </w:tcPr>
          <w:p>
            <w:r>
              <w:t>[ ]</w:t>
            </w:r>
          </w:p>
        </w:tc>
      </w:tr>
      <w:tr>
        <w:tc>
          <w:tcPr>
            <w:tcW w:type="dxa" w:w="5040"/>
          </w:tcPr>
          <w:p>
            <w:r>
              <w:t>Account deletion page public and deletion flow tested</w:t>
            </w:r>
          </w:p>
        </w:tc>
        <w:tc>
          <w:tcPr>
            <w:tcW w:type="dxa" w:w="5040"/>
          </w:tcPr>
          <w:p>
            <w:r>
              <w:t>[ ]</w:t>
            </w:r>
          </w:p>
        </w:tc>
      </w:tr>
      <w:tr>
        <w:tc>
          <w:tcPr>
            <w:tcW w:type="dxa" w:w="5040"/>
          </w:tcPr>
          <w:p>
            <w:r>
              <w:t>Data Safety completed from final build audit</w:t>
            </w:r>
          </w:p>
        </w:tc>
        <w:tc>
          <w:tcPr>
            <w:tcW w:type="dxa" w:w="5040"/>
          </w:tcPr>
          <w:p>
            <w:r>
              <w:t>[ ]</w:t>
            </w:r>
          </w:p>
        </w:tc>
      </w:tr>
      <w:tr>
        <w:tc>
          <w:tcPr>
            <w:tcW w:type="dxa" w:w="5040"/>
          </w:tcPr>
          <w:p>
            <w:r>
              <w:t>App Access reviewer credentials tested</w:t>
            </w:r>
          </w:p>
        </w:tc>
        <w:tc>
          <w:tcPr>
            <w:tcW w:type="dxa" w:w="5040"/>
          </w:tcPr>
          <w:p>
            <w:r>
              <w:t>[ ]</w:t>
            </w:r>
          </w:p>
        </w:tc>
      </w:tr>
      <w:tr>
        <w:tc>
          <w:tcPr>
            <w:tcW w:type="dxa" w:w="5040"/>
          </w:tcPr>
          <w:p>
            <w:r>
              <w:t>Ads declaration completed</w:t>
            </w:r>
          </w:p>
        </w:tc>
        <w:tc>
          <w:tcPr>
            <w:tcW w:type="dxa" w:w="5040"/>
          </w:tcPr>
          <w:p>
            <w:r>
              <w:t>[ ]</w:t>
            </w:r>
          </w:p>
        </w:tc>
      </w:tr>
      <w:tr>
        <w:tc>
          <w:tcPr>
            <w:tcW w:type="dxa" w:w="5040"/>
          </w:tcPr>
          <w:p>
            <w:r>
              <w:t>Target audience completed</w:t>
            </w:r>
          </w:p>
        </w:tc>
        <w:tc>
          <w:tcPr>
            <w:tcW w:type="dxa" w:w="5040"/>
          </w:tcPr>
          <w:p>
            <w:r>
              <w:t>[ ]</w:t>
            </w:r>
          </w:p>
        </w:tc>
      </w:tr>
      <w:tr>
        <w:tc>
          <w:tcPr>
            <w:tcW w:type="dxa" w:w="5040"/>
          </w:tcPr>
          <w:p>
            <w:r>
              <w:t>Content rating completed</w:t>
            </w:r>
          </w:p>
        </w:tc>
        <w:tc>
          <w:tcPr>
            <w:tcW w:type="dxa" w:w="5040"/>
          </w:tcPr>
          <w:p>
            <w:r>
              <w:t>[ ]</w:t>
            </w:r>
          </w:p>
        </w:tc>
      </w:tr>
      <w:tr>
        <w:tc>
          <w:tcPr>
            <w:tcW w:type="dxa" w:w="5040"/>
          </w:tcPr>
          <w:p>
            <w:r>
              <w:t>Financial features declaration completed if shown</w:t>
            </w:r>
          </w:p>
        </w:tc>
        <w:tc>
          <w:tcPr>
            <w:tcW w:type="dxa" w:w="5040"/>
          </w:tcPr>
          <w:p>
            <w:r>
              <w:t>[ ]</w:t>
            </w:r>
          </w:p>
        </w:tc>
      </w:tr>
      <w:tr>
        <w:tc>
          <w:tcPr>
            <w:tcW w:type="dxa" w:w="5040"/>
          </w:tcPr>
          <w:p>
            <w:r>
              <w:t>Permissions reviewed/minimized</w:t>
            </w:r>
          </w:p>
        </w:tc>
        <w:tc>
          <w:tcPr>
            <w:tcW w:type="dxa" w:w="5040"/>
          </w:tcPr>
          <w:p>
            <w:r>
              <w:t>[ ]</w:t>
            </w:r>
          </w:p>
        </w:tc>
      </w:tr>
      <w:tr>
        <w:tc>
          <w:tcPr>
            <w:tcW w:type="dxa" w:w="5040"/>
          </w:tcPr>
          <w:p>
            <w:r>
              <w:t>Store listing text complete</w:t>
            </w:r>
          </w:p>
        </w:tc>
        <w:tc>
          <w:tcPr>
            <w:tcW w:type="dxa" w:w="5040"/>
          </w:tcPr>
          <w:p>
            <w:r>
              <w:t>[ ]</w:t>
            </w:r>
          </w:p>
        </w:tc>
      </w:tr>
      <w:tr>
        <w:tc>
          <w:tcPr>
            <w:tcW w:type="dxa" w:w="5040"/>
          </w:tcPr>
          <w:p>
            <w:r>
              <w:t>App icon + feature graphic + screenshots uploaded</w:t>
            </w:r>
          </w:p>
        </w:tc>
        <w:tc>
          <w:tcPr>
            <w:tcW w:type="dxa" w:w="5040"/>
          </w:tcPr>
          <w:p>
            <w:r>
              <w:t>[ ]</w:t>
            </w:r>
          </w:p>
        </w:tc>
      </w:tr>
      <w:tr>
        <w:tc>
          <w:tcPr>
            <w:tcW w:type="dxa" w:w="5040"/>
          </w:tcPr>
          <w:p>
            <w:r>
              <w:t>Closed testing requirement completed if applicable to account</w:t>
            </w:r>
          </w:p>
        </w:tc>
        <w:tc>
          <w:tcPr>
            <w:tcW w:type="dxa" w:w="5040"/>
          </w:tcPr>
          <w:p>
            <w:r>
              <w:t>[ ]</w:t>
            </w:r>
          </w:p>
        </w:tc>
      </w:tr>
      <w:tr>
        <w:tc>
          <w:tcPr>
            <w:tcW w:type="dxa" w:w="5040"/>
          </w:tcPr>
          <w:p>
            <w:r>
              <w:t>Pre-launch report reviewed</w:t>
            </w:r>
          </w:p>
        </w:tc>
        <w:tc>
          <w:tcPr>
            <w:tcW w:type="dxa" w:w="5040"/>
          </w:tcPr>
          <w:p>
            <w:r>
              <w:t>[ ]</w:t>
            </w:r>
          </w:p>
        </w:tc>
      </w:tr>
      <w:tr>
        <w:tc>
          <w:tcPr>
            <w:tcW w:type="dxa" w:w="5040"/>
          </w:tcPr>
          <w:p>
            <w:r>
              <w:t>No API keys/secrets committed in app source beyond intended client identifiers</w:t>
            </w:r>
          </w:p>
        </w:tc>
        <w:tc>
          <w:tcPr>
            <w:tcW w:type="dxa" w:w="5040"/>
          </w:tcPr>
          <w:p>
            <w:r>
              <w:t>[ ]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