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19B3" w14:textId="56C8C985" w:rsidR="002057A5" w:rsidRPr="002057A5" w:rsidRDefault="007F00EC" w:rsidP="0068685C">
      <w:pPr>
        <w:pStyle w:val="Heading3"/>
        <w:spacing w:before="0" w:beforeAutospacing="0" w:after="0" w:afterAutospacing="0"/>
        <w:jc w:val="center"/>
      </w:pPr>
      <w:r>
        <w:t>Spring Cloud</w:t>
      </w:r>
    </w:p>
    <w:p w14:paraId="36A537F3" w14:textId="77777777" w:rsidR="007C6B4D" w:rsidRDefault="007C6B4D" w:rsidP="0068685C">
      <w:pPr>
        <w:spacing w:after="0" w:line="240" w:lineRule="auto"/>
        <w:rPr>
          <w:b/>
          <w:bCs/>
        </w:rPr>
      </w:pPr>
    </w:p>
    <w:p w14:paraId="46469015" w14:textId="3C8C5568" w:rsidR="0068685C" w:rsidRDefault="007F00EC" w:rsidP="0068685C">
      <w:pPr>
        <w:spacing w:after="0" w:line="240" w:lineRule="auto"/>
      </w:pPr>
      <w:r>
        <w:rPr>
          <w:b/>
          <w:bCs/>
        </w:rPr>
        <w:t xml:space="preserve">Spring Cloud </w:t>
      </w:r>
      <w:r w:rsidRPr="007F00EC">
        <w:t>provides tools for developers to quickly build  some of the common pattern in distributed system.</w:t>
      </w:r>
    </w:p>
    <w:p w14:paraId="6EB5430E" w14:textId="3ADA6CD8" w:rsidR="006E5651" w:rsidRDefault="006E5651" w:rsidP="0068685C">
      <w:pPr>
        <w:spacing w:after="0" w:line="240" w:lineRule="auto"/>
      </w:pPr>
    </w:p>
    <w:p w14:paraId="688E5E94" w14:textId="688F2B80" w:rsidR="006E5651" w:rsidRDefault="006E5651" w:rsidP="0068685C">
      <w:pPr>
        <w:spacing w:after="0" w:line="240" w:lineRule="auto"/>
      </w:pPr>
      <w:r>
        <w:t>While building distributed system, there are a few problems that are encountered. They are configuration management, Service Discovery, Circuit Breakers, and distributed sessions.</w:t>
      </w:r>
    </w:p>
    <w:p w14:paraId="5784B6B3" w14:textId="61627171" w:rsidR="006E5651" w:rsidRDefault="006E5651" w:rsidP="0068685C">
      <w:pPr>
        <w:spacing w:after="0" w:line="240" w:lineRule="auto"/>
      </w:pPr>
      <w:r>
        <w:t>Spring cloud is a collection of tools that provides solutions to commonly encountered problem.</w:t>
      </w:r>
    </w:p>
    <w:p w14:paraId="0B16477D" w14:textId="70C140ED" w:rsidR="007F00EC" w:rsidRDefault="007F00EC" w:rsidP="0068685C">
      <w:pPr>
        <w:spacing w:after="0" w:line="240" w:lineRule="auto"/>
      </w:pPr>
    </w:p>
    <w:p w14:paraId="40E4BEFB" w14:textId="3A276246" w:rsidR="007F00EC" w:rsidRPr="007F00EC" w:rsidRDefault="007F00EC" w:rsidP="0068685C">
      <w:pPr>
        <w:spacing w:after="0" w:line="240" w:lineRule="auto"/>
        <w:rPr>
          <w:b/>
          <w:bCs/>
        </w:rPr>
      </w:pPr>
      <w:r w:rsidRPr="007F00EC">
        <w:rPr>
          <w:b/>
          <w:bCs/>
        </w:rPr>
        <w:t>Service Registration and discovery</w:t>
      </w:r>
    </w:p>
    <w:p w14:paraId="5C621BAA" w14:textId="27A1803B" w:rsidR="007F00EC" w:rsidRDefault="007F00EC" w:rsidP="0068685C">
      <w:pPr>
        <w:spacing w:after="0" w:line="240" w:lineRule="auto"/>
      </w:pPr>
      <w:r>
        <w:t>When we start project, we usually have all the configuration in the properties file.</w:t>
      </w:r>
    </w:p>
    <w:p w14:paraId="79C12CEC" w14:textId="6689CE28" w:rsidR="007F00EC" w:rsidRDefault="007F00EC" w:rsidP="0068685C">
      <w:pPr>
        <w:spacing w:after="0" w:line="240" w:lineRule="auto"/>
      </w:pPr>
      <w:r>
        <w:t>As more and more services are developed and deployed, adding and modifying these properties become more complex. Some services might go down, while some of the location might change. This manual changing of properties may create issues.</w:t>
      </w:r>
    </w:p>
    <w:p w14:paraId="4FB6CA18" w14:textId="3273D456" w:rsidR="007F00EC" w:rsidRDefault="007F00EC" w:rsidP="0068685C">
      <w:pPr>
        <w:spacing w:after="0" w:line="240" w:lineRule="auto"/>
      </w:pPr>
    </w:p>
    <w:p w14:paraId="20A5A403" w14:textId="2B504429" w:rsidR="007F00EC" w:rsidRDefault="007F00EC" w:rsidP="0068685C">
      <w:pPr>
        <w:spacing w:after="0" w:line="240" w:lineRule="auto"/>
      </w:pPr>
      <w:r>
        <w:t>Eureka service registration and discovery helps in such scenarios.</w:t>
      </w:r>
    </w:p>
    <w:p w14:paraId="415398E2" w14:textId="2D79E8C8" w:rsidR="007F00EC" w:rsidRDefault="007F00EC" w:rsidP="0068685C">
      <w:pPr>
        <w:spacing w:after="0" w:line="240" w:lineRule="auto"/>
      </w:pPr>
      <w:r>
        <w:t>As all services are registered to the Eureka Server and lookup done by calling the Eureka server, any change in service locations need not be handled and is taken care of.</w:t>
      </w:r>
    </w:p>
    <w:p w14:paraId="38E40CB6" w14:textId="38EF5245" w:rsidR="002A3FCC" w:rsidRDefault="002A3FCC" w:rsidP="0068685C">
      <w:pPr>
        <w:spacing w:after="0" w:line="240" w:lineRule="auto"/>
      </w:pPr>
      <w:r>
        <w:t xml:space="preserve">Eureka is alternatively known as the Netflix Service Discovery. </w:t>
      </w:r>
    </w:p>
    <w:p w14:paraId="651794B6" w14:textId="54B10406" w:rsidR="002A3FCC" w:rsidRDefault="002A3FCC" w:rsidP="0068685C">
      <w:pPr>
        <w:spacing w:after="0" w:line="240" w:lineRule="auto"/>
      </w:pPr>
    </w:p>
    <w:p w14:paraId="18865656" w14:textId="6D8E1533" w:rsidR="002A3FCC" w:rsidRDefault="002A3FCC" w:rsidP="002A3FCC">
      <w:pPr>
        <w:spacing w:after="0" w:line="240" w:lineRule="auto"/>
        <w:rPr>
          <w:b/>
          <w:bCs/>
        </w:rPr>
      </w:pPr>
      <w:r>
        <w:rPr>
          <w:b/>
          <w:bCs/>
        </w:rPr>
        <w:t>I</w:t>
      </w:r>
      <w:r w:rsidRPr="002A3FCC">
        <w:rPr>
          <w:b/>
          <w:bCs/>
        </w:rPr>
        <w:t>nclude Eureka in your project</w:t>
      </w:r>
    </w:p>
    <w:p w14:paraId="20AC4C71" w14:textId="3D6BC48F" w:rsidR="002A3FCC" w:rsidRDefault="002A3FCC" w:rsidP="002A3FCC">
      <w:pPr>
        <w:pStyle w:val="ListParagraph"/>
        <w:numPr>
          <w:ilvl w:val="0"/>
          <w:numId w:val="1"/>
        </w:numPr>
        <w:spacing w:after="0" w:line="240" w:lineRule="auto"/>
      </w:pPr>
      <w:r w:rsidRPr="002A3FCC">
        <w:t>To include the Eureka Client in your project, use spring-cloud-starter-eureka-client dependency and @EnableEurekaClient annotation on the Spring Boot Application class.</w:t>
      </w:r>
    </w:p>
    <w:p w14:paraId="6A6067B5" w14:textId="72F905C6" w:rsidR="00A27221" w:rsidRPr="002A3FCC" w:rsidRDefault="00A27221" w:rsidP="00A27221">
      <w:pPr>
        <w:pStyle w:val="ListParagraph"/>
        <w:spacing w:after="0" w:line="240" w:lineRule="auto"/>
      </w:pPr>
      <w:r>
        <w:rPr>
          <w:rFonts w:ascii="Consolas" w:hAnsi="Consolas" w:cs="Consolas"/>
          <w:color w:val="000000"/>
          <w:sz w:val="20"/>
          <w:szCs w:val="20"/>
          <w:shd w:val="clear" w:color="auto" w:fill="E8F2FE"/>
        </w:rPr>
        <w:t>eureka.client.service-url.default-zone=</w:t>
      </w:r>
      <w:r>
        <w:rPr>
          <w:rFonts w:ascii="Consolas" w:hAnsi="Consolas" w:cs="Consolas"/>
          <w:color w:val="2A00FF"/>
          <w:sz w:val="20"/>
          <w:szCs w:val="20"/>
          <w:shd w:val="clear" w:color="auto" w:fill="E8F2FE"/>
        </w:rPr>
        <w:t>http://localhost:8761/eureka</w:t>
      </w:r>
    </w:p>
    <w:p w14:paraId="0CFD510A" w14:textId="55D4DC16" w:rsidR="002A3FCC" w:rsidRDefault="002A3FCC" w:rsidP="002A3FCC">
      <w:pPr>
        <w:pStyle w:val="ListParagraph"/>
        <w:numPr>
          <w:ilvl w:val="0"/>
          <w:numId w:val="1"/>
        </w:numPr>
        <w:spacing w:after="0" w:line="240" w:lineRule="auto"/>
      </w:pPr>
      <w:r w:rsidRPr="002A3FCC">
        <w:t>To include the Eureka server in your project, use spring-cloud-starter-eureka-server dependency and @EnableEurekaServer annotation on the Spring Boot Application class.</w:t>
      </w:r>
    </w:p>
    <w:p w14:paraId="01CEA6E7" w14:textId="77777777" w:rsidR="00A27221" w:rsidRPr="00A27221" w:rsidRDefault="00A27221" w:rsidP="00A27221">
      <w:pPr>
        <w:pStyle w:val="ListParagraph"/>
        <w:autoSpaceDE w:val="0"/>
        <w:autoSpaceDN w:val="0"/>
        <w:adjustRightInd w:val="0"/>
        <w:spacing w:after="0" w:line="240" w:lineRule="auto"/>
        <w:rPr>
          <w:rFonts w:ascii="Consolas" w:hAnsi="Consolas" w:cs="Consolas"/>
          <w:sz w:val="20"/>
          <w:szCs w:val="20"/>
        </w:rPr>
      </w:pPr>
      <w:proofErr w:type="spellStart"/>
      <w:r w:rsidRPr="00A27221">
        <w:rPr>
          <w:rFonts w:ascii="Consolas" w:hAnsi="Consolas" w:cs="Consolas"/>
          <w:color w:val="000000"/>
          <w:sz w:val="20"/>
          <w:szCs w:val="20"/>
        </w:rPr>
        <w:t>eureka.client.register</w:t>
      </w:r>
      <w:proofErr w:type="spellEnd"/>
      <w:r w:rsidRPr="00A27221">
        <w:rPr>
          <w:rFonts w:ascii="Consolas" w:hAnsi="Consolas" w:cs="Consolas"/>
          <w:color w:val="000000"/>
          <w:sz w:val="20"/>
          <w:szCs w:val="20"/>
        </w:rPr>
        <w:t>-with-eureka=</w:t>
      </w:r>
      <w:r w:rsidRPr="00A27221">
        <w:rPr>
          <w:rFonts w:ascii="Consolas" w:hAnsi="Consolas" w:cs="Consolas"/>
          <w:color w:val="2A00FF"/>
          <w:sz w:val="20"/>
          <w:szCs w:val="20"/>
        </w:rPr>
        <w:t>false</w:t>
      </w:r>
    </w:p>
    <w:p w14:paraId="620C1593" w14:textId="6DB7BFC4" w:rsidR="00A27221" w:rsidRPr="002A3FCC" w:rsidRDefault="00A27221" w:rsidP="00A27221">
      <w:pPr>
        <w:pStyle w:val="ListParagraph"/>
        <w:spacing w:after="0" w:line="240" w:lineRule="auto"/>
      </w:pPr>
      <w:proofErr w:type="spellStart"/>
      <w:r>
        <w:rPr>
          <w:rFonts w:ascii="Consolas" w:hAnsi="Consolas" w:cs="Consolas"/>
          <w:color w:val="000000"/>
          <w:sz w:val="20"/>
          <w:szCs w:val="20"/>
        </w:rPr>
        <w:t>eureka.client.fetch</w:t>
      </w:r>
      <w:proofErr w:type="spellEnd"/>
      <w:r>
        <w:rPr>
          <w:rFonts w:ascii="Consolas" w:hAnsi="Consolas" w:cs="Consolas"/>
          <w:color w:val="000000"/>
          <w:sz w:val="20"/>
          <w:szCs w:val="20"/>
        </w:rPr>
        <w:t>-registry=</w:t>
      </w:r>
      <w:r>
        <w:rPr>
          <w:rFonts w:ascii="Consolas" w:hAnsi="Consolas" w:cs="Consolas"/>
          <w:color w:val="2A00FF"/>
          <w:sz w:val="20"/>
          <w:szCs w:val="20"/>
        </w:rPr>
        <w:t>false</w:t>
      </w:r>
    </w:p>
    <w:p w14:paraId="25F44854" w14:textId="77777777" w:rsidR="002A3FCC" w:rsidRDefault="002A3FCC" w:rsidP="0068685C">
      <w:pPr>
        <w:spacing w:after="0" w:line="240" w:lineRule="auto"/>
      </w:pPr>
    </w:p>
    <w:p w14:paraId="1382DE9D" w14:textId="1EA2D666" w:rsidR="007F00EC" w:rsidRDefault="007F00EC" w:rsidP="0068685C">
      <w:pPr>
        <w:spacing w:after="0" w:line="240" w:lineRule="auto"/>
      </w:pPr>
    </w:p>
    <w:p w14:paraId="6807C4B8" w14:textId="77777777" w:rsidR="007F00EC" w:rsidRDefault="007F00EC" w:rsidP="0068685C">
      <w:pPr>
        <w:spacing w:after="0" w:line="240" w:lineRule="auto"/>
      </w:pPr>
    </w:p>
    <w:p w14:paraId="672A8DAB" w14:textId="77777777" w:rsidR="007F00EC" w:rsidRDefault="007F00EC" w:rsidP="0068685C">
      <w:pPr>
        <w:spacing w:after="0" w:line="240" w:lineRule="auto"/>
      </w:pPr>
    </w:p>
    <w:p w14:paraId="1C12577D" w14:textId="5033E9D2" w:rsidR="0068685C" w:rsidRDefault="0068685C" w:rsidP="0068685C">
      <w:pPr>
        <w:spacing w:after="0" w:line="240" w:lineRule="auto"/>
      </w:pPr>
    </w:p>
    <w:p w14:paraId="729E0570" w14:textId="334385F6" w:rsidR="002A3FCC" w:rsidRDefault="002A3FCC" w:rsidP="0068685C">
      <w:pPr>
        <w:spacing w:after="0" w:line="240" w:lineRule="auto"/>
      </w:pPr>
    </w:p>
    <w:p w14:paraId="4076F3FA" w14:textId="2E7A8DD8" w:rsidR="002A3FCC" w:rsidRDefault="002A3FCC" w:rsidP="0068685C">
      <w:pPr>
        <w:spacing w:after="0" w:line="240" w:lineRule="auto"/>
      </w:pPr>
    </w:p>
    <w:p w14:paraId="2EA07102" w14:textId="5C1C35E3" w:rsidR="002A3FCC" w:rsidRDefault="002A3FCC" w:rsidP="0068685C">
      <w:pPr>
        <w:spacing w:after="0" w:line="240" w:lineRule="auto"/>
      </w:pPr>
    </w:p>
    <w:p w14:paraId="414C2F57" w14:textId="22C0E956" w:rsidR="002A3FCC" w:rsidRDefault="002A3FCC" w:rsidP="0068685C">
      <w:pPr>
        <w:spacing w:after="0" w:line="240" w:lineRule="auto"/>
      </w:pPr>
    </w:p>
    <w:p w14:paraId="5DC43BB7" w14:textId="4C33D384" w:rsidR="002A3FCC" w:rsidRDefault="002A3FCC" w:rsidP="0068685C">
      <w:pPr>
        <w:spacing w:after="0" w:line="240" w:lineRule="auto"/>
      </w:pPr>
    </w:p>
    <w:p w14:paraId="7B464857" w14:textId="52522631" w:rsidR="002A3FCC" w:rsidRDefault="002A3FCC" w:rsidP="0068685C">
      <w:pPr>
        <w:spacing w:after="0" w:line="240" w:lineRule="auto"/>
      </w:pPr>
    </w:p>
    <w:p w14:paraId="349017EB" w14:textId="16F25E5A" w:rsidR="002A3FCC" w:rsidRDefault="002A3FCC" w:rsidP="0068685C">
      <w:pPr>
        <w:spacing w:after="0" w:line="240" w:lineRule="auto"/>
      </w:pPr>
    </w:p>
    <w:p w14:paraId="6B1A5D36" w14:textId="6D76DB7F" w:rsidR="002A3FCC" w:rsidRDefault="002A3FCC" w:rsidP="0068685C">
      <w:pPr>
        <w:spacing w:after="0" w:line="240" w:lineRule="auto"/>
      </w:pPr>
    </w:p>
    <w:p w14:paraId="03CF9326" w14:textId="4D4CBD98" w:rsidR="002A3FCC" w:rsidRDefault="002A3FCC" w:rsidP="0068685C">
      <w:pPr>
        <w:spacing w:after="0" w:line="240" w:lineRule="auto"/>
      </w:pPr>
    </w:p>
    <w:p w14:paraId="1412512E" w14:textId="1DC106D6" w:rsidR="002A3FCC" w:rsidRDefault="002A3FCC" w:rsidP="0068685C">
      <w:pPr>
        <w:spacing w:after="0" w:line="240" w:lineRule="auto"/>
      </w:pPr>
    </w:p>
    <w:p w14:paraId="11301144" w14:textId="7C132927" w:rsidR="002A3FCC" w:rsidRDefault="002A3FCC" w:rsidP="0068685C">
      <w:pPr>
        <w:spacing w:after="0" w:line="240" w:lineRule="auto"/>
      </w:pPr>
    </w:p>
    <w:p w14:paraId="061EBA01" w14:textId="63D25D27" w:rsidR="002A3FCC" w:rsidRDefault="002A3FCC" w:rsidP="0068685C">
      <w:pPr>
        <w:spacing w:after="0" w:line="240" w:lineRule="auto"/>
      </w:pPr>
    </w:p>
    <w:p w14:paraId="184C8221" w14:textId="4A28E11D" w:rsidR="002A3FCC" w:rsidRDefault="002A3FCC" w:rsidP="0068685C">
      <w:pPr>
        <w:spacing w:after="0" w:line="240" w:lineRule="auto"/>
      </w:pPr>
    </w:p>
    <w:p w14:paraId="1D50E70F" w14:textId="43BCF5E7" w:rsidR="002A3FCC" w:rsidRDefault="002A3FCC" w:rsidP="0068685C">
      <w:pPr>
        <w:spacing w:after="0" w:line="240" w:lineRule="auto"/>
      </w:pPr>
    </w:p>
    <w:p w14:paraId="43327563" w14:textId="01CE21F9" w:rsidR="002A3FCC" w:rsidRDefault="002A3FCC" w:rsidP="0068685C">
      <w:pPr>
        <w:spacing w:after="0" w:line="240" w:lineRule="auto"/>
      </w:pPr>
    </w:p>
    <w:p w14:paraId="5BF9FA1D" w14:textId="1FFD0E45" w:rsidR="002A3FCC" w:rsidRDefault="002A3FCC" w:rsidP="0068685C">
      <w:pPr>
        <w:spacing w:after="0" w:line="240" w:lineRule="auto"/>
      </w:pPr>
    </w:p>
    <w:p w14:paraId="4A192E7B" w14:textId="4318EE1D" w:rsidR="002A3FCC" w:rsidRDefault="002A3FCC" w:rsidP="0068685C">
      <w:pPr>
        <w:spacing w:after="0" w:line="240" w:lineRule="auto"/>
      </w:pPr>
    </w:p>
    <w:p w14:paraId="2E73A8AD" w14:textId="261ABC08" w:rsidR="002A3FCC" w:rsidRDefault="002A3FCC" w:rsidP="0068685C">
      <w:pPr>
        <w:spacing w:after="0" w:line="240" w:lineRule="auto"/>
      </w:pPr>
    </w:p>
    <w:p w14:paraId="6AAC47CF" w14:textId="6E4BC649" w:rsidR="002A3FCC" w:rsidRDefault="002A3FCC" w:rsidP="0068685C">
      <w:pPr>
        <w:spacing w:after="0" w:line="240" w:lineRule="auto"/>
      </w:pPr>
    </w:p>
    <w:p w14:paraId="6C02C28C" w14:textId="40EE6195" w:rsidR="002A3FCC" w:rsidRDefault="002A3FCC" w:rsidP="0068685C">
      <w:pPr>
        <w:spacing w:after="0" w:line="240" w:lineRule="auto"/>
      </w:pPr>
    </w:p>
    <w:p w14:paraId="14225A30" w14:textId="04EA9ABD" w:rsidR="002A3FCC" w:rsidRDefault="002A3FCC" w:rsidP="0068685C">
      <w:pPr>
        <w:spacing w:after="0" w:line="240" w:lineRule="auto"/>
      </w:pPr>
    </w:p>
    <w:p w14:paraId="373EFA16" w14:textId="060CE507" w:rsidR="002A3FCC" w:rsidRDefault="002A3FCC" w:rsidP="0068685C">
      <w:pPr>
        <w:spacing w:after="0" w:line="240" w:lineRule="auto"/>
      </w:pPr>
    </w:p>
    <w:p w14:paraId="37BAF883" w14:textId="1ADC918F" w:rsidR="002A3FCC" w:rsidRDefault="002A3FCC" w:rsidP="0068685C">
      <w:pPr>
        <w:spacing w:after="0" w:line="240" w:lineRule="auto"/>
      </w:pPr>
    </w:p>
    <w:p w14:paraId="3BEF3B51" w14:textId="08AE91B0" w:rsidR="002A3FCC" w:rsidRPr="008F6EAF" w:rsidRDefault="008F6EAF" w:rsidP="0068685C">
      <w:pPr>
        <w:spacing w:after="0" w:line="240" w:lineRule="auto"/>
        <w:rPr>
          <w:b/>
          <w:bCs/>
        </w:rPr>
      </w:pPr>
      <w:r w:rsidRPr="008F6EAF">
        <w:rPr>
          <w:b/>
          <w:bCs/>
        </w:rPr>
        <w:lastRenderedPageBreak/>
        <w:t>Load balancing</w:t>
      </w:r>
    </w:p>
    <w:p w14:paraId="5C95CD6F" w14:textId="3BD7ED01" w:rsidR="002A3FCC" w:rsidRDefault="002A3FCC" w:rsidP="0068685C">
      <w:pPr>
        <w:spacing w:after="0" w:line="240" w:lineRule="auto"/>
      </w:pPr>
      <w:r>
        <w:t>Load balancing improves the distribution of work loads across  multiple computing resources.</w:t>
      </w:r>
    </w:p>
    <w:p w14:paraId="1F0FBDC2" w14:textId="772224A7" w:rsidR="002A3FCC" w:rsidRDefault="002A3FCC" w:rsidP="0068685C">
      <w:pPr>
        <w:spacing w:after="0" w:line="240" w:lineRule="auto"/>
      </w:pPr>
      <w:r>
        <w:t xml:space="preserve">Load balancing aims to optimize resource use, maximise throughput, minimise the response time </w:t>
      </w:r>
      <w:r w:rsidR="008F6EAF">
        <w:t>and avoid overload of any single resource.</w:t>
      </w:r>
    </w:p>
    <w:p w14:paraId="73E50CA2" w14:textId="7BC867A6" w:rsidR="008F6EAF" w:rsidRDefault="00FD254F" w:rsidP="0068685C">
      <w:pPr>
        <w:spacing w:after="0" w:line="240" w:lineRule="auto"/>
      </w:pPr>
      <w:r>
        <w:t>Load balancing usually involves dedicated software or hardware</w:t>
      </w:r>
      <w:r w:rsidR="0065108A">
        <w:t xml:space="preserve"> </w:t>
      </w:r>
      <w:r w:rsidR="0065108A" w:rsidRPr="0065108A">
        <w:t>, such as a multilayer switch or a Domain Name System server process.</w:t>
      </w:r>
    </w:p>
    <w:p w14:paraId="523D589E" w14:textId="167D956B" w:rsidR="0065108A" w:rsidRDefault="0065108A" w:rsidP="0068685C">
      <w:pPr>
        <w:spacing w:after="0" w:line="240" w:lineRule="auto"/>
      </w:pPr>
    </w:p>
    <w:p w14:paraId="6AD9F28D" w14:textId="073B4D5E" w:rsidR="0065108A" w:rsidRDefault="0065108A" w:rsidP="0068685C">
      <w:pPr>
        <w:spacing w:after="0" w:line="240" w:lineRule="auto"/>
      </w:pPr>
      <w:r>
        <w:t>For example, we have two services such as Account Service, Customer Service. The load at Customer service is high.</w:t>
      </w:r>
    </w:p>
    <w:p w14:paraId="0913D463" w14:textId="2243BDB1" w:rsidR="0065108A" w:rsidRDefault="0065108A" w:rsidP="0068685C">
      <w:pPr>
        <w:spacing w:after="0" w:line="240" w:lineRule="auto"/>
      </w:pPr>
      <w:r>
        <w:t>To deal with this, we deploy multiple instances of customer service. Now we will have to use a load balancer to route any incoming requests to either of these two services.</w:t>
      </w:r>
    </w:p>
    <w:p w14:paraId="1BD0E5C7" w14:textId="10B4162A" w:rsidR="0065108A" w:rsidRDefault="0065108A" w:rsidP="0068685C">
      <w:pPr>
        <w:spacing w:after="0" w:line="240" w:lineRule="auto"/>
      </w:pPr>
    </w:p>
    <w:p w14:paraId="67C31023" w14:textId="6CB83FE3" w:rsidR="009F1E7B" w:rsidRPr="009F1E7B" w:rsidRDefault="009F1E7B" w:rsidP="0068685C">
      <w:pPr>
        <w:spacing w:after="0" w:line="240" w:lineRule="auto"/>
        <w:rPr>
          <w:b/>
          <w:bCs/>
        </w:rPr>
      </w:pPr>
      <w:r w:rsidRPr="009F1E7B">
        <w:rPr>
          <w:b/>
          <w:bCs/>
        </w:rPr>
        <w:t>Client-Side Load Balancing</w:t>
      </w:r>
    </w:p>
    <w:p w14:paraId="697C1B4D" w14:textId="64A8DFDA" w:rsidR="000F5FAA" w:rsidRDefault="000F5FAA" w:rsidP="0068685C">
      <w:pPr>
        <w:spacing w:after="0" w:line="240" w:lineRule="auto"/>
      </w:pPr>
      <w:r>
        <w:t>Netflix Ribbon performing load balancing. It will call either of the customer service instance.</w:t>
      </w:r>
    </w:p>
    <w:p w14:paraId="2F509790" w14:textId="77777777" w:rsidR="009F53C8" w:rsidRPr="009F53C8" w:rsidRDefault="009F53C8" w:rsidP="009F53C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F53C8">
        <w:rPr>
          <w:rFonts w:ascii="Consolas" w:eastAsia="Times New Roman" w:hAnsi="Consolas" w:cs="Courier New"/>
          <w:b/>
          <w:bCs/>
          <w:color w:val="333333"/>
          <w:sz w:val="20"/>
          <w:szCs w:val="20"/>
          <w:lang w:eastAsia="en-IN"/>
        </w:rPr>
        <w:t>spring-cloud-starter-ribbon</w:t>
      </w:r>
    </w:p>
    <w:p w14:paraId="3DA0A3D5" w14:textId="41D33AD7" w:rsidR="009F53C8" w:rsidRDefault="009F53C8" w:rsidP="0068685C">
      <w:pPr>
        <w:spacing w:after="0" w:line="240" w:lineRule="auto"/>
      </w:pPr>
    </w:p>
    <w:p w14:paraId="36BE3F5A" w14:textId="4DACC2BC" w:rsidR="009F53C8" w:rsidRPr="009F53C8" w:rsidRDefault="00D44420" w:rsidP="009F53C8">
      <w:pPr>
        <w:spacing w:after="0" w:line="240" w:lineRule="auto"/>
      </w:pPr>
      <w:r>
        <w:t xml:space="preserve">            </w:t>
      </w:r>
      <w:r w:rsidR="009F53C8" w:rsidRPr="009F53C8">
        <w:t>@Autowired</w:t>
      </w:r>
    </w:p>
    <w:p w14:paraId="3B9131BE" w14:textId="77777777" w:rsidR="009F53C8" w:rsidRPr="009F53C8" w:rsidRDefault="009F53C8" w:rsidP="009F53C8">
      <w:pPr>
        <w:spacing w:after="0" w:line="240" w:lineRule="auto"/>
      </w:pPr>
      <w:r w:rsidRPr="009F53C8">
        <w:tab/>
        <w:t xml:space="preserve">private </w:t>
      </w:r>
      <w:proofErr w:type="spellStart"/>
      <w:r w:rsidRPr="009F53C8">
        <w:t>LoadBalancerClient</w:t>
      </w:r>
      <w:proofErr w:type="spellEnd"/>
      <w:r w:rsidRPr="009F53C8">
        <w:t xml:space="preserve"> </w:t>
      </w:r>
      <w:proofErr w:type="spellStart"/>
      <w:r w:rsidRPr="009F53C8">
        <w:t>loadBalancer</w:t>
      </w:r>
      <w:proofErr w:type="spellEnd"/>
      <w:r w:rsidRPr="009F53C8">
        <w:t>;</w:t>
      </w:r>
    </w:p>
    <w:p w14:paraId="1FF0D9D0" w14:textId="52768E7A" w:rsidR="009F53C8" w:rsidRPr="009F53C8" w:rsidRDefault="009F53C8" w:rsidP="009F53C8">
      <w:pPr>
        <w:spacing w:after="0" w:line="240" w:lineRule="auto"/>
      </w:pPr>
      <w:r w:rsidRPr="009F53C8">
        <w:tab/>
        <w:t xml:space="preserve">public void </w:t>
      </w:r>
      <w:proofErr w:type="spellStart"/>
      <w:r w:rsidRPr="009F53C8">
        <w:t>getEmployee</w:t>
      </w:r>
      <w:proofErr w:type="spellEnd"/>
      <w:r w:rsidRPr="009F53C8">
        <w:t xml:space="preserve">() throws </w:t>
      </w:r>
      <w:proofErr w:type="spellStart"/>
      <w:r w:rsidRPr="009F53C8">
        <w:t>RestClientException</w:t>
      </w:r>
      <w:proofErr w:type="spellEnd"/>
      <w:r w:rsidRPr="009F53C8">
        <w:t>, IOException {</w:t>
      </w:r>
    </w:p>
    <w:p w14:paraId="4C52E82B" w14:textId="13F31D4E" w:rsidR="009F53C8" w:rsidRPr="009F53C8" w:rsidRDefault="009F53C8" w:rsidP="009F53C8">
      <w:pPr>
        <w:spacing w:after="0" w:line="240" w:lineRule="auto"/>
      </w:pPr>
      <w:r w:rsidRPr="009F53C8">
        <w:tab/>
      </w:r>
      <w:r w:rsidRPr="009F53C8">
        <w:tab/>
      </w:r>
      <w:proofErr w:type="spellStart"/>
      <w:r w:rsidRPr="009F53C8">
        <w:t>ServiceInstance</w:t>
      </w:r>
      <w:proofErr w:type="spellEnd"/>
      <w:r w:rsidRPr="009F53C8">
        <w:t xml:space="preserve"> </w:t>
      </w:r>
      <w:proofErr w:type="spellStart"/>
      <w:r w:rsidRPr="009F53C8">
        <w:t>serviceInstance</w:t>
      </w:r>
      <w:proofErr w:type="spellEnd"/>
      <w:r w:rsidRPr="009F53C8">
        <w:t>=</w:t>
      </w:r>
      <w:proofErr w:type="spellStart"/>
      <w:r w:rsidRPr="009F53C8">
        <w:t>loadBalancer.choose</w:t>
      </w:r>
      <w:proofErr w:type="spellEnd"/>
      <w:r w:rsidRPr="009F53C8">
        <w:t>("employee-producer");</w:t>
      </w:r>
    </w:p>
    <w:p w14:paraId="0B82C66F" w14:textId="41E1E38E" w:rsidR="009F53C8" w:rsidRPr="009F53C8" w:rsidRDefault="009F53C8" w:rsidP="009F53C8">
      <w:pPr>
        <w:spacing w:after="0" w:line="240" w:lineRule="auto"/>
      </w:pPr>
      <w:r w:rsidRPr="009F53C8">
        <w:tab/>
      </w:r>
      <w:r w:rsidRPr="009F53C8">
        <w:tab/>
        <w:t>System.out.println(</w:t>
      </w:r>
      <w:proofErr w:type="spellStart"/>
      <w:r w:rsidRPr="009F53C8">
        <w:t>serviceInstance.getUri</w:t>
      </w:r>
      <w:proofErr w:type="spellEnd"/>
      <w:r w:rsidRPr="009F53C8">
        <w:t>());</w:t>
      </w:r>
    </w:p>
    <w:p w14:paraId="221B80D1" w14:textId="08430ABA" w:rsidR="009F53C8" w:rsidRPr="009F53C8" w:rsidRDefault="009F53C8" w:rsidP="009F53C8">
      <w:pPr>
        <w:spacing w:after="0" w:line="240" w:lineRule="auto"/>
      </w:pPr>
      <w:r w:rsidRPr="009F53C8">
        <w:tab/>
      </w:r>
      <w:r w:rsidRPr="009F53C8">
        <w:tab/>
        <w:t xml:space="preserve">String </w:t>
      </w:r>
      <w:proofErr w:type="spellStart"/>
      <w:r w:rsidRPr="009F53C8">
        <w:t>baseUrl</w:t>
      </w:r>
      <w:proofErr w:type="spellEnd"/>
      <w:r w:rsidRPr="009F53C8">
        <w:t>=</w:t>
      </w:r>
      <w:proofErr w:type="spellStart"/>
      <w:r w:rsidRPr="009F53C8">
        <w:t>serviceInstance.getUri</w:t>
      </w:r>
      <w:proofErr w:type="spellEnd"/>
      <w:r w:rsidRPr="009F53C8">
        <w:t>().</w:t>
      </w:r>
      <w:proofErr w:type="spellStart"/>
      <w:r w:rsidRPr="009F53C8">
        <w:t>toString</w:t>
      </w:r>
      <w:proofErr w:type="spellEnd"/>
      <w:r w:rsidRPr="009F53C8">
        <w:t>();</w:t>
      </w:r>
    </w:p>
    <w:p w14:paraId="18B3094C" w14:textId="688D3ED3" w:rsidR="009F53C8" w:rsidRDefault="009F53C8" w:rsidP="009F53C8">
      <w:pPr>
        <w:spacing w:after="0" w:line="240" w:lineRule="auto"/>
      </w:pPr>
      <w:r w:rsidRPr="009F53C8">
        <w:tab/>
      </w:r>
      <w:r w:rsidRPr="009F53C8">
        <w:tab/>
      </w:r>
      <w:proofErr w:type="spellStart"/>
      <w:r w:rsidRPr="009F53C8">
        <w:t>baseUrl</w:t>
      </w:r>
      <w:proofErr w:type="spellEnd"/>
      <w:r w:rsidRPr="009F53C8">
        <w:t>=</w:t>
      </w:r>
      <w:proofErr w:type="spellStart"/>
      <w:r w:rsidRPr="009F53C8">
        <w:t>baseUrl</w:t>
      </w:r>
      <w:proofErr w:type="spellEnd"/>
      <w:r w:rsidRPr="009F53C8">
        <w:t>+"/employee";</w:t>
      </w:r>
    </w:p>
    <w:p w14:paraId="0DB0144D" w14:textId="4981A5B7" w:rsidR="00D44420" w:rsidRPr="009F53C8" w:rsidRDefault="00D44420" w:rsidP="009F53C8">
      <w:pPr>
        <w:spacing w:after="0" w:line="240" w:lineRule="auto"/>
      </w:pPr>
      <w:r>
        <w:t xml:space="preserve">              }</w:t>
      </w:r>
    </w:p>
    <w:p w14:paraId="5F85278A" w14:textId="77777777" w:rsidR="009F53C8" w:rsidRDefault="009F53C8" w:rsidP="0068685C">
      <w:pPr>
        <w:spacing w:after="0" w:line="240" w:lineRule="auto"/>
      </w:pPr>
    </w:p>
    <w:p w14:paraId="25C1D9BE" w14:textId="416882BD" w:rsidR="008F6EAF" w:rsidRDefault="008F6EAF" w:rsidP="0068685C">
      <w:pPr>
        <w:spacing w:after="0" w:line="240" w:lineRule="auto"/>
      </w:pPr>
    </w:p>
    <w:p w14:paraId="616C5BB5" w14:textId="150720CC" w:rsidR="004F0BF1" w:rsidRDefault="004F0BF1" w:rsidP="0068685C">
      <w:pPr>
        <w:spacing w:after="0" w:line="240" w:lineRule="auto"/>
      </w:pPr>
    </w:p>
    <w:p w14:paraId="4D81F71E" w14:textId="0DF21EE8" w:rsidR="004F0BF1" w:rsidRDefault="004F0BF1" w:rsidP="0068685C">
      <w:pPr>
        <w:spacing w:after="0" w:line="240" w:lineRule="auto"/>
      </w:pPr>
    </w:p>
    <w:p w14:paraId="1C985811" w14:textId="1B7736FB" w:rsidR="004F0BF1" w:rsidRDefault="004F0BF1" w:rsidP="0068685C">
      <w:pPr>
        <w:spacing w:after="0" w:line="240" w:lineRule="auto"/>
      </w:pPr>
    </w:p>
    <w:p w14:paraId="4784F481" w14:textId="52A4D0FA" w:rsidR="004F0BF1" w:rsidRDefault="004F0BF1" w:rsidP="0068685C">
      <w:pPr>
        <w:spacing w:after="0" w:line="240" w:lineRule="auto"/>
      </w:pPr>
    </w:p>
    <w:p w14:paraId="17F1F80A" w14:textId="38C55CB8" w:rsidR="004F0BF1" w:rsidRDefault="004F0BF1" w:rsidP="0068685C">
      <w:pPr>
        <w:spacing w:after="0" w:line="240" w:lineRule="auto"/>
      </w:pPr>
    </w:p>
    <w:p w14:paraId="0682C475" w14:textId="61B7662A" w:rsidR="004F0BF1" w:rsidRDefault="004F0BF1" w:rsidP="0068685C">
      <w:pPr>
        <w:spacing w:after="0" w:line="240" w:lineRule="auto"/>
      </w:pPr>
    </w:p>
    <w:p w14:paraId="53D732CC" w14:textId="01C49846" w:rsidR="004F0BF1" w:rsidRDefault="004F0BF1" w:rsidP="0068685C">
      <w:pPr>
        <w:spacing w:after="0" w:line="240" w:lineRule="auto"/>
      </w:pPr>
    </w:p>
    <w:p w14:paraId="6E1278F0" w14:textId="55B68247" w:rsidR="004F0BF1" w:rsidRDefault="004F0BF1" w:rsidP="0068685C">
      <w:pPr>
        <w:spacing w:after="0" w:line="240" w:lineRule="auto"/>
      </w:pPr>
    </w:p>
    <w:p w14:paraId="55B0CEB5" w14:textId="7AF6EBB0" w:rsidR="004F0BF1" w:rsidRDefault="004F0BF1" w:rsidP="0068685C">
      <w:pPr>
        <w:spacing w:after="0" w:line="240" w:lineRule="auto"/>
      </w:pPr>
    </w:p>
    <w:p w14:paraId="6DBCBB64" w14:textId="7C6DE04A" w:rsidR="004F0BF1" w:rsidRDefault="004F0BF1" w:rsidP="0068685C">
      <w:pPr>
        <w:spacing w:after="0" w:line="240" w:lineRule="auto"/>
      </w:pPr>
    </w:p>
    <w:p w14:paraId="1E42658E" w14:textId="743EB700" w:rsidR="004F0BF1" w:rsidRDefault="004F0BF1" w:rsidP="0068685C">
      <w:pPr>
        <w:spacing w:after="0" w:line="240" w:lineRule="auto"/>
      </w:pPr>
    </w:p>
    <w:p w14:paraId="24FF609B" w14:textId="7429D978" w:rsidR="004F0BF1" w:rsidRDefault="004F0BF1" w:rsidP="0068685C">
      <w:pPr>
        <w:spacing w:after="0" w:line="240" w:lineRule="auto"/>
      </w:pPr>
    </w:p>
    <w:p w14:paraId="0488D585" w14:textId="10740BC9" w:rsidR="004F0BF1" w:rsidRDefault="004F0BF1" w:rsidP="0068685C">
      <w:pPr>
        <w:spacing w:after="0" w:line="240" w:lineRule="auto"/>
      </w:pPr>
    </w:p>
    <w:p w14:paraId="4EF4E7E6" w14:textId="24714024" w:rsidR="004F0BF1" w:rsidRDefault="004F0BF1" w:rsidP="0068685C">
      <w:pPr>
        <w:spacing w:after="0" w:line="240" w:lineRule="auto"/>
      </w:pPr>
    </w:p>
    <w:p w14:paraId="27B679E6" w14:textId="1E6F37B6" w:rsidR="004F0BF1" w:rsidRDefault="004F0BF1" w:rsidP="0068685C">
      <w:pPr>
        <w:spacing w:after="0" w:line="240" w:lineRule="auto"/>
      </w:pPr>
    </w:p>
    <w:p w14:paraId="2BB8FBB6" w14:textId="729D509A" w:rsidR="004F0BF1" w:rsidRDefault="004F0BF1" w:rsidP="0068685C">
      <w:pPr>
        <w:spacing w:after="0" w:line="240" w:lineRule="auto"/>
      </w:pPr>
    </w:p>
    <w:p w14:paraId="182A1BD5" w14:textId="227A85D5" w:rsidR="004F0BF1" w:rsidRDefault="004F0BF1" w:rsidP="0068685C">
      <w:pPr>
        <w:spacing w:after="0" w:line="240" w:lineRule="auto"/>
      </w:pPr>
    </w:p>
    <w:p w14:paraId="516D12D8" w14:textId="6078D9D5" w:rsidR="004F0BF1" w:rsidRDefault="004F0BF1" w:rsidP="0068685C">
      <w:pPr>
        <w:spacing w:after="0" w:line="240" w:lineRule="auto"/>
      </w:pPr>
    </w:p>
    <w:p w14:paraId="1749B9C4" w14:textId="02685193" w:rsidR="004F0BF1" w:rsidRDefault="004F0BF1" w:rsidP="0068685C">
      <w:pPr>
        <w:spacing w:after="0" w:line="240" w:lineRule="auto"/>
      </w:pPr>
    </w:p>
    <w:p w14:paraId="770E1ECF" w14:textId="73C0E40F" w:rsidR="004F0BF1" w:rsidRDefault="004F0BF1" w:rsidP="0068685C">
      <w:pPr>
        <w:spacing w:after="0" w:line="240" w:lineRule="auto"/>
      </w:pPr>
    </w:p>
    <w:p w14:paraId="49FA03C4" w14:textId="176F5AD6" w:rsidR="004F0BF1" w:rsidRDefault="004F0BF1" w:rsidP="0068685C">
      <w:pPr>
        <w:spacing w:after="0" w:line="240" w:lineRule="auto"/>
      </w:pPr>
    </w:p>
    <w:p w14:paraId="25FC750C" w14:textId="612314C4" w:rsidR="004F0BF1" w:rsidRDefault="004F0BF1" w:rsidP="0068685C">
      <w:pPr>
        <w:spacing w:after="0" w:line="240" w:lineRule="auto"/>
      </w:pPr>
    </w:p>
    <w:p w14:paraId="19E08104" w14:textId="54C239D0" w:rsidR="004F0BF1" w:rsidRDefault="004F0BF1" w:rsidP="0068685C">
      <w:pPr>
        <w:spacing w:after="0" w:line="240" w:lineRule="auto"/>
      </w:pPr>
    </w:p>
    <w:p w14:paraId="3A30C5B7" w14:textId="7C1DDF8F" w:rsidR="004F0BF1" w:rsidRDefault="004F0BF1" w:rsidP="0068685C">
      <w:pPr>
        <w:spacing w:after="0" w:line="240" w:lineRule="auto"/>
      </w:pPr>
    </w:p>
    <w:p w14:paraId="3F12B135" w14:textId="77777777" w:rsidR="009270AA" w:rsidRDefault="009270AA" w:rsidP="0068685C">
      <w:pPr>
        <w:spacing w:after="0" w:line="240" w:lineRule="auto"/>
        <w:rPr>
          <w:b/>
          <w:bCs/>
        </w:rPr>
      </w:pPr>
    </w:p>
    <w:p w14:paraId="663A437F" w14:textId="3165E910" w:rsidR="009270AA" w:rsidRDefault="009270AA" w:rsidP="0068685C">
      <w:pPr>
        <w:spacing w:after="0" w:line="240" w:lineRule="auto"/>
        <w:rPr>
          <w:b/>
          <w:bCs/>
        </w:rPr>
      </w:pPr>
    </w:p>
    <w:p w14:paraId="2DAAE6FA" w14:textId="77777777" w:rsidR="00533FAE" w:rsidRDefault="00533FAE" w:rsidP="0068685C">
      <w:pPr>
        <w:spacing w:after="0" w:line="240" w:lineRule="auto"/>
        <w:rPr>
          <w:b/>
          <w:bCs/>
        </w:rPr>
      </w:pPr>
    </w:p>
    <w:p w14:paraId="78314028" w14:textId="77777777" w:rsidR="009270AA" w:rsidRDefault="009270AA" w:rsidP="0068685C">
      <w:pPr>
        <w:spacing w:after="0" w:line="240" w:lineRule="auto"/>
        <w:rPr>
          <w:b/>
          <w:bCs/>
        </w:rPr>
      </w:pPr>
    </w:p>
    <w:p w14:paraId="72326AC3" w14:textId="6017F547" w:rsidR="00EC3825" w:rsidRPr="00EC3825" w:rsidRDefault="00EC3825" w:rsidP="0068685C">
      <w:pPr>
        <w:spacing w:after="0" w:line="240" w:lineRule="auto"/>
        <w:rPr>
          <w:b/>
          <w:bCs/>
        </w:rPr>
      </w:pPr>
      <w:bookmarkStart w:id="0" w:name="_Hlk37523063"/>
      <w:r w:rsidRPr="00EC3825">
        <w:rPr>
          <w:b/>
          <w:bCs/>
        </w:rPr>
        <w:lastRenderedPageBreak/>
        <w:t>Circuit Breaker design pattern</w:t>
      </w:r>
    </w:p>
    <w:p w14:paraId="0FAD8E6C" w14:textId="77777777" w:rsidR="00EC3825" w:rsidRPr="00EC3825" w:rsidRDefault="00EC3825" w:rsidP="00EC3825">
      <w:pPr>
        <w:spacing w:after="0" w:line="240" w:lineRule="auto"/>
      </w:pPr>
      <w:r w:rsidRPr="00EC3825">
        <w:t>The Circuit Breaker design pattern is used to stop the process of request and response if a service is not working.</w:t>
      </w:r>
    </w:p>
    <w:p w14:paraId="103D7771" w14:textId="77777777" w:rsidR="00EC3825" w:rsidRPr="00EC3825" w:rsidRDefault="00EC3825" w:rsidP="00EC3825">
      <w:pPr>
        <w:spacing w:after="0" w:line="240" w:lineRule="auto"/>
      </w:pPr>
    </w:p>
    <w:p w14:paraId="211BD1FD" w14:textId="77777777" w:rsidR="00EC3825" w:rsidRPr="00EC3825" w:rsidRDefault="00EC3825" w:rsidP="00EC3825">
      <w:pPr>
        <w:spacing w:after="0" w:line="240" w:lineRule="auto"/>
      </w:pPr>
      <w:r w:rsidRPr="00EC3825">
        <w:rPr>
          <w:b/>
          <w:bCs/>
        </w:rPr>
        <w:t>Problem</w:t>
      </w:r>
      <w:r w:rsidRPr="00EC3825">
        <w:t>:</w:t>
      </w:r>
    </w:p>
    <w:p w14:paraId="4353A9A2" w14:textId="12299C15" w:rsidR="00EC3825" w:rsidRPr="00EC3825" w:rsidRDefault="00EC3825" w:rsidP="00EC3825">
      <w:pPr>
        <w:spacing w:after="0" w:line="240" w:lineRule="auto"/>
      </w:pPr>
      <w:r w:rsidRPr="00EC3825">
        <w:t>A service generally calls other services to retrieve data,</w:t>
      </w:r>
      <w:r>
        <w:t xml:space="preserve"> </w:t>
      </w:r>
      <w:r w:rsidRPr="00EC3825">
        <w:t>there is always the possibility that the other service is unavailable or may be down.</w:t>
      </w:r>
    </w:p>
    <w:p w14:paraId="7B9F73B4" w14:textId="77777777" w:rsidR="00EC3825" w:rsidRPr="00EC3825" w:rsidRDefault="00EC3825" w:rsidP="00EC3825">
      <w:pPr>
        <w:spacing w:after="0" w:line="240" w:lineRule="auto"/>
      </w:pPr>
      <w:r w:rsidRPr="00EC3825">
        <w:t>There are two problem with this.</w:t>
      </w:r>
    </w:p>
    <w:p w14:paraId="2F26C803" w14:textId="77777777" w:rsidR="00EC3825" w:rsidRPr="00EC3825" w:rsidRDefault="00EC3825" w:rsidP="00EC3825">
      <w:pPr>
        <w:spacing w:after="0" w:line="240" w:lineRule="auto"/>
      </w:pPr>
      <w:r w:rsidRPr="00EC3825">
        <w:t>1. First, the request will keep going to the down service, exhausting network resources, and slowing performance.</w:t>
      </w:r>
    </w:p>
    <w:p w14:paraId="7DD3EC3C" w14:textId="77777777" w:rsidR="00EC3825" w:rsidRPr="00EC3825" w:rsidRDefault="00EC3825" w:rsidP="00EC3825">
      <w:pPr>
        <w:spacing w:after="0" w:line="240" w:lineRule="auto"/>
      </w:pPr>
      <w:r w:rsidRPr="00EC3825">
        <w:t xml:space="preserve">2. Second, the user experience will be bad and unpredictable. </w:t>
      </w:r>
    </w:p>
    <w:p w14:paraId="461AAF22" w14:textId="77777777" w:rsidR="00EC3825" w:rsidRPr="00EC3825" w:rsidRDefault="00EC3825" w:rsidP="00EC3825">
      <w:pPr>
        <w:spacing w:after="0" w:line="240" w:lineRule="auto"/>
      </w:pPr>
    </w:p>
    <w:p w14:paraId="08BD9694" w14:textId="77777777" w:rsidR="00EC3825" w:rsidRPr="00EC3825" w:rsidRDefault="00EC3825" w:rsidP="00EC3825">
      <w:pPr>
        <w:spacing w:after="0" w:line="240" w:lineRule="auto"/>
      </w:pPr>
      <w:r w:rsidRPr="00EC3825">
        <w:rPr>
          <w:b/>
          <w:bCs/>
        </w:rPr>
        <w:t>Solution</w:t>
      </w:r>
      <w:r w:rsidRPr="00EC3825">
        <w:t>:</w:t>
      </w:r>
    </w:p>
    <w:p w14:paraId="6C465C77" w14:textId="77777777" w:rsidR="00EC3825" w:rsidRPr="00EC3825" w:rsidRDefault="00EC3825" w:rsidP="00EC3825">
      <w:pPr>
        <w:spacing w:after="0" w:line="240" w:lineRule="auto"/>
      </w:pPr>
      <w:r w:rsidRPr="00EC3825">
        <w:t>The consumer should invoke a remote service via a proxy that behaves in a similar fashion to an electrical circuit breaker.</w:t>
      </w:r>
    </w:p>
    <w:p w14:paraId="625643FB" w14:textId="77777777" w:rsidR="00EC3825" w:rsidRPr="00EC3825" w:rsidRDefault="00EC3825" w:rsidP="00EC3825">
      <w:pPr>
        <w:spacing w:after="0" w:line="240" w:lineRule="auto"/>
      </w:pPr>
      <w:r w:rsidRPr="00EC3825">
        <w:t xml:space="preserve">When the number of consecutive failures crosses a threshold, the circuit breaker trips, and for the duration of a timeout period, all attempts to invoke the remote service will fail immediately. </w:t>
      </w:r>
    </w:p>
    <w:p w14:paraId="227ACCAD" w14:textId="77777777" w:rsidR="00EC3825" w:rsidRPr="00EC3825" w:rsidRDefault="00EC3825" w:rsidP="00EC3825">
      <w:pPr>
        <w:spacing w:after="0" w:line="240" w:lineRule="auto"/>
      </w:pPr>
      <w:r w:rsidRPr="00EC3825">
        <w:t>After the timeout expires the circuit breaker allows a limited number of test requests to pass through.</w:t>
      </w:r>
    </w:p>
    <w:p w14:paraId="36B51B1B" w14:textId="25E14B8E" w:rsidR="00EC3825" w:rsidRPr="00EC3825" w:rsidRDefault="00EC3825" w:rsidP="00EC3825">
      <w:pPr>
        <w:spacing w:after="0" w:line="240" w:lineRule="auto"/>
      </w:pPr>
      <w:r w:rsidRPr="00EC3825">
        <w:t>If those requests succeed the circuit breaker resumes normal operation. Otherwise, if there is a failure the timeout period begins again.</w:t>
      </w:r>
    </w:p>
    <w:bookmarkEnd w:id="0"/>
    <w:p w14:paraId="659E1D88" w14:textId="77777777" w:rsidR="00EC3825" w:rsidRDefault="00EC3825" w:rsidP="00EC3825">
      <w:pPr>
        <w:spacing w:after="0" w:line="240" w:lineRule="auto"/>
        <w:rPr>
          <w:rFonts w:ascii="Cambria" w:hAnsi="Cambria"/>
          <w:color w:val="222635"/>
          <w:sz w:val="29"/>
          <w:szCs w:val="29"/>
          <w:shd w:val="clear" w:color="auto" w:fill="FFFFFF"/>
        </w:rPr>
      </w:pPr>
    </w:p>
    <w:p w14:paraId="4F1C4E11" w14:textId="63C3B25A" w:rsidR="00EC3825" w:rsidRPr="00EC3825" w:rsidRDefault="00EC3825" w:rsidP="00EC3825">
      <w:pPr>
        <w:spacing w:after="0" w:line="240" w:lineRule="auto"/>
      </w:pPr>
      <w:r w:rsidRPr="00EC3825">
        <w:t>Netflix Hystrix is a good implementation of the circuit breaker pattern. It also helps you to define a fallback mechanism which can be used when the circuit breaker trips. That provides a better user experience.</w:t>
      </w:r>
    </w:p>
    <w:p w14:paraId="554C1B64" w14:textId="77777777" w:rsidR="00EC3825" w:rsidRDefault="00EC3825" w:rsidP="00EC3825">
      <w:pPr>
        <w:spacing w:after="0" w:line="240" w:lineRule="auto"/>
        <w:rPr>
          <w:b/>
          <w:bCs/>
        </w:rPr>
      </w:pPr>
    </w:p>
    <w:p w14:paraId="2116683D" w14:textId="1336C1CA" w:rsidR="004F0BF1" w:rsidRPr="004F0BF1" w:rsidRDefault="004F0BF1" w:rsidP="0068685C">
      <w:pPr>
        <w:spacing w:after="0" w:line="240" w:lineRule="auto"/>
        <w:rPr>
          <w:b/>
          <w:bCs/>
        </w:rPr>
      </w:pPr>
      <w:r w:rsidRPr="004F0BF1">
        <w:rPr>
          <w:b/>
          <w:bCs/>
        </w:rPr>
        <w:t>Hystrix</w:t>
      </w:r>
    </w:p>
    <w:p w14:paraId="4E5AF681" w14:textId="24838A59" w:rsidR="004F0BF1" w:rsidRDefault="004F0BF1" w:rsidP="0068685C">
      <w:pPr>
        <w:spacing w:after="0" w:line="240" w:lineRule="auto"/>
      </w:pPr>
    </w:p>
    <w:p w14:paraId="655F3459" w14:textId="2CB329C1" w:rsidR="009D77B5" w:rsidRDefault="009D77B5" w:rsidP="0068685C">
      <w:pPr>
        <w:spacing w:after="0" w:line="240" w:lineRule="auto"/>
      </w:pPr>
      <w:r>
        <w:t>Hystrix is a</w:t>
      </w:r>
      <w:r w:rsidR="00FA4FEC">
        <w:t>n error tolerance and latency</w:t>
      </w:r>
      <w:r>
        <w:t xml:space="preserve"> library developed by Netflix that implements Circuit Breaker Pattern.</w:t>
      </w:r>
    </w:p>
    <w:p w14:paraId="7FAEF224" w14:textId="702E927A" w:rsidR="00D453C4" w:rsidRPr="00FA4FEC" w:rsidRDefault="00FA4FEC" w:rsidP="0068685C">
      <w:pPr>
        <w:spacing w:after="0" w:line="240" w:lineRule="auto"/>
      </w:pPr>
      <w:r w:rsidRPr="00FA4FEC">
        <w:t>The main purpose of Hystrix is isolates the access points</w:t>
      </w:r>
      <w:r w:rsidR="00195C20">
        <w:t xml:space="preserve"> between services, stop cascading failures across them and provides the fall-back options.</w:t>
      </w:r>
    </w:p>
    <w:p w14:paraId="5100F490" w14:textId="77777777" w:rsidR="00FA4FEC" w:rsidRDefault="00FA4FEC" w:rsidP="0068685C">
      <w:pPr>
        <w:spacing w:after="0" w:line="240" w:lineRule="auto"/>
        <w:rPr>
          <w:rFonts w:ascii="Arial" w:hAnsi="Arial" w:cs="Arial"/>
          <w:color w:val="333333"/>
          <w:shd w:val="clear" w:color="auto" w:fill="FFFFFF"/>
        </w:rPr>
      </w:pPr>
    </w:p>
    <w:p w14:paraId="6308E65C" w14:textId="65E42393" w:rsidR="00D453C4" w:rsidRPr="00C674B6" w:rsidRDefault="00D453C4" w:rsidP="0068685C">
      <w:pPr>
        <w:spacing w:after="0" w:line="240" w:lineRule="auto"/>
      </w:pPr>
      <w:r w:rsidRPr="00C674B6">
        <w:t>In a microservice architecture, it is common to have multiple layers of service calls, i.e one microservice can call multiple downstream microservices. A service failure in any one of the lower level services can cause cascading failure all the way up to the user.</w:t>
      </w:r>
    </w:p>
    <w:p w14:paraId="7C35ABF2" w14:textId="77777777" w:rsidR="00D453C4" w:rsidRPr="00C674B6" w:rsidRDefault="00D453C4" w:rsidP="0068685C">
      <w:pPr>
        <w:spacing w:after="0" w:line="240" w:lineRule="auto"/>
      </w:pPr>
    </w:p>
    <w:p w14:paraId="20C4E62F" w14:textId="2B083A53" w:rsidR="00D453C4" w:rsidRPr="00C674B6" w:rsidRDefault="00D453C4" w:rsidP="0068685C">
      <w:pPr>
        <w:spacing w:after="0" w:line="240" w:lineRule="auto"/>
      </w:pPr>
      <w:r w:rsidRPr="00C674B6">
        <w:t>Circuit Breaker pattern provides a fallback mechanism, which avoids cascading of failures up to the user.</w:t>
      </w:r>
    </w:p>
    <w:p w14:paraId="27DEA911" w14:textId="77777777" w:rsidR="00D453C4" w:rsidRDefault="00D453C4" w:rsidP="0068685C">
      <w:pPr>
        <w:spacing w:after="0" w:line="240" w:lineRule="auto"/>
      </w:pPr>
    </w:p>
    <w:p w14:paraId="7363C523" w14:textId="29E48BE5" w:rsidR="004F0BF1" w:rsidRPr="00C674B6" w:rsidRDefault="004F0BF1" w:rsidP="0068685C">
      <w:pPr>
        <w:spacing w:after="0" w:line="240" w:lineRule="auto"/>
      </w:pPr>
      <w:r w:rsidRPr="00C674B6">
        <w:t>Fallback executes any alternative flow if it exists in case remote service 's call is failing.</w:t>
      </w:r>
    </w:p>
    <w:p w14:paraId="3FD7A1A4" w14:textId="19549C07" w:rsidR="004F0BF1" w:rsidRDefault="004F0BF1" w:rsidP="0068685C">
      <w:pPr>
        <w:spacing w:after="0" w:line="240" w:lineRule="auto"/>
      </w:pPr>
      <w:r w:rsidRPr="00C674B6">
        <w:t>Circuit Breakers stops client to call remote service if remote service is repeatedly failing.</w:t>
      </w:r>
    </w:p>
    <w:p w14:paraId="76CF035E" w14:textId="3AB38198" w:rsidR="004F0BF1" w:rsidRDefault="004F0BF1" w:rsidP="0068685C">
      <w:pPr>
        <w:spacing w:after="0" w:line="240" w:lineRule="auto"/>
      </w:pPr>
    </w:p>
    <w:p w14:paraId="6ADB86DC" w14:textId="5B65CE7D" w:rsidR="00C674B6" w:rsidRDefault="00C674B6" w:rsidP="00C674B6">
      <w:pPr>
        <w:pStyle w:val="Heading3"/>
        <w:spacing w:before="300" w:beforeAutospacing="0" w:after="150" w:afterAutospacing="0"/>
        <w:rPr>
          <w:rFonts w:asciiTheme="minorHAnsi" w:eastAsiaTheme="minorHAnsi" w:hAnsiTheme="minorHAnsi" w:cstheme="minorBidi"/>
          <w:sz w:val="22"/>
          <w:szCs w:val="22"/>
          <w:lang w:eastAsia="en-US"/>
        </w:rPr>
      </w:pPr>
      <w:r w:rsidRPr="00C674B6">
        <w:rPr>
          <w:rFonts w:asciiTheme="minorHAnsi" w:eastAsiaTheme="minorHAnsi" w:hAnsiTheme="minorHAnsi" w:cstheme="minorBidi"/>
          <w:sz w:val="22"/>
          <w:szCs w:val="22"/>
          <w:lang w:eastAsia="en-US"/>
        </w:rPr>
        <w:t>include Hystrix in your project</w:t>
      </w:r>
    </w:p>
    <w:p w14:paraId="130B28EC" w14:textId="77777777" w:rsidR="00876938" w:rsidRDefault="00876938" w:rsidP="008769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&lt;dependency&gt;</w:t>
      </w:r>
    </w:p>
    <w:p w14:paraId="2E2D9B9C" w14:textId="77777777" w:rsidR="00876938" w:rsidRDefault="00876938" w:rsidP="008769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org.springframework.cloud</w:t>
      </w:r>
      <w:proofErr w:type="spell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26B77A27" w14:textId="77777777" w:rsidR="00876938" w:rsidRDefault="00876938" w:rsidP="008769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spring-cloud-starter-</w:t>
      </w:r>
      <w:proofErr w:type="spellStart"/>
      <w:r>
        <w:rPr>
          <w:rStyle w:val="pln"/>
          <w:color w:val="000000"/>
          <w:sz w:val="23"/>
          <w:szCs w:val="23"/>
        </w:rPr>
        <w:t>hystrix</w:t>
      </w:r>
      <w:proofErr w:type="spellEnd"/>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67D5F2C5" w14:textId="77777777" w:rsidR="00876938" w:rsidRDefault="00876938" w:rsidP="0087693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&lt;/dependency&gt;</w:t>
      </w:r>
    </w:p>
    <w:p w14:paraId="3BC3F4BC" w14:textId="77777777" w:rsidR="00876938" w:rsidRDefault="00876938" w:rsidP="00C674B6">
      <w:pPr>
        <w:pStyle w:val="NormalWeb"/>
        <w:spacing w:before="0" w:beforeAutospacing="0" w:after="150" w:afterAutospacing="0"/>
        <w:rPr>
          <w:rFonts w:asciiTheme="minorHAnsi" w:eastAsiaTheme="minorHAnsi" w:hAnsiTheme="minorHAnsi" w:cstheme="minorBidi"/>
          <w:sz w:val="22"/>
          <w:szCs w:val="22"/>
          <w:lang w:eastAsia="en-US"/>
        </w:rPr>
      </w:pPr>
    </w:p>
    <w:p w14:paraId="63402DC5" w14:textId="032EF6F0" w:rsidR="00C674B6" w:rsidRPr="00C674B6" w:rsidRDefault="00C674B6" w:rsidP="00C674B6">
      <w:pPr>
        <w:pStyle w:val="NormalWeb"/>
        <w:spacing w:before="0" w:beforeAutospacing="0" w:after="150" w:afterAutospacing="0"/>
        <w:rPr>
          <w:rFonts w:asciiTheme="minorHAnsi" w:eastAsiaTheme="minorHAnsi" w:hAnsiTheme="minorHAnsi" w:cstheme="minorBidi"/>
          <w:sz w:val="22"/>
          <w:szCs w:val="22"/>
          <w:lang w:eastAsia="en-US"/>
        </w:rPr>
      </w:pPr>
      <w:r w:rsidRPr="00C674B6">
        <w:rPr>
          <w:rFonts w:asciiTheme="minorHAnsi" w:eastAsiaTheme="minorHAnsi" w:hAnsiTheme="minorHAnsi" w:cstheme="minorBidi"/>
          <w:sz w:val="22"/>
          <w:szCs w:val="22"/>
          <w:lang w:eastAsia="en-US"/>
        </w:rPr>
        <w:t xml:space="preserve">To include Hystrix in your project, use </w:t>
      </w:r>
      <w:r w:rsidRPr="00EC3825">
        <w:rPr>
          <w:rFonts w:asciiTheme="minorHAnsi" w:eastAsiaTheme="minorHAnsi" w:hAnsiTheme="minorHAnsi" w:cstheme="minorBidi"/>
          <w:b/>
          <w:bCs/>
          <w:sz w:val="22"/>
          <w:szCs w:val="22"/>
          <w:lang w:eastAsia="en-US"/>
        </w:rPr>
        <w:t>spring-cloud-starter-</w:t>
      </w:r>
      <w:proofErr w:type="spellStart"/>
      <w:r w:rsidRPr="00EC3825">
        <w:rPr>
          <w:rFonts w:asciiTheme="minorHAnsi" w:eastAsiaTheme="minorHAnsi" w:hAnsiTheme="minorHAnsi" w:cstheme="minorBidi"/>
          <w:b/>
          <w:bCs/>
          <w:sz w:val="22"/>
          <w:szCs w:val="22"/>
          <w:lang w:eastAsia="en-US"/>
        </w:rPr>
        <w:t>netflix</w:t>
      </w:r>
      <w:proofErr w:type="spellEnd"/>
      <w:r w:rsidRPr="00EC3825">
        <w:rPr>
          <w:rFonts w:asciiTheme="minorHAnsi" w:eastAsiaTheme="minorHAnsi" w:hAnsiTheme="minorHAnsi" w:cstheme="minorBidi"/>
          <w:b/>
          <w:bCs/>
          <w:sz w:val="22"/>
          <w:szCs w:val="22"/>
          <w:lang w:eastAsia="en-US"/>
        </w:rPr>
        <w:t>-</w:t>
      </w:r>
      <w:proofErr w:type="spellStart"/>
      <w:r w:rsidRPr="00EC3825">
        <w:rPr>
          <w:rFonts w:asciiTheme="minorHAnsi" w:eastAsiaTheme="minorHAnsi" w:hAnsiTheme="minorHAnsi" w:cstheme="minorBidi"/>
          <w:b/>
          <w:bCs/>
          <w:sz w:val="22"/>
          <w:szCs w:val="22"/>
          <w:lang w:eastAsia="en-US"/>
        </w:rPr>
        <w:t>hystrix</w:t>
      </w:r>
      <w:proofErr w:type="spellEnd"/>
      <w:r w:rsidRPr="00C674B6">
        <w:rPr>
          <w:rFonts w:asciiTheme="minorHAnsi" w:eastAsiaTheme="minorHAnsi" w:hAnsiTheme="minorHAnsi" w:cstheme="minorBidi"/>
          <w:sz w:val="22"/>
          <w:szCs w:val="22"/>
          <w:lang w:eastAsia="en-US"/>
        </w:rPr>
        <w:t xml:space="preserve"> dependency and @EnableCircuitBreaker annotation on the Spring Boot Application class.</w:t>
      </w:r>
    </w:p>
    <w:p w14:paraId="3028CAD7" w14:textId="45B649D5" w:rsidR="00C674B6" w:rsidRDefault="00C674B6" w:rsidP="00C674B6">
      <w:pPr>
        <w:pStyle w:val="NormalWeb"/>
        <w:spacing w:before="0" w:beforeAutospacing="0" w:after="150" w:afterAutospacing="0"/>
        <w:rPr>
          <w:rFonts w:asciiTheme="minorHAnsi" w:eastAsiaTheme="minorHAnsi" w:hAnsiTheme="minorHAnsi" w:cstheme="minorBidi"/>
          <w:sz w:val="22"/>
          <w:szCs w:val="22"/>
          <w:lang w:eastAsia="en-US"/>
        </w:rPr>
      </w:pPr>
      <w:r w:rsidRPr="00C674B6">
        <w:rPr>
          <w:rFonts w:asciiTheme="minorHAnsi" w:eastAsiaTheme="minorHAnsi" w:hAnsiTheme="minorHAnsi" w:cstheme="minorBidi"/>
          <w:sz w:val="22"/>
          <w:szCs w:val="22"/>
          <w:lang w:eastAsia="en-US"/>
        </w:rPr>
        <w:t>Use the @HystrixCommand annotation on the method for which fallback method has to be applied.</w:t>
      </w:r>
    </w:p>
    <w:p w14:paraId="784C1508"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14:paraId="19CFD888"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StudentServiceDelegate</w:t>
      </w:r>
      <w:proofErr w:type="spellEnd"/>
      <w:r>
        <w:rPr>
          <w:rFonts w:ascii="Consolas" w:hAnsi="Consolas" w:cs="Consolas"/>
          <w:color w:val="000000"/>
          <w:sz w:val="20"/>
          <w:szCs w:val="20"/>
        </w:rPr>
        <w:t xml:space="preserve"> {</w:t>
      </w:r>
    </w:p>
    <w:p w14:paraId="40BEEA26"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14:paraId="77298FE3"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restTemplate</w:t>
      </w:r>
      <w:proofErr w:type="spellEnd"/>
      <w:r>
        <w:rPr>
          <w:rFonts w:ascii="Consolas" w:hAnsi="Consolas" w:cs="Consolas"/>
          <w:color w:val="000000"/>
          <w:sz w:val="20"/>
          <w:szCs w:val="20"/>
        </w:rPr>
        <w:t>;</w:t>
      </w:r>
    </w:p>
    <w:p w14:paraId="108200BD"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62FD24"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@HystrixCommand</w:t>
      </w:r>
      <w:r>
        <w:rPr>
          <w:rFonts w:ascii="Consolas" w:hAnsi="Consolas" w:cs="Consolas"/>
          <w:color w:val="000000"/>
          <w:sz w:val="20"/>
          <w:szCs w:val="20"/>
        </w:rPr>
        <w:t>(</w:t>
      </w:r>
      <w:proofErr w:type="spellStart"/>
      <w:r>
        <w:rPr>
          <w:rFonts w:ascii="Consolas" w:hAnsi="Consolas" w:cs="Consolas"/>
          <w:color w:val="000000"/>
          <w:sz w:val="20"/>
          <w:szCs w:val="20"/>
        </w:rPr>
        <w:t>fallbackMethod</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callStudentServiceAndGetData_Fallback</w:t>
      </w:r>
      <w:proofErr w:type="spellEnd"/>
      <w:r>
        <w:rPr>
          <w:rFonts w:ascii="Consolas" w:hAnsi="Consolas" w:cs="Consolas"/>
          <w:color w:val="2A00FF"/>
          <w:sz w:val="20"/>
          <w:szCs w:val="20"/>
        </w:rPr>
        <w:t>"</w:t>
      </w:r>
      <w:r>
        <w:rPr>
          <w:rFonts w:ascii="Consolas" w:hAnsi="Consolas" w:cs="Consolas"/>
          <w:color w:val="000000"/>
          <w:sz w:val="20"/>
          <w:szCs w:val="20"/>
        </w:rPr>
        <w:t>)</w:t>
      </w:r>
    </w:p>
    <w:p w14:paraId="7E964DE7"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callStudentServiceAndGetData</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schoolname</w:t>
      </w:r>
      <w:proofErr w:type="spellEnd"/>
      <w:r>
        <w:rPr>
          <w:rFonts w:ascii="Consolas" w:hAnsi="Consolas" w:cs="Consolas"/>
          <w:color w:val="000000"/>
          <w:sz w:val="20"/>
          <w:szCs w:val="20"/>
        </w:rPr>
        <w:t>) {</w:t>
      </w:r>
    </w:p>
    <w:p w14:paraId="59FB1A07" w14:textId="3698816B"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"Getting School details for "</w:t>
      </w:r>
      <w:r>
        <w:rPr>
          <w:rFonts w:ascii="Consolas" w:hAnsi="Consolas" w:cs="Consolas"/>
          <w:color w:val="000000"/>
          <w:sz w:val="20"/>
          <w:szCs w:val="20"/>
        </w:rPr>
        <w:t xml:space="preserve"> + </w:t>
      </w:r>
      <w:proofErr w:type="spellStart"/>
      <w:r>
        <w:rPr>
          <w:rFonts w:ascii="Consolas" w:hAnsi="Consolas" w:cs="Consolas"/>
          <w:color w:val="6A3E3E"/>
          <w:sz w:val="20"/>
          <w:szCs w:val="20"/>
        </w:rPr>
        <w:t>schoolname</w:t>
      </w:r>
      <w:proofErr w:type="spellEnd"/>
      <w:r>
        <w:rPr>
          <w:rFonts w:ascii="Consolas" w:hAnsi="Consolas" w:cs="Consolas"/>
          <w:color w:val="000000"/>
          <w:sz w:val="20"/>
          <w:szCs w:val="20"/>
        </w:rPr>
        <w:t>);</w:t>
      </w:r>
    </w:p>
    <w:p w14:paraId="6CAB6486" w14:textId="13A9B2C0"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response</w:t>
      </w:r>
      <w:r>
        <w:rPr>
          <w:rFonts w:ascii="Consolas" w:hAnsi="Consolas" w:cs="Consolas"/>
          <w:color w:val="000000"/>
          <w:sz w:val="20"/>
          <w:szCs w:val="20"/>
        </w:rPr>
        <w:t xml:space="preserve"> = </w:t>
      </w:r>
      <w:proofErr w:type="spellStart"/>
      <w:r>
        <w:rPr>
          <w:rFonts w:ascii="Consolas" w:hAnsi="Consolas" w:cs="Consolas"/>
          <w:color w:val="0000C0"/>
          <w:sz w:val="20"/>
          <w:szCs w:val="20"/>
        </w:rPr>
        <w:t>restTemplate</w:t>
      </w:r>
      <w:proofErr w:type="spellEnd"/>
    </w:p>
    <w:p w14:paraId="063C4F56"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.exchange(</w:t>
      </w:r>
      <w:r>
        <w:rPr>
          <w:rFonts w:ascii="Consolas" w:hAnsi="Consolas" w:cs="Consolas"/>
          <w:color w:val="2A00FF"/>
          <w:sz w:val="20"/>
          <w:szCs w:val="20"/>
        </w:rPr>
        <w:t>"http://localhost:8300/</w:t>
      </w:r>
      <w:proofErr w:type="spellStart"/>
      <w:r>
        <w:rPr>
          <w:rFonts w:ascii="Consolas" w:hAnsi="Consolas" w:cs="Consolas"/>
          <w:color w:val="2A00FF"/>
          <w:sz w:val="20"/>
          <w:szCs w:val="20"/>
        </w:rPr>
        <w:t>getSchoolDetails</w:t>
      </w:r>
      <w:proofErr w:type="spellEnd"/>
      <w:r>
        <w:rPr>
          <w:rFonts w:ascii="Consolas" w:hAnsi="Consolas" w:cs="Consolas"/>
          <w:color w:val="2A00FF"/>
          <w:sz w:val="20"/>
          <w:szCs w:val="20"/>
        </w:rPr>
        <w:t>/{</w:t>
      </w:r>
      <w:proofErr w:type="spellStart"/>
      <w:r>
        <w:rPr>
          <w:rFonts w:ascii="Consolas" w:hAnsi="Consolas" w:cs="Consolas"/>
          <w:color w:val="2A00FF"/>
          <w:sz w:val="20"/>
          <w:szCs w:val="20"/>
        </w:rPr>
        <w:t>schoolName</w:t>
      </w:r>
      <w:proofErr w:type="spellEnd"/>
      <w:r>
        <w:rPr>
          <w:rFonts w:ascii="Consolas" w:hAnsi="Consolas" w:cs="Consolas"/>
          <w:color w:val="2A00FF"/>
          <w:sz w:val="20"/>
          <w:szCs w:val="20"/>
        </w:rPr>
        <w:t>}"</w:t>
      </w:r>
    </w:p>
    <w:p w14:paraId="52BC4406"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spellStart"/>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p>
    <w:p w14:paraId="1B8A7359"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null</w:t>
      </w:r>
    </w:p>
    <w:p w14:paraId="2977D6A7"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ParameterizedTypeReference</w:t>
      </w:r>
      <w:proofErr w:type="spellEnd"/>
      <w:r>
        <w:rPr>
          <w:rFonts w:ascii="Consolas" w:hAnsi="Consolas" w:cs="Consolas"/>
          <w:color w:val="000000"/>
          <w:sz w:val="20"/>
          <w:szCs w:val="20"/>
        </w:rPr>
        <w:t>&lt;String&gt;() {</w:t>
      </w:r>
    </w:p>
    <w:p w14:paraId="75729CC8"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spellStart"/>
      <w:r>
        <w:rPr>
          <w:rFonts w:ascii="Consolas" w:hAnsi="Consolas" w:cs="Consolas"/>
          <w:color w:val="6A3E3E"/>
          <w:sz w:val="20"/>
          <w:szCs w:val="20"/>
        </w:rPr>
        <w:t>schoolname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getBody</w:t>
      </w:r>
      <w:proofErr w:type="spellEnd"/>
      <w:r>
        <w:rPr>
          <w:rFonts w:ascii="Consolas" w:hAnsi="Consolas" w:cs="Consolas"/>
          <w:color w:val="000000"/>
          <w:sz w:val="20"/>
          <w:szCs w:val="20"/>
        </w:rPr>
        <w:t>();</w:t>
      </w:r>
    </w:p>
    <w:p w14:paraId="48F595DF"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837789"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Received as "</w:t>
      </w:r>
      <w:r>
        <w:rPr>
          <w:rFonts w:ascii="Consolas" w:hAnsi="Consolas" w:cs="Consolas"/>
          <w:color w:val="000000"/>
          <w:sz w:val="20"/>
          <w:szCs w:val="20"/>
        </w:rPr>
        <w:t xml:space="preserve"> +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14:paraId="37C1153C" w14:textId="2B769A0A"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"NORMAL FLOW !!! - School Name -  "</w:t>
      </w:r>
      <w:r>
        <w:rPr>
          <w:rFonts w:ascii="Consolas" w:hAnsi="Consolas" w:cs="Consolas"/>
          <w:color w:val="000000"/>
          <w:sz w:val="20"/>
          <w:szCs w:val="20"/>
        </w:rPr>
        <w:t xml:space="preserve"> + </w:t>
      </w:r>
      <w:proofErr w:type="spellStart"/>
      <w:r>
        <w:rPr>
          <w:rFonts w:ascii="Consolas" w:hAnsi="Consolas" w:cs="Consolas"/>
          <w:color w:val="6A3E3E"/>
          <w:sz w:val="20"/>
          <w:szCs w:val="20"/>
        </w:rPr>
        <w:t>schoolname</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w:t>
      </w:r>
    </w:p>
    <w:p w14:paraId="055878B7"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Student Details "</w:t>
      </w:r>
      <w:r>
        <w:rPr>
          <w:rFonts w:ascii="Consolas" w:hAnsi="Consolas" w:cs="Consolas"/>
          <w:color w:val="000000"/>
          <w:sz w:val="20"/>
          <w:szCs w:val="20"/>
        </w:rPr>
        <w:t xml:space="preserve"> +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14:paraId="2E1BB6C2"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CE7D4" w14:textId="77777777" w:rsidR="00195C20" w:rsidRDefault="00195C20" w:rsidP="00195C20">
      <w:pPr>
        <w:autoSpaceDE w:val="0"/>
        <w:autoSpaceDN w:val="0"/>
        <w:adjustRightInd w:val="0"/>
        <w:spacing w:after="0" w:line="240" w:lineRule="auto"/>
        <w:rPr>
          <w:rFonts w:ascii="Consolas" w:hAnsi="Consolas" w:cs="Consolas"/>
          <w:color w:val="000000"/>
          <w:sz w:val="20"/>
          <w:szCs w:val="20"/>
        </w:rPr>
      </w:pPr>
    </w:p>
    <w:p w14:paraId="4A993837" w14:textId="2A8CAB85"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00"/>
          <w:sz w:val="20"/>
          <w:szCs w:val="20"/>
        </w:rPr>
        <w:t>callStudentServiceAndGetData_Fallback</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schoolname</w:t>
      </w:r>
      <w:proofErr w:type="spellEnd"/>
      <w:r>
        <w:rPr>
          <w:rFonts w:ascii="Consolas" w:hAnsi="Consolas" w:cs="Consolas"/>
          <w:color w:val="000000"/>
          <w:sz w:val="20"/>
          <w:szCs w:val="20"/>
        </w:rPr>
        <w:t>) {</w:t>
      </w:r>
    </w:p>
    <w:p w14:paraId="0D856A36" w14:textId="703B3129"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Service is down!!! fallback route enabled..."</w:t>
      </w:r>
      <w:r>
        <w:rPr>
          <w:rFonts w:ascii="Consolas" w:hAnsi="Consolas" w:cs="Consolas"/>
          <w:color w:val="000000"/>
          <w:sz w:val="20"/>
          <w:szCs w:val="20"/>
        </w:rPr>
        <w:t>);</w:t>
      </w:r>
    </w:p>
    <w:p w14:paraId="20BB7D8A" w14:textId="1699EFAE"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xml:space="preserve">"CIRCUIT BREAKER ENABLED!!! No Response </w:t>
      </w:r>
      <w:proofErr w:type="gramStart"/>
      <w:r>
        <w:rPr>
          <w:rFonts w:ascii="Consolas" w:hAnsi="Consolas" w:cs="Consolas"/>
          <w:color w:val="2A00FF"/>
          <w:sz w:val="20"/>
          <w:szCs w:val="20"/>
        </w:rPr>
        <w:t>From</w:t>
      </w:r>
      <w:proofErr w:type="gramEnd"/>
      <w:r>
        <w:rPr>
          <w:rFonts w:ascii="Consolas" w:hAnsi="Consolas" w:cs="Consolas"/>
          <w:color w:val="2A00FF"/>
          <w:sz w:val="20"/>
          <w:szCs w:val="20"/>
        </w:rPr>
        <w:t xml:space="preserve"> Student Service at this moment. "</w:t>
      </w:r>
      <w:r>
        <w:rPr>
          <w:rFonts w:ascii="Consolas" w:hAnsi="Consolas" w:cs="Consolas"/>
          <w:color w:val="000000"/>
          <w:sz w:val="20"/>
          <w:szCs w:val="20"/>
        </w:rPr>
        <w:t xml:space="preserve"> +</w:t>
      </w:r>
      <w:r>
        <w:rPr>
          <w:rFonts w:ascii="Consolas" w:hAnsi="Consolas" w:cs="Consolas"/>
          <w:color w:val="2A00FF"/>
          <w:sz w:val="20"/>
          <w:szCs w:val="20"/>
        </w:rPr>
        <w:t>" Service will be back shortly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14:paraId="53CBE80E"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924185"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E85C64"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14:paraId="0E2D3056"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w:t>
      </w:r>
    </w:p>
    <w:p w14:paraId="76A41C12"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w:t>
      </w:r>
    </w:p>
    <w:p w14:paraId="10D5CDA9" w14:textId="77777777" w:rsidR="00195C20" w:rsidRDefault="00195C20" w:rsidP="0019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7F731F" w14:textId="106BC855" w:rsidR="00C674B6" w:rsidRDefault="00195C20" w:rsidP="00195C20">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11F1319C" w14:textId="6D08E125" w:rsidR="00533FAE" w:rsidRDefault="00533FAE" w:rsidP="00195C20">
      <w:pPr>
        <w:spacing w:after="0" w:line="240" w:lineRule="auto"/>
        <w:rPr>
          <w:rFonts w:ascii="Consolas" w:hAnsi="Consolas" w:cs="Consolas"/>
          <w:color w:val="000000"/>
          <w:sz w:val="20"/>
          <w:szCs w:val="20"/>
        </w:rPr>
      </w:pPr>
    </w:p>
    <w:p w14:paraId="08B2407B" w14:textId="396061DC" w:rsidR="00533FAE" w:rsidRDefault="00533FAE" w:rsidP="00195C20">
      <w:pPr>
        <w:spacing w:after="0" w:line="240" w:lineRule="auto"/>
        <w:rPr>
          <w:rFonts w:ascii="Consolas" w:hAnsi="Consolas" w:cs="Consolas"/>
          <w:color w:val="000000"/>
          <w:sz w:val="20"/>
          <w:szCs w:val="20"/>
        </w:rPr>
      </w:pPr>
    </w:p>
    <w:p w14:paraId="41971115" w14:textId="5B773C80" w:rsidR="00533FAE" w:rsidRDefault="00533FAE" w:rsidP="00195C20">
      <w:pPr>
        <w:spacing w:after="0" w:line="240" w:lineRule="auto"/>
        <w:rPr>
          <w:rFonts w:ascii="Consolas" w:hAnsi="Consolas" w:cs="Consolas"/>
          <w:color w:val="000000"/>
          <w:sz w:val="20"/>
          <w:szCs w:val="20"/>
        </w:rPr>
      </w:pPr>
    </w:p>
    <w:p w14:paraId="645A593F" w14:textId="77777777" w:rsidR="00EC3825" w:rsidRDefault="00EC3825" w:rsidP="00EC382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@HystrixCommand</w:t>
      </w:r>
      <w:r>
        <w:rPr>
          <w:rStyle w:val="pun"/>
          <w:color w:val="666600"/>
          <w:sz w:val="23"/>
          <w:szCs w:val="23"/>
        </w:rPr>
        <w:t>(</w:t>
      </w:r>
      <w:proofErr w:type="spellStart"/>
      <w:r>
        <w:rPr>
          <w:rStyle w:val="pln"/>
          <w:color w:val="000000"/>
          <w:sz w:val="23"/>
          <w:szCs w:val="23"/>
        </w:rPr>
        <w:t>fallbackMethod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fallback_hello</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commandProperties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791EB839" w14:textId="77777777" w:rsidR="00EC3825" w:rsidRDefault="00EC3825" w:rsidP="00EC382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w:t>
      </w:r>
      <w:proofErr w:type="spellStart"/>
      <w:r>
        <w:rPr>
          <w:rStyle w:val="lit"/>
          <w:color w:val="006666"/>
          <w:sz w:val="23"/>
          <w:szCs w:val="23"/>
        </w:rPr>
        <w:t>HystrixProperty</w:t>
      </w:r>
      <w:proofErr w:type="spellEnd"/>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execution.isolation.thread.timeoutInMilliseconds</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kwd"/>
          <w:color w:val="000088"/>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"1000"</w:t>
      </w:r>
      <w:r>
        <w:rPr>
          <w:rStyle w:val="pun"/>
          <w:color w:val="666600"/>
          <w:sz w:val="23"/>
          <w:szCs w:val="23"/>
        </w:rPr>
        <w:t>)</w:t>
      </w:r>
    </w:p>
    <w:p w14:paraId="2A8E69F4" w14:textId="77777777" w:rsidR="00EC3825" w:rsidRDefault="00EC3825" w:rsidP="00EC382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858ED98" w14:textId="569F93B2" w:rsidR="00533FAE" w:rsidRDefault="00533FAE" w:rsidP="00195C20">
      <w:pPr>
        <w:spacing w:after="0" w:line="240" w:lineRule="auto"/>
        <w:rPr>
          <w:rFonts w:ascii="Consolas" w:hAnsi="Consolas" w:cs="Consolas"/>
          <w:color w:val="000000"/>
          <w:sz w:val="20"/>
          <w:szCs w:val="20"/>
        </w:rPr>
      </w:pPr>
    </w:p>
    <w:p w14:paraId="42F1E556" w14:textId="54F7EDA1" w:rsidR="00533FAE" w:rsidRDefault="00533FAE" w:rsidP="00195C20">
      <w:pPr>
        <w:spacing w:after="0" w:line="240" w:lineRule="auto"/>
        <w:rPr>
          <w:rFonts w:ascii="Consolas" w:hAnsi="Consolas" w:cs="Consolas"/>
          <w:color w:val="000000"/>
          <w:sz w:val="20"/>
          <w:szCs w:val="20"/>
        </w:rPr>
      </w:pPr>
    </w:p>
    <w:p w14:paraId="46642E14" w14:textId="262624BC" w:rsidR="00533FAE" w:rsidRDefault="00C71827" w:rsidP="00195C20">
      <w:pPr>
        <w:spacing w:after="0" w:line="240" w:lineRule="auto"/>
        <w:rPr>
          <w:rFonts w:ascii="Consolas" w:hAnsi="Consolas"/>
          <w:color w:val="24292E"/>
          <w:sz w:val="20"/>
          <w:szCs w:val="20"/>
        </w:rPr>
      </w:pPr>
      <w:proofErr w:type="spellStart"/>
      <w:r>
        <w:rPr>
          <w:rFonts w:ascii="Consolas" w:hAnsi="Consolas"/>
          <w:color w:val="24292E"/>
          <w:sz w:val="20"/>
          <w:szCs w:val="20"/>
        </w:rPr>
        <w:t>execution.isolation.semaphore.maxConcurrentRequests</w:t>
      </w:r>
      <w:proofErr w:type="spellEnd"/>
      <w:r>
        <w:rPr>
          <w:rFonts w:ascii="Consolas" w:hAnsi="Consolas"/>
          <w:color w:val="24292E"/>
          <w:sz w:val="20"/>
          <w:szCs w:val="20"/>
        </w:rPr>
        <w:t xml:space="preserve"> – Default value – 10</w:t>
      </w:r>
    </w:p>
    <w:p w14:paraId="305D9263" w14:textId="7EBD939C" w:rsidR="00C71827" w:rsidRDefault="00C71827" w:rsidP="00195C20">
      <w:pPr>
        <w:spacing w:after="0" w:line="240" w:lineRule="auto"/>
        <w:rPr>
          <w:rFonts w:ascii="Consolas" w:hAnsi="Consolas"/>
          <w:color w:val="24292E"/>
          <w:sz w:val="20"/>
          <w:szCs w:val="20"/>
        </w:rPr>
      </w:pPr>
    </w:p>
    <w:p w14:paraId="49D4B2AB" w14:textId="77777777" w:rsidR="00C71827" w:rsidRDefault="00C71827" w:rsidP="00195C20">
      <w:pPr>
        <w:spacing w:after="0" w:line="240" w:lineRule="auto"/>
        <w:rPr>
          <w:rFonts w:ascii="Consolas" w:hAnsi="Consolas"/>
          <w:color w:val="24292E"/>
          <w:sz w:val="20"/>
          <w:szCs w:val="20"/>
        </w:rPr>
      </w:pPr>
    </w:p>
    <w:p w14:paraId="45946C81" w14:textId="77777777" w:rsidR="00C71827" w:rsidRDefault="00C71827" w:rsidP="00195C20">
      <w:pPr>
        <w:spacing w:after="0" w:line="240" w:lineRule="auto"/>
        <w:rPr>
          <w:rFonts w:ascii="Consolas" w:hAnsi="Consolas" w:cs="Consolas"/>
          <w:color w:val="000000"/>
          <w:sz w:val="20"/>
          <w:szCs w:val="20"/>
        </w:rPr>
      </w:pPr>
    </w:p>
    <w:p w14:paraId="548A68CB" w14:textId="4CF8D4FE" w:rsidR="00533FAE" w:rsidRDefault="00533FAE" w:rsidP="00195C20">
      <w:pPr>
        <w:spacing w:after="0" w:line="240" w:lineRule="auto"/>
        <w:rPr>
          <w:rFonts w:ascii="Consolas" w:hAnsi="Consolas" w:cs="Consolas"/>
          <w:color w:val="000000"/>
          <w:sz w:val="20"/>
          <w:szCs w:val="20"/>
        </w:rPr>
      </w:pPr>
    </w:p>
    <w:p w14:paraId="011001E6" w14:textId="5E257E10" w:rsidR="00533FAE" w:rsidRDefault="00533FAE" w:rsidP="00195C20">
      <w:pPr>
        <w:spacing w:after="0" w:line="240" w:lineRule="auto"/>
        <w:rPr>
          <w:rFonts w:ascii="Consolas" w:hAnsi="Consolas" w:cs="Consolas"/>
          <w:color w:val="000000"/>
          <w:sz w:val="20"/>
          <w:szCs w:val="20"/>
        </w:rPr>
      </w:pPr>
    </w:p>
    <w:p w14:paraId="30D0EC70" w14:textId="77777777" w:rsidR="00876938" w:rsidRDefault="00876938" w:rsidP="00195C20">
      <w:pPr>
        <w:spacing w:after="0" w:line="240" w:lineRule="auto"/>
        <w:rPr>
          <w:b/>
          <w:bCs/>
        </w:rPr>
      </w:pPr>
    </w:p>
    <w:p w14:paraId="006CFBC6" w14:textId="77777777" w:rsidR="00876938" w:rsidRDefault="00876938" w:rsidP="00195C20">
      <w:pPr>
        <w:spacing w:after="0" w:line="240" w:lineRule="auto"/>
        <w:rPr>
          <w:b/>
          <w:bCs/>
        </w:rPr>
      </w:pPr>
    </w:p>
    <w:p w14:paraId="50A69E0B" w14:textId="77777777" w:rsidR="00876938" w:rsidRDefault="00876938" w:rsidP="00195C20">
      <w:pPr>
        <w:spacing w:after="0" w:line="240" w:lineRule="auto"/>
        <w:rPr>
          <w:b/>
          <w:bCs/>
        </w:rPr>
      </w:pPr>
    </w:p>
    <w:p w14:paraId="4FD3FC9E" w14:textId="77777777" w:rsidR="00876938" w:rsidRDefault="00876938" w:rsidP="00195C20">
      <w:pPr>
        <w:spacing w:after="0" w:line="240" w:lineRule="auto"/>
        <w:rPr>
          <w:b/>
          <w:bCs/>
        </w:rPr>
      </w:pPr>
    </w:p>
    <w:p w14:paraId="17298E17" w14:textId="77777777" w:rsidR="00876938" w:rsidRDefault="00876938" w:rsidP="00195C20">
      <w:pPr>
        <w:spacing w:after="0" w:line="240" w:lineRule="auto"/>
        <w:rPr>
          <w:b/>
          <w:bCs/>
        </w:rPr>
      </w:pPr>
    </w:p>
    <w:p w14:paraId="2942FAE9" w14:textId="77777777" w:rsidR="00876938" w:rsidRDefault="00876938" w:rsidP="00195C20">
      <w:pPr>
        <w:spacing w:after="0" w:line="240" w:lineRule="auto"/>
        <w:rPr>
          <w:b/>
          <w:bCs/>
        </w:rPr>
      </w:pPr>
    </w:p>
    <w:p w14:paraId="6BF15BCF" w14:textId="77777777" w:rsidR="00876938" w:rsidRDefault="00876938" w:rsidP="00195C20">
      <w:pPr>
        <w:spacing w:after="0" w:line="240" w:lineRule="auto"/>
        <w:rPr>
          <w:b/>
          <w:bCs/>
        </w:rPr>
      </w:pPr>
    </w:p>
    <w:p w14:paraId="571795B8" w14:textId="77777777" w:rsidR="00876938" w:rsidRDefault="00876938" w:rsidP="00195C20">
      <w:pPr>
        <w:spacing w:after="0" w:line="240" w:lineRule="auto"/>
        <w:rPr>
          <w:b/>
          <w:bCs/>
        </w:rPr>
      </w:pPr>
    </w:p>
    <w:p w14:paraId="6DED698C" w14:textId="77777777" w:rsidR="00876938" w:rsidRDefault="00876938" w:rsidP="00195C20">
      <w:pPr>
        <w:spacing w:after="0" w:line="240" w:lineRule="auto"/>
        <w:rPr>
          <w:b/>
          <w:bCs/>
        </w:rPr>
      </w:pPr>
    </w:p>
    <w:p w14:paraId="6B17DFB4" w14:textId="77777777" w:rsidR="00876938" w:rsidRDefault="00876938" w:rsidP="00195C20">
      <w:pPr>
        <w:spacing w:after="0" w:line="240" w:lineRule="auto"/>
        <w:rPr>
          <w:b/>
          <w:bCs/>
        </w:rPr>
      </w:pPr>
    </w:p>
    <w:p w14:paraId="7A87ED00" w14:textId="77777777" w:rsidR="00876938" w:rsidRDefault="00876938" w:rsidP="00195C20">
      <w:pPr>
        <w:spacing w:after="0" w:line="240" w:lineRule="auto"/>
        <w:rPr>
          <w:b/>
          <w:bCs/>
        </w:rPr>
      </w:pPr>
    </w:p>
    <w:p w14:paraId="3BE1EFD9" w14:textId="77777777" w:rsidR="00876938" w:rsidRDefault="00876938" w:rsidP="00195C20">
      <w:pPr>
        <w:spacing w:after="0" w:line="240" w:lineRule="auto"/>
        <w:rPr>
          <w:b/>
          <w:bCs/>
        </w:rPr>
      </w:pPr>
    </w:p>
    <w:p w14:paraId="55DE2E27" w14:textId="77777777" w:rsidR="00876938" w:rsidRDefault="00876938" w:rsidP="00195C20">
      <w:pPr>
        <w:spacing w:after="0" w:line="240" w:lineRule="auto"/>
        <w:rPr>
          <w:b/>
          <w:bCs/>
        </w:rPr>
      </w:pPr>
    </w:p>
    <w:p w14:paraId="7CE843AE" w14:textId="77777777" w:rsidR="00876938" w:rsidRDefault="00876938" w:rsidP="00195C20">
      <w:pPr>
        <w:spacing w:after="0" w:line="240" w:lineRule="auto"/>
        <w:rPr>
          <w:b/>
          <w:bCs/>
        </w:rPr>
      </w:pPr>
    </w:p>
    <w:p w14:paraId="4C6A680C" w14:textId="77777777" w:rsidR="00876938" w:rsidRDefault="00876938" w:rsidP="00195C20">
      <w:pPr>
        <w:spacing w:after="0" w:line="240" w:lineRule="auto"/>
        <w:rPr>
          <w:b/>
          <w:bCs/>
        </w:rPr>
      </w:pPr>
    </w:p>
    <w:p w14:paraId="42C5E78B" w14:textId="77777777" w:rsidR="00876938" w:rsidRDefault="00876938" w:rsidP="00195C20">
      <w:pPr>
        <w:spacing w:after="0" w:line="240" w:lineRule="auto"/>
        <w:rPr>
          <w:b/>
          <w:bCs/>
        </w:rPr>
      </w:pPr>
    </w:p>
    <w:p w14:paraId="58C981E5" w14:textId="77777777" w:rsidR="00876938" w:rsidRDefault="00876938" w:rsidP="00195C20">
      <w:pPr>
        <w:spacing w:after="0" w:line="240" w:lineRule="auto"/>
        <w:rPr>
          <w:b/>
          <w:bCs/>
        </w:rPr>
      </w:pPr>
    </w:p>
    <w:p w14:paraId="36E8D6DA" w14:textId="77777777" w:rsidR="00876938" w:rsidRDefault="00876938" w:rsidP="00195C20">
      <w:pPr>
        <w:spacing w:after="0" w:line="240" w:lineRule="auto"/>
        <w:rPr>
          <w:b/>
          <w:bCs/>
        </w:rPr>
      </w:pPr>
    </w:p>
    <w:p w14:paraId="68CD45D2" w14:textId="77777777" w:rsidR="00876938" w:rsidRDefault="00876938" w:rsidP="00195C20">
      <w:pPr>
        <w:spacing w:after="0" w:line="240" w:lineRule="auto"/>
        <w:rPr>
          <w:b/>
          <w:bCs/>
        </w:rPr>
      </w:pPr>
    </w:p>
    <w:p w14:paraId="5FAA2CB1" w14:textId="77777777" w:rsidR="00876938" w:rsidRDefault="00876938" w:rsidP="00195C20">
      <w:pPr>
        <w:spacing w:after="0" w:line="240" w:lineRule="auto"/>
        <w:rPr>
          <w:b/>
          <w:bCs/>
        </w:rPr>
      </w:pPr>
    </w:p>
    <w:p w14:paraId="65F1C924" w14:textId="77777777" w:rsidR="00876938" w:rsidRDefault="00876938" w:rsidP="00195C20">
      <w:pPr>
        <w:spacing w:after="0" w:line="240" w:lineRule="auto"/>
        <w:rPr>
          <w:b/>
          <w:bCs/>
        </w:rPr>
      </w:pPr>
    </w:p>
    <w:p w14:paraId="2D623074" w14:textId="77777777" w:rsidR="00876938" w:rsidRDefault="00876938" w:rsidP="00195C20">
      <w:pPr>
        <w:spacing w:after="0" w:line="240" w:lineRule="auto"/>
        <w:rPr>
          <w:b/>
          <w:bCs/>
        </w:rPr>
      </w:pPr>
    </w:p>
    <w:p w14:paraId="5E5871CE" w14:textId="77777777" w:rsidR="00876938" w:rsidRDefault="00876938" w:rsidP="00195C20">
      <w:pPr>
        <w:spacing w:after="0" w:line="240" w:lineRule="auto"/>
        <w:rPr>
          <w:b/>
          <w:bCs/>
        </w:rPr>
      </w:pPr>
    </w:p>
    <w:p w14:paraId="5F621DC7" w14:textId="2AE99727" w:rsidR="00533FAE" w:rsidRDefault="00533FAE" w:rsidP="00195C20">
      <w:pPr>
        <w:spacing w:after="0" w:line="240" w:lineRule="auto"/>
        <w:rPr>
          <w:b/>
          <w:bCs/>
        </w:rPr>
      </w:pPr>
      <w:bookmarkStart w:id="1" w:name="_Hlk37542434"/>
      <w:r w:rsidRPr="00533FAE">
        <w:rPr>
          <w:b/>
          <w:bCs/>
        </w:rPr>
        <w:t>API gate way</w:t>
      </w:r>
    </w:p>
    <w:p w14:paraId="347060F3" w14:textId="61E8E23B" w:rsidR="001B3FF8" w:rsidRPr="001B3FF8" w:rsidRDefault="001B3FF8" w:rsidP="001B3FF8">
      <w:pPr>
        <w:pStyle w:val="ListParagraph"/>
        <w:numPr>
          <w:ilvl w:val="0"/>
          <w:numId w:val="1"/>
        </w:numPr>
        <w:spacing w:after="0" w:line="240" w:lineRule="auto"/>
      </w:pPr>
      <w:r w:rsidRPr="001B3FF8">
        <w:t>The </w:t>
      </w:r>
      <w:hyperlink r:id="rId7" w:history="1">
        <w:r w:rsidRPr="001B3FF8">
          <w:t>API Gateway pattern</w:t>
        </w:r>
      </w:hyperlink>
      <w:r w:rsidRPr="001B3FF8">
        <w:t> defines how clients access the services in a microservice architecture.</w:t>
      </w:r>
    </w:p>
    <w:p w14:paraId="5765EE23" w14:textId="4C889B04" w:rsidR="00533FAE" w:rsidRDefault="00533FAE" w:rsidP="001B3FF8">
      <w:pPr>
        <w:pStyle w:val="ListParagraph"/>
        <w:numPr>
          <w:ilvl w:val="0"/>
          <w:numId w:val="1"/>
        </w:numPr>
        <w:spacing w:after="0" w:line="240" w:lineRule="auto"/>
      </w:pPr>
      <w:r w:rsidRPr="00533FAE">
        <w:t>API gateway  is single entry  point for all clients.</w:t>
      </w:r>
    </w:p>
    <w:p w14:paraId="1D18E940" w14:textId="77777777" w:rsidR="00B26D0D" w:rsidRDefault="001B3FF8" w:rsidP="001B3FF8">
      <w:pPr>
        <w:pStyle w:val="ListParagraph"/>
        <w:numPr>
          <w:ilvl w:val="0"/>
          <w:numId w:val="1"/>
        </w:numPr>
        <w:spacing w:after="0" w:line="240" w:lineRule="auto"/>
      </w:pPr>
      <w:r w:rsidRPr="001B3FF8">
        <w:t>The API gateway handles requests in one of two ways.</w:t>
      </w:r>
    </w:p>
    <w:p w14:paraId="5B188C07" w14:textId="77777777" w:rsidR="00B26D0D" w:rsidRDefault="001B3FF8" w:rsidP="00B26D0D">
      <w:pPr>
        <w:pStyle w:val="ListParagraph"/>
        <w:numPr>
          <w:ilvl w:val="1"/>
          <w:numId w:val="1"/>
        </w:numPr>
        <w:spacing w:after="0" w:line="240" w:lineRule="auto"/>
      </w:pPr>
      <w:r w:rsidRPr="001B3FF8">
        <w:t xml:space="preserve"> Some requests are simply proxied/routed to the appropriate service. </w:t>
      </w:r>
    </w:p>
    <w:p w14:paraId="7782793A" w14:textId="1A170F09" w:rsidR="001B3FF8" w:rsidRDefault="001B3FF8" w:rsidP="00B26D0D">
      <w:pPr>
        <w:pStyle w:val="ListParagraph"/>
        <w:numPr>
          <w:ilvl w:val="1"/>
          <w:numId w:val="1"/>
        </w:numPr>
        <w:spacing w:after="0" w:line="240" w:lineRule="auto"/>
      </w:pPr>
      <w:r w:rsidRPr="001B3FF8">
        <w:t>It handles other requests by fanning out</w:t>
      </w:r>
      <w:r w:rsidR="00B26D0D">
        <w:t xml:space="preserve"> (spread)</w:t>
      </w:r>
      <w:r w:rsidRPr="001B3FF8">
        <w:t xml:space="preserve"> to multiple services.</w:t>
      </w:r>
    </w:p>
    <w:p w14:paraId="5A72C0FE" w14:textId="15699C45" w:rsidR="00D27089" w:rsidRPr="00834DA6" w:rsidRDefault="00D27089" w:rsidP="001B3FF8">
      <w:pPr>
        <w:pStyle w:val="ListParagraph"/>
        <w:numPr>
          <w:ilvl w:val="0"/>
          <w:numId w:val="1"/>
        </w:numPr>
        <w:spacing w:after="0" w:line="240" w:lineRule="auto"/>
      </w:pPr>
      <w:r>
        <w:rPr>
          <w:rFonts w:ascii="Helvetica" w:hAnsi="Helvetica"/>
          <w:color w:val="333333"/>
          <w:sz w:val="21"/>
          <w:szCs w:val="21"/>
          <w:shd w:val="clear" w:color="auto" w:fill="FFFFFF"/>
        </w:rPr>
        <w:t>The API gateway might also implement security, e.g. verify that the client is authorized to perform the request</w:t>
      </w:r>
      <w:r w:rsidR="00B96C2E">
        <w:rPr>
          <w:rFonts w:ascii="Helvetica" w:hAnsi="Helvetica"/>
          <w:color w:val="333333"/>
          <w:sz w:val="21"/>
          <w:szCs w:val="21"/>
          <w:shd w:val="clear" w:color="auto" w:fill="FFFFFF"/>
        </w:rPr>
        <w:t>.</w:t>
      </w:r>
    </w:p>
    <w:p w14:paraId="21525BD2" w14:textId="625AF157" w:rsidR="00834DA6" w:rsidRPr="00834DA6" w:rsidRDefault="00834DA6" w:rsidP="00834DA6">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34DA6">
        <w:rPr>
          <w:rFonts w:ascii="Verdana" w:eastAsia="Times New Roman" w:hAnsi="Verdana" w:cs="Times New Roman"/>
          <w:color w:val="000000"/>
          <w:sz w:val="20"/>
          <w:szCs w:val="20"/>
          <w:lang w:eastAsia="en-IN"/>
        </w:rPr>
        <w:t xml:space="preserve">The API Gateway is a server. It is a </w:t>
      </w:r>
      <w:r w:rsidR="00274C28" w:rsidRPr="00834DA6">
        <w:rPr>
          <w:rFonts w:ascii="Verdana" w:eastAsia="Times New Roman" w:hAnsi="Verdana" w:cs="Times New Roman"/>
          <w:color w:val="000000"/>
          <w:sz w:val="20"/>
          <w:szCs w:val="20"/>
          <w:lang w:eastAsia="en-IN"/>
        </w:rPr>
        <w:t>single-entry</w:t>
      </w:r>
      <w:r w:rsidRPr="00834DA6">
        <w:rPr>
          <w:rFonts w:ascii="Verdana" w:eastAsia="Times New Roman" w:hAnsi="Verdana" w:cs="Times New Roman"/>
          <w:color w:val="000000"/>
          <w:sz w:val="20"/>
          <w:szCs w:val="20"/>
          <w:lang w:eastAsia="en-IN"/>
        </w:rPr>
        <w:t xml:space="preserve"> point into a system. API Gateway encapsulates the internal system architecture. It provides an API that is tailored to each client. It also has other responsibilities such as </w:t>
      </w:r>
      <w:r w:rsidRPr="00834DA6">
        <w:rPr>
          <w:rFonts w:ascii="Verdana" w:eastAsia="Times New Roman" w:hAnsi="Verdana" w:cs="Times New Roman"/>
          <w:b/>
          <w:bCs/>
          <w:color w:val="000000"/>
          <w:sz w:val="20"/>
          <w:szCs w:val="20"/>
          <w:lang w:eastAsia="en-IN"/>
        </w:rPr>
        <w:t>authentication, monitoring, load balancing, caching, request shaping and management, </w:t>
      </w:r>
      <w:r w:rsidRPr="00834DA6">
        <w:rPr>
          <w:rFonts w:ascii="Verdana" w:eastAsia="Times New Roman" w:hAnsi="Verdana" w:cs="Times New Roman"/>
          <w:color w:val="000000"/>
          <w:sz w:val="20"/>
          <w:szCs w:val="20"/>
          <w:lang w:eastAsia="en-IN"/>
        </w:rPr>
        <w:t>and </w:t>
      </w:r>
      <w:r w:rsidRPr="00834DA6">
        <w:rPr>
          <w:rFonts w:ascii="Verdana" w:eastAsia="Times New Roman" w:hAnsi="Verdana" w:cs="Times New Roman"/>
          <w:b/>
          <w:bCs/>
          <w:color w:val="000000"/>
          <w:sz w:val="20"/>
          <w:szCs w:val="20"/>
          <w:lang w:eastAsia="en-IN"/>
        </w:rPr>
        <w:t>static response handling</w:t>
      </w:r>
      <w:r w:rsidRPr="00834DA6">
        <w:rPr>
          <w:rFonts w:ascii="Verdana" w:eastAsia="Times New Roman" w:hAnsi="Verdana" w:cs="Times New Roman"/>
          <w:color w:val="000000"/>
          <w:sz w:val="20"/>
          <w:szCs w:val="20"/>
          <w:lang w:eastAsia="en-IN"/>
        </w:rPr>
        <w:t>.</w:t>
      </w:r>
    </w:p>
    <w:p w14:paraId="6F994181" w14:textId="462B2778" w:rsidR="00834DA6" w:rsidRPr="00834DA6" w:rsidRDefault="00834DA6" w:rsidP="00834DA6">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34DA6">
        <w:rPr>
          <w:rFonts w:ascii="Verdana" w:eastAsia="Times New Roman" w:hAnsi="Verdana" w:cs="Times New Roman"/>
          <w:color w:val="000000"/>
          <w:sz w:val="20"/>
          <w:szCs w:val="20"/>
          <w:lang w:eastAsia="en-IN"/>
        </w:rPr>
        <w:t>All the requests made by the client go through the API Gateway. After that, the API Gateway routes requests to the appropriate microservice.</w:t>
      </w:r>
    </w:p>
    <w:p w14:paraId="0F9CCFDF" w14:textId="149B9F82" w:rsidR="00834DA6" w:rsidRPr="00B96C2E" w:rsidRDefault="00D42DCF" w:rsidP="001B3FF8">
      <w:pPr>
        <w:pStyle w:val="ListParagraph"/>
        <w:numPr>
          <w:ilvl w:val="0"/>
          <w:numId w:val="1"/>
        </w:numPr>
        <w:spacing w:after="0" w:line="240" w:lineRule="auto"/>
      </w:pPr>
      <w:r>
        <w:rPr>
          <w:rFonts w:ascii="Verdana" w:hAnsi="Verdana"/>
          <w:color w:val="000000"/>
          <w:sz w:val="20"/>
          <w:szCs w:val="20"/>
          <w:shd w:val="clear" w:color="auto" w:fill="FFFFFF"/>
        </w:rPr>
        <w:t>The API Gateway can provide each client with a custom API. It also translates between two protocols, such as </w:t>
      </w:r>
      <w:r>
        <w:rPr>
          <w:rStyle w:val="Strong"/>
          <w:rFonts w:ascii="Verdana" w:hAnsi="Verdana"/>
          <w:color w:val="000000"/>
          <w:sz w:val="20"/>
          <w:szCs w:val="20"/>
          <w:shd w:val="clear" w:color="auto" w:fill="FFFFFF"/>
        </w:rPr>
        <w:t>HTTP,</w:t>
      </w:r>
      <w:r>
        <w:rPr>
          <w:rFonts w:ascii="Verdana" w:hAnsi="Verdana"/>
          <w:color w:val="000000"/>
          <w:sz w:val="20"/>
          <w:szCs w:val="20"/>
          <w:shd w:val="clear" w:color="auto" w:fill="FFFFFF"/>
        </w:rPr>
        <w:t> </w:t>
      </w:r>
      <w:r w:rsidR="006219CB">
        <w:rPr>
          <w:rStyle w:val="Strong"/>
          <w:rFonts w:ascii="Verdana" w:hAnsi="Verdana"/>
          <w:color w:val="000000"/>
          <w:sz w:val="20"/>
          <w:szCs w:val="20"/>
          <w:shd w:val="clear" w:color="auto" w:fill="FFFFFF"/>
        </w:rPr>
        <w:t>WebSocket</w:t>
      </w:r>
      <w:r>
        <w:rPr>
          <w:rStyle w:val="Strong"/>
          <w:rFonts w:ascii="Verdana" w:hAnsi="Verdana"/>
          <w:color w:val="000000"/>
          <w:sz w:val="20"/>
          <w:szCs w:val="20"/>
          <w:shd w:val="clear" w:color="auto" w:fill="FFFFFF"/>
        </w:rPr>
        <w:t>,</w:t>
      </w:r>
      <w:r>
        <w:rPr>
          <w:rFonts w:ascii="Verdana" w:hAnsi="Verdana"/>
          <w:color w:val="000000"/>
          <w:sz w:val="20"/>
          <w:szCs w:val="20"/>
          <w:shd w:val="clear" w:color="auto" w:fill="FFFFFF"/>
        </w:rPr>
        <w:t> and </w:t>
      </w:r>
      <w:r>
        <w:rPr>
          <w:rStyle w:val="Strong"/>
          <w:rFonts w:ascii="Verdana" w:hAnsi="Verdana"/>
          <w:color w:val="000000"/>
          <w:sz w:val="20"/>
          <w:szCs w:val="20"/>
          <w:shd w:val="clear" w:color="auto" w:fill="FFFFFF"/>
        </w:rPr>
        <w:t>Web-Unfriendly</w:t>
      </w:r>
      <w:r>
        <w:rPr>
          <w:rFonts w:ascii="Verdana" w:hAnsi="Verdana"/>
          <w:color w:val="000000"/>
          <w:sz w:val="20"/>
          <w:szCs w:val="20"/>
          <w:shd w:val="clear" w:color="auto" w:fill="FFFFFF"/>
        </w:rPr>
        <w:t> protocols that are used internally.</w:t>
      </w:r>
    </w:p>
    <w:p w14:paraId="3073B8A4" w14:textId="77777777" w:rsidR="00B96C2E" w:rsidRPr="00B96C2E" w:rsidRDefault="00B96C2E" w:rsidP="00B96C2E">
      <w:pPr>
        <w:spacing w:after="0" w:line="240" w:lineRule="auto"/>
      </w:pPr>
    </w:p>
    <w:p w14:paraId="17E0F332" w14:textId="37739719" w:rsidR="00B96C2E" w:rsidRDefault="00B96C2E" w:rsidP="00B96C2E">
      <w:pPr>
        <w:spacing w:after="0" w:line="240" w:lineRule="auto"/>
      </w:pPr>
    </w:p>
    <w:p w14:paraId="687875CB" w14:textId="0702E3CA" w:rsidR="00B96C2E" w:rsidRDefault="00B96C2E" w:rsidP="00B96C2E">
      <w:pPr>
        <w:spacing w:after="0" w:line="240" w:lineRule="auto"/>
        <w:jc w:val="center"/>
      </w:pPr>
      <w:r>
        <w:rPr>
          <w:noProof/>
        </w:rPr>
        <w:drawing>
          <wp:inline distT="0" distB="0" distL="0" distR="0" wp14:anchorId="7E56E5A1" wp14:editId="59AAB762">
            <wp:extent cx="532384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1055" cy="2899524"/>
                    </a:xfrm>
                    <a:prstGeom prst="rect">
                      <a:avLst/>
                    </a:prstGeom>
                  </pic:spPr>
                </pic:pic>
              </a:graphicData>
            </a:graphic>
          </wp:inline>
        </w:drawing>
      </w:r>
    </w:p>
    <w:p w14:paraId="3F8BA31D" w14:textId="77777777" w:rsidR="005D6781" w:rsidRDefault="005D6781" w:rsidP="005D6781">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Working of API Gateway</w:t>
      </w:r>
    </w:p>
    <w:p w14:paraId="27C9C1A0" w14:textId="314306C2" w:rsidR="002947E9" w:rsidRDefault="005D6781" w:rsidP="005D6781">
      <w:pPr>
        <w:spacing w:after="0" w:line="240" w:lineRule="auto"/>
      </w:pPr>
      <w:r>
        <w:rPr>
          <w:rFonts w:ascii="Verdana" w:hAnsi="Verdana"/>
          <w:color w:val="000000"/>
          <w:sz w:val="20"/>
          <w:szCs w:val="20"/>
          <w:shd w:val="clear" w:color="auto" w:fill="FFFFFF"/>
        </w:rPr>
        <w:t>In microservices, we route all the requests through an API. We can implement common features like </w:t>
      </w:r>
      <w:r>
        <w:rPr>
          <w:rStyle w:val="Strong"/>
          <w:rFonts w:ascii="Verdana" w:hAnsi="Verdana"/>
          <w:color w:val="000000"/>
          <w:sz w:val="20"/>
          <w:szCs w:val="20"/>
          <w:shd w:val="clear" w:color="auto" w:fill="FFFFFF"/>
        </w:rPr>
        <w:t>authentication, routing, caching,</w:t>
      </w:r>
      <w:r w:rsidR="006219CB">
        <w:rPr>
          <w:rStyle w:val="Strong"/>
          <w:rFonts w:ascii="Verdana" w:hAnsi="Verdana"/>
          <w:color w:val="000000"/>
          <w:sz w:val="20"/>
          <w:szCs w:val="20"/>
          <w:shd w:val="clear" w:color="auto" w:fill="FFFFFF"/>
        </w:rPr>
        <w:t xml:space="preserve"> </w:t>
      </w:r>
      <w:r>
        <w:rPr>
          <w:rStyle w:val="Strong"/>
          <w:rFonts w:ascii="Verdana" w:hAnsi="Verdana"/>
          <w:color w:val="000000"/>
          <w:sz w:val="20"/>
          <w:szCs w:val="20"/>
          <w:shd w:val="clear" w:color="auto" w:fill="FFFFFF"/>
        </w:rPr>
        <w:t>versioning, auditing, </w:t>
      </w:r>
      <w:r>
        <w:rPr>
          <w:rFonts w:ascii="Verdana" w:hAnsi="Verdana"/>
          <w:color w:val="000000"/>
          <w:sz w:val="20"/>
          <w:szCs w:val="20"/>
          <w:shd w:val="clear" w:color="auto" w:fill="FFFFFF"/>
        </w:rPr>
        <w:t>and </w:t>
      </w:r>
      <w:r>
        <w:rPr>
          <w:rStyle w:val="Strong"/>
          <w:rFonts w:ascii="Verdana" w:hAnsi="Verdana"/>
          <w:color w:val="000000"/>
          <w:sz w:val="20"/>
          <w:szCs w:val="20"/>
          <w:shd w:val="clear" w:color="auto" w:fill="FFFFFF"/>
        </w:rPr>
        <w:t>logging</w:t>
      </w:r>
      <w:r>
        <w:rPr>
          <w:rFonts w:ascii="Verdana" w:hAnsi="Verdana"/>
          <w:color w:val="000000"/>
          <w:sz w:val="20"/>
          <w:szCs w:val="20"/>
          <w:shd w:val="clear" w:color="auto" w:fill="FFFFFF"/>
        </w:rPr>
        <w:t> in the API Gateway.</w:t>
      </w:r>
    </w:p>
    <w:p w14:paraId="3F182A96" w14:textId="77777777" w:rsidR="005D6781" w:rsidRDefault="005D6781" w:rsidP="002947E9">
      <w:pPr>
        <w:pStyle w:val="Heading2"/>
        <w:shd w:val="clear" w:color="auto" w:fill="FFFFFF"/>
        <w:spacing w:line="312" w:lineRule="atLeast"/>
        <w:rPr>
          <w:rFonts w:ascii="Helvetica" w:hAnsi="Helvetica"/>
          <w:b/>
          <w:bCs/>
          <w:color w:val="610B4B"/>
          <w:sz w:val="32"/>
          <w:szCs w:val="32"/>
        </w:rPr>
      </w:pPr>
    </w:p>
    <w:p w14:paraId="2039AF46" w14:textId="394FA275" w:rsidR="002947E9" w:rsidRDefault="002947E9" w:rsidP="002947E9">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Advantages of API Gateway</w:t>
      </w:r>
    </w:p>
    <w:p w14:paraId="6005C0D5" w14:textId="77777777" w:rsidR="002947E9" w:rsidRPr="006219CB" w:rsidRDefault="002947E9" w:rsidP="006219CB">
      <w:pPr>
        <w:pStyle w:val="ListParagraph"/>
        <w:numPr>
          <w:ilvl w:val="1"/>
          <w:numId w:val="1"/>
        </w:numPr>
        <w:spacing w:after="0" w:line="240" w:lineRule="auto"/>
      </w:pPr>
      <w:r w:rsidRPr="006219CB">
        <w:t>The most important advantage of API Gateway is that it encapsulates the internal structure of the application.</w:t>
      </w:r>
    </w:p>
    <w:p w14:paraId="57C39241" w14:textId="77777777" w:rsidR="002947E9" w:rsidRPr="006219CB" w:rsidRDefault="002947E9" w:rsidP="006219CB">
      <w:pPr>
        <w:pStyle w:val="ListParagraph"/>
        <w:numPr>
          <w:ilvl w:val="1"/>
          <w:numId w:val="1"/>
        </w:numPr>
        <w:spacing w:after="0" w:line="240" w:lineRule="auto"/>
      </w:pPr>
      <w:r w:rsidRPr="006219CB">
        <w:t>Rather than invoking the specific service, the client directly talks to the API Gateway.</w:t>
      </w:r>
    </w:p>
    <w:p w14:paraId="04CEB084" w14:textId="77777777" w:rsidR="002947E9" w:rsidRPr="006219CB" w:rsidRDefault="002947E9" w:rsidP="006219CB">
      <w:pPr>
        <w:pStyle w:val="ListParagraph"/>
        <w:numPr>
          <w:ilvl w:val="1"/>
          <w:numId w:val="1"/>
        </w:numPr>
        <w:spacing w:after="0" w:line="240" w:lineRule="auto"/>
      </w:pPr>
      <w:r w:rsidRPr="006219CB">
        <w:t>It reduces the number of round trips between client and application.</w:t>
      </w:r>
    </w:p>
    <w:p w14:paraId="085676D2" w14:textId="77777777" w:rsidR="002947E9" w:rsidRPr="006219CB" w:rsidRDefault="002947E9" w:rsidP="006219CB">
      <w:pPr>
        <w:pStyle w:val="ListParagraph"/>
        <w:numPr>
          <w:ilvl w:val="1"/>
          <w:numId w:val="1"/>
        </w:numPr>
        <w:spacing w:after="0" w:line="240" w:lineRule="auto"/>
      </w:pPr>
      <w:r w:rsidRPr="006219CB">
        <w:t>It simplifies the client code.</w:t>
      </w:r>
    </w:p>
    <w:p w14:paraId="781918F9" w14:textId="77777777" w:rsidR="002947E9" w:rsidRPr="006219CB" w:rsidRDefault="002947E9" w:rsidP="006219CB">
      <w:pPr>
        <w:pStyle w:val="ListParagraph"/>
        <w:numPr>
          <w:ilvl w:val="1"/>
          <w:numId w:val="1"/>
        </w:numPr>
        <w:spacing w:after="0" w:line="240" w:lineRule="auto"/>
      </w:pPr>
      <w:r w:rsidRPr="006219CB">
        <w:t>It reduces coding efforts, makes the application more efficient, decreases errors all at the same time.</w:t>
      </w:r>
    </w:p>
    <w:p w14:paraId="75DFFB9E" w14:textId="77777777" w:rsidR="002947E9" w:rsidRPr="006219CB" w:rsidRDefault="002947E9" w:rsidP="006219CB">
      <w:pPr>
        <w:pStyle w:val="ListParagraph"/>
        <w:numPr>
          <w:ilvl w:val="1"/>
          <w:numId w:val="1"/>
        </w:numPr>
        <w:spacing w:after="0" w:line="240" w:lineRule="auto"/>
      </w:pPr>
      <w:r w:rsidRPr="006219CB">
        <w:t>It provides each kind of client with a specific API.</w:t>
      </w:r>
    </w:p>
    <w:p w14:paraId="2CC4E3A5" w14:textId="77777777" w:rsidR="002947E9" w:rsidRDefault="002947E9" w:rsidP="002947E9">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Disadvantages</w:t>
      </w:r>
    </w:p>
    <w:p w14:paraId="185E058A" w14:textId="77777777" w:rsidR="002947E9" w:rsidRPr="006219CB" w:rsidRDefault="002947E9" w:rsidP="006219CB">
      <w:pPr>
        <w:pStyle w:val="ListParagraph"/>
        <w:numPr>
          <w:ilvl w:val="1"/>
          <w:numId w:val="1"/>
        </w:numPr>
        <w:spacing w:after="0" w:line="240" w:lineRule="auto"/>
      </w:pPr>
      <w:r w:rsidRPr="006219CB">
        <w:t>It requires routing rules.</w:t>
      </w:r>
    </w:p>
    <w:p w14:paraId="6A073561" w14:textId="77777777" w:rsidR="002947E9" w:rsidRPr="006219CB" w:rsidRDefault="002947E9" w:rsidP="006219CB">
      <w:pPr>
        <w:pStyle w:val="ListParagraph"/>
        <w:numPr>
          <w:ilvl w:val="1"/>
          <w:numId w:val="1"/>
        </w:numPr>
        <w:spacing w:after="0" w:line="240" w:lineRule="auto"/>
      </w:pPr>
      <w:r w:rsidRPr="006219CB">
        <w:t>There is a possibility of a single point of failure.</w:t>
      </w:r>
    </w:p>
    <w:p w14:paraId="3197B78F" w14:textId="77777777" w:rsidR="002947E9" w:rsidRPr="006219CB" w:rsidRDefault="002947E9" w:rsidP="006219CB">
      <w:pPr>
        <w:pStyle w:val="ListParagraph"/>
        <w:numPr>
          <w:ilvl w:val="1"/>
          <w:numId w:val="1"/>
        </w:numPr>
        <w:spacing w:after="0" w:line="240" w:lineRule="auto"/>
      </w:pPr>
      <w:r w:rsidRPr="006219CB">
        <w:lastRenderedPageBreak/>
        <w:t>Risk of complexity due to all the API rules are in one place.</w:t>
      </w:r>
    </w:p>
    <w:bookmarkEnd w:id="1"/>
    <w:p w14:paraId="1EFDC314" w14:textId="77777777" w:rsidR="002947E9" w:rsidRDefault="002947E9" w:rsidP="00B96C2E">
      <w:pPr>
        <w:spacing w:after="0" w:line="240" w:lineRule="auto"/>
        <w:jc w:val="center"/>
      </w:pPr>
    </w:p>
    <w:p w14:paraId="4FFC4E0A" w14:textId="1D4AAA3B" w:rsidR="00B96C2E" w:rsidRDefault="00B96C2E" w:rsidP="00B96C2E">
      <w:pPr>
        <w:spacing w:after="0" w:line="240" w:lineRule="auto"/>
        <w:jc w:val="center"/>
      </w:pPr>
    </w:p>
    <w:p w14:paraId="54714FAE" w14:textId="7A85E437" w:rsidR="00B96C2E" w:rsidRDefault="00B96C2E" w:rsidP="00B96C2E">
      <w:pPr>
        <w:spacing w:after="0" w:line="240" w:lineRule="auto"/>
        <w:jc w:val="center"/>
      </w:pPr>
      <w:r>
        <w:rPr>
          <w:noProof/>
        </w:rPr>
        <w:drawing>
          <wp:inline distT="0" distB="0" distL="0" distR="0" wp14:anchorId="1B9EF17B" wp14:editId="7A4631DF">
            <wp:extent cx="5343525" cy="2809875"/>
            <wp:effectExtent l="0" t="0" r="9525" b="9525"/>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2809875"/>
                    </a:xfrm>
                    <a:prstGeom prst="rect">
                      <a:avLst/>
                    </a:prstGeom>
                    <a:noFill/>
                    <a:ln>
                      <a:noFill/>
                    </a:ln>
                  </pic:spPr>
                </pic:pic>
              </a:graphicData>
            </a:graphic>
          </wp:inline>
        </w:drawing>
      </w:r>
    </w:p>
    <w:p w14:paraId="7D911A0C" w14:textId="42A1392B" w:rsidR="0062541C" w:rsidRDefault="0062541C" w:rsidP="00B96C2E">
      <w:pPr>
        <w:spacing w:after="0" w:line="240" w:lineRule="auto"/>
        <w:jc w:val="center"/>
      </w:pPr>
    </w:p>
    <w:p w14:paraId="7F52C205" w14:textId="77777777" w:rsidR="0062541C" w:rsidRPr="0062541C" w:rsidRDefault="0062541C" w:rsidP="0062541C">
      <w:pPr>
        <w:numPr>
          <w:ilvl w:val="0"/>
          <w:numId w:val="2"/>
        </w:numPr>
        <w:shd w:val="clear" w:color="auto" w:fill="FFFFFF"/>
        <w:spacing w:before="100" w:beforeAutospacing="1" w:after="100" w:afterAutospacing="1" w:line="240" w:lineRule="auto"/>
        <w:ind w:left="0"/>
        <w:rPr>
          <w:rFonts w:ascii="Helvetica" w:hAnsi="Helvetica"/>
          <w:color w:val="333333"/>
          <w:sz w:val="21"/>
          <w:szCs w:val="21"/>
          <w:shd w:val="clear" w:color="auto" w:fill="FFFFFF"/>
        </w:rPr>
      </w:pPr>
      <w:r w:rsidRPr="0062541C">
        <w:rPr>
          <w:rFonts w:ascii="Helvetica" w:hAnsi="Helvetica"/>
          <w:color w:val="333333"/>
          <w:sz w:val="21"/>
          <w:szCs w:val="21"/>
          <w:shd w:val="clear" w:color="auto" w:fill="FFFFFF"/>
        </w:rPr>
        <w:t>API Gateway based on </w:t>
      </w:r>
      <w:hyperlink r:id="rId10" w:history="1">
        <w:r w:rsidRPr="0062541C">
          <w:rPr>
            <w:rFonts w:ascii="Helvetica" w:hAnsi="Helvetica"/>
            <w:color w:val="333333"/>
            <w:sz w:val="21"/>
            <w:szCs w:val="21"/>
            <w:shd w:val="clear" w:color="auto" w:fill="FFFFFF"/>
          </w:rPr>
          <w:t>Netflix Zuul</w:t>
        </w:r>
      </w:hyperlink>
      <w:r w:rsidRPr="0062541C">
        <w:rPr>
          <w:rFonts w:ascii="Helvetica" w:hAnsi="Helvetica"/>
          <w:color w:val="333333"/>
          <w:sz w:val="21"/>
          <w:szCs w:val="21"/>
          <w:shd w:val="clear" w:color="auto" w:fill="FFFFFF"/>
        </w:rPr>
        <w:t> which will perform the task of filtering, routing etc.</w:t>
      </w:r>
    </w:p>
    <w:p w14:paraId="24EA34DA" w14:textId="77777777" w:rsidR="0062541C" w:rsidRPr="0062541C" w:rsidRDefault="0062541C" w:rsidP="0062541C">
      <w:pPr>
        <w:numPr>
          <w:ilvl w:val="0"/>
          <w:numId w:val="2"/>
        </w:numPr>
        <w:shd w:val="clear" w:color="auto" w:fill="FFFFFF"/>
        <w:spacing w:before="100" w:beforeAutospacing="1" w:after="100" w:afterAutospacing="1" w:line="240" w:lineRule="auto"/>
        <w:ind w:left="0"/>
        <w:rPr>
          <w:rFonts w:ascii="Helvetica" w:hAnsi="Helvetica"/>
          <w:color w:val="333333"/>
          <w:sz w:val="21"/>
          <w:szCs w:val="21"/>
          <w:shd w:val="clear" w:color="auto" w:fill="FFFFFF"/>
        </w:rPr>
      </w:pPr>
      <w:r w:rsidRPr="0062541C">
        <w:rPr>
          <w:rFonts w:ascii="Helvetica" w:hAnsi="Helvetica"/>
          <w:color w:val="333333"/>
          <w:sz w:val="21"/>
          <w:szCs w:val="21"/>
          <w:shd w:val="clear" w:color="auto" w:fill="FFFFFF"/>
        </w:rPr>
        <w:t>Service discovery server which will maintain the records for each microservice present in the system. This server will be based on </w:t>
      </w:r>
      <w:hyperlink r:id="rId11" w:history="1">
        <w:r w:rsidRPr="0062541C">
          <w:rPr>
            <w:rFonts w:ascii="Helvetica" w:hAnsi="Helvetica"/>
            <w:color w:val="333333"/>
            <w:sz w:val="21"/>
            <w:szCs w:val="21"/>
            <w:shd w:val="clear" w:color="auto" w:fill="FFFFFF"/>
          </w:rPr>
          <w:t>Spring Eureka</w:t>
        </w:r>
      </w:hyperlink>
    </w:p>
    <w:p w14:paraId="47FA4C90" w14:textId="77777777" w:rsidR="0062541C" w:rsidRPr="0062541C" w:rsidRDefault="0062541C" w:rsidP="0062541C">
      <w:pPr>
        <w:numPr>
          <w:ilvl w:val="0"/>
          <w:numId w:val="2"/>
        </w:numPr>
        <w:shd w:val="clear" w:color="auto" w:fill="FFFFFF"/>
        <w:spacing w:before="100" w:beforeAutospacing="1" w:after="100" w:afterAutospacing="1" w:line="240" w:lineRule="auto"/>
        <w:ind w:left="0"/>
        <w:rPr>
          <w:rFonts w:ascii="Helvetica" w:hAnsi="Helvetica"/>
          <w:color w:val="333333"/>
          <w:sz w:val="21"/>
          <w:szCs w:val="21"/>
          <w:shd w:val="clear" w:color="auto" w:fill="FFFFFF"/>
        </w:rPr>
      </w:pPr>
      <w:r w:rsidRPr="0062541C">
        <w:rPr>
          <w:rFonts w:ascii="Helvetica" w:hAnsi="Helvetica"/>
          <w:color w:val="333333"/>
          <w:sz w:val="21"/>
          <w:szCs w:val="21"/>
          <w:shd w:val="clear" w:color="auto" w:fill="FFFFFF"/>
        </w:rPr>
        <w:t>Finally, a microservice which can be accessed via the API Gateway</w:t>
      </w:r>
    </w:p>
    <w:p w14:paraId="380420B3" w14:textId="0F8212DB" w:rsidR="00533FAE" w:rsidRDefault="00533FAE" w:rsidP="00195C20">
      <w:pPr>
        <w:spacing w:after="0" w:line="240" w:lineRule="auto"/>
      </w:pPr>
      <w:r>
        <w:t>Spring Cloud provides  Zuul proxy that can be used to create API gateway.</w:t>
      </w:r>
    </w:p>
    <w:p w14:paraId="0C1A0752" w14:textId="525E193B" w:rsidR="00533FAE" w:rsidRDefault="00533FAE" w:rsidP="00195C20">
      <w:pPr>
        <w:spacing w:after="0" w:line="240" w:lineRule="auto"/>
      </w:pPr>
      <w:r>
        <w:t>Zuul server is a gateway application  that handles all requests and does dynamic routing  of microservices application.</w:t>
      </w:r>
    </w:p>
    <w:p w14:paraId="7EFAD04F" w14:textId="77166BC5" w:rsidR="00533FAE" w:rsidRDefault="00533FAE" w:rsidP="00195C20">
      <w:pPr>
        <w:spacing w:after="0" w:line="240" w:lineRule="auto"/>
      </w:pPr>
    </w:p>
    <w:p w14:paraId="3231552F" w14:textId="37607443" w:rsidR="00533FAE" w:rsidRDefault="00533FAE" w:rsidP="00195C20">
      <w:pPr>
        <w:spacing w:after="0" w:line="240" w:lineRule="auto"/>
      </w:pPr>
      <w:r>
        <w:rPr>
          <w:rFonts w:ascii="Arial" w:hAnsi="Arial" w:cs="Arial"/>
          <w:color w:val="333333"/>
          <w:shd w:val="clear" w:color="auto" w:fill="FFFFFF"/>
        </w:rPr>
        <w:t>To include Zuul in your project, use the spring-cloud-starter-</w:t>
      </w:r>
      <w:proofErr w:type="spellStart"/>
      <w:r>
        <w:rPr>
          <w:rFonts w:ascii="Arial" w:hAnsi="Arial" w:cs="Arial"/>
          <w:color w:val="333333"/>
          <w:shd w:val="clear" w:color="auto" w:fill="FFFFFF"/>
        </w:rPr>
        <w:t>netflix</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zuul</w:t>
      </w:r>
      <w:proofErr w:type="spellEnd"/>
      <w:r>
        <w:rPr>
          <w:rFonts w:ascii="Arial" w:hAnsi="Arial" w:cs="Arial"/>
          <w:color w:val="333333"/>
          <w:shd w:val="clear" w:color="auto" w:fill="FFFFFF"/>
        </w:rPr>
        <w:t xml:space="preserve"> dependency.</w:t>
      </w:r>
    </w:p>
    <w:p w14:paraId="14EE8A6D" w14:textId="1E412F59" w:rsidR="00533FAE" w:rsidRDefault="00533FAE" w:rsidP="00195C20">
      <w:pPr>
        <w:spacing w:after="0" w:line="240" w:lineRule="auto"/>
      </w:pPr>
    </w:p>
    <w:p w14:paraId="6114DFB4" w14:textId="77777777" w:rsidR="00533FAE" w:rsidRDefault="00533FAE" w:rsidP="00533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eureka.client.service-url.default-zone=</w:t>
      </w:r>
      <w:r>
        <w:rPr>
          <w:rFonts w:ascii="Consolas" w:hAnsi="Consolas" w:cs="Consolas"/>
          <w:color w:val="2A00FF"/>
          <w:sz w:val="20"/>
          <w:szCs w:val="20"/>
        </w:rPr>
        <w:t>http://localhost:8761/eureka</w:t>
      </w:r>
    </w:p>
    <w:p w14:paraId="6580A01F" w14:textId="77777777" w:rsidR="00533FAE" w:rsidRDefault="00533FAE" w:rsidP="00533FA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zuul.</w:t>
      </w:r>
      <w:proofErr w:type="gramStart"/>
      <w:r>
        <w:rPr>
          <w:rFonts w:ascii="Consolas" w:hAnsi="Consolas" w:cs="Consolas"/>
          <w:color w:val="000000"/>
          <w:sz w:val="20"/>
          <w:szCs w:val="20"/>
        </w:rPr>
        <w:t>ignored</w:t>
      </w:r>
      <w:proofErr w:type="spellEnd"/>
      <w:r>
        <w:rPr>
          <w:rFonts w:ascii="Consolas" w:hAnsi="Consolas" w:cs="Consolas"/>
          <w:color w:val="000000"/>
          <w:sz w:val="20"/>
          <w:szCs w:val="20"/>
        </w:rPr>
        <w:t>-services</w:t>
      </w:r>
      <w:proofErr w:type="gramEnd"/>
      <w:r>
        <w:rPr>
          <w:rFonts w:ascii="Consolas" w:hAnsi="Consolas" w:cs="Consolas"/>
          <w:color w:val="000000"/>
          <w:sz w:val="20"/>
          <w:szCs w:val="20"/>
        </w:rPr>
        <w:t>=</w:t>
      </w:r>
      <w:r>
        <w:rPr>
          <w:rFonts w:ascii="Consolas" w:hAnsi="Consolas" w:cs="Consolas"/>
          <w:color w:val="2A00FF"/>
          <w:sz w:val="20"/>
          <w:szCs w:val="20"/>
        </w:rPr>
        <w:t>*</w:t>
      </w:r>
    </w:p>
    <w:p w14:paraId="12776DB4" w14:textId="77777777" w:rsidR="00533FAE" w:rsidRDefault="00533FAE" w:rsidP="00533FA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zuul.routes.gallery-service.path</w:t>
      </w:r>
      <w:proofErr w:type="spellEnd"/>
      <w:r>
        <w:rPr>
          <w:rFonts w:ascii="Consolas" w:hAnsi="Consolas" w:cs="Consolas"/>
          <w:color w:val="000000"/>
          <w:sz w:val="20"/>
          <w:szCs w:val="20"/>
        </w:rPr>
        <w:t>=</w:t>
      </w:r>
      <w:r>
        <w:rPr>
          <w:rFonts w:ascii="Consolas" w:hAnsi="Consolas" w:cs="Consolas"/>
          <w:color w:val="2A00FF"/>
          <w:sz w:val="20"/>
          <w:szCs w:val="20"/>
        </w:rPr>
        <w:t>/gallery/**</w:t>
      </w:r>
    </w:p>
    <w:p w14:paraId="45C22234" w14:textId="757A6F17" w:rsidR="00533FAE" w:rsidRDefault="00533FAE" w:rsidP="00533FAE">
      <w:pPr>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zuul.routes.gallery</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service.service</w:t>
      </w:r>
      <w:proofErr w:type="spellEnd"/>
      <w:r>
        <w:rPr>
          <w:rFonts w:ascii="Consolas" w:hAnsi="Consolas" w:cs="Consolas"/>
          <w:color w:val="000000"/>
          <w:sz w:val="20"/>
          <w:szCs w:val="20"/>
        </w:rPr>
        <w:t>-id=</w:t>
      </w:r>
      <w:r>
        <w:rPr>
          <w:rFonts w:ascii="Consolas" w:hAnsi="Consolas" w:cs="Consolas"/>
          <w:color w:val="2A00FF"/>
          <w:sz w:val="20"/>
          <w:szCs w:val="20"/>
        </w:rPr>
        <w:t>gallery-service</w:t>
      </w:r>
    </w:p>
    <w:p w14:paraId="7504C09C" w14:textId="77777777" w:rsidR="00533FAE" w:rsidRPr="00533FAE" w:rsidRDefault="00533FAE" w:rsidP="00533FAE">
      <w:pPr>
        <w:spacing w:after="0" w:line="240" w:lineRule="auto"/>
      </w:pPr>
    </w:p>
    <w:p w14:paraId="73E6D75E" w14:textId="77777777" w:rsidR="00533FAE" w:rsidRPr="009F1E7B" w:rsidRDefault="00533FAE" w:rsidP="00533FAE">
      <w:pPr>
        <w:spacing w:after="0" w:line="240" w:lineRule="auto"/>
        <w:rPr>
          <w:b/>
          <w:bCs/>
        </w:rPr>
      </w:pPr>
      <w:r w:rsidRPr="009F1E7B">
        <w:rPr>
          <w:b/>
          <w:bCs/>
        </w:rPr>
        <w:t>Server-side load balancing</w:t>
      </w:r>
    </w:p>
    <w:p w14:paraId="79E12296" w14:textId="77777777" w:rsidR="00533FAE" w:rsidRDefault="00533FAE" w:rsidP="00533FAE">
      <w:pPr>
        <w:spacing w:after="0" w:line="240" w:lineRule="auto"/>
      </w:pPr>
      <w:r w:rsidRPr="009F1E7B">
        <w:t>The server-side load balancing can be done by using Netflix Zuul. It is also known as a JVM based router.</w:t>
      </w:r>
    </w:p>
    <w:p w14:paraId="0E9B3903" w14:textId="0A590423" w:rsidR="00533FAE" w:rsidRDefault="00533FAE" w:rsidP="00195C20">
      <w:pPr>
        <w:spacing w:after="0" w:line="240" w:lineRule="auto"/>
      </w:pPr>
    </w:p>
    <w:p w14:paraId="782A1BB7" w14:textId="7DE9FE43" w:rsidR="00533FAE" w:rsidRPr="00533FAE" w:rsidRDefault="00533FAE" w:rsidP="00533FAE">
      <w:pPr>
        <w:spacing w:after="0" w:line="240" w:lineRule="auto"/>
        <w:rPr>
          <w:b/>
          <w:bCs/>
        </w:rPr>
      </w:pPr>
      <w:r>
        <w:rPr>
          <w:b/>
          <w:bCs/>
        </w:rPr>
        <w:t>D</w:t>
      </w:r>
      <w:r w:rsidRPr="00533FAE">
        <w:rPr>
          <w:b/>
          <w:bCs/>
        </w:rPr>
        <w:t>ifferent kinds of filters provided by Zuul</w:t>
      </w:r>
    </w:p>
    <w:p w14:paraId="0A9AB465" w14:textId="77777777" w:rsidR="00533FAE" w:rsidRPr="00533FAE" w:rsidRDefault="00533FAE" w:rsidP="00533FAE">
      <w:pPr>
        <w:spacing w:after="0" w:line="240" w:lineRule="auto"/>
      </w:pPr>
      <w:r w:rsidRPr="00533FAE">
        <w:t>Zuul provides the following filter types that correspond to the lifecycle of a request.</w:t>
      </w:r>
    </w:p>
    <w:p w14:paraId="6C0737FF" w14:textId="77777777" w:rsidR="00533FAE" w:rsidRPr="00533FAE" w:rsidRDefault="00533FAE" w:rsidP="00533FAE">
      <w:pPr>
        <w:spacing w:after="0" w:line="240" w:lineRule="auto"/>
      </w:pPr>
      <w:r w:rsidRPr="00533FAE">
        <w:t>1. PRE Filters - Filters that execute before routing to the origin server.</w:t>
      </w:r>
    </w:p>
    <w:p w14:paraId="6BFC1009" w14:textId="77777777" w:rsidR="00533FAE" w:rsidRPr="00533FAE" w:rsidRDefault="00533FAE" w:rsidP="00533FAE">
      <w:pPr>
        <w:spacing w:after="0" w:line="240" w:lineRule="auto"/>
      </w:pPr>
      <w:r w:rsidRPr="00533FAE">
        <w:t xml:space="preserve">2.ROUTING Filters - Filters that handle routing the request to an origin. Builds HTTP Request and calls the Origin server using Apache </w:t>
      </w:r>
      <w:proofErr w:type="spellStart"/>
      <w:r w:rsidRPr="00533FAE">
        <w:t>HttpClient</w:t>
      </w:r>
      <w:proofErr w:type="spellEnd"/>
      <w:r w:rsidRPr="00533FAE">
        <w:t xml:space="preserve"> or Netflix Ribbon.</w:t>
      </w:r>
    </w:p>
    <w:p w14:paraId="4000153E" w14:textId="77777777" w:rsidR="00533FAE" w:rsidRPr="00533FAE" w:rsidRDefault="00533FAE" w:rsidP="00533FAE">
      <w:pPr>
        <w:spacing w:after="0" w:line="240" w:lineRule="auto"/>
      </w:pPr>
      <w:r w:rsidRPr="00533FAE">
        <w:t>3. POST Filters - Filters that execute after the request has been routed to the origin.</w:t>
      </w:r>
    </w:p>
    <w:p w14:paraId="5E3BBB9F" w14:textId="77777777" w:rsidR="00533FAE" w:rsidRPr="00533FAE" w:rsidRDefault="00533FAE" w:rsidP="00533FAE">
      <w:pPr>
        <w:spacing w:after="0" w:line="240" w:lineRule="auto"/>
      </w:pPr>
      <w:r w:rsidRPr="00533FAE">
        <w:t>4. ERROR Filters - Filters that execute when an error occurs during any one of the phases.</w:t>
      </w:r>
    </w:p>
    <w:p w14:paraId="1400655F" w14:textId="6EA9C8B1" w:rsidR="00533FAE" w:rsidRDefault="00533FAE" w:rsidP="00195C20">
      <w:pPr>
        <w:spacing w:after="0" w:line="240" w:lineRule="auto"/>
      </w:pPr>
    </w:p>
    <w:p w14:paraId="028512EF" w14:textId="46340C34" w:rsidR="006D5B6F" w:rsidRDefault="006D5B6F" w:rsidP="00195C20">
      <w:pPr>
        <w:spacing w:after="0" w:line="240" w:lineRule="auto"/>
      </w:pPr>
    </w:p>
    <w:p w14:paraId="47C71E53" w14:textId="77777777" w:rsidR="006D5B6F" w:rsidRPr="006D5B6F" w:rsidRDefault="00F21AC8" w:rsidP="006D5B6F">
      <w:pPr>
        <w:spacing w:after="0" w:line="240" w:lineRule="auto"/>
        <w:rPr>
          <w:rFonts w:ascii="Arial" w:eastAsia="Times New Roman" w:hAnsi="Arial" w:cs="Arial"/>
          <w:color w:val="0563C1"/>
          <w:u w:val="single"/>
          <w:lang w:eastAsia="en-IN"/>
        </w:rPr>
      </w:pPr>
      <w:hyperlink r:id="rId12" w:history="1">
        <w:r w:rsidR="006D5B6F" w:rsidRPr="006D5B6F">
          <w:rPr>
            <w:rFonts w:ascii="Arial" w:eastAsia="Times New Roman" w:hAnsi="Arial" w:cs="Arial"/>
            <w:color w:val="0563C1"/>
            <w:u w:val="single"/>
            <w:lang w:eastAsia="en-IN"/>
          </w:rPr>
          <w:t>https://www.javatpoint.com/introduction-to-api-gateways</w:t>
        </w:r>
      </w:hyperlink>
    </w:p>
    <w:p w14:paraId="2882985F" w14:textId="77777777" w:rsidR="006D5B6F" w:rsidRPr="006D5B6F" w:rsidRDefault="00F21AC8" w:rsidP="006D5B6F">
      <w:pPr>
        <w:spacing w:after="0" w:line="240" w:lineRule="auto"/>
        <w:rPr>
          <w:rFonts w:ascii="Arial" w:eastAsia="Times New Roman" w:hAnsi="Arial" w:cs="Arial"/>
          <w:color w:val="0563C1"/>
          <w:u w:val="single"/>
          <w:lang w:eastAsia="en-IN"/>
        </w:rPr>
      </w:pPr>
      <w:hyperlink r:id="rId13" w:history="1">
        <w:r w:rsidR="006D5B6F" w:rsidRPr="006D5B6F">
          <w:rPr>
            <w:rFonts w:ascii="Arial" w:eastAsia="Times New Roman" w:hAnsi="Arial" w:cs="Arial"/>
            <w:color w:val="0563C1"/>
            <w:u w:val="single"/>
            <w:lang w:eastAsia="en-IN"/>
          </w:rPr>
          <w:t>https://medium.com/@arjunac009/spring-boot-microservice-with-centralized-authentication-zuul-eureka-jwt-5719e05fde29</w:t>
        </w:r>
      </w:hyperlink>
    </w:p>
    <w:p w14:paraId="55C4F544" w14:textId="77777777" w:rsidR="006D5B6F" w:rsidRDefault="006D5B6F" w:rsidP="00195C20">
      <w:pPr>
        <w:spacing w:after="0" w:line="240" w:lineRule="auto"/>
      </w:pPr>
    </w:p>
    <w:sectPr w:rsidR="006D5B6F" w:rsidSect="002057A5">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52FF5" w14:textId="77777777" w:rsidR="00F21AC8" w:rsidRDefault="00F21AC8" w:rsidP="009A34CB">
      <w:pPr>
        <w:spacing w:after="0" w:line="240" w:lineRule="auto"/>
      </w:pPr>
      <w:r>
        <w:separator/>
      </w:r>
    </w:p>
  </w:endnote>
  <w:endnote w:type="continuationSeparator" w:id="0">
    <w:p w14:paraId="2D3BD6FE" w14:textId="77777777" w:rsidR="00F21AC8" w:rsidRDefault="00F21AC8"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1266607930"/>
      <w:docPartObj>
        <w:docPartGallery w:val="Page Numbers (Bottom of Page)"/>
        <w:docPartUnique/>
      </w:docPartObj>
    </w:sdtPr>
    <w:sdtEndPr>
      <w:rPr>
        <w:noProof/>
      </w:rPr>
    </w:sdtEndPr>
    <w:sdtContent>
      <w:p w14:paraId="741AFA97" w14:textId="39952E3E" w:rsidR="009A34CB" w:rsidRPr="00D345E9" w:rsidRDefault="009A34CB">
        <w:pPr>
          <w:pStyle w:val="Footer"/>
          <w:jc w:val="center"/>
          <w:rPr>
            <w:b/>
            <w:bCs/>
          </w:rPr>
        </w:pPr>
        <w:r w:rsidRPr="00D345E9">
          <w:rPr>
            <w:b/>
            <w:bCs/>
          </w:rPr>
          <w:fldChar w:fldCharType="begin"/>
        </w:r>
        <w:r w:rsidRPr="00D345E9">
          <w:rPr>
            <w:b/>
            <w:bCs/>
          </w:rPr>
          <w:instrText xml:space="preserve"> PAGE   \* MERGEFORMAT </w:instrText>
        </w:r>
        <w:r w:rsidRPr="00D345E9">
          <w:rPr>
            <w:b/>
            <w:bCs/>
          </w:rPr>
          <w:fldChar w:fldCharType="separate"/>
        </w:r>
        <w:r w:rsidRPr="00D345E9">
          <w:rPr>
            <w:b/>
            <w:bCs/>
            <w:noProof/>
          </w:rPr>
          <w:t>2</w:t>
        </w:r>
        <w:r w:rsidRPr="00D345E9">
          <w:rPr>
            <w:b/>
            <w:bCs/>
            <w:noProof/>
          </w:rPr>
          <w:fldChar w:fldCharType="end"/>
        </w:r>
        <w:r w:rsidR="00D345E9" w:rsidRPr="00D345E9">
          <w:rPr>
            <w:b/>
            <w:bCs/>
            <w:noProof/>
          </w:rPr>
          <w:t xml:space="preserve">                                          </w:t>
        </w:r>
        <w:r w:rsidR="007F00EC">
          <w:rPr>
            <w:b/>
            <w:bCs/>
            <w:noProof/>
          </w:rPr>
          <w:t>Spring Cloud</w:t>
        </w:r>
      </w:p>
    </w:sdtContent>
  </w:sdt>
  <w:p w14:paraId="24CB1AD7" w14:textId="77777777" w:rsidR="009A34CB" w:rsidRPr="00D345E9" w:rsidRDefault="009A34C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94CCC" w14:textId="77777777" w:rsidR="00F21AC8" w:rsidRDefault="00F21AC8" w:rsidP="009A34CB">
      <w:pPr>
        <w:spacing w:after="0" w:line="240" w:lineRule="auto"/>
      </w:pPr>
      <w:r>
        <w:separator/>
      </w:r>
    </w:p>
  </w:footnote>
  <w:footnote w:type="continuationSeparator" w:id="0">
    <w:p w14:paraId="62EAA2A0" w14:textId="77777777" w:rsidR="00F21AC8" w:rsidRDefault="00F21AC8"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C2E"/>
    <w:multiLevelType w:val="hybridMultilevel"/>
    <w:tmpl w:val="49107766"/>
    <w:lvl w:ilvl="0" w:tplc="3BE671C0">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333652"/>
    <w:multiLevelType w:val="multilevel"/>
    <w:tmpl w:val="378E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523D24"/>
    <w:multiLevelType w:val="multilevel"/>
    <w:tmpl w:val="A8181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9306C1A"/>
    <w:multiLevelType w:val="multilevel"/>
    <w:tmpl w:val="E8DA8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F5FAA"/>
    <w:rsid w:val="00111256"/>
    <w:rsid w:val="001316F0"/>
    <w:rsid w:val="00195C20"/>
    <w:rsid w:val="001B3FF8"/>
    <w:rsid w:val="002057A5"/>
    <w:rsid w:val="00227ABF"/>
    <w:rsid w:val="00274C28"/>
    <w:rsid w:val="00290EE0"/>
    <w:rsid w:val="002947E9"/>
    <w:rsid w:val="002A2253"/>
    <w:rsid w:val="002A3FCC"/>
    <w:rsid w:val="002E290B"/>
    <w:rsid w:val="003D0071"/>
    <w:rsid w:val="003E2881"/>
    <w:rsid w:val="00410F23"/>
    <w:rsid w:val="004152E8"/>
    <w:rsid w:val="00416035"/>
    <w:rsid w:val="004F0BF1"/>
    <w:rsid w:val="00533FAE"/>
    <w:rsid w:val="005D6781"/>
    <w:rsid w:val="005F2717"/>
    <w:rsid w:val="00620FE1"/>
    <w:rsid w:val="006219CB"/>
    <w:rsid w:val="0062541C"/>
    <w:rsid w:val="00647102"/>
    <w:rsid w:val="0065108A"/>
    <w:rsid w:val="006760EB"/>
    <w:rsid w:val="0068685C"/>
    <w:rsid w:val="00687E05"/>
    <w:rsid w:val="006D5B6F"/>
    <w:rsid w:val="006E4019"/>
    <w:rsid w:val="006E5651"/>
    <w:rsid w:val="007116ED"/>
    <w:rsid w:val="00736B9C"/>
    <w:rsid w:val="00742B89"/>
    <w:rsid w:val="007A5A60"/>
    <w:rsid w:val="007C6B4D"/>
    <w:rsid w:val="007F00EC"/>
    <w:rsid w:val="00806481"/>
    <w:rsid w:val="00834DA6"/>
    <w:rsid w:val="00837A27"/>
    <w:rsid w:val="0086280E"/>
    <w:rsid w:val="00876938"/>
    <w:rsid w:val="008A0FAE"/>
    <w:rsid w:val="008A258D"/>
    <w:rsid w:val="008F1B7D"/>
    <w:rsid w:val="008F6EAF"/>
    <w:rsid w:val="009270AA"/>
    <w:rsid w:val="00972CAE"/>
    <w:rsid w:val="009765F0"/>
    <w:rsid w:val="00990850"/>
    <w:rsid w:val="009A34CB"/>
    <w:rsid w:val="009D77B5"/>
    <w:rsid w:val="009F1E7B"/>
    <w:rsid w:val="009F53C8"/>
    <w:rsid w:val="00A27221"/>
    <w:rsid w:val="00AA4229"/>
    <w:rsid w:val="00AB16FC"/>
    <w:rsid w:val="00B26D0D"/>
    <w:rsid w:val="00B30AED"/>
    <w:rsid w:val="00B74479"/>
    <w:rsid w:val="00B86698"/>
    <w:rsid w:val="00B96C2E"/>
    <w:rsid w:val="00C02725"/>
    <w:rsid w:val="00C4604E"/>
    <w:rsid w:val="00C66786"/>
    <w:rsid w:val="00C674B6"/>
    <w:rsid w:val="00C71827"/>
    <w:rsid w:val="00C911DA"/>
    <w:rsid w:val="00CC3D22"/>
    <w:rsid w:val="00D259D4"/>
    <w:rsid w:val="00D26726"/>
    <w:rsid w:val="00D27089"/>
    <w:rsid w:val="00D345E9"/>
    <w:rsid w:val="00D42DCF"/>
    <w:rsid w:val="00D44420"/>
    <w:rsid w:val="00D453C4"/>
    <w:rsid w:val="00D62999"/>
    <w:rsid w:val="00D96B0B"/>
    <w:rsid w:val="00E317E7"/>
    <w:rsid w:val="00E37897"/>
    <w:rsid w:val="00E5699E"/>
    <w:rsid w:val="00EC3825"/>
    <w:rsid w:val="00F21AC8"/>
    <w:rsid w:val="00F554C1"/>
    <w:rsid w:val="00F64DB2"/>
    <w:rsid w:val="00FA4FEC"/>
    <w:rsid w:val="00FD2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4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3F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3FCC"/>
    <w:pPr>
      <w:ind w:left="720"/>
      <w:contextualSpacing/>
    </w:pPr>
  </w:style>
  <w:style w:type="paragraph" w:styleId="HTMLPreformatted">
    <w:name w:val="HTML Preformatted"/>
    <w:basedOn w:val="Normal"/>
    <w:link w:val="HTMLPreformattedChar"/>
    <w:uiPriority w:val="99"/>
    <w:semiHidden/>
    <w:unhideWhenUsed/>
    <w:rsid w:val="009F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3C8"/>
    <w:rPr>
      <w:rFonts w:ascii="Courier New" w:eastAsia="Times New Roman" w:hAnsi="Courier New" w:cs="Courier New"/>
      <w:sz w:val="20"/>
      <w:szCs w:val="20"/>
      <w:lang w:eastAsia="en-IN"/>
    </w:rPr>
  </w:style>
  <w:style w:type="character" w:customStyle="1" w:styleId="label">
    <w:name w:val="label"/>
    <w:basedOn w:val="DefaultParagraphFont"/>
    <w:rsid w:val="00533FAE"/>
  </w:style>
  <w:style w:type="character" w:styleId="Hyperlink">
    <w:name w:val="Hyperlink"/>
    <w:basedOn w:val="DefaultParagraphFont"/>
    <w:uiPriority w:val="99"/>
    <w:semiHidden/>
    <w:unhideWhenUsed/>
    <w:rsid w:val="001B3FF8"/>
    <w:rPr>
      <w:color w:val="0000FF"/>
      <w:u w:val="single"/>
    </w:rPr>
  </w:style>
  <w:style w:type="character" w:styleId="Strong">
    <w:name w:val="Strong"/>
    <w:basedOn w:val="DefaultParagraphFont"/>
    <w:uiPriority w:val="22"/>
    <w:qFormat/>
    <w:rsid w:val="0062541C"/>
    <w:rPr>
      <w:b/>
      <w:bCs/>
    </w:rPr>
  </w:style>
  <w:style w:type="character" w:customStyle="1" w:styleId="Heading2Char">
    <w:name w:val="Heading 2 Char"/>
    <w:basedOn w:val="DefaultParagraphFont"/>
    <w:link w:val="Heading2"/>
    <w:uiPriority w:val="9"/>
    <w:semiHidden/>
    <w:rsid w:val="002947E9"/>
    <w:rPr>
      <w:rFonts w:asciiTheme="majorHAnsi" w:eastAsiaTheme="majorEastAsia" w:hAnsiTheme="majorHAnsi" w:cstheme="majorBidi"/>
      <w:color w:val="2F5496" w:themeColor="accent1" w:themeShade="BF"/>
      <w:sz w:val="26"/>
      <w:szCs w:val="26"/>
    </w:rPr>
  </w:style>
  <w:style w:type="character" w:customStyle="1" w:styleId="lit">
    <w:name w:val="lit"/>
    <w:basedOn w:val="DefaultParagraphFont"/>
    <w:rsid w:val="00EC3825"/>
  </w:style>
  <w:style w:type="character" w:customStyle="1" w:styleId="pun">
    <w:name w:val="pun"/>
    <w:basedOn w:val="DefaultParagraphFont"/>
    <w:rsid w:val="00EC3825"/>
  </w:style>
  <w:style w:type="character" w:customStyle="1" w:styleId="pln">
    <w:name w:val="pln"/>
    <w:basedOn w:val="DefaultParagraphFont"/>
    <w:rsid w:val="00EC3825"/>
  </w:style>
  <w:style w:type="character" w:customStyle="1" w:styleId="str">
    <w:name w:val="str"/>
    <w:basedOn w:val="DefaultParagraphFont"/>
    <w:rsid w:val="00EC3825"/>
  </w:style>
  <w:style w:type="character" w:customStyle="1" w:styleId="kwd">
    <w:name w:val="kwd"/>
    <w:basedOn w:val="DefaultParagraphFont"/>
    <w:rsid w:val="00EC3825"/>
  </w:style>
  <w:style w:type="character" w:customStyle="1" w:styleId="tag">
    <w:name w:val="tag"/>
    <w:basedOn w:val="DefaultParagraphFont"/>
    <w:rsid w:val="00876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7163">
      <w:bodyDiv w:val="1"/>
      <w:marLeft w:val="0"/>
      <w:marRight w:val="0"/>
      <w:marTop w:val="0"/>
      <w:marBottom w:val="0"/>
      <w:divBdr>
        <w:top w:val="none" w:sz="0" w:space="0" w:color="auto"/>
        <w:left w:val="none" w:sz="0" w:space="0" w:color="auto"/>
        <w:bottom w:val="none" w:sz="0" w:space="0" w:color="auto"/>
        <w:right w:val="none" w:sz="0" w:space="0" w:color="auto"/>
      </w:divBdr>
    </w:div>
    <w:div w:id="115026628">
      <w:bodyDiv w:val="1"/>
      <w:marLeft w:val="0"/>
      <w:marRight w:val="0"/>
      <w:marTop w:val="0"/>
      <w:marBottom w:val="0"/>
      <w:divBdr>
        <w:top w:val="none" w:sz="0" w:space="0" w:color="auto"/>
        <w:left w:val="none" w:sz="0" w:space="0" w:color="auto"/>
        <w:bottom w:val="none" w:sz="0" w:space="0" w:color="auto"/>
        <w:right w:val="none" w:sz="0" w:space="0" w:color="auto"/>
      </w:divBdr>
    </w:div>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184369351">
      <w:bodyDiv w:val="1"/>
      <w:marLeft w:val="0"/>
      <w:marRight w:val="0"/>
      <w:marTop w:val="0"/>
      <w:marBottom w:val="0"/>
      <w:divBdr>
        <w:top w:val="none" w:sz="0" w:space="0" w:color="auto"/>
        <w:left w:val="none" w:sz="0" w:space="0" w:color="auto"/>
        <w:bottom w:val="none" w:sz="0" w:space="0" w:color="auto"/>
        <w:right w:val="none" w:sz="0" w:space="0" w:color="auto"/>
      </w:divBdr>
    </w:div>
    <w:div w:id="194735108">
      <w:bodyDiv w:val="1"/>
      <w:marLeft w:val="0"/>
      <w:marRight w:val="0"/>
      <w:marTop w:val="0"/>
      <w:marBottom w:val="0"/>
      <w:divBdr>
        <w:top w:val="none" w:sz="0" w:space="0" w:color="auto"/>
        <w:left w:val="none" w:sz="0" w:space="0" w:color="auto"/>
        <w:bottom w:val="none" w:sz="0" w:space="0" w:color="auto"/>
        <w:right w:val="none" w:sz="0" w:space="0" w:color="auto"/>
      </w:divBdr>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402">
      <w:bodyDiv w:val="1"/>
      <w:marLeft w:val="0"/>
      <w:marRight w:val="0"/>
      <w:marTop w:val="0"/>
      <w:marBottom w:val="0"/>
      <w:divBdr>
        <w:top w:val="none" w:sz="0" w:space="0" w:color="auto"/>
        <w:left w:val="none" w:sz="0" w:space="0" w:color="auto"/>
        <w:bottom w:val="none" w:sz="0" w:space="0" w:color="auto"/>
        <w:right w:val="none" w:sz="0" w:space="0" w:color="auto"/>
      </w:divBdr>
    </w:div>
    <w:div w:id="679936638">
      <w:bodyDiv w:val="1"/>
      <w:marLeft w:val="0"/>
      <w:marRight w:val="0"/>
      <w:marTop w:val="0"/>
      <w:marBottom w:val="0"/>
      <w:divBdr>
        <w:top w:val="none" w:sz="0" w:space="0" w:color="auto"/>
        <w:left w:val="none" w:sz="0" w:space="0" w:color="auto"/>
        <w:bottom w:val="none" w:sz="0" w:space="0" w:color="auto"/>
        <w:right w:val="none" w:sz="0" w:space="0" w:color="auto"/>
      </w:divBdr>
    </w:div>
    <w:div w:id="690650407">
      <w:bodyDiv w:val="1"/>
      <w:marLeft w:val="0"/>
      <w:marRight w:val="0"/>
      <w:marTop w:val="0"/>
      <w:marBottom w:val="0"/>
      <w:divBdr>
        <w:top w:val="none" w:sz="0" w:space="0" w:color="auto"/>
        <w:left w:val="none" w:sz="0" w:space="0" w:color="auto"/>
        <w:bottom w:val="none" w:sz="0" w:space="0" w:color="auto"/>
        <w:right w:val="none" w:sz="0" w:space="0" w:color="auto"/>
      </w:divBdr>
    </w:div>
    <w:div w:id="925964956">
      <w:bodyDiv w:val="1"/>
      <w:marLeft w:val="0"/>
      <w:marRight w:val="0"/>
      <w:marTop w:val="0"/>
      <w:marBottom w:val="0"/>
      <w:divBdr>
        <w:top w:val="none" w:sz="0" w:space="0" w:color="auto"/>
        <w:left w:val="none" w:sz="0" w:space="0" w:color="auto"/>
        <w:bottom w:val="none" w:sz="0" w:space="0" w:color="auto"/>
        <w:right w:val="none" w:sz="0" w:space="0" w:color="auto"/>
      </w:divBdr>
    </w:div>
    <w:div w:id="1201242071">
      <w:bodyDiv w:val="1"/>
      <w:marLeft w:val="0"/>
      <w:marRight w:val="0"/>
      <w:marTop w:val="0"/>
      <w:marBottom w:val="0"/>
      <w:divBdr>
        <w:top w:val="none" w:sz="0" w:space="0" w:color="auto"/>
        <w:left w:val="none" w:sz="0" w:space="0" w:color="auto"/>
        <w:bottom w:val="none" w:sz="0" w:space="0" w:color="auto"/>
        <w:right w:val="none" w:sz="0" w:space="0" w:color="auto"/>
      </w:divBdr>
    </w:div>
    <w:div w:id="1319113446">
      <w:bodyDiv w:val="1"/>
      <w:marLeft w:val="0"/>
      <w:marRight w:val="0"/>
      <w:marTop w:val="0"/>
      <w:marBottom w:val="0"/>
      <w:divBdr>
        <w:top w:val="none" w:sz="0" w:space="0" w:color="auto"/>
        <w:left w:val="none" w:sz="0" w:space="0" w:color="auto"/>
        <w:bottom w:val="none" w:sz="0" w:space="0" w:color="auto"/>
        <w:right w:val="none" w:sz="0" w:space="0" w:color="auto"/>
      </w:divBdr>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5461">
      <w:bodyDiv w:val="1"/>
      <w:marLeft w:val="0"/>
      <w:marRight w:val="0"/>
      <w:marTop w:val="0"/>
      <w:marBottom w:val="0"/>
      <w:divBdr>
        <w:top w:val="none" w:sz="0" w:space="0" w:color="auto"/>
        <w:left w:val="none" w:sz="0" w:space="0" w:color="auto"/>
        <w:bottom w:val="none" w:sz="0" w:space="0" w:color="auto"/>
        <w:right w:val="none" w:sz="0" w:space="0" w:color="auto"/>
      </w:divBdr>
    </w:div>
    <w:div w:id="1689721660">
      <w:bodyDiv w:val="1"/>
      <w:marLeft w:val="0"/>
      <w:marRight w:val="0"/>
      <w:marTop w:val="0"/>
      <w:marBottom w:val="0"/>
      <w:divBdr>
        <w:top w:val="none" w:sz="0" w:space="0" w:color="auto"/>
        <w:left w:val="none" w:sz="0" w:space="0" w:color="auto"/>
        <w:bottom w:val="none" w:sz="0" w:space="0" w:color="auto"/>
        <w:right w:val="none" w:sz="0" w:space="0" w:color="auto"/>
      </w:divBdr>
    </w:div>
    <w:div w:id="1704674946">
      <w:bodyDiv w:val="1"/>
      <w:marLeft w:val="0"/>
      <w:marRight w:val="0"/>
      <w:marTop w:val="0"/>
      <w:marBottom w:val="0"/>
      <w:divBdr>
        <w:top w:val="none" w:sz="0" w:space="0" w:color="auto"/>
        <w:left w:val="none" w:sz="0" w:space="0" w:color="auto"/>
        <w:bottom w:val="none" w:sz="0" w:space="0" w:color="auto"/>
        <w:right w:val="none" w:sz="0" w:space="0" w:color="auto"/>
      </w:divBdr>
    </w:div>
    <w:div w:id="1714113524">
      <w:bodyDiv w:val="1"/>
      <w:marLeft w:val="0"/>
      <w:marRight w:val="0"/>
      <w:marTop w:val="0"/>
      <w:marBottom w:val="0"/>
      <w:divBdr>
        <w:top w:val="none" w:sz="0" w:space="0" w:color="auto"/>
        <w:left w:val="none" w:sz="0" w:space="0" w:color="auto"/>
        <w:bottom w:val="none" w:sz="0" w:space="0" w:color="auto"/>
        <w:right w:val="none" w:sz="0" w:space="0" w:color="auto"/>
      </w:divBdr>
    </w:div>
    <w:div w:id="1814055810">
      <w:bodyDiv w:val="1"/>
      <w:marLeft w:val="0"/>
      <w:marRight w:val="0"/>
      <w:marTop w:val="0"/>
      <w:marBottom w:val="0"/>
      <w:divBdr>
        <w:top w:val="none" w:sz="0" w:space="0" w:color="auto"/>
        <w:left w:val="none" w:sz="0" w:space="0" w:color="auto"/>
        <w:bottom w:val="none" w:sz="0" w:space="0" w:color="auto"/>
        <w:right w:val="none" w:sz="0" w:space="0" w:color="auto"/>
      </w:divBdr>
    </w:div>
    <w:div w:id="1987927301">
      <w:bodyDiv w:val="1"/>
      <w:marLeft w:val="0"/>
      <w:marRight w:val="0"/>
      <w:marTop w:val="0"/>
      <w:marBottom w:val="0"/>
      <w:divBdr>
        <w:top w:val="none" w:sz="0" w:space="0" w:color="auto"/>
        <w:left w:val="none" w:sz="0" w:space="0" w:color="auto"/>
        <w:bottom w:val="none" w:sz="0" w:space="0" w:color="auto"/>
        <w:right w:val="none" w:sz="0" w:space="0" w:color="auto"/>
      </w:divBdr>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arjunac009/spring-boot-microservice-with-centralized-authentication-zuul-eureka-jwt-5719e05fde29" TargetMode="External"/><Relationship Id="rId3" Type="http://schemas.openxmlformats.org/officeDocument/2006/relationships/settings" Target="settings.xml"/><Relationship Id="rId7" Type="http://schemas.openxmlformats.org/officeDocument/2006/relationships/hyperlink" Target="https://microservices.io/patterns/apigateway.html" TargetMode="External"/><Relationship Id="rId12" Type="http://schemas.openxmlformats.org/officeDocument/2006/relationships/hyperlink" Target="https://www.javatpoint.com/introduction-to-api-gateway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s.spring.io/spring-clou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Netflix/zuu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6</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62</cp:revision>
  <dcterms:created xsi:type="dcterms:W3CDTF">2020-03-11T16:45:00Z</dcterms:created>
  <dcterms:modified xsi:type="dcterms:W3CDTF">2020-04-11T18:49:00Z</dcterms:modified>
</cp:coreProperties>
</file>