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3595"/>
        <w:gridCol w:w="6570"/>
      </w:tblGrid>
      <w:tr w:rsidR="00CF23BA" w:rsidRPr="00752F8B" w14:paraId="687BFCDC" w14:textId="77777777" w:rsidTr="00CF23BA">
        <w:trPr>
          <w:trHeight w:val="1112"/>
        </w:trPr>
        <w:tc>
          <w:tcPr>
            <w:tcW w:w="3595" w:type="dxa"/>
          </w:tcPr>
          <w:p w14:paraId="25912A33" w14:textId="1FB92A4F" w:rsidR="00CF23BA" w:rsidRPr="00752F8B" w:rsidRDefault="00CF23BA" w:rsidP="00752F8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6570" w:type="dxa"/>
          </w:tcPr>
          <w:p w14:paraId="335869D4" w14:textId="77777777" w:rsidR="00752F8B" w:rsidRPr="00752F8B" w:rsidRDefault="00752F8B" w:rsidP="00752F8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4D0CBC9F" w14:textId="75395400" w:rsidR="00CF23BA" w:rsidRPr="00752F8B" w:rsidRDefault="00CF23BA" w:rsidP="00752F8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>Nội</w:t>
            </w:r>
            <w:proofErr w:type="spellEnd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 xml:space="preserve"> dung</w:t>
            </w:r>
          </w:p>
        </w:tc>
      </w:tr>
      <w:tr w:rsidR="00CF23BA" w:rsidRPr="00752F8B" w14:paraId="1E4FB616" w14:textId="77777777" w:rsidTr="00CF23BA">
        <w:trPr>
          <w:trHeight w:val="1146"/>
        </w:trPr>
        <w:tc>
          <w:tcPr>
            <w:tcW w:w="3595" w:type="dxa"/>
          </w:tcPr>
          <w:p w14:paraId="6ADD8756" w14:textId="77777777" w:rsidR="00752F8B" w:rsidRPr="00752F8B" w:rsidRDefault="00752F8B" w:rsidP="00752F8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73CC76E4" w14:textId="77777777" w:rsidR="00752F8B" w:rsidRPr="00752F8B" w:rsidRDefault="00752F8B" w:rsidP="00752F8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6441E957" w14:textId="77777777" w:rsidR="00752F8B" w:rsidRPr="00752F8B" w:rsidRDefault="00752F8B" w:rsidP="00752F8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77A06C98" w14:textId="05FA0942" w:rsidR="00CF23BA" w:rsidRPr="00752F8B" w:rsidRDefault="00CF23BA" w:rsidP="00752F8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>Giới</w:t>
            </w:r>
            <w:proofErr w:type="spellEnd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>thiệu</w:t>
            </w:r>
            <w:proofErr w:type="spellEnd"/>
          </w:p>
        </w:tc>
        <w:tc>
          <w:tcPr>
            <w:tcW w:w="6570" w:type="dxa"/>
          </w:tcPr>
          <w:p w14:paraId="73D7C198" w14:textId="77777777" w:rsidR="00CF23BA" w:rsidRPr="00752F8B" w:rsidRDefault="00CF23BA" w:rsidP="00752F8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>Mục</w:t>
            </w:r>
            <w:proofErr w:type="spellEnd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>tiêu</w:t>
            </w:r>
            <w:proofErr w:type="spellEnd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 xml:space="preserve">: </w:t>
            </w:r>
            <w:proofErr w:type="spellStart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>hệ</w:t>
            </w:r>
            <w:proofErr w:type="spellEnd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>thống</w:t>
            </w:r>
            <w:proofErr w:type="spellEnd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52F8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trang</w:t>
            </w:r>
            <w:proofErr w:type="spellEnd"/>
            <w:r w:rsidRPr="00752F8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web </w:t>
            </w:r>
            <w:proofErr w:type="spellStart"/>
            <w:r w:rsidRPr="00752F8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bán</w:t>
            </w:r>
            <w:proofErr w:type="spellEnd"/>
            <w:r w:rsidRPr="00752F8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752F8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hàng</w:t>
            </w:r>
            <w:proofErr w:type="spellEnd"/>
            <w:r w:rsidRPr="00752F8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752F8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trực</w:t>
            </w:r>
            <w:proofErr w:type="spellEnd"/>
            <w:r w:rsidRPr="00752F8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752F8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tuyến</w:t>
            </w:r>
            <w:proofErr w:type="spellEnd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>giúp</w:t>
            </w:r>
            <w:proofErr w:type="spellEnd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>khách</w:t>
            </w:r>
            <w:proofErr w:type="spellEnd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>hàng</w:t>
            </w:r>
            <w:proofErr w:type="spellEnd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>mua</w:t>
            </w:r>
            <w:proofErr w:type="spellEnd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>sắm</w:t>
            </w:r>
            <w:proofErr w:type="spellEnd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>dễ</w:t>
            </w:r>
            <w:proofErr w:type="spellEnd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>dàng</w:t>
            </w:r>
            <w:proofErr w:type="spellEnd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>hỗ</w:t>
            </w:r>
            <w:proofErr w:type="spellEnd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>trợ</w:t>
            </w:r>
            <w:proofErr w:type="spellEnd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>quản</w:t>
            </w:r>
            <w:proofErr w:type="spellEnd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>lý</w:t>
            </w:r>
            <w:proofErr w:type="spellEnd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>đơn</w:t>
            </w:r>
            <w:proofErr w:type="spellEnd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>hàng</w:t>
            </w:r>
            <w:proofErr w:type="spellEnd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>thanh</w:t>
            </w:r>
            <w:proofErr w:type="spellEnd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>toán</w:t>
            </w:r>
            <w:proofErr w:type="spellEnd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>và</w:t>
            </w:r>
            <w:proofErr w:type="spellEnd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>vận</w:t>
            </w:r>
            <w:proofErr w:type="spellEnd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>chuyển</w:t>
            </w:r>
            <w:proofErr w:type="spellEnd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  <w:p w14:paraId="6072F9E7" w14:textId="735FCADE" w:rsidR="00CF23BA" w:rsidRPr="00752F8B" w:rsidRDefault="00CF23BA" w:rsidP="00752F8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>Phạm</w:t>
            </w:r>
            <w:proofErr w:type="spellEnd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 xml:space="preserve"> vi: Cho </w:t>
            </w:r>
            <w:proofErr w:type="spellStart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>phép</w:t>
            </w:r>
            <w:proofErr w:type="spellEnd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>người</w:t>
            </w:r>
            <w:proofErr w:type="spellEnd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>dùng</w:t>
            </w:r>
            <w:proofErr w:type="spellEnd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>duyệt</w:t>
            </w:r>
            <w:proofErr w:type="spellEnd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>sản</w:t>
            </w:r>
            <w:proofErr w:type="spellEnd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>phẩm</w:t>
            </w:r>
            <w:proofErr w:type="spellEnd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>thêm</w:t>
            </w:r>
            <w:proofErr w:type="spellEnd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>vào</w:t>
            </w:r>
            <w:proofErr w:type="spellEnd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>giỏ</w:t>
            </w:r>
            <w:proofErr w:type="spellEnd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>hàng</w:t>
            </w:r>
            <w:proofErr w:type="spellEnd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>thanh</w:t>
            </w:r>
            <w:proofErr w:type="spellEnd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>toán</w:t>
            </w:r>
            <w:proofErr w:type="spellEnd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>trực</w:t>
            </w:r>
            <w:proofErr w:type="spellEnd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>tuyến</w:t>
            </w:r>
            <w:proofErr w:type="spellEnd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  <w:tr w:rsidR="00CF23BA" w:rsidRPr="00752F8B" w14:paraId="60171EB6" w14:textId="77777777" w:rsidTr="00CF23BA">
        <w:trPr>
          <w:trHeight w:val="1112"/>
        </w:trPr>
        <w:tc>
          <w:tcPr>
            <w:tcW w:w="3595" w:type="dxa"/>
          </w:tcPr>
          <w:p w14:paraId="03276D26" w14:textId="77777777" w:rsidR="00752F8B" w:rsidRPr="00752F8B" w:rsidRDefault="00752F8B" w:rsidP="00752F8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73091EBD" w14:textId="1A930CBF" w:rsidR="00CF23BA" w:rsidRPr="00752F8B" w:rsidRDefault="00CF23BA" w:rsidP="00752F8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>Mô</w:t>
            </w:r>
            <w:proofErr w:type="spellEnd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>tả</w:t>
            </w:r>
            <w:proofErr w:type="spellEnd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>tổng</w:t>
            </w:r>
            <w:proofErr w:type="spellEnd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>quan</w:t>
            </w:r>
            <w:proofErr w:type="spellEnd"/>
          </w:p>
        </w:tc>
        <w:tc>
          <w:tcPr>
            <w:tcW w:w="6570" w:type="dxa"/>
          </w:tcPr>
          <w:p w14:paraId="2F2DFA17" w14:textId="77777777" w:rsidR="00CF23BA" w:rsidRPr="00752F8B" w:rsidRDefault="00A807A4" w:rsidP="00752F8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>Hệ</w:t>
            </w:r>
            <w:proofErr w:type="spellEnd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>thống</w:t>
            </w:r>
            <w:proofErr w:type="spellEnd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>bao</w:t>
            </w:r>
            <w:proofErr w:type="spellEnd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>gồm</w:t>
            </w:r>
            <w:proofErr w:type="spellEnd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 xml:space="preserve"> frontend </w:t>
            </w:r>
            <w:proofErr w:type="spellStart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>và</w:t>
            </w:r>
            <w:proofErr w:type="spellEnd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 xml:space="preserve"> backend.</w:t>
            </w:r>
          </w:p>
          <w:p w14:paraId="015A281C" w14:textId="77777777" w:rsidR="00A807A4" w:rsidRPr="00752F8B" w:rsidRDefault="00A807A4" w:rsidP="00752F8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>Có</w:t>
            </w:r>
            <w:proofErr w:type="spellEnd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>cổng</w:t>
            </w:r>
            <w:proofErr w:type="spellEnd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>thanh</w:t>
            </w:r>
            <w:proofErr w:type="spellEnd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>toán</w:t>
            </w:r>
            <w:proofErr w:type="spellEnd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  <w:p w14:paraId="3FED3411" w14:textId="69798F86" w:rsidR="00A807A4" w:rsidRPr="00752F8B" w:rsidRDefault="00A807A4" w:rsidP="00752F8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>Người</w:t>
            </w:r>
            <w:proofErr w:type="spellEnd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>dùng</w:t>
            </w:r>
            <w:proofErr w:type="spellEnd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>có</w:t>
            </w:r>
            <w:proofErr w:type="spellEnd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>thể</w:t>
            </w:r>
            <w:proofErr w:type="spellEnd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>đăng</w:t>
            </w:r>
            <w:proofErr w:type="spellEnd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>kí</w:t>
            </w:r>
            <w:proofErr w:type="spellEnd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>đăng</w:t>
            </w:r>
            <w:proofErr w:type="spellEnd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>nhập</w:t>
            </w:r>
            <w:proofErr w:type="spellEnd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>duyệt</w:t>
            </w:r>
            <w:proofErr w:type="spellEnd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>sản</w:t>
            </w:r>
            <w:proofErr w:type="spellEnd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>phẩm</w:t>
            </w:r>
            <w:proofErr w:type="spellEnd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>đặt</w:t>
            </w:r>
            <w:proofErr w:type="spellEnd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>hàng</w:t>
            </w:r>
            <w:proofErr w:type="spellEnd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>thanh</w:t>
            </w:r>
            <w:proofErr w:type="spellEnd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>toán</w:t>
            </w:r>
            <w:proofErr w:type="spellEnd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  <w:tr w:rsidR="00CF23BA" w:rsidRPr="00752F8B" w14:paraId="5DBF90F8" w14:textId="77777777" w:rsidTr="00CF23BA">
        <w:trPr>
          <w:trHeight w:val="1146"/>
        </w:trPr>
        <w:tc>
          <w:tcPr>
            <w:tcW w:w="3595" w:type="dxa"/>
          </w:tcPr>
          <w:p w14:paraId="27076270" w14:textId="77777777" w:rsidR="00752F8B" w:rsidRPr="00752F8B" w:rsidRDefault="00752F8B" w:rsidP="00752F8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10BADCDB" w14:textId="77777777" w:rsidR="00752F8B" w:rsidRPr="00752F8B" w:rsidRDefault="00752F8B" w:rsidP="00752F8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79EADBBF" w14:textId="77777777" w:rsidR="00752F8B" w:rsidRPr="00752F8B" w:rsidRDefault="00752F8B" w:rsidP="00752F8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2678C50E" w14:textId="77777777" w:rsidR="00752F8B" w:rsidRPr="00752F8B" w:rsidRDefault="00752F8B" w:rsidP="00752F8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bookmarkStart w:id="0" w:name="_GoBack"/>
            <w:bookmarkEnd w:id="0"/>
          </w:p>
          <w:p w14:paraId="720202F5" w14:textId="41FD1E1B" w:rsidR="00CF23BA" w:rsidRPr="00752F8B" w:rsidRDefault="00A807A4" w:rsidP="00752F8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>Yêu</w:t>
            </w:r>
            <w:proofErr w:type="spellEnd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>cầu</w:t>
            </w:r>
            <w:proofErr w:type="spellEnd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>chức</w:t>
            </w:r>
            <w:proofErr w:type="spellEnd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>năng</w:t>
            </w:r>
            <w:proofErr w:type="spellEnd"/>
          </w:p>
        </w:tc>
        <w:tc>
          <w:tcPr>
            <w:tcW w:w="6570" w:type="dxa"/>
          </w:tcPr>
          <w:p w14:paraId="4136CC3D" w14:textId="77777777" w:rsidR="00CF23BA" w:rsidRPr="00752F8B" w:rsidRDefault="00A807A4" w:rsidP="00752F8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>Đăng</w:t>
            </w:r>
            <w:proofErr w:type="spellEnd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>kí</w:t>
            </w:r>
            <w:proofErr w:type="spellEnd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 xml:space="preserve">/ </w:t>
            </w:r>
            <w:proofErr w:type="spellStart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>đăng</w:t>
            </w:r>
            <w:proofErr w:type="spellEnd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>nhập</w:t>
            </w:r>
            <w:proofErr w:type="spellEnd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>bằng</w:t>
            </w:r>
            <w:proofErr w:type="spellEnd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>tên</w:t>
            </w:r>
            <w:proofErr w:type="spellEnd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>tài</w:t>
            </w:r>
            <w:proofErr w:type="spellEnd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>khoản</w:t>
            </w:r>
            <w:proofErr w:type="spellEnd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>và</w:t>
            </w:r>
            <w:proofErr w:type="spellEnd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>mật</w:t>
            </w:r>
            <w:proofErr w:type="spellEnd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>khẩu</w:t>
            </w:r>
            <w:proofErr w:type="spellEnd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  <w:p w14:paraId="552946D9" w14:textId="7243DC0A" w:rsidR="00A807A4" w:rsidRDefault="00A807A4" w:rsidP="00752F8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>Quản</w:t>
            </w:r>
            <w:proofErr w:type="spellEnd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>lí</w:t>
            </w:r>
            <w:proofErr w:type="spellEnd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>thông</w:t>
            </w:r>
            <w:proofErr w:type="spellEnd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 xml:space="preserve"> tin </w:t>
            </w:r>
            <w:proofErr w:type="spellStart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>cá</w:t>
            </w:r>
            <w:proofErr w:type="spellEnd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>nhân</w:t>
            </w:r>
            <w:proofErr w:type="spellEnd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 xml:space="preserve">: </w:t>
            </w:r>
            <w:proofErr w:type="spellStart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>Họ</w:t>
            </w:r>
            <w:proofErr w:type="spellEnd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>tên</w:t>
            </w:r>
            <w:proofErr w:type="spellEnd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>sđt</w:t>
            </w:r>
            <w:proofErr w:type="spellEnd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>địa</w:t>
            </w:r>
            <w:proofErr w:type="spellEnd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>chỉ</w:t>
            </w:r>
            <w:proofErr w:type="spellEnd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  <w:p w14:paraId="305D57FB" w14:textId="4A4E24AE" w:rsidR="00474905" w:rsidRPr="00752F8B" w:rsidRDefault="00474905" w:rsidP="00752F8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người dùng mua hàng thì điền phiếu rồi sau đó phải được lưu lại để người bán thống kê thông tin và lên đơn hàng.</w:t>
            </w:r>
          </w:p>
          <w:p w14:paraId="00002067" w14:textId="77777777" w:rsidR="00A807A4" w:rsidRPr="00752F8B" w:rsidRDefault="00A807A4" w:rsidP="00752F8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>Người</w:t>
            </w:r>
            <w:proofErr w:type="spellEnd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>dùng</w:t>
            </w:r>
            <w:proofErr w:type="spellEnd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>có</w:t>
            </w:r>
            <w:proofErr w:type="spellEnd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>thể</w:t>
            </w:r>
            <w:proofErr w:type="spellEnd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>tìm</w:t>
            </w:r>
            <w:proofErr w:type="spellEnd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>kiếm</w:t>
            </w:r>
            <w:proofErr w:type="spellEnd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>sản</w:t>
            </w:r>
            <w:proofErr w:type="spellEnd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>phẩm</w:t>
            </w:r>
            <w:proofErr w:type="spellEnd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>xem</w:t>
            </w:r>
            <w:proofErr w:type="spellEnd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 xml:space="preserve"> chi </w:t>
            </w:r>
            <w:proofErr w:type="spellStart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>tiết</w:t>
            </w:r>
            <w:proofErr w:type="spellEnd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>thông</w:t>
            </w:r>
            <w:proofErr w:type="spellEnd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 xml:space="preserve"> tin, </w:t>
            </w:r>
            <w:proofErr w:type="spellStart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>thêm</w:t>
            </w:r>
            <w:proofErr w:type="spellEnd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>vào</w:t>
            </w:r>
            <w:proofErr w:type="spellEnd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>giỏ</w:t>
            </w:r>
            <w:proofErr w:type="spellEnd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>hàng</w:t>
            </w:r>
            <w:proofErr w:type="spellEnd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>đặt</w:t>
            </w:r>
            <w:proofErr w:type="spellEnd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>hàng</w:t>
            </w:r>
            <w:proofErr w:type="spellEnd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>và</w:t>
            </w:r>
            <w:proofErr w:type="spellEnd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>thanh</w:t>
            </w:r>
            <w:proofErr w:type="spellEnd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>toán</w:t>
            </w:r>
            <w:proofErr w:type="spellEnd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  <w:p w14:paraId="202AD35E" w14:textId="77777777" w:rsidR="00A807A4" w:rsidRPr="00752F8B" w:rsidRDefault="00B91907" w:rsidP="00752F8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>Người</w:t>
            </w:r>
            <w:proofErr w:type="spellEnd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>chủ</w:t>
            </w:r>
            <w:proofErr w:type="spellEnd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>gian</w:t>
            </w:r>
            <w:proofErr w:type="spellEnd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>hàng</w:t>
            </w:r>
            <w:proofErr w:type="spellEnd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>có</w:t>
            </w:r>
            <w:proofErr w:type="spellEnd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>thể</w:t>
            </w:r>
            <w:proofErr w:type="spellEnd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>thêm</w:t>
            </w:r>
            <w:proofErr w:type="spellEnd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>sản</w:t>
            </w:r>
            <w:proofErr w:type="spellEnd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>phẩm</w:t>
            </w:r>
            <w:proofErr w:type="spellEnd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>điều</w:t>
            </w:r>
            <w:proofErr w:type="spellEnd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>chỉnh</w:t>
            </w:r>
            <w:proofErr w:type="spellEnd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>giá</w:t>
            </w:r>
            <w:proofErr w:type="spellEnd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>xem</w:t>
            </w:r>
            <w:proofErr w:type="spellEnd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>thông</w:t>
            </w:r>
            <w:proofErr w:type="spellEnd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 xml:space="preserve"> tin </w:t>
            </w:r>
            <w:proofErr w:type="spellStart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>khách</w:t>
            </w:r>
            <w:proofErr w:type="spellEnd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>hàng</w:t>
            </w:r>
            <w:proofErr w:type="spellEnd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  <w:p w14:paraId="099A00A4" w14:textId="77777777" w:rsidR="00B91907" w:rsidRPr="00752F8B" w:rsidRDefault="00B91907" w:rsidP="00752F8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>Người</w:t>
            </w:r>
            <w:proofErr w:type="spellEnd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>dùng</w:t>
            </w:r>
            <w:proofErr w:type="spellEnd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>có</w:t>
            </w:r>
            <w:proofErr w:type="spellEnd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>thể</w:t>
            </w:r>
            <w:proofErr w:type="spellEnd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>tra</w:t>
            </w:r>
            <w:proofErr w:type="spellEnd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>cứu</w:t>
            </w:r>
            <w:proofErr w:type="spellEnd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>trạng</w:t>
            </w:r>
            <w:proofErr w:type="spellEnd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>thái</w:t>
            </w:r>
            <w:proofErr w:type="spellEnd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>đơn</w:t>
            </w:r>
            <w:proofErr w:type="spellEnd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>hàng</w:t>
            </w:r>
            <w:proofErr w:type="spellEnd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  <w:p w14:paraId="52385ED9" w14:textId="64504B3E" w:rsidR="00B91907" w:rsidRPr="00752F8B" w:rsidRDefault="00B91907" w:rsidP="00752F8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>Người</w:t>
            </w:r>
            <w:proofErr w:type="spellEnd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>dùng</w:t>
            </w:r>
            <w:proofErr w:type="spellEnd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>có</w:t>
            </w:r>
            <w:proofErr w:type="spellEnd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>thể</w:t>
            </w:r>
            <w:proofErr w:type="spellEnd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>đánh</w:t>
            </w:r>
            <w:proofErr w:type="spellEnd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>giá</w:t>
            </w:r>
            <w:proofErr w:type="spellEnd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>sản</w:t>
            </w:r>
            <w:proofErr w:type="spellEnd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>phẩm</w:t>
            </w:r>
            <w:proofErr w:type="spellEnd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  <w:tr w:rsidR="00CF23BA" w:rsidRPr="00752F8B" w14:paraId="074A7306" w14:textId="77777777" w:rsidTr="00CF23BA">
        <w:trPr>
          <w:trHeight w:val="1112"/>
        </w:trPr>
        <w:tc>
          <w:tcPr>
            <w:tcW w:w="3595" w:type="dxa"/>
          </w:tcPr>
          <w:p w14:paraId="7FAB99D4" w14:textId="77777777" w:rsidR="00752F8B" w:rsidRPr="00752F8B" w:rsidRDefault="00752F8B" w:rsidP="00752F8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192955BC" w14:textId="022C7C5C" w:rsidR="00CF23BA" w:rsidRPr="00752F8B" w:rsidRDefault="00B91907" w:rsidP="00752F8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>Yêu</w:t>
            </w:r>
            <w:proofErr w:type="spellEnd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>cầu</w:t>
            </w:r>
            <w:proofErr w:type="spellEnd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 xml:space="preserve"> phi </w:t>
            </w:r>
            <w:proofErr w:type="spellStart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>chức</w:t>
            </w:r>
            <w:proofErr w:type="spellEnd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>năng</w:t>
            </w:r>
            <w:proofErr w:type="spellEnd"/>
          </w:p>
        </w:tc>
        <w:tc>
          <w:tcPr>
            <w:tcW w:w="6570" w:type="dxa"/>
          </w:tcPr>
          <w:p w14:paraId="05E8882D" w14:textId="77777777" w:rsidR="00CF23BA" w:rsidRPr="00752F8B" w:rsidRDefault="00B91907" w:rsidP="00752F8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752F8B">
              <w:rPr>
                <w:rFonts w:ascii="Times New Roman" w:hAnsi="Times New Roman" w:cs="Times New Roman"/>
                <w:sz w:val="32"/>
                <w:szCs w:val="32"/>
              </w:rPr>
              <w:t xml:space="preserve">Website </w:t>
            </w:r>
            <w:proofErr w:type="spellStart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>có</w:t>
            </w:r>
            <w:proofErr w:type="spellEnd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>thể</w:t>
            </w:r>
            <w:proofErr w:type="spellEnd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>chịu</w:t>
            </w:r>
            <w:proofErr w:type="spellEnd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>tải</w:t>
            </w:r>
            <w:proofErr w:type="spellEnd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 xml:space="preserve"> 100 </w:t>
            </w:r>
            <w:proofErr w:type="spellStart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>người</w:t>
            </w:r>
            <w:proofErr w:type="spellEnd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  <w:p w14:paraId="3BDC2E09" w14:textId="77777777" w:rsidR="00B91907" w:rsidRPr="00752F8B" w:rsidRDefault="00B91907" w:rsidP="00752F8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>Hỗ</w:t>
            </w:r>
            <w:proofErr w:type="spellEnd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>trợ</w:t>
            </w:r>
            <w:proofErr w:type="spellEnd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>thêm</w:t>
            </w:r>
            <w:proofErr w:type="spellEnd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>các</w:t>
            </w:r>
            <w:proofErr w:type="spellEnd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>phương</w:t>
            </w:r>
            <w:proofErr w:type="spellEnd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>thức</w:t>
            </w:r>
            <w:proofErr w:type="spellEnd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>thanh</w:t>
            </w:r>
            <w:proofErr w:type="spellEnd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>toán</w:t>
            </w:r>
            <w:proofErr w:type="spellEnd"/>
          </w:p>
          <w:p w14:paraId="7F3B15B0" w14:textId="77777777" w:rsidR="00B91907" w:rsidRPr="00752F8B" w:rsidRDefault="00B91907" w:rsidP="00752F8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>Giao</w:t>
            </w:r>
            <w:proofErr w:type="spellEnd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>diện</w:t>
            </w:r>
            <w:proofErr w:type="spellEnd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>dễ</w:t>
            </w:r>
            <w:proofErr w:type="spellEnd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>sử</w:t>
            </w:r>
            <w:proofErr w:type="spellEnd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>dụng</w:t>
            </w:r>
            <w:proofErr w:type="spellEnd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  <w:p w14:paraId="61CAC664" w14:textId="2F5B2042" w:rsidR="00B91907" w:rsidRPr="00752F8B" w:rsidRDefault="00B91907" w:rsidP="00752F8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752F8B">
              <w:rPr>
                <w:rFonts w:ascii="Times New Roman" w:hAnsi="Times New Roman" w:cs="Times New Roman"/>
                <w:sz w:val="32"/>
                <w:szCs w:val="32"/>
              </w:rPr>
              <w:t xml:space="preserve">Website </w:t>
            </w:r>
            <w:proofErr w:type="spellStart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>hoạt</w:t>
            </w:r>
            <w:proofErr w:type="spellEnd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>động</w:t>
            </w:r>
            <w:proofErr w:type="spellEnd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 xml:space="preserve"> 24/7.</w:t>
            </w:r>
          </w:p>
        </w:tc>
      </w:tr>
      <w:tr w:rsidR="00CF23BA" w:rsidRPr="00752F8B" w14:paraId="57A9CB66" w14:textId="77777777" w:rsidTr="00CF23BA">
        <w:trPr>
          <w:trHeight w:val="1146"/>
        </w:trPr>
        <w:tc>
          <w:tcPr>
            <w:tcW w:w="3595" w:type="dxa"/>
          </w:tcPr>
          <w:p w14:paraId="4E2B6E4B" w14:textId="06E32F8D" w:rsidR="00CF23BA" w:rsidRPr="00752F8B" w:rsidRDefault="00B91907" w:rsidP="00752F8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>Giao</w:t>
            </w:r>
            <w:proofErr w:type="spellEnd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>diện</w:t>
            </w:r>
            <w:proofErr w:type="spellEnd"/>
          </w:p>
        </w:tc>
        <w:tc>
          <w:tcPr>
            <w:tcW w:w="6570" w:type="dxa"/>
          </w:tcPr>
          <w:p w14:paraId="5174EAD2" w14:textId="77777777" w:rsidR="00CF23BA" w:rsidRPr="00752F8B" w:rsidRDefault="00B91907" w:rsidP="00752F8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>Trang</w:t>
            </w:r>
            <w:proofErr w:type="spellEnd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>chủ</w:t>
            </w:r>
            <w:proofErr w:type="spellEnd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 xml:space="preserve">: </w:t>
            </w:r>
            <w:proofErr w:type="spellStart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>Hiển</w:t>
            </w:r>
            <w:proofErr w:type="spellEnd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>thị</w:t>
            </w:r>
            <w:proofErr w:type="spellEnd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>sản</w:t>
            </w:r>
            <w:proofErr w:type="spellEnd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>phẩm</w:t>
            </w:r>
            <w:proofErr w:type="spellEnd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>nổi</w:t>
            </w:r>
            <w:proofErr w:type="spellEnd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>bật</w:t>
            </w:r>
            <w:proofErr w:type="spellEnd"/>
          </w:p>
          <w:p w14:paraId="63333026" w14:textId="77777777" w:rsidR="00B91907" w:rsidRPr="00752F8B" w:rsidRDefault="00B91907" w:rsidP="00752F8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>Trang</w:t>
            </w:r>
            <w:proofErr w:type="spellEnd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>sản</w:t>
            </w:r>
            <w:proofErr w:type="spellEnd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>phẩm</w:t>
            </w:r>
            <w:proofErr w:type="spellEnd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 xml:space="preserve">: </w:t>
            </w:r>
            <w:proofErr w:type="spellStart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>hiển</w:t>
            </w:r>
            <w:proofErr w:type="spellEnd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>thị</w:t>
            </w:r>
            <w:proofErr w:type="spellEnd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>danh</w:t>
            </w:r>
            <w:proofErr w:type="spellEnd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>sách</w:t>
            </w:r>
            <w:proofErr w:type="spellEnd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>sản</w:t>
            </w:r>
            <w:proofErr w:type="spellEnd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>phẩm</w:t>
            </w:r>
            <w:proofErr w:type="spellEnd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>có</w:t>
            </w:r>
            <w:proofErr w:type="spellEnd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>bộ</w:t>
            </w:r>
            <w:proofErr w:type="spellEnd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>lọc</w:t>
            </w:r>
            <w:proofErr w:type="spellEnd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>sắp</w:t>
            </w:r>
            <w:proofErr w:type="spellEnd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>xếp</w:t>
            </w:r>
            <w:proofErr w:type="spellEnd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  <w:p w14:paraId="200A9C20" w14:textId="3BBA0AE6" w:rsidR="00B91907" w:rsidRPr="00752F8B" w:rsidRDefault="00B91907" w:rsidP="00752F8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Trang</w:t>
            </w:r>
            <w:proofErr w:type="spellEnd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 xml:space="preserve"> chi </w:t>
            </w:r>
            <w:proofErr w:type="spellStart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>tiết</w:t>
            </w:r>
            <w:proofErr w:type="spellEnd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>sản</w:t>
            </w:r>
            <w:proofErr w:type="spellEnd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>phẩm</w:t>
            </w:r>
            <w:proofErr w:type="spellEnd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 xml:space="preserve">: </w:t>
            </w:r>
            <w:proofErr w:type="spellStart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>Thông</w:t>
            </w:r>
            <w:proofErr w:type="spellEnd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 xml:space="preserve"> tin chi </w:t>
            </w:r>
            <w:proofErr w:type="spellStart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>tiết</w:t>
            </w:r>
            <w:proofErr w:type="spellEnd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>đánh</w:t>
            </w:r>
            <w:proofErr w:type="spellEnd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>giá</w:t>
            </w:r>
            <w:proofErr w:type="spellEnd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>thêm</w:t>
            </w:r>
            <w:proofErr w:type="spellEnd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>vào</w:t>
            </w:r>
            <w:proofErr w:type="spellEnd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>giỏ</w:t>
            </w:r>
            <w:proofErr w:type="spellEnd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>hàng</w:t>
            </w:r>
            <w:proofErr w:type="spellEnd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  <w:p w14:paraId="7333072A" w14:textId="1F1D0597" w:rsidR="00B91907" w:rsidRPr="00752F8B" w:rsidRDefault="00B91907" w:rsidP="00752F8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>Trang</w:t>
            </w:r>
            <w:proofErr w:type="spellEnd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>giỏ</w:t>
            </w:r>
            <w:proofErr w:type="spellEnd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>hàng</w:t>
            </w:r>
            <w:proofErr w:type="spellEnd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 xml:space="preserve">: </w:t>
            </w:r>
            <w:proofErr w:type="spellStart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>danh</w:t>
            </w:r>
            <w:proofErr w:type="spellEnd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>sách</w:t>
            </w:r>
            <w:proofErr w:type="spellEnd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>sản</w:t>
            </w:r>
            <w:proofErr w:type="spellEnd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>phẩm</w:t>
            </w:r>
            <w:proofErr w:type="spellEnd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>đã</w:t>
            </w:r>
            <w:proofErr w:type="spellEnd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>chọn</w:t>
            </w:r>
            <w:proofErr w:type="spellEnd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>nút</w:t>
            </w:r>
            <w:proofErr w:type="spellEnd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>thanh</w:t>
            </w:r>
            <w:proofErr w:type="spellEnd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>toán</w:t>
            </w:r>
            <w:proofErr w:type="spellEnd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  <w:tr w:rsidR="00752F8B" w:rsidRPr="00752F8B" w14:paraId="10359B30" w14:textId="77777777" w:rsidTr="00CF23BA">
        <w:trPr>
          <w:trHeight w:val="1146"/>
        </w:trPr>
        <w:tc>
          <w:tcPr>
            <w:tcW w:w="3595" w:type="dxa"/>
          </w:tcPr>
          <w:p w14:paraId="76FB9A8C" w14:textId="4886DA7C" w:rsidR="00752F8B" w:rsidRPr="00752F8B" w:rsidRDefault="00752F8B" w:rsidP="00752F8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Công</w:t>
            </w:r>
            <w:proofErr w:type="spellEnd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52F8B">
              <w:rPr>
                <w:rFonts w:ascii="Times New Roman" w:hAnsi="Times New Roman" w:cs="Times New Roman"/>
                <w:sz w:val="32"/>
                <w:szCs w:val="32"/>
              </w:rPr>
              <w:t>nghệ</w:t>
            </w:r>
            <w:proofErr w:type="spellEnd"/>
          </w:p>
        </w:tc>
        <w:tc>
          <w:tcPr>
            <w:tcW w:w="6570" w:type="dxa"/>
          </w:tcPr>
          <w:p w14:paraId="6D23E23B" w14:textId="77777777" w:rsidR="00752F8B" w:rsidRPr="00752F8B" w:rsidRDefault="00752F8B" w:rsidP="00752F8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752F8B">
              <w:rPr>
                <w:rFonts w:ascii="Times New Roman" w:hAnsi="Times New Roman" w:cs="Times New Roman"/>
                <w:sz w:val="32"/>
                <w:szCs w:val="32"/>
              </w:rPr>
              <w:t>Frontend: HTML, CSS.</w:t>
            </w:r>
          </w:p>
          <w:p w14:paraId="1BA3EE2F" w14:textId="77777777" w:rsidR="00752F8B" w:rsidRPr="00752F8B" w:rsidRDefault="00752F8B" w:rsidP="00752F8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752F8B">
              <w:rPr>
                <w:rFonts w:ascii="Times New Roman" w:hAnsi="Times New Roman" w:cs="Times New Roman"/>
                <w:sz w:val="32"/>
                <w:szCs w:val="32"/>
              </w:rPr>
              <w:t>Backend: JavaScript.</w:t>
            </w:r>
          </w:p>
          <w:p w14:paraId="2D64D469" w14:textId="0151B180" w:rsidR="00752F8B" w:rsidRPr="00752F8B" w:rsidRDefault="00752F8B" w:rsidP="00752F8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752F8B">
              <w:rPr>
                <w:rFonts w:ascii="Times New Roman" w:hAnsi="Times New Roman" w:cs="Times New Roman"/>
                <w:sz w:val="32"/>
                <w:szCs w:val="32"/>
              </w:rPr>
              <w:t>Hosting: Cloud.</w:t>
            </w:r>
          </w:p>
        </w:tc>
      </w:tr>
    </w:tbl>
    <w:p w14:paraId="57141C73" w14:textId="77777777" w:rsidR="006655BC" w:rsidRPr="00752F8B" w:rsidRDefault="006655BC" w:rsidP="00752F8B">
      <w:pPr>
        <w:jc w:val="center"/>
        <w:rPr>
          <w:rFonts w:ascii="Times New Roman" w:hAnsi="Times New Roman" w:cs="Times New Roman"/>
          <w:sz w:val="32"/>
          <w:szCs w:val="32"/>
        </w:rPr>
      </w:pPr>
    </w:p>
    <w:sectPr w:rsidR="006655BC" w:rsidRPr="00752F8B" w:rsidSect="00752F8B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63A34"/>
    <w:multiLevelType w:val="hybridMultilevel"/>
    <w:tmpl w:val="31889E20"/>
    <w:lvl w:ilvl="0" w:tplc="DC6EEA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713804"/>
    <w:multiLevelType w:val="hybridMultilevel"/>
    <w:tmpl w:val="69763CDC"/>
    <w:lvl w:ilvl="0" w:tplc="6C4892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3BA"/>
    <w:rsid w:val="00474905"/>
    <w:rsid w:val="006655BC"/>
    <w:rsid w:val="00752F8B"/>
    <w:rsid w:val="008B1413"/>
    <w:rsid w:val="00A807A4"/>
    <w:rsid w:val="00B91907"/>
    <w:rsid w:val="00CF23BA"/>
    <w:rsid w:val="00FD6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79E1C0"/>
  <w15:chartTrackingRefBased/>
  <w15:docId w15:val="{32695B4F-7B6B-43C1-BCC9-A10548949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23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F23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Hiếu</dc:creator>
  <cp:keywords/>
  <dc:description/>
  <cp:lastModifiedBy>ADMIN</cp:lastModifiedBy>
  <cp:revision>2</cp:revision>
  <dcterms:created xsi:type="dcterms:W3CDTF">2025-03-13T02:01:00Z</dcterms:created>
  <dcterms:modified xsi:type="dcterms:W3CDTF">2025-03-17T08:26:00Z</dcterms:modified>
</cp:coreProperties>
</file>