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4" w:type="dxa"/>
        <w:tblInd w:w="-72" w:type="dxa"/>
        <w:tblLayout w:type="fixed"/>
        <w:tblLook w:val="0000" w:firstRow="0" w:lastRow="0" w:firstColumn="0" w:lastColumn="0" w:noHBand="0" w:noVBand="0"/>
      </w:tblPr>
      <w:tblGrid>
        <w:gridCol w:w="3627"/>
        <w:gridCol w:w="5767"/>
      </w:tblGrid>
      <w:tr w:rsidR="00586C93" w:rsidRPr="00586C93" w14:paraId="412FF147" w14:textId="77777777" w:rsidTr="00412551">
        <w:trPr>
          <w:trHeight w:val="761"/>
        </w:trPr>
        <w:tc>
          <w:tcPr>
            <w:tcW w:w="3627" w:type="dxa"/>
            <w:tcBorders>
              <w:top w:val="nil"/>
              <w:left w:val="nil"/>
              <w:bottom w:val="nil"/>
              <w:right w:val="nil"/>
            </w:tcBorders>
          </w:tcPr>
          <w:p w14:paraId="75A82ECA" w14:textId="7A44A740" w:rsidR="00D37998" w:rsidRPr="00586C93" w:rsidRDefault="00D0043C" w:rsidP="007F1316">
            <w:pPr>
              <w:tabs>
                <w:tab w:val="left" w:pos="177"/>
              </w:tabs>
              <w:ind w:left="177"/>
              <w:jc w:val="center"/>
              <w:rPr>
                <w:b/>
                <w:bCs/>
                <w:sz w:val="28"/>
                <w:szCs w:val="28"/>
              </w:rPr>
            </w:pPr>
            <w:r w:rsidRPr="00586C93">
              <w:rPr>
                <w:b/>
                <w:noProof/>
                <w:sz w:val="26"/>
                <w:szCs w:val="26"/>
              </w:rPr>
              <mc:AlternateContent>
                <mc:Choice Requires="wps">
                  <w:drawing>
                    <wp:anchor distT="4294967292" distB="4294967292" distL="114300" distR="114300" simplePos="0" relativeHeight="251656192" behindDoc="0" locked="0" layoutInCell="1" allowOverlap="1" wp14:anchorId="61649C31" wp14:editId="1B8BB0F6">
                      <wp:simplePos x="0" y="0"/>
                      <wp:positionH relativeFrom="column">
                        <wp:posOffset>547370</wp:posOffset>
                      </wp:positionH>
                      <wp:positionV relativeFrom="paragraph">
                        <wp:posOffset>409253</wp:posOffset>
                      </wp:positionV>
                      <wp:extent cx="1087044" cy="0"/>
                      <wp:effectExtent l="0" t="0" r="37465" b="19050"/>
                      <wp:wrapNone/>
                      <wp:docPr id="1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70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FCA0A" id="Straight Connector 12" o:spid="_x0000_s1026"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3.1pt,32.2pt" to="128.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1i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"/>
                  </w:pict>
                </mc:Fallback>
              </mc:AlternateContent>
            </w:r>
            <w:r w:rsidR="00D37998" w:rsidRPr="00586C93">
              <w:rPr>
                <w:b/>
                <w:bCs/>
                <w:sz w:val="26"/>
                <w:szCs w:val="26"/>
              </w:rPr>
              <w:t>ỦY BAN NHÂN DÂN</w:t>
            </w:r>
            <w:r w:rsidR="00D37998" w:rsidRPr="00586C93">
              <w:rPr>
                <w:b/>
                <w:bCs/>
                <w:sz w:val="28"/>
                <w:szCs w:val="28"/>
              </w:rPr>
              <w:t xml:space="preserve">     TỈNH SÓC TRĂNG</w:t>
            </w:r>
          </w:p>
        </w:tc>
        <w:tc>
          <w:tcPr>
            <w:tcW w:w="5767" w:type="dxa"/>
            <w:tcBorders>
              <w:top w:val="nil"/>
              <w:left w:val="nil"/>
              <w:bottom w:val="nil"/>
              <w:right w:val="nil"/>
            </w:tcBorders>
          </w:tcPr>
          <w:p w14:paraId="5017EEC6" w14:textId="77777777" w:rsidR="00D37998" w:rsidRPr="00586C93" w:rsidRDefault="00D0043C" w:rsidP="00412551">
            <w:pPr>
              <w:ind w:hanging="5"/>
              <w:jc w:val="center"/>
              <w:rPr>
                <w:b/>
                <w:sz w:val="28"/>
                <w:szCs w:val="28"/>
              </w:rPr>
            </w:pPr>
            <w:r w:rsidRPr="00586C93">
              <w:rPr>
                <w:noProof/>
              </w:rPr>
              <mc:AlternateContent>
                <mc:Choice Requires="wps">
                  <w:drawing>
                    <wp:anchor distT="4294967292" distB="4294967292" distL="114300" distR="114300" simplePos="0" relativeHeight="251657216" behindDoc="0" locked="0" layoutInCell="1" allowOverlap="1" wp14:anchorId="18CE15FF" wp14:editId="352E9527">
                      <wp:simplePos x="0" y="0"/>
                      <wp:positionH relativeFrom="column">
                        <wp:posOffset>678815</wp:posOffset>
                      </wp:positionH>
                      <wp:positionV relativeFrom="paragraph">
                        <wp:posOffset>430529</wp:posOffset>
                      </wp:positionV>
                      <wp:extent cx="2171700" cy="0"/>
                      <wp:effectExtent l="0" t="0" r="19050" b="19050"/>
                      <wp:wrapNone/>
                      <wp:docPr id="1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255F1" id="Straight Connector 13"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3.45pt,33.9pt" to="224.4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"/>
                  </w:pict>
                </mc:Fallback>
              </mc:AlternateContent>
            </w:r>
            <w:r w:rsidR="00D37998" w:rsidRPr="00586C93">
              <w:rPr>
                <w:b/>
                <w:sz w:val="26"/>
                <w:szCs w:val="26"/>
              </w:rPr>
              <w:t>CỘNG HÒA XÃ HỘI CHỦ NGHĨA VIỆT NAM</w:t>
            </w:r>
            <w:r w:rsidR="00D37998" w:rsidRPr="00586C93">
              <w:rPr>
                <w:b/>
                <w:sz w:val="28"/>
                <w:szCs w:val="28"/>
              </w:rPr>
              <w:t xml:space="preserve">                  </w:t>
            </w:r>
            <w:r w:rsidR="00412551" w:rsidRPr="00586C93">
              <w:rPr>
                <w:b/>
                <w:sz w:val="28"/>
                <w:szCs w:val="28"/>
              </w:rPr>
              <w:t xml:space="preserve"> </w:t>
            </w:r>
            <w:r w:rsidR="00D37998" w:rsidRPr="00586C93">
              <w:rPr>
                <w:b/>
                <w:sz w:val="28"/>
                <w:szCs w:val="28"/>
              </w:rPr>
              <w:t>Độc lập - Tự do - Hạnh phúc</w:t>
            </w:r>
          </w:p>
        </w:tc>
      </w:tr>
      <w:tr w:rsidR="00586C93" w:rsidRPr="00586C93" w14:paraId="59F755DF" w14:textId="77777777" w:rsidTr="00412551">
        <w:trPr>
          <w:trHeight w:val="379"/>
        </w:trPr>
        <w:tc>
          <w:tcPr>
            <w:tcW w:w="3627" w:type="dxa"/>
            <w:tcBorders>
              <w:top w:val="nil"/>
              <w:left w:val="nil"/>
              <w:bottom w:val="nil"/>
              <w:right w:val="nil"/>
            </w:tcBorders>
          </w:tcPr>
          <w:p w14:paraId="67481857" w14:textId="50CB39D6" w:rsidR="00D37998" w:rsidRPr="00586C93" w:rsidRDefault="00D37998" w:rsidP="007316C4">
            <w:pPr>
              <w:spacing w:before="60"/>
              <w:jc w:val="center"/>
              <w:rPr>
                <w:sz w:val="28"/>
                <w:szCs w:val="28"/>
              </w:rPr>
            </w:pPr>
            <w:r w:rsidRPr="00586C93">
              <w:rPr>
                <w:sz w:val="28"/>
                <w:szCs w:val="28"/>
                <w:lang w:val="vi-VN"/>
              </w:rPr>
              <w:t xml:space="preserve"> Số:</w:t>
            </w:r>
            <w:r w:rsidRPr="00586C93">
              <w:rPr>
                <w:sz w:val="28"/>
                <w:szCs w:val="28"/>
              </w:rPr>
              <w:t xml:space="preserve">  </w:t>
            </w:r>
            <w:r w:rsidR="00CD4663">
              <w:rPr>
                <w:sz w:val="28"/>
                <w:szCs w:val="28"/>
              </w:rPr>
              <w:t xml:space="preserve">267 </w:t>
            </w:r>
            <w:r w:rsidRPr="00586C93">
              <w:rPr>
                <w:sz w:val="28"/>
                <w:szCs w:val="28"/>
                <w:lang w:val="vi-VN"/>
              </w:rPr>
              <w:t xml:space="preserve">/QĐ-UBND </w:t>
            </w:r>
          </w:p>
          <w:p w14:paraId="53DAC2DB" w14:textId="4AB7CB09" w:rsidR="00D37998" w:rsidRPr="00586C93" w:rsidRDefault="00D37998" w:rsidP="00E06C08">
            <w:pPr>
              <w:jc w:val="center"/>
              <w:rPr>
                <w:sz w:val="28"/>
                <w:szCs w:val="28"/>
              </w:rPr>
            </w:pPr>
          </w:p>
        </w:tc>
        <w:tc>
          <w:tcPr>
            <w:tcW w:w="5767" w:type="dxa"/>
            <w:tcBorders>
              <w:top w:val="nil"/>
              <w:left w:val="nil"/>
              <w:bottom w:val="nil"/>
              <w:right w:val="nil"/>
            </w:tcBorders>
          </w:tcPr>
          <w:p w14:paraId="0A723210" w14:textId="5633DD3E" w:rsidR="00D37998" w:rsidRPr="00586C93" w:rsidRDefault="007316C4" w:rsidP="00CD4663">
            <w:pPr>
              <w:spacing w:before="60"/>
              <w:jc w:val="center"/>
              <w:rPr>
                <w:i/>
                <w:iCs/>
                <w:sz w:val="28"/>
                <w:szCs w:val="28"/>
              </w:rPr>
            </w:pPr>
            <w:r w:rsidRPr="00586C93">
              <w:rPr>
                <w:i/>
                <w:iCs/>
                <w:sz w:val="28"/>
                <w:szCs w:val="28"/>
              </w:rPr>
              <w:t xml:space="preserve">    </w:t>
            </w:r>
            <w:r w:rsidR="002E3512" w:rsidRPr="00586C93">
              <w:rPr>
                <w:i/>
                <w:iCs/>
                <w:sz w:val="28"/>
                <w:szCs w:val="28"/>
              </w:rPr>
              <w:t xml:space="preserve">Sóc Trăng, ngày </w:t>
            </w:r>
            <w:r w:rsidR="00CD4663">
              <w:rPr>
                <w:i/>
                <w:iCs/>
                <w:sz w:val="28"/>
                <w:szCs w:val="28"/>
              </w:rPr>
              <w:t>17</w:t>
            </w:r>
            <w:r w:rsidR="002E3512" w:rsidRPr="00586C93">
              <w:rPr>
                <w:i/>
                <w:iCs/>
                <w:sz w:val="28"/>
                <w:szCs w:val="28"/>
              </w:rPr>
              <w:t xml:space="preserve"> tháng </w:t>
            </w:r>
            <w:r w:rsidR="00C504BC" w:rsidRPr="00586C93">
              <w:rPr>
                <w:i/>
                <w:iCs/>
                <w:sz w:val="28"/>
                <w:szCs w:val="28"/>
              </w:rPr>
              <w:t xml:space="preserve"> </w:t>
            </w:r>
            <w:r w:rsidR="00A73787">
              <w:rPr>
                <w:i/>
                <w:iCs/>
                <w:sz w:val="28"/>
                <w:szCs w:val="28"/>
              </w:rPr>
              <w:t>02</w:t>
            </w:r>
            <w:r w:rsidR="00D37998" w:rsidRPr="00586C93">
              <w:rPr>
                <w:i/>
                <w:iCs/>
                <w:sz w:val="28"/>
                <w:szCs w:val="28"/>
              </w:rPr>
              <w:t xml:space="preserve"> năm 20</w:t>
            </w:r>
            <w:r w:rsidR="00DE22D8" w:rsidRPr="00586C93">
              <w:rPr>
                <w:i/>
                <w:iCs/>
                <w:sz w:val="28"/>
                <w:szCs w:val="28"/>
              </w:rPr>
              <w:t>2</w:t>
            </w:r>
            <w:r w:rsidR="001466EB" w:rsidRPr="00586C93">
              <w:rPr>
                <w:i/>
                <w:iCs/>
                <w:sz w:val="28"/>
                <w:szCs w:val="28"/>
              </w:rPr>
              <w:t>5</w:t>
            </w:r>
          </w:p>
        </w:tc>
      </w:tr>
    </w:tbl>
    <w:p w14:paraId="00A61F7C" w14:textId="77777777" w:rsidR="00D37998" w:rsidRPr="00586C93" w:rsidRDefault="00D37998" w:rsidP="00412551">
      <w:pPr>
        <w:spacing w:before="180"/>
        <w:jc w:val="center"/>
        <w:rPr>
          <w:b/>
          <w:sz w:val="30"/>
          <w:szCs w:val="30"/>
          <w:lang w:val="vi-VN"/>
        </w:rPr>
      </w:pPr>
      <w:r w:rsidRPr="00586C93">
        <w:rPr>
          <w:b/>
          <w:sz w:val="30"/>
          <w:szCs w:val="30"/>
          <w:lang w:val="vi-VN"/>
        </w:rPr>
        <w:t>QUYẾT ĐỊNH</w:t>
      </w:r>
    </w:p>
    <w:p w14:paraId="001298DD" w14:textId="5C5F227D" w:rsidR="009F739C" w:rsidRPr="00586C93" w:rsidRDefault="001F70C3" w:rsidP="009F739C">
      <w:pPr>
        <w:jc w:val="center"/>
        <w:rPr>
          <w:b/>
          <w:sz w:val="28"/>
          <w:szCs w:val="28"/>
        </w:rPr>
      </w:pPr>
      <w:r w:rsidRPr="00586C93">
        <w:rPr>
          <w:b/>
          <w:sz w:val="28"/>
          <w:szCs w:val="28"/>
          <w:lang w:val="vi-VN"/>
        </w:rPr>
        <w:t>Về việc công bố thủ tục hành chính</w:t>
      </w:r>
      <w:r w:rsidR="000A117F" w:rsidRPr="00586C93">
        <w:rPr>
          <w:b/>
          <w:sz w:val="28"/>
          <w:szCs w:val="28"/>
        </w:rPr>
        <w:t xml:space="preserve"> sửa đổi, bổ sung</w:t>
      </w:r>
      <w:r w:rsidRPr="00586C93">
        <w:rPr>
          <w:b/>
          <w:sz w:val="28"/>
          <w:szCs w:val="28"/>
          <w:lang w:val="vi-VN"/>
        </w:rPr>
        <w:t xml:space="preserve"> lĩnh vực </w:t>
      </w:r>
      <w:r w:rsidR="009030E8" w:rsidRPr="00586C93">
        <w:rPr>
          <w:b/>
          <w:sz w:val="28"/>
          <w:szCs w:val="28"/>
        </w:rPr>
        <w:t>Hộ tịch</w:t>
      </w:r>
      <w:r w:rsidR="00513DD8" w:rsidRPr="00586C93">
        <w:rPr>
          <w:b/>
          <w:sz w:val="28"/>
          <w:szCs w:val="28"/>
        </w:rPr>
        <w:t xml:space="preserve"> thuộc </w:t>
      </w:r>
      <w:r w:rsidR="000E4FE3" w:rsidRPr="00586C93">
        <w:rPr>
          <w:b/>
          <w:sz w:val="28"/>
          <w:szCs w:val="28"/>
        </w:rPr>
        <w:t>thẩm quyền giải quyết</w:t>
      </w:r>
      <w:r w:rsidR="00513DD8" w:rsidRPr="00586C93">
        <w:rPr>
          <w:b/>
          <w:sz w:val="28"/>
          <w:szCs w:val="28"/>
        </w:rPr>
        <w:t xml:space="preserve"> của Sở Tư pháp và</w:t>
      </w:r>
      <w:r w:rsidR="004727C2" w:rsidRPr="00586C93">
        <w:rPr>
          <w:b/>
          <w:sz w:val="28"/>
          <w:szCs w:val="28"/>
          <w:lang w:val="vi-VN"/>
        </w:rPr>
        <w:t xml:space="preserve"> </w:t>
      </w:r>
      <w:r w:rsidR="006C4CF4" w:rsidRPr="00586C93">
        <w:rPr>
          <w:b/>
          <w:sz w:val="28"/>
          <w:szCs w:val="28"/>
          <w:lang w:val="vi-VN"/>
        </w:rPr>
        <w:t xml:space="preserve">áp dụng tại </w:t>
      </w:r>
      <w:r w:rsidR="00513DD8" w:rsidRPr="00586C93">
        <w:rPr>
          <w:b/>
          <w:sz w:val="28"/>
          <w:szCs w:val="28"/>
        </w:rPr>
        <w:t>cấp huyện</w:t>
      </w:r>
      <w:r w:rsidR="009F739C" w:rsidRPr="00586C93">
        <w:rPr>
          <w:b/>
          <w:sz w:val="28"/>
          <w:szCs w:val="28"/>
        </w:rPr>
        <w:t xml:space="preserve"> </w:t>
      </w:r>
    </w:p>
    <w:p w14:paraId="647F0E55" w14:textId="77777777" w:rsidR="001F70C3" w:rsidRPr="00586C93" w:rsidRDefault="009F739C" w:rsidP="009F739C">
      <w:pPr>
        <w:jc w:val="center"/>
        <w:rPr>
          <w:b/>
          <w:sz w:val="28"/>
          <w:szCs w:val="28"/>
        </w:rPr>
      </w:pPr>
      <w:r w:rsidRPr="00586C93">
        <w:rPr>
          <w:b/>
          <w:sz w:val="28"/>
          <w:szCs w:val="28"/>
          <w:lang w:val="vi-VN"/>
        </w:rPr>
        <w:t xml:space="preserve">trên địa </w:t>
      </w:r>
      <w:r w:rsidR="006C4CF4" w:rsidRPr="00586C93">
        <w:rPr>
          <w:b/>
          <w:sz w:val="28"/>
          <w:szCs w:val="28"/>
          <w:lang w:val="vi-VN"/>
        </w:rPr>
        <w:t xml:space="preserve">bàn </w:t>
      </w:r>
      <w:r w:rsidR="001F70C3" w:rsidRPr="00586C93">
        <w:rPr>
          <w:b/>
          <w:sz w:val="28"/>
          <w:szCs w:val="28"/>
          <w:lang w:val="vi-VN"/>
        </w:rPr>
        <w:t>tỉnh Sóc Trăng</w:t>
      </w:r>
    </w:p>
    <w:p w14:paraId="7955B31E" w14:textId="77777777" w:rsidR="00E91D10" w:rsidRPr="00586C93" w:rsidRDefault="00D0043C" w:rsidP="00412551">
      <w:pPr>
        <w:jc w:val="center"/>
        <w:rPr>
          <w:b/>
          <w:lang w:val="vi-VN"/>
        </w:rPr>
      </w:pPr>
      <w:r w:rsidRPr="00586C93">
        <w:rPr>
          <w:b/>
          <w:noProof/>
        </w:rPr>
        <mc:AlternateContent>
          <mc:Choice Requires="wps">
            <w:drawing>
              <wp:anchor distT="4294967292" distB="4294967292" distL="114300" distR="114300" simplePos="0" relativeHeight="251658752" behindDoc="0" locked="0" layoutInCell="1" allowOverlap="1" wp14:anchorId="571CD7E0" wp14:editId="774B8C00">
                <wp:simplePos x="0" y="0"/>
                <wp:positionH relativeFrom="column">
                  <wp:posOffset>2166942</wp:posOffset>
                </wp:positionH>
                <wp:positionV relativeFrom="paragraph">
                  <wp:posOffset>22860</wp:posOffset>
                </wp:positionV>
                <wp:extent cx="1446530" cy="0"/>
                <wp:effectExtent l="0" t="0" r="2032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6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7D10D" id="Straight Connector 13"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70.65pt,1.8pt" to="284.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kfT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"/>
            </w:pict>
          </mc:Fallback>
        </mc:AlternateContent>
      </w:r>
    </w:p>
    <w:p w14:paraId="67C59097" w14:textId="77777777" w:rsidR="00412551" w:rsidRPr="00586C93" w:rsidRDefault="00D37998" w:rsidP="00412551">
      <w:pPr>
        <w:tabs>
          <w:tab w:val="center" w:pos="993"/>
          <w:tab w:val="center" w:pos="6379"/>
        </w:tabs>
        <w:spacing w:before="120" w:after="320"/>
        <w:jc w:val="center"/>
        <w:rPr>
          <w:b/>
          <w:sz w:val="28"/>
          <w:szCs w:val="28"/>
          <w:lang w:val="vi-VN"/>
        </w:rPr>
      </w:pPr>
      <w:r w:rsidRPr="00586C93">
        <w:rPr>
          <w:b/>
          <w:sz w:val="28"/>
          <w:szCs w:val="28"/>
          <w:lang w:val="vi-VN"/>
        </w:rPr>
        <w:t>CHỦ TỊCH</w:t>
      </w:r>
      <w:r w:rsidR="00412551" w:rsidRPr="00586C93">
        <w:rPr>
          <w:b/>
          <w:sz w:val="28"/>
          <w:szCs w:val="28"/>
          <w:lang w:val="vi-VN"/>
        </w:rPr>
        <w:t xml:space="preserve"> ỦY BAN NHÂN DÂN TỈNH SÓC TRĂNG</w:t>
      </w:r>
    </w:p>
    <w:p w14:paraId="2148D317" w14:textId="77777777" w:rsidR="00BE369B" w:rsidRPr="00586C93" w:rsidRDefault="00D37998" w:rsidP="005E3353">
      <w:pPr>
        <w:spacing w:before="120" w:after="120"/>
        <w:ind w:firstLine="709"/>
        <w:jc w:val="both"/>
        <w:rPr>
          <w:bCs/>
          <w:i/>
          <w:sz w:val="28"/>
          <w:szCs w:val="28"/>
          <w:lang w:val="vi-VN"/>
        </w:rPr>
      </w:pPr>
      <w:r w:rsidRPr="00586C93">
        <w:rPr>
          <w:bCs/>
          <w:i/>
          <w:sz w:val="28"/>
          <w:szCs w:val="28"/>
          <w:lang w:val="vi-VN"/>
        </w:rPr>
        <w:t xml:space="preserve">Căn cứ Luật </w:t>
      </w:r>
      <w:r w:rsidR="00A91F84" w:rsidRPr="00586C93">
        <w:rPr>
          <w:bCs/>
          <w:i/>
          <w:sz w:val="28"/>
          <w:szCs w:val="28"/>
          <w:lang w:val="vi-VN"/>
        </w:rPr>
        <w:t>T</w:t>
      </w:r>
      <w:r w:rsidRPr="00586C93">
        <w:rPr>
          <w:bCs/>
          <w:i/>
          <w:sz w:val="28"/>
          <w:szCs w:val="28"/>
          <w:lang w:val="vi-VN"/>
        </w:rPr>
        <w:t>ổ chức chính quyền địa phương ngày 19 tháng 6 năm 2015;</w:t>
      </w:r>
      <w:r w:rsidR="005E3353" w:rsidRPr="00586C93">
        <w:rPr>
          <w:bCs/>
          <w:i/>
          <w:sz w:val="28"/>
          <w:szCs w:val="28"/>
          <w:lang w:val="vi-VN"/>
        </w:rPr>
        <w:t xml:space="preserve"> </w:t>
      </w:r>
      <w:r w:rsidR="00BE369B" w:rsidRPr="00586C93">
        <w:rPr>
          <w:i/>
          <w:iCs/>
          <w:sz w:val="28"/>
          <w:szCs w:val="28"/>
          <w:lang w:val="nl-NL"/>
        </w:rPr>
        <w:t>Luật</w:t>
      </w:r>
      <w:r w:rsidR="00BE369B" w:rsidRPr="00586C93">
        <w:rPr>
          <w:i/>
          <w:iCs/>
          <w:sz w:val="28"/>
          <w:szCs w:val="28"/>
          <w:lang w:val="vi-VN"/>
        </w:rPr>
        <w:t xml:space="preserve"> sửa đổi, bổ sung một số điều của Luật Tổ chức Chính phủ và Luật Tổ chức chính quyền địa phương ngày </w:t>
      </w:r>
      <w:r w:rsidR="005E3353" w:rsidRPr="00586C93">
        <w:rPr>
          <w:i/>
          <w:iCs/>
          <w:sz w:val="28"/>
          <w:szCs w:val="28"/>
          <w:lang w:val="vi-VN"/>
        </w:rPr>
        <w:t>22</w:t>
      </w:r>
      <w:r w:rsidR="00BE369B" w:rsidRPr="00586C93">
        <w:rPr>
          <w:i/>
          <w:iCs/>
          <w:sz w:val="28"/>
          <w:szCs w:val="28"/>
          <w:lang w:val="vi-VN"/>
        </w:rPr>
        <w:t xml:space="preserve"> tháng 1</w:t>
      </w:r>
      <w:r w:rsidR="005E3353" w:rsidRPr="00586C93">
        <w:rPr>
          <w:i/>
          <w:iCs/>
          <w:sz w:val="28"/>
          <w:szCs w:val="28"/>
          <w:lang w:val="vi-VN"/>
        </w:rPr>
        <w:t>1</w:t>
      </w:r>
      <w:r w:rsidR="00BE369B" w:rsidRPr="00586C93">
        <w:rPr>
          <w:i/>
          <w:iCs/>
          <w:sz w:val="28"/>
          <w:szCs w:val="28"/>
          <w:lang w:val="vi-VN"/>
        </w:rPr>
        <w:t xml:space="preserve"> năm 2019;</w:t>
      </w:r>
    </w:p>
    <w:p w14:paraId="01D6D1DB" w14:textId="77777777" w:rsidR="001466EB" w:rsidRPr="00586C93" w:rsidRDefault="001466EB" w:rsidP="001466EB">
      <w:pPr>
        <w:spacing w:before="120" w:after="120"/>
        <w:ind w:firstLine="709"/>
        <w:jc w:val="both"/>
        <w:rPr>
          <w:i/>
          <w:sz w:val="28"/>
          <w:szCs w:val="28"/>
          <w:lang w:val="vi-VN"/>
        </w:rPr>
      </w:pPr>
      <w:r w:rsidRPr="00586C93">
        <w:rPr>
          <w:i/>
          <w:sz w:val="28"/>
          <w:szCs w:val="28"/>
          <w:lang w:val="vi-VN"/>
        </w:rPr>
        <w:t>Căn cứ Nghị định số 63/2010/NĐ-CP ngày 08 tháng 6 năm 2010 của Chính phủ về kiểm soát thủ tục hành chính; Nghị định số 48/2013/NĐ-CP ngày 14/5/2013 của Chính phủ sửa đổi, bổ sung một số điều của các Nghị định liên quan đến kiểm soát thủ tục hành chính và Nghị định số 92/2017/NĐ-CP ngày 07/8/2017 của Chính phủ sửa đổi, bổ sung một số điều của các Nghị định liên quan đến kiểm soát thủ tục hành chính;</w:t>
      </w:r>
    </w:p>
    <w:p w14:paraId="293D7063" w14:textId="77777777" w:rsidR="00D37998" w:rsidRPr="00586C93" w:rsidRDefault="00D37998" w:rsidP="006C4CF4">
      <w:pPr>
        <w:spacing w:before="120" w:after="120"/>
        <w:ind w:firstLine="709"/>
        <w:jc w:val="both"/>
        <w:rPr>
          <w:i/>
          <w:sz w:val="28"/>
          <w:szCs w:val="28"/>
          <w:lang w:val="vi-VN"/>
        </w:rPr>
      </w:pPr>
      <w:r w:rsidRPr="00586C93">
        <w:rPr>
          <w:i/>
          <w:sz w:val="28"/>
          <w:szCs w:val="28"/>
          <w:lang w:val="vi-VN"/>
        </w:rPr>
        <w:t>Căn cứ Nghị định số 61/2018/NĐ-CP ngày 23 tháng 4 năm 2018 của Chính phủ về thực hiện cơ chế một cửa, một cửa liên thông trong giải quyết thủ tục hành chính;</w:t>
      </w:r>
    </w:p>
    <w:p w14:paraId="350D57CA" w14:textId="77777777" w:rsidR="00DE337D" w:rsidRPr="00586C93" w:rsidRDefault="00DE337D" w:rsidP="00DE337D">
      <w:pPr>
        <w:spacing w:before="120" w:after="120"/>
        <w:ind w:firstLine="720"/>
        <w:jc w:val="both"/>
        <w:rPr>
          <w:i/>
          <w:sz w:val="28"/>
          <w:szCs w:val="28"/>
        </w:rPr>
      </w:pPr>
      <w:r w:rsidRPr="00586C93">
        <w:rPr>
          <w:i/>
          <w:sz w:val="28"/>
          <w:szCs w:val="28"/>
        </w:rPr>
        <w:t>Căn cứ Nghị định số 107/2021/NĐ-CP ngày 06 tháng 12 năm 2021 của Chính phủ sửa đổi, bổ sung một số điều của Nghị định số 61/2018/NĐ-CP ngày 23 tháng 4 năm 2018 của Chính phủ về thực hiện cơ chế một cửa, một cửa liên thông trong giải quyết thủ tục hành chính;</w:t>
      </w:r>
    </w:p>
    <w:p w14:paraId="5BEDB859" w14:textId="77777777" w:rsidR="00D37998" w:rsidRPr="00586C93" w:rsidRDefault="00D37998" w:rsidP="006C4CF4">
      <w:pPr>
        <w:pStyle w:val="NormalWeb"/>
        <w:spacing w:before="120" w:beforeAutospacing="0" w:after="120" w:afterAutospacing="0"/>
        <w:ind w:firstLine="709"/>
        <w:jc w:val="both"/>
        <w:rPr>
          <w:i/>
          <w:sz w:val="28"/>
          <w:szCs w:val="28"/>
        </w:rPr>
      </w:pPr>
      <w:r w:rsidRPr="00586C93">
        <w:rPr>
          <w:i/>
          <w:sz w:val="28"/>
          <w:szCs w:val="28"/>
        </w:rPr>
        <w:t>Căn cứ Thông tư số 02/2017/TT-VPCP ngày 31 tháng 10 năm 2017 của Văn phòng Chính phủ hướng dẫn về nghiệp vụ kiểm soát thủ tục hành chính;</w:t>
      </w:r>
    </w:p>
    <w:p w14:paraId="49C6119D" w14:textId="00CF524D" w:rsidR="00D37998" w:rsidRPr="00586C93" w:rsidRDefault="009030E8" w:rsidP="006C4CF4">
      <w:pPr>
        <w:spacing w:before="120" w:after="120"/>
        <w:ind w:firstLine="709"/>
        <w:jc w:val="both"/>
        <w:rPr>
          <w:bCs/>
          <w:sz w:val="28"/>
          <w:szCs w:val="28"/>
        </w:rPr>
      </w:pPr>
      <w:r w:rsidRPr="00586C93">
        <w:rPr>
          <w:bCs/>
          <w:i/>
          <w:sz w:val="28"/>
          <w:szCs w:val="28"/>
        </w:rPr>
        <w:t>Theo</w:t>
      </w:r>
      <w:r w:rsidR="00D37998" w:rsidRPr="00586C93">
        <w:rPr>
          <w:bCs/>
          <w:i/>
          <w:sz w:val="28"/>
          <w:szCs w:val="28"/>
        </w:rPr>
        <w:t xml:space="preserve"> đề nghị của Giám đốc Sở Tư pháp </w:t>
      </w:r>
      <w:r w:rsidR="00DE337D" w:rsidRPr="00586C93">
        <w:rPr>
          <w:bCs/>
          <w:i/>
          <w:sz w:val="28"/>
          <w:szCs w:val="28"/>
        </w:rPr>
        <w:t xml:space="preserve">tỉnh Sóc Trăng tại Tờ trình số </w:t>
      </w:r>
      <w:r w:rsidR="0040544E">
        <w:rPr>
          <w:bCs/>
          <w:i/>
          <w:sz w:val="28"/>
          <w:szCs w:val="28"/>
        </w:rPr>
        <w:t>32</w:t>
      </w:r>
      <w:r w:rsidR="006B6034" w:rsidRPr="00586C93">
        <w:rPr>
          <w:bCs/>
          <w:i/>
          <w:sz w:val="28"/>
          <w:szCs w:val="28"/>
        </w:rPr>
        <w:t>/</w:t>
      </w:r>
      <w:r w:rsidR="00072618" w:rsidRPr="00586C93">
        <w:rPr>
          <w:bCs/>
          <w:i/>
          <w:sz w:val="28"/>
          <w:szCs w:val="28"/>
        </w:rPr>
        <w:t xml:space="preserve">TTr-STP ngày </w:t>
      </w:r>
      <w:r w:rsidR="0040544E">
        <w:rPr>
          <w:bCs/>
          <w:i/>
          <w:sz w:val="28"/>
          <w:szCs w:val="28"/>
        </w:rPr>
        <w:t xml:space="preserve">03 </w:t>
      </w:r>
      <w:r w:rsidR="00072618" w:rsidRPr="00586C93">
        <w:rPr>
          <w:bCs/>
          <w:i/>
          <w:sz w:val="28"/>
          <w:szCs w:val="28"/>
        </w:rPr>
        <w:t>tháng</w:t>
      </w:r>
      <w:r w:rsidR="0040544E">
        <w:rPr>
          <w:bCs/>
          <w:i/>
          <w:sz w:val="28"/>
          <w:szCs w:val="28"/>
        </w:rPr>
        <w:t xml:space="preserve"> 02 </w:t>
      </w:r>
      <w:r w:rsidR="00993F32" w:rsidRPr="00586C93">
        <w:rPr>
          <w:bCs/>
          <w:i/>
          <w:sz w:val="28"/>
          <w:szCs w:val="28"/>
        </w:rPr>
        <w:t>năm 202</w:t>
      </w:r>
      <w:r w:rsidR="006B6034" w:rsidRPr="00586C93">
        <w:rPr>
          <w:bCs/>
          <w:i/>
          <w:sz w:val="28"/>
          <w:szCs w:val="28"/>
        </w:rPr>
        <w:t>5</w:t>
      </w:r>
      <w:r w:rsidR="00D37998" w:rsidRPr="00586C93">
        <w:rPr>
          <w:bCs/>
          <w:i/>
          <w:sz w:val="28"/>
          <w:szCs w:val="28"/>
        </w:rPr>
        <w:t>.</w:t>
      </w:r>
    </w:p>
    <w:p w14:paraId="4E9E815C" w14:textId="77777777" w:rsidR="00D37998" w:rsidRPr="00586C93" w:rsidRDefault="00D37998" w:rsidP="00D37998">
      <w:pPr>
        <w:spacing w:before="240" w:after="240"/>
        <w:jc w:val="center"/>
        <w:rPr>
          <w:b/>
          <w:bCs/>
          <w:sz w:val="28"/>
          <w:szCs w:val="28"/>
        </w:rPr>
      </w:pPr>
      <w:r w:rsidRPr="00586C93">
        <w:rPr>
          <w:b/>
          <w:bCs/>
          <w:sz w:val="28"/>
          <w:szCs w:val="28"/>
          <w:lang w:val="vi-VN"/>
        </w:rPr>
        <w:t>QUYẾT ĐỊNH:</w:t>
      </w:r>
    </w:p>
    <w:p w14:paraId="31D591A5" w14:textId="77777777" w:rsidR="00D37998" w:rsidRPr="00586C93" w:rsidRDefault="00D37998" w:rsidP="006C4CF4">
      <w:pPr>
        <w:ind w:firstLine="709"/>
        <w:jc w:val="both"/>
        <w:rPr>
          <w:bCs/>
          <w:sz w:val="28"/>
          <w:szCs w:val="28"/>
          <w:lang w:val="nl-NL"/>
        </w:rPr>
      </w:pPr>
      <w:r w:rsidRPr="00586C93">
        <w:rPr>
          <w:b/>
          <w:bCs/>
          <w:sz w:val="28"/>
          <w:szCs w:val="28"/>
          <w:lang w:val="nl-NL"/>
        </w:rPr>
        <w:t xml:space="preserve">Điều 1. </w:t>
      </w:r>
      <w:r w:rsidR="00005ECE" w:rsidRPr="00586C93">
        <w:rPr>
          <w:bCs/>
          <w:sz w:val="28"/>
          <w:szCs w:val="28"/>
          <w:lang w:val="nl-NL"/>
        </w:rPr>
        <w:t>Công bố kèm theo Quyết định này thủ tục hành chính sửa đổi, bổ sung</w:t>
      </w:r>
      <w:r w:rsidR="00005ECE" w:rsidRPr="00586C93">
        <w:rPr>
          <w:sz w:val="28"/>
          <w:szCs w:val="28"/>
          <w:lang w:val="nl-NL"/>
        </w:rPr>
        <w:t xml:space="preserve"> lĩnh vực Hộ tịch</w:t>
      </w:r>
      <w:r w:rsidR="00293539" w:rsidRPr="00586C93">
        <w:rPr>
          <w:sz w:val="28"/>
          <w:szCs w:val="28"/>
          <w:lang w:val="nl-NL"/>
        </w:rPr>
        <w:t xml:space="preserve"> </w:t>
      </w:r>
      <w:r w:rsidR="00513DD8" w:rsidRPr="00586C93">
        <w:rPr>
          <w:sz w:val="28"/>
          <w:szCs w:val="28"/>
        </w:rPr>
        <w:t xml:space="preserve">thuộc </w:t>
      </w:r>
      <w:r w:rsidR="000E4FE3" w:rsidRPr="00586C93">
        <w:rPr>
          <w:sz w:val="28"/>
          <w:szCs w:val="28"/>
        </w:rPr>
        <w:t xml:space="preserve">thẩm quyền giải quyết </w:t>
      </w:r>
      <w:r w:rsidR="00513DD8" w:rsidRPr="00586C93">
        <w:rPr>
          <w:sz w:val="28"/>
          <w:szCs w:val="28"/>
        </w:rPr>
        <w:t>của Sở Tư pháp và</w:t>
      </w:r>
      <w:r w:rsidR="00513DD8" w:rsidRPr="00586C93">
        <w:rPr>
          <w:b/>
          <w:sz w:val="28"/>
          <w:szCs w:val="28"/>
          <w:lang w:val="vi-VN"/>
        </w:rPr>
        <w:t xml:space="preserve"> </w:t>
      </w:r>
      <w:r w:rsidR="006C4CF4" w:rsidRPr="00586C93">
        <w:rPr>
          <w:sz w:val="28"/>
          <w:szCs w:val="28"/>
          <w:lang w:val="vi-VN"/>
        </w:rPr>
        <w:t xml:space="preserve">áp dụng tại </w:t>
      </w:r>
      <w:r w:rsidR="00513DD8" w:rsidRPr="00586C93">
        <w:rPr>
          <w:sz w:val="28"/>
          <w:szCs w:val="28"/>
        </w:rPr>
        <w:t>cấp huyện</w:t>
      </w:r>
      <w:r w:rsidR="007205EA" w:rsidRPr="00586C93">
        <w:rPr>
          <w:sz w:val="28"/>
          <w:szCs w:val="28"/>
          <w:lang w:val="vi-VN"/>
        </w:rPr>
        <w:t xml:space="preserve"> </w:t>
      </w:r>
      <w:r w:rsidR="006C4CF4" w:rsidRPr="00586C93">
        <w:rPr>
          <w:sz w:val="28"/>
          <w:szCs w:val="28"/>
          <w:lang w:val="vi-VN"/>
        </w:rPr>
        <w:t xml:space="preserve">trên địa bàn </w:t>
      </w:r>
      <w:r w:rsidRPr="00586C93">
        <w:rPr>
          <w:sz w:val="28"/>
          <w:szCs w:val="28"/>
          <w:lang w:val="nl-NL"/>
        </w:rPr>
        <w:t>tỉnh Sóc Trăng.</w:t>
      </w:r>
    </w:p>
    <w:p w14:paraId="69413E02" w14:textId="77777777" w:rsidR="00D37998" w:rsidRPr="00586C93" w:rsidRDefault="00D37998" w:rsidP="006C4CF4">
      <w:pPr>
        <w:spacing w:before="120" w:after="120"/>
        <w:ind w:firstLine="709"/>
        <w:jc w:val="both"/>
        <w:rPr>
          <w:bCs/>
          <w:sz w:val="28"/>
          <w:szCs w:val="28"/>
          <w:lang w:val="nl-NL"/>
        </w:rPr>
      </w:pPr>
      <w:r w:rsidRPr="00586C93">
        <w:rPr>
          <w:bCs/>
          <w:sz w:val="28"/>
          <w:szCs w:val="28"/>
          <w:lang w:val="vi-VN"/>
        </w:rPr>
        <w:t>Trường hợp thủ tục hành chính nêu tại Quyết định này được cơ quan nhà nước có thẩm quyền sửa đổi, bổ sung hoặc bãi bỏ sau ngày Quyết định này có hiệu lực và các thủ tục hành chính mới được ban hành thì áp dụng theo đúng quy định của cơ quan nhà nước có thẩm quyền</w:t>
      </w:r>
      <w:r w:rsidRPr="00586C93">
        <w:rPr>
          <w:bCs/>
          <w:sz w:val="28"/>
          <w:szCs w:val="28"/>
          <w:lang w:val="nl-NL"/>
        </w:rPr>
        <w:t xml:space="preserve"> và phải cập nhật để công bố.</w:t>
      </w:r>
    </w:p>
    <w:p w14:paraId="06F4AF1E" w14:textId="2CF5B988" w:rsidR="00005ECE" w:rsidRPr="00586C93" w:rsidRDefault="00005ECE" w:rsidP="000A117F">
      <w:pPr>
        <w:spacing w:before="120" w:after="120"/>
        <w:ind w:firstLine="709"/>
        <w:jc w:val="both"/>
        <w:rPr>
          <w:sz w:val="28"/>
          <w:szCs w:val="28"/>
          <w:lang w:val="nl-NL"/>
        </w:rPr>
      </w:pPr>
      <w:r w:rsidRPr="00586C93">
        <w:rPr>
          <w:b/>
          <w:bCs/>
          <w:sz w:val="28"/>
          <w:szCs w:val="28"/>
          <w:lang w:val="nl-NL"/>
        </w:rPr>
        <w:lastRenderedPageBreak/>
        <w:t xml:space="preserve">Điều 2. </w:t>
      </w:r>
      <w:r w:rsidRPr="00586C93">
        <w:rPr>
          <w:bCs/>
          <w:sz w:val="28"/>
          <w:szCs w:val="28"/>
          <w:lang w:val="nl-NL"/>
        </w:rPr>
        <w:t xml:space="preserve">Quyết định này có hiệu lực thi hành kể từ ngày ký và thay thế Quyết định số </w:t>
      </w:r>
      <w:r w:rsidR="001466EB" w:rsidRPr="00586C93">
        <w:rPr>
          <w:bCs/>
          <w:sz w:val="28"/>
          <w:szCs w:val="28"/>
          <w:lang w:val="nl-NL"/>
        </w:rPr>
        <w:t>3143</w:t>
      </w:r>
      <w:r w:rsidRPr="00586C93">
        <w:rPr>
          <w:bCs/>
          <w:sz w:val="28"/>
          <w:szCs w:val="28"/>
          <w:lang w:val="vi-VN"/>
        </w:rPr>
        <w:t xml:space="preserve">/QĐ-UBND ngày </w:t>
      </w:r>
      <w:r w:rsidR="001466EB" w:rsidRPr="00586C93">
        <w:rPr>
          <w:bCs/>
          <w:sz w:val="28"/>
          <w:szCs w:val="28"/>
        </w:rPr>
        <w:t xml:space="preserve">11 </w:t>
      </w:r>
      <w:r w:rsidRPr="00586C93">
        <w:rPr>
          <w:sz w:val="28"/>
          <w:szCs w:val="28"/>
        </w:rPr>
        <w:t xml:space="preserve">tháng </w:t>
      </w:r>
      <w:r w:rsidR="001466EB" w:rsidRPr="00586C93">
        <w:rPr>
          <w:sz w:val="28"/>
          <w:szCs w:val="28"/>
        </w:rPr>
        <w:t>12</w:t>
      </w:r>
      <w:r w:rsidR="000A117F" w:rsidRPr="00586C93">
        <w:rPr>
          <w:sz w:val="28"/>
          <w:szCs w:val="28"/>
        </w:rPr>
        <w:t xml:space="preserve"> </w:t>
      </w:r>
      <w:r w:rsidRPr="00586C93">
        <w:rPr>
          <w:sz w:val="28"/>
          <w:szCs w:val="28"/>
        </w:rPr>
        <w:t>năm 202</w:t>
      </w:r>
      <w:r w:rsidR="001466EB" w:rsidRPr="00586C93">
        <w:rPr>
          <w:sz w:val="28"/>
          <w:szCs w:val="28"/>
        </w:rPr>
        <w:t>3</w:t>
      </w:r>
      <w:r w:rsidRPr="00586C93">
        <w:rPr>
          <w:sz w:val="28"/>
          <w:szCs w:val="28"/>
        </w:rPr>
        <w:t xml:space="preserve"> của Chủ tịch Ủy ban nhân dân tỉnh Sóc Trăng </w:t>
      </w:r>
      <w:r w:rsidRPr="00586C93">
        <w:rPr>
          <w:sz w:val="28"/>
          <w:szCs w:val="28"/>
          <w:lang w:val="nl-NL"/>
        </w:rPr>
        <w:t>về việc công bố thủ tục hành chính</w:t>
      </w:r>
      <w:r w:rsidR="000A117F" w:rsidRPr="00586C93">
        <w:rPr>
          <w:sz w:val="28"/>
          <w:szCs w:val="28"/>
          <w:lang w:val="nl-NL"/>
        </w:rPr>
        <w:t xml:space="preserve"> sửa đổi, bổ sung</w:t>
      </w:r>
      <w:r w:rsidR="00DA5DA4">
        <w:rPr>
          <w:sz w:val="28"/>
          <w:szCs w:val="28"/>
          <w:lang w:val="nl-NL"/>
        </w:rPr>
        <w:t>,</w:t>
      </w:r>
      <w:r w:rsidRPr="00586C93">
        <w:rPr>
          <w:sz w:val="28"/>
          <w:szCs w:val="28"/>
          <w:lang w:val="nl-NL"/>
        </w:rPr>
        <w:t xml:space="preserve"> lĩnh vực Hộ tịch </w:t>
      </w:r>
      <w:r w:rsidR="000A117F" w:rsidRPr="00586C93">
        <w:rPr>
          <w:sz w:val="28"/>
          <w:szCs w:val="28"/>
          <w:lang w:val="nl-NL"/>
        </w:rPr>
        <w:t xml:space="preserve">thuộc thẩm quyền giải quyết của Sở Tư pháp và áp dụng tại cấp huyện trên địa bàn </w:t>
      </w:r>
      <w:r w:rsidRPr="00586C93">
        <w:rPr>
          <w:sz w:val="28"/>
          <w:szCs w:val="28"/>
          <w:lang w:val="nl-NL"/>
        </w:rPr>
        <w:t>tỉnh Sóc Trăng.</w:t>
      </w:r>
    </w:p>
    <w:p w14:paraId="73EEC3F3" w14:textId="77777777" w:rsidR="00D8726E" w:rsidRPr="00586C93" w:rsidRDefault="00D37998" w:rsidP="00072618">
      <w:pPr>
        <w:spacing w:before="120" w:after="240"/>
        <w:ind w:firstLine="709"/>
        <w:jc w:val="both"/>
        <w:rPr>
          <w:sz w:val="28"/>
          <w:szCs w:val="28"/>
          <w:lang w:val="nl-NL"/>
        </w:rPr>
      </w:pPr>
      <w:r w:rsidRPr="00586C93">
        <w:rPr>
          <w:b/>
          <w:bCs/>
          <w:sz w:val="28"/>
          <w:szCs w:val="28"/>
          <w:lang w:val="nl-NL"/>
        </w:rPr>
        <w:t xml:space="preserve">Điều 3. </w:t>
      </w:r>
      <w:r w:rsidRPr="00586C93">
        <w:rPr>
          <w:sz w:val="28"/>
          <w:szCs w:val="28"/>
          <w:lang w:val="vi-VN"/>
        </w:rPr>
        <w:t xml:space="preserve">Chánh Văn phòng Ủy ban nhân dân tỉnh, Giám đốc </w:t>
      </w:r>
      <w:r w:rsidRPr="00586C93">
        <w:rPr>
          <w:bCs/>
          <w:sz w:val="28"/>
          <w:szCs w:val="28"/>
          <w:lang w:val="vi-VN"/>
        </w:rPr>
        <w:t>Sở Tư pháp,</w:t>
      </w:r>
      <w:r w:rsidR="00CF27E1" w:rsidRPr="00586C93">
        <w:rPr>
          <w:sz w:val="28"/>
          <w:szCs w:val="28"/>
          <w:lang w:val="nl-NL"/>
        </w:rPr>
        <w:t xml:space="preserve"> Sở Thông tin và Truyền thông</w:t>
      </w:r>
      <w:r w:rsidR="00855B81" w:rsidRPr="00586C93">
        <w:rPr>
          <w:sz w:val="28"/>
          <w:szCs w:val="28"/>
          <w:lang w:val="nl-NL"/>
        </w:rPr>
        <w:t>,</w:t>
      </w:r>
      <w:r w:rsidR="00CF27E1" w:rsidRPr="00586C93">
        <w:rPr>
          <w:sz w:val="28"/>
          <w:szCs w:val="28"/>
          <w:lang w:val="nl-NL"/>
        </w:rPr>
        <w:t xml:space="preserve"> </w:t>
      </w:r>
      <w:r w:rsidR="00F233B8" w:rsidRPr="00586C93">
        <w:rPr>
          <w:sz w:val="28"/>
          <w:szCs w:val="28"/>
          <w:lang w:val="vi-VN"/>
        </w:rPr>
        <w:t>Chủ tịch Ủy ban nhân dân các huyện, thị xã, thành phố</w:t>
      </w:r>
      <w:r w:rsidR="000E4FE3" w:rsidRPr="00586C93">
        <w:rPr>
          <w:sz w:val="28"/>
          <w:szCs w:val="28"/>
        </w:rPr>
        <w:t>,</w:t>
      </w:r>
      <w:r w:rsidR="007205EA" w:rsidRPr="00586C93">
        <w:rPr>
          <w:sz w:val="28"/>
          <w:szCs w:val="28"/>
          <w:lang w:val="vi-VN"/>
        </w:rPr>
        <w:t xml:space="preserve"> </w:t>
      </w:r>
      <w:r w:rsidRPr="00586C93">
        <w:rPr>
          <w:sz w:val="28"/>
          <w:szCs w:val="28"/>
          <w:lang w:val="nl-NL"/>
        </w:rPr>
        <w:t>tỉnh Sóc Trăng và các tổ chức, cá nhân có liên quan</w:t>
      </w:r>
      <w:r w:rsidRPr="00586C93">
        <w:rPr>
          <w:sz w:val="28"/>
          <w:szCs w:val="28"/>
          <w:lang w:val="vi-VN"/>
        </w:rPr>
        <w:t xml:space="preserve"> chịu trách nhiệm thi hành Quyết định này.</w:t>
      </w:r>
      <w:r w:rsidR="006C7676" w:rsidRPr="00586C93">
        <w:rPr>
          <w:sz w:val="28"/>
          <w:szCs w:val="28"/>
          <w:lang w:val="nl-NL"/>
        </w:rPr>
        <w:t>/.</w:t>
      </w:r>
    </w:p>
    <w:tbl>
      <w:tblPr>
        <w:tblW w:w="0" w:type="auto"/>
        <w:tblLook w:val="04A0" w:firstRow="1" w:lastRow="0" w:firstColumn="1" w:lastColumn="0" w:noHBand="0" w:noVBand="1"/>
      </w:tblPr>
      <w:tblGrid>
        <w:gridCol w:w="4623"/>
        <w:gridCol w:w="4620"/>
      </w:tblGrid>
      <w:tr w:rsidR="00D37998" w:rsidRPr="00586C93" w14:paraId="6D78E30D" w14:textId="77777777" w:rsidTr="00E06C08">
        <w:tc>
          <w:tcPr>
            <w:tcW w:w="4643" w:type="dxa"/>
            <w:shd w:val="clear" w:color="auto" w:fill="auto"/>
          </w:tcPr>
          <w:p w14:paraId="29E02801" w14:textId="77777777" w:rsidR="00D37998" w:rsidRPr="00586C93" w:rsidRDefault="00D37998" w:rsidP="00072618">
            <w:pPr>
              <w:spacing w:before="240"/>
              <w:jc w:val="both"/>
              <w:rPr>
                <w:b/>
                <w:i/>
                <w:lang w:val="nl-NL"/>
              </w:rPr>
            </w:pPr>
            <w:r w:rsidRPr="00586C93">
              <w:rPr>
                <w:b/>
                <w:i/>
                <w:lang w:val="nl-NL"/>
              </w:rPr>
              <w:t>Nơi nhận:</w:t>
            </w:r>
          </w:p>
          <w:p w14:paraId="176B8967" w14:textId="77777777" w:rsidR="00A46789" w:rsidRPr="00586C93" w:rsidRDefault="00A46789" w:rsidP="00A46789">
            <w:pPr>
              <w:rPr>
                <w:sz w:val="22"/>
                <w:szCs w:val="22"/>
                <w:lang w:val="vi-VN"/>
              </w:rPr>
            </w:pPr>
            <w:r w:rsidRPr="00586C93">
              <w:rPr>
                <w:sz w:val="22"/>
                <w:szCs w:val="22"/>
                <w:lang w:val="vi-VN"/>
              </w:rPr>
              <w:t>- Như Điều 3;</w:t>
            </w:r>
          </w:p>
          <w:p w14:paraId="1383027F" w14:textId="77777777" w:rsidR="00A46789" w:rsidRPr="00586C93" w:rsidRDefault="00A46789" w:rsidP="00A46789">
            <w:pPr>
              <w:rPr>
                <w:sz w:val="22"/>
                <w:szCs w:val="22"/>
                <w:lang w:val="vi-VN"/>
              </w:rPr>
            </w:pPr>
            <w:r w:rsidRPr="00586C93">
              <w:rPr>
                <w:sz w:val="22"/>
                <w:szCs w:val="22"/>
                <w:lang w:val="vi-VN"/>
              </w:rPr>
              <w:t xml:space="preserve">- Cục </w:t>
            </w:r>
            <w:r w:rsidRPr="00586C93">
              <w:rPr>
                <w:sz w:val="22"/>
                <w:szCs w:val="22"/>
              </w:rPr>
              <w:t xml:space="preserve">Kiểm soát TTHC </w:t>
            </w:r>
            <w:r w:rsidRPr="00586C93">
              <w:rPr>
                <w:sz w:val="22"/>
                <w:szCs w:val="22"/>
                <w:lang w:val="vi-VN"/>
              </w:rPr>
              <w:t>(VPCP);</w:t>
            </w:r>
          </w:p>
          <w:p w14:paraId="24037FF4" w14:textId="77777777" w:rsidR="00D37998" w:rsidRPr="00586C93" w:rsidRDefault="00A46789" w:rsidP="002E3512">
            <w:r w:rsidRPr="00586C93">
              <w:rPr>
                <w:sz w:val="22"/>
                <w:szCs w:val="22"/>
              </w:rPr>
              <w:t>- Cổng TTĐT tỉnh;</w:t>
            </w:r>
            <w:r w:rsidRPr="00586C93">
              <w:rPr>
                <w:sz w:val="22"/>
                <w:szCs w:val="22"/>
                <w:lang w:val="vi-VN"/>
              </w:rPr>
              <w:br/>
              <w:t xml:space="preserve">- Trung tâm </w:t>
            </w:r>
            <w:r w:rsidRPr="00586C93">
              <w:rPr>
                <w:sz w:val="22"/>
                <w:szCs w:val="22"/>
              </w:rPr>
              <w:t>PVHCC</w:t>
            </w:r>
            <w:r w:rsidRPr="00586C93">
              <w:rPr>
                <w:sz w:val="22"/>
                <w:szCs w:val="22"/>
                <w:lang w:val="vi-VN"/>
              </w:rPr>
              <w:t>;</w:t>
            </w:r>
            <w:r w:rsidRPr="00586C93">
              <w:rPr>
                <w:sz w:val="22"/>
                <w:szCs w:val="22"/>
              </w:rPr>
              <w:br/>
              <w:t>- Lưu: VT.</w:t>
            </w:r>
            <w:r w:rsidR="00D37998" w:rsidRPr="00586C93">
              <w:rPr>
                <w:sz w:val="22"/>
                <w:szCs w:val="22"/>
                <w:lang w:val="vi-VN"/>
              </w:rPr>
              <w:t xml:space="preserve">   </w:t>
            </w:r>
          </w:p>
        </w:tc>
        <w:tc>
          <w:tcPr>
            <w:tcW w:w="4644" w:type="dxa"/>
            <w:shd w:val="clear" w:color="auto" w:fill="auto"/>
          </w:tcPr>
          <w:p w14:paraId="355087DC" w14:textId="77777777" w:rsidR="00D37998" w:rsidRPr="00586C93" w:rsidRDefault="00D0043C" w:rsidP="006C7676">
            <w:pPr>
              <w:jc w:val="center"/>
              <w:rPr>
                <w:sz w:val="28"/>
                <w:szCs w:val="28"/>
              </w:rPr>
            </w:pPr>
            <w:r w:rsidRPr="00586C93">
              <w:rPr>
                <w:noProof/>
              </w:rPr>
              <mc:AlternateContent>
                <mc:Choice Requires="wps">
                  <w:drawing>
                    <wp:anchor distT="0" distB="0" distL="114300" distR="114300" simplePos="0" relativeHeight="251659776" behindDoc="0" locked="0" layoutInCell="1" allowOverlap="1" wp14:anchorId="7B9D9655" wp14:editId="679D47D1">
                      <wp:simplePos x="0" y="0"/>
                      <wp:positionH relativeFrom="column">
                        <wp:posOffset>1905</wp:posOffset>
                      </wp:positionH>
                      <wp:positionV relativeFrom="paragraph">
                        <wp:posOffset>120650</wp:posOffset>
                      </wp:positionV>
                      <wp:extent cx="2910205" cy="1939290"/>
                      <wp:effectExtent l="0" t="0" r="4445" b="3810"/>
                      <wp:wrapNone/>
                      <wp:docPr id="547"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205" cy="1939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A7F0D" w14:textId="77777777" w:rsidR="006C7676" w:rsidRPr="008F4103" w:rsidRDefault="006C7676" w:rsidP="006C7676">
                                  <w:pPr>
                                    <w:jc w:val="center"/>
                                    <w:rPr>
                                      <w:rStyle w:val="Strong"/>
                                      <w:sz w:val="28"/>
                                      <w:szCs w:val="28"/>
                                    </w:rPr>
                                  </w:pPr>
                                  <w:r w:rsidRPr="008F4103">
                                    <w:rPr>
                                      <w:rStyle w:val="Strong"/>
                                      <w:sz w:val="28"/>
                                      <w:szCs w:val="28"/>
                                    </w:rPr>
                                    <w:t>KT. CHỦ TỊCH</w:t>
                                  </w:r>
                                </w:p>
                                <w:p w14:paraId="16791A0D" w14:textId="77777777" w:rsidR="006C7676" w:rsidRDefault="006C7676" w:rsidP="006C7676">
                                  <w:pPr>
                                    <w:jc w:val="center"/>
                                    <w:rPr>
                                      <w:rStyle w:val="Strong"/>
                                      <w:sz w:val="28"/>
                                      <w:szCs w:val="28"/>
                                    </w:rPr>
                                  </w:pPr>
                                  <w:r w:rsidRPr="008F4103">
                                    <w:rPr>
                                      <w:rStyle w:val="Strong"/>
                                      <w:sz w:val="28"/>
                                      <w:szCs w:val="28"/>
                                    </w:rPr>
                                    <w:t>PHÓ CHỦ TỊCH</w:t>
                                  </w:r>
                                </w:p>
                                <w:p w14:paraId="3EE90FCF" w14:textId="77777777" w:rsidR="006C7676" w:rsidRDefault="006C7676" w:rsidP="006C7676">
                                  <w:pPr>
                                    <w:jc w:val="center"/>
                                    <w:rPr>
                                      <w:rStyle w:val="Strong"/>
                                      <w:sz w:val="28"/>
                                      <w:szCs w:val="28"/>
                                    </w:rPr>
                                  </w:pPr>
                                </w:p>
                                <w:p w14:paraId="0E103CB0" w14:textId="77777777" w:rsidR="006C7676" w:rsidRDefault="006C7676" w:rsidP="006C7676">
                                  <w:pPr>
                                    <w:jc w:val="center"/>
                                    <w:rPr>
                                      <w:rStyle w:val="Strong"/>
                                      <w:sz w:val="28"/>
                                      <w:szCs w:val="28"/>
                                    </w:rPr>
                                  </w:pPr>
                                </w:p>
                                <w:p w14:paraId="1FF4E02A" w14:textId="77777777" w:rsidR="006C7676" w:rsidRDefault="006C7676" w:rsidP="006C7676">
                                  <w:pPr>
                                    <w:jc w:val="center"/>
                                    <w:rPr>
                                      <w:rStyle w:val="Strong"/>
                                      <w:sz w:val="28"/>
                                      <w:szCs w:val="28"/>
                                    </w:rPr>
                                  </w:pPr>
                                </w:p>
                                <w:p w14:paraId="104875E4" w14:textId="77777777" w:rsidR="006C7676" w:rsidRDefault="006C7676" w:rsidP="006C7676">
                                  <w:pPr>
                                    <w:rPr>
                                      <w:rStyle w:val="Strong"/>
                                      <w:sz w:val="28"/>
                                      <w:szCs w:val="28"/>
                                    </w:rPr>
                                  </w:pPr>
                                </w:p>
                                <w:p w14:paraId="46DF5C02" w14:textId="77777777" w:rsidR="006C7676" w:rsidRDefault="006C7676" w:rsidP="006C7676">
                                  <w:pPr>
                                    <w:jc w:val="center"/>
                                    <w:rPr>
                                      <w:rStyle w:val="Strong"/>
                                      <w:sz w:val="28"/>
                                      <w:szCs w:val="28"/>
                                    </w:rPr>
                                  </w:pPr>
                                </w:p>
                                <w:p w14:paraId="01D98AB4" w14:textId="77777777" w:rsidR="006C7676" w:rsidRPr="008F4103" w:rsidRDefault="006C7676" w:rsidP="006C7676">
                                  <w:pPr>
                                    <w:jc w:val="center"/>
                                    <w:rPr>
                                      <w:rStyle w:val="Strong"/>
                                      <w:sz w:val="28"/>
                                      <w:szCs w:val="28"/>
                                    </w:rPr>
                                  </w:pPr>
                                  <w:r>
                                    <w:rPr>
                                      <w:rStyle w:val="Strong"/>
                                      <w:sz w:val="28"/>
                                      <w:szCs w:val="28"/>
                                    </w:rPr>
                                    <w:t xml:space="preserve"> Lâm Hoàng Nghiệp</w:t>
                                  </w:r>
                                </w:p>
                                <w:p w14:paraId="11AAC3EE" w14:textId="77777777" w:rsidR="006C7676" w:rsidRDefault="006C7676" w:rsidP="006C767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D9655" id="_x0000_t202" coordsize="21600,21600" o:spt="202" path="m,l,21600r21600,l21600,xe">
                      <v:stroke joinstyle="miter"/>
                      <v:path gradientshapeok="t" o:connecttype="rect"/>
                    </v:shapetype>
                    <v:shape id="Text Box 547" o:spid="_x0000_s1026" type="#_x0000_t202" style="position:absolute;left:0;text-align:left;margin-left:.15pt;margin-top:9.5pt;width:229.15pt;height:15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kXnhQIAABQ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" stroked="f">
                      <v:textbox>
                        <w:txbxContent>
                          <w:p w14:paraId="7FCA7F0D" w14:textId="77777777" w:rsidR="006C7676" w:rsidRPr="008F4103" w:rsidRDefault="006C7676" w:rsidP="006C7676">
                            <w:pPr>
                              <w:jc w:val="center"/>
                              <w:rPr>
                                <w:rStyle w:val="Strong"/>
                                <w:sz w:val="28"/>
                                <w:szCs w:val="28"/>
                              </w:rPr>
                            </w:pPr>
                            <w:r w:rsidRPr="008F4103">
                              <w:rPr>
                                <w:rStyle w:val="Strong"/>
                                <w:sz w:val="28"/>
                                <w:szCs w:val="28"/>
                              </w:rPr>
                              <w:t>KT. CHỦ TỊCH</w:t>
                            </w:r>
                          </w:p>
                          <w:p w14:paraId="16791A0D" w14:textId="77777777" w:rsidR="006C7676" w:rsidRDefault="006C7676" w:rsidP="006C7676">
                            <w:pPr>
                              <w:jc w:val="center"/>
                              <w:rPr>
                                <w:rStyle w:val="Strong"/>
                                <w:sz w:val="28"/>
                                <w:szCs w:val="28"/>
                              </w:rPr>
                            </w:pPr>
                            <w:r w:rsidRPr="008F4103">
                              <w:rPr>
                                <w:rStyle w:val="Strong"/>
                                <w:sz w:val="28"/>
                                <w:szCs w:val="28"/>
                              </w:rPr>
                              <w:t>PHÓ CHỦ TỊCH</w:t>
                            </w:r>
                          </w:p>
                          <w:p w14:paraId="3EE90FCF" w14:textId="77777777" w:rsidR="006C7676" w:rsidRDefault="006C7676" w:rsidP="006C7676">
                            <w:pPr>
                              <w:jc w:val="center"/>
                              <w:rPr>
                                <w:rStyle w:val="Strong"/>
                                <w:sz w:val="28"/>
                                <w:szCs w:val="28"/>
                              </w:rPr>
                            </w:pPr>
                          </w:p>
                          <w:p w14:paraId="0E103CB0" w14:textId="77777777" w:rsidR="006C7676" w:rsidRDefault="006C7676" w:rsidP="006C7676">
                            <w:pPr>
                              <w:jc w:val="center"/>
                              <w:rPr>
                                <w:rStyle w:val="Strong"/>
                                <w:sz w:val="28"/>
                                <w:szCs w:val="28"/>
                              </w:rPr>
                            </w:pPr>
                          </w:p>
                          <w:p w14:paraId="1FF4E02A" w14:textId="77777777" w:rsidR="006C7676" w:rsidRDefault="006C7676" w:rsidP="006C7676">
                            <w:pPr>
                              <w:jc w:val="center"/>
                              <w:rPr>
                                <w:rStyle w:val="Strong"/>
                                <w:sz w:val="28"/>
                                <w:szCs w:val="28"/>
                              </w:rPr>
                            </w:pPr>
                          </w:p>
                          <w:p w14:paraId="104875E4" w14:textId="77777777" w:rsidR="006C7676" w:rsidRDefault="006C7676" w:rsidP="006C7676">
                            <w:pPr>
                              <w:rPr>
                                <w:rStyle w:val="Strong"/>
                                <w:sz w:val="28"/>
                                <w:szCs w:val="28"/>
                              </w:rPr>
                            </w:pPr>
                          </w:p>
                          <w:p w14:paraId="46DF5C02" w14:textId="77777777" w:rsidR="006C7676" w:rsidRDefault="006C7676" w:rsidP="006C7676">
                            <w:pPr>
                              <w:jc w:val="center"/>
                              <w:rPr>
                                <w:rStyle w:val="Strong"/>
                                <w:sz w:val="28"/>
                                <w:szCs w:val="28"/>
                              </w:rPr>
                            </w:pPr>
                          </w:p>
                          <w:p w14:paraId="01D98AB4" w14:textId="77777777" w:rsidR="006C7676" w:rsidRPr="008F4103" w:rsidRDefault="006C7676" w:rsidP="006C7676">
                            <w:pPr>
                              <w:jc w:val="center"/>
                              <w:rPr>
                                <w:rStyle w:val="Strong"/>
                                <w:sz w:val="28"/>
                                <w:szCs w:val="28"/>
                              </w:rPr>
                            </w:pPr>
                            <w:r>
                              <w:rPr>
                                <w:rStyle w:val="Strong"/>
                                <w:sz w:val="28"/>
                                <w:szCs w:val="28"/>
                              </w:rPr>
                              <w:t xml:space="preserve"> Lâm Hoàng Nghiệp</w:t>
                            </w:r>
                          </w:p>
                          <w:p w14:paraId="11AAC3EE" w14:textId="77777777" w:rsidR="006C7676" w:rsidRDefault="006C7676" w:rsidP="006C7676"/>
                        </w:txbxContent>
                      </v:textbox>
                    </v:shape>
                  </w:pict>
                </mc:Fallback>
              </mc:AlternateContent>
            </w:r>
          </w:p>
        </w:tc>
      </w:tr>
    </w:tbl>
    <w:p w14:paraId="51AB6BA6" w14:textId="77777777" w:rsidR="00855B81" w:rsidRPr="00586C93" w:rsidRDefault="00855B81" w:rsidP="00C24019">
      <w:pPr>
        <w:jc w:val="center"/>
        <w:rPr>
          <w:b/>
          <w:sz w:val="28"/>
          <w:szCs w:val="28"/>
          <w:lang w:val="pt-BR"/>
        </w:rPr>
      </w:pPr>
    </w:p>
    <w:p w14:paraId="384D97F2" w14:textId="77777777" w:rsidR="00855B81" w:rsidRPr="00586C93" w:rsidRDefault="00855B81" w:rsidP="00C24019">
      <w:pPr>
        <w:jc w:val="center"/>
        <w:rPr>
          <w:b/>
          <w:sz w:val="28"/>
          <w:szCs w:val="28"/>
          <w:lang w:val="pt-BR"/>
        </w:rPr>
      </w:pPr>
    </w:p>
    <w:p w14:paraId="13CAF42F" w14:textId="77777777" w:rsidR="00855B81" w:rsidRPr="00586C93" w:rsidRDefault="00855B81" w:rsidP="00C24019">
      <w:pPr>
        <w:jc w:val="center"/>
        <w:rPr>
          <w:b/>
          <w:sz w:val="28"/>
          <w:szCs w:val="28"/>
          <w:lang w:val="pt-BR"/>
        </w:rPr>
      </w:pPr>
    </w:p>
    <w:p w14:paraId="6C067DAC" w14:textId="77777777" w:rsidR="00855B81" w:rsidRPr="00586C93" w:rsidRDefault="00855B81" w:rsidP="00C24019">
      <w:pPr>
        <w:jc w:val="center"/>
        <w:rPr>
          <w:b/>
          <w:sz w:val="28"/>
          <w:szCs w:val="28"/>
          <w:lang w:val="pt-BR"/>
        </w:rPr>
      </w:pPr>
    </w:p>
    <w:p w14:paraId="50101E14" w14:textId="77777777" w:rsidR="00855B81" w:rsidRPr="00586C93" w:rsidRDefault="00855B81" w:rsidP="00C24019">
      <w:pPr>
        <w:jc w:val="center"/>
        <w:rPr>
          <w:b/>
          <w:sz w:val="28"/>
          <w:szCs w:val="28"/>
          <w:lang w:val="pt-BR"/>
        </w:rPr>
      </w:pPr>
    </w:p>
    <w:p w14:paraId="155EC301" w14:textId="77777777" w:rsidR="00855B81" w:rsidRPr="00586C93" w:rsidRDefault="00855B81" w:rsidP="00C24019">
      <w:pPr>
        <w:jc w:val="center"/>
        <w:rPr>
          <w:b/>
          <w:sz w:val="28"/>
          <w:szCs w:val="28"/>
          <w:lang w:val="pt-BR"/>
        </w:rPr>
      </w:pPr>
    </w:p>
    <w:p w14:paraId="6F6BB9C1" w14:textId="77777777" w:rsidR="00855B81" w:rsidRPr="00586C93" w:rsidRDefault="00855B81" w:rsidP="00C24019">
      <w:pPr>
        <w:jc w:val="center"/>
        <w:rPr>
          <w:b/>
          <w:sz w:val="28"/>
          <w:szCs w:val="28"/>
          <w:lang w:val="pt-BR"/>
        </w:rPr>
      </w:pPr>
    </w:p>
    <w:p w14:paraId="12C20A64" w14:textId="77777777" w:rsidR="00855B81" w:rsidRPr="00586C93" w:rsidRDefault="00855B81" w:rsidP="00C24019">
      <w:pPr>
        <w:jc w:val="center"/>
        <w:rPr>
          <w:b/>
          <w:sz w:val="28"/>
          <w:szCs w:val="28"/>
          <w:lang w:val="pt-BR"/>
        </w:rPr>
      </w:pPr>
    </w:p>
    <w:p w14:paraId="391559BF" w14:textId="77777777" w:rsidR="00855B81" w:rsidRPr="00586C93" w:rsidRDefault="00855B81" w:rsidP="00C24019">
      <w:pPr>
        <w:jc w:val="center"/>
        <w:rPr>
          <w:b/>
          <w:sz w:val="28"/>
          <w:szCs w:val="28"/>
          <w:lang w:val="pt-BR"/>
        </w:rPr>
      </w:pPr>
    </w:p>
    <w:p w14:paraId="0320CFCE" w14:textId="77777777" w:rsidR="00855B81" w:rsidRPr="00586C93" w:rsidRDefault="00855B81" w:rsidP="00C24019">
      <w:pPr>
        <w:jc w:val="center"/>
        <w:rPr>
          <w:b/>
          <w:sz w:val="28"/>
          <w:szCs w:val="28"/>
          <w:lang w:val="pt-BR"/>
        </w:rPr>
      </w:pPr>
    </w:p>
    <w:p w14:paraId="1CD0B607" w14:textId="77777777" w:rsidR="00855B81" w:rsidRPr="00586C93" w:rsidRDefault="00855B81" w:rsidP="00C24019">
      <w:pPr>
        <w:jc w:val="center"/>
        <w:rPr>
          <w:b/>
          <w:sz w:val="28"/>
          <w:szCs w:val="28"/>
          <w:lang w:val="pt-BR"/>
        </w:rPr>
      </w:pPr>
    </w:p>
    <w:p w14:paraId="0DE3FA1F" w14:textId="77777777" w:rsidR="00855B81" w:rsidRPr="00586C93" w:rsidRDefault="00855B81" w:rsidP="00C24019">
      <w:pPr>
        <w:jc w:val="center"/>
        <w:rPr>
          <w:b/>
          <w:sz w:val="28"/>
          <w:szCs w:val="28"/>
          <w:lang w:val="pt-BR"/>
        </w:rPr>
      </w:pPr>
    </w:p>
    <w:p w14:paraId="7DFF3DFE" w14:textId="77777777" w:rsidR="00855B81" w:rsidRPr="00586C93" w:rsidRDefault="00855B81" w:rsidP="00C24019">
      <w:pPr>
        <w:jc w:val="center"/>
        <w:rPr>
          <w:b/>
          <w:sz w:val="28"/>
          <w:szCs w:val="28"/>
          <w:lang w:val="pt-BR"/>
        </w:rPr>
      </w:pPr>
    </w:p>
    <w:p w14:paraId="43FA2518" w14:textId="77777777" w:rsidR="00855B81" w:rsidRPr="00586C93" w:rsidRDefault="00855B81" w:rsidP="00C24019">
      <w:pPr>
        <w:jc w:val="center"/>
        <w:rPr>
          <w:b/>
          <w:sz w:val="28"/>
          <w:szCs w:val="28"/>
          <w:lang w:val="pt-BR"/>
        </w:rPr>
      </w:pPr>
    </w:p>
    <w:p w14:paraId="6E6DF23E" w14:textId="77777777" w:rsidR="00855B81" w:rsidRPr="00586C93" w:rsidRDefault="00855B81" w:rsidP="00C24019">
      <w:pPr>
        <w:jc w:val="center"/>
        <w:rPr>
          <w:b/>
          <w:sz w:val="28"/>
          <w:szCs w:val="28"/>
          <w:lang w:val="pt-BR"/>
        </w:rPr>
      </w:pPr>
    </w:p>
    <w:p w14:paraId="0AF31D47" w14:textId="77777777" w:rsidR="00855B81" w:rsidRPr="00586C93" w:rsidRDefault="00855B81" w:rsidP="00C24019">
      <w:pPr>
        <w:jc w:val="center"/>
        <w:rPr>
          <w:b/>
          <w:sz w:val="28"/>
          <w:szCs w:val="28"/>
          <w:lang w:val="pt-BR"/>
        </w:rPr>
      </w:pPr>
    </w:p>
    <w:p w14:paraId="2BB6DDDF" w14:textId="77777777" w:rsidR="00855B81" w:rsidRPr="00586C93" w:rsidRDefault="00855B81" w:rsidP="00C24019">
      <w:pPr>
        <w:jc w:val="center"/>
        <w:rPr>
          <w:b/>
          <w:sz w:val="28"/>
          <w:szCs w:val="28"/>
          <w:lang w:val="pt-BR"/>
        </w:rPr>
      </w:pPr>
    </w:p>
    <w:p w14:paraId="216A8CE1" w14:textId="77777777" w:rsidR="00855B81" w:rsidRPr="00586C93" w:rsidRDefault="00855B81" w:rsidP="00C24019">
      <w:pPr>
        <w:jc w:val="center"/>
        <w:rPr>
          <w:b/>
          <w:sz w:val="28"/>
          <w:szCs w:val="28"/>
          <w:lang w:val="pt-BR"/>
        </w:rPr>
      </w:pPr>
    </w:p>
    <w:p w14:paraId="0FAB578D" w14:textId="77777777" w:rsidR="00855B81" w:rsidRPr="00586C93" w:rsidRDefault="00855B81" w:rsidP="00C24019">
      <w:pPr>
        <w:jc w:val="center"/>
        <w:rPr>
          <w:b/>
          <w:sz w:val="28"/>
          <w:szCs w:val="28"/>
          <w:lang w:val="pt-BR"/>
        </w:rPr>
      </w:pPr>
    </w:p>
    <w:p w14:paraId="3B4A7E76" w14:textId="77777777" w:rsidR="00855B81" w:rsidRPr="00586C93" w:rsidRDefault="00855B81" w:rsidP="00C24019">
      <w:pPr>
        <w:jc w:val="center"/>
        <w:rPr>
          <w:b/>
          <w:sz w:val="28"/>
          <w:szCs w:val="28"/>
          <w:lang w:val="pt-BR"/>
        </w:rPr>
      </w:pPr>
    </w:p>
    <w:p w14:paraId="33E23E39" w14:textId="77777777" w:rsidR="00855B81" w:rsidRPr="00586C93" w:rsidRDefault="00855B81" w:rsidP="00C24019">
      <w:pPr>
        <w:jc w:val="center"/>
        <w:rPr>
          <w:b/>
          <w:sz w:val="28"/>
          <w:szCs w:val="28"/>
          <w:lang w:val="pt-BR"/>
        </w:rPr>
      </w:pPr>
    </w:p>
    <w:p w14:paraId="0979E3E2" w14:textId="77777777" w:rsidR="00855B81" w:rsidRPr="00586C93" w:rsidRDefault="00855B81" w:rsidP="00C24019">
      <w:pPr>
        <w:jc w:val="center"/>
        <w:rPr>
          <w:b/>
          <w:sz w:val="28"/>
          <w:szCs w:val="28"/>
          <w:lang w:val="pt-BR"/>
        </w:rPr>
      </w:pPr>
    </w:p>
    <w:p w14:paraId="2427FA0B" w14:textId="77777777" w:rsidR="00855B81" w:rsidRPr="00586C93" w:rsidRDefault="00855B81" w:rsidP="00C24019">
      <w:pPr>
        <w:jc w:val="center"/>
        <w:rPr>
          <w:b/>
          <w:sz w:val="28"/>
          <w:szCs w:val="28"/>
          <w:lang w:val="pt-BR"/>
        </w:rPr>
      </w:pPr>
    </w:p>
    <w:p w14:paraId="2CB04087" w14:textId="77777777" w:rsidR="00855B81" w:rsidRPr="00586C93" w:rsidRDefault="00855B81" w:rsidP="00C24019">
      <w:pPr>
        <w:jc w:val="center"/>
        <w:rPr>
          <w:b/>
          <w:sz w:val="28"/>
          <w:szCs w:val="28"/>
          <w:lang w:val="pt-BR"/>
        </w:rPr>
      </w:pPr>
    </w:p>
    <w:p w14:paraId="00A84E4B" w14:textId="77777777" w:rsidR="00A705D4" w:rsidRPr="00586C93" w:rsidRDefault="00A705D4" w:rsidP="00C24019">
      <w:pPr>
        <w:jc w:val="center"/>
        <w:rPr>
          <w:b/>
          <w:sz w:val="28"/>
          <w:szCs w:val="28"/>
          <w:lang w:val="vi-VN"/>
        </w:rPr>
      </w:pPr>
    </w:p>
    <w:p w14:paraId="53D03F27" w14:textId="77777777" w:rsidR="005E3353" w:rsidRPr="00586C93" w:rsidRDefault="005E3353" w:rsidP="00C24019">
      <w:pPr>
        <w:jc w:val="center"/>
        <w:rPr>
          <w:b/>
          <w:sz w:val="28"/>
          <w:szCs w:val="28"/>
          <w:lang w:val="vi-VN"/>
        </w:rPr>
      </w:pPr>
    </w:p>
    <w:p w14:paraId="7713A5F0" w14:textId="77777777" w:rsidR="005E3353" w:rsidRPr="00586C93" w:rsidRDefault="005E3353" w:rsidP="00C24019">
      <w:pPr>
        <w:jc w:val="center"/>
        <w:rPr>
          <w:b/>
          <w:sz w:val="28"/>
          <w:szCs w:val="28"/>
          <w:lang w:val="vi-VN"/>
        </w:rPr>
      </w:pPr>
    </w:p>
    <w:p w14:paraId="47D1EDA2" w14:textId="77777777" w:rsidR="005E3353" w:rsidRPr="00586C93" w:rsidRDefault="005E3353" w:rsidP="00C24019">
      <w:pPr>
        <w:jc w:val="center"/>
        <w:rPr>
          <w:b/>
          <w:sz w:val="28"/>
          <w:szCs w:val="28"/>
          <w:lang w:val="vi-VN"/>
        </w:rPr>
      </w:pPr>
    </w:p>
    <w:p w14:paraId="5B964D05" w14:textId="77777777" w:rsidR="005E3353" w:rsidRPr="00586C93" w:rsidRDefault="005E3353" w:rsidP="00C24019">
      <w:pPr>
        <w:jc w:val="center"/>
        <w:rPr>
          <w:b/>
          <w:sz w:val="28"/>
          <w:szCs w:val="28"/>
          <w:lang w:val="vi-VN"/>
        </w:rPr>
      </w:pPr>
    </w:p>
    <w:p w14:paraId="3015AB9C" w14:textId="77777777" w:rsidR="0043320B" w:rsidRPr="00586C93" w:rsidRDefault="002C603E" w:rsidP="005E3353">
      <w:pPr>
        <w:jc w:val="center"/>
        <w:rPr>
          <w:b/>
          <w:sz w:val="28"/>
          <w:szCs w:val="28"/>
          <w:lang w:val="vi-VN"/>
        </w:rPr>
      </w:pPr>
      <w:r w:rsidRPr="00586C93">
        <w:rPr>
          <w:b/>
          <w:sz w:val="28"/>
          <w:szCs w:val="28"/>
          <w:lang w:val="pt-BR"/>
        </w:rPr>
        <w:lastRenderedPageBreak/>
        <w:t>THỦ TỤC HÀNH CHÍNH</w:t>
      </w:r>
      <w:r w:rsidR="00072618" w:rsidRPr="00586C93">
        <w:rPr>
          <w:b/>
          <w:sz w:val="28"/>
          <w:szCs w:val="28"/>
          <w:lang w:val="pt-BR"/>
        </w:rPr>
        <w:t xml:space="preserve"> SỬA ĐỔI, BỔ</w:t>
      </w:r>
      <w:r w:rsidR="000A117F" w:rsidRPr="00586C93">
        <w:rPr>
          <w:b/>
          <w:sz w:val="28"/>
          <w:szCs w:val="28"/>
          <w:lang w:val="pt-BR"/>
        </w:rPr>
        <w:t xml:space="preserve"> SUNG</w:t>
      </w:r>
      <w:r w:rsidR="00370ABF" w:rsidRPr="00586C93">
        <w:rPr>
          <w:b/>
          <w:sz w:val="28"/>
          <w:szCs w:val="28"/>
          <w:lang w:val="pt-BR"/>
        </w:rPr>
        <w:t xml:space="preserve"> </w:t>
      </w:r>
      <w:r w:rsidR="00A83657" w:rsidRPr="00586C93">
        <w:rPr>
          <w:b/>
          <w:sz w:val="28"/>
          <w:szCs w:val="28"/>
          <w:lang w:val="pt-BR"/>
        </w:rPr>
        <w:t xml:space="preserve">LĨNH VỰC </w:t>
      </w:r>
      <w:r w:rsidR="00E91D10" w:rsidRPr="00586C93">
        <w:rPr>
          <w:b/>
          <w:sz w:val="28"/>
          <w:szCs w:val="28"/>
          <w:lang w:val="pt-BR"/>
        </w:rPr>
        <w:t xml:space="preserve">HỘ TỊCH </w:t>
      </w:r>
      <w:r w:rsidR="0039211A" w:rsidRPr="00586C93">
        <w:rPr>
          <w:b/>
          <w:sz w:val="28"/>
          <w:szCs w:val="28"/>
          <w:lang w:val="pt-BR"/>
        </w:rPr>
        <w:t xml:space="preserve">THUỘC </w:t>
      </w:r>
      <w:r w:rsidR="000E4FE3" w:rsidRPr="00586C93">
        <w:rPr>
          <w:b/>
          <w:sz w:val="28"/>
          <w:szCs w:val="28"/>
          <w:lang w:val="pt-BR"/>
        </w:rPr>
        <w:t xml:space="preserve">THẨM QUYỀN GIẢI QUYẾT </w:t>
      </w:r>
      <w:r w:rsidR="0039211A" w:rsidRPr="00586C93">
        <w:rPr>
          <w:b/>
          <w:sz w:val="28"/>
          <w:szCs w:val="28"/>
          <w:lang w:val="pt-BR"/>
        </w:rPr>
        <w:t xml:space="preserve">CỦA SỞ TƯ PHÁP VÀ </w:t>
      </w:r>
      <w:r w:rsidR="002E3512" w:rsidRPr="00586C93">
        <w:rPr>
          <w:b/>
          <w:sz w:val="28"/>
          <w:szCs w:val="28"/>
          <w:lang w:val="vi-VN"/>
        </w:rPr>
        <w:t xml:space="preserve">ÁP DỤNG </w:t>
      </w:r>
      <w:r w:rsidR="00CB4EEE" w:rsidRPr="00586C93">
        <w:rPr>
          <w:b/>
          <w:sz w:val="28"/>
          <w:szCs w:val="28"/>
          <w:lang w:val="vi-VN"/>
        </w:rPr>
        <w:t xml:space="preserve">TẠI </w:t>
      </w:r>
      <w:r w:rsidR="0039211A" w:rsidRPr="00586C93">
        <w:rPr>
          <w:b/>
          <w:sz w:val="28"/>
          <w:szCs w:val="28"/>
        </w:rPr>
        <w:t>CẤP HUYỆN</w:t>
      </w:r>
      <w:r w:rsidR="007205EA" w:rsidRPr="00586C93">
        <w:rPr>
          <w:b/>
          <w:sz w:val="28"/>
          <w:szCs w:val="28"/>
          <w:lang w:val="vi-VN"/>
        </w:rPr>
        <w:t xml:space="preserve"> </w:t>
      </w:r>
      <w:r w:rsidR="00CB4EEE" w:rsidRPr="00586C93">
        <w:rPr>
          <w:b/>
          <w:sz w:val="28"/>
          <w:szCs w:val="28"/>
          <w:lang w:val="vi-VN"/>
        </w:rPr>
        <w:t>TRÊN Đ</w:t>
      </w:r>
      <w:bookmarkStart w:id="0" w:name="_GoBack"/>
      <w:bookmarkEnd w:id="0"/>
      <w:r w:rsidR="00CB4EEE" w:rsidRPr="00586C93">
        <w:rPr>
          <w:b/>
          <w:sz w:val="28"/>
          <w:szCs w:val="28"/>
          <w:lang w:val="vi-VN"/>
        </w:rPr>
        <w:t xml:space="preserve">ỊA BÀN </w:t>
      </w:r>
      <w:r w:rsidR="0043320B" w:rsidRPr="00586C93">
        <w:rPr>
          <w:b/>
          <w:sz w:val="28"/>
          <w:szCs w:val="28"/>
          <w:lang w:val="pt-BR"/>
        </w:rPr>
        <w:t>TỈNH SÓC TRĂNG</w:t>
      </w:r>
    </w:p>
    <w:p w14:paraId="4A653DA3" w14:textId="24387AD6" w:rsidR="0043320B" w:rsidRPr="00586C93" w:rsidRDefault="0043320B" w:rsidP="00F56F89">
      <w:pPr>
        <w:jc w:val="center"/>
        <w:rPr>
          <w:i/>
          <w:sz w:val="26"/>
          <w:szCs w:val="26"/>
          <w:lang w:val="pt-BR"/>
        </w:rPr>
      </w:pPr>
      <w:r w:rsidRPr="00586C93">
        <w:rPr>
          <w:i/>
          <w:sz w:val="26"/>
          <w:szCs w:val="26"/>
          <w:lang w:val="pt-BR"/>
        </w:rPr>
        <w:t>(</w:t>
      </w:r>
      <w:r w:rsidR="002E3512" w:rsidRPr="00586C93">
        <w:rPr>
          <w:i/>
          <w:sz w:val="26"/>
          <w:szCs w:val="26"/>
          <w:lang w:val="pt-BR"/>
        </w:rPr>
        <w:t xml:space="preserve">Ban hành kèm theo Quyết định số  </w:t>
      </w:r>
      <w:r w:rsidR="00FA3F5B">
        <w:rPr>
          <w:i/>
          <w:sz w:val="26"/>
          <w:szCs w:val="26"/>
          <w:lang w:val="pt-BR"/>
        </w:rPr>
        <w:t>267</w:t>
      </w:r>
      <w:r w:rsidR="00605A42" w:rsidRPr="00586C93">
        <w:rPr>
          <w:i/>
          <w:sz w:val="26"/>
          <w:szCs w:val="26"/>
          <w:lang w:val="pt-BR"/>
        </w:rPr>
        <w:t xml:space="preserve"> </w:t>
      </w:r>
      <w:r w:rsidRPr="00586C93">
        <w:rPr>
          <w:i/>
          <w:sz w:val="26"/>
          <w:szCs w:val="26"/>
          <w:lang w:val="pt-BR"/>
        </w:rPr>
        <w:t xml:space="preserve">/QĐ-UBND ngày </w:t>
      </w:r>
      <w:r w:rsidR="00605A42" w:rsidRPr="00586C93">
        <w:rPr>
          <w:i/>
          <w:sz w:val="26"/>
          <w:szCs w:val="26"/>
          <w:lang w:val="pt-BR"/>
        </w:rPr>
        <w:t xml:space="preserve"> </w:t>
      </w:r>
      <w:r w:rsidR="00FA3F5B">
        <w:rPr>
          <w:i/>
          <w:sz w:val="26"/>
          <w:szCs w:val="26"/>
          <w:lang w:val="pt-BR"/>
        </w:rPr>
        <w:t>17</w:t>
      </w:r>
      <w:r w:rsidR="002E3512" w:rsidRPr="00586C93">
        <w:rPr>
          <w:i/>
          <w:sz w:val="26"/>
          <w:szCs w:val="26"/>
          <w:lang w:val="pt-BR"/>
        </w:rPr>
        <w:t xml:space="preserve">  </w:t>
      </w:r>
      <w:r w:rsidR="00A83657" w:rsidRPr="00586C93">
        <w:rPr>
          <w:i/>
          <w:sz w:val="26"/>
          <w:szCs w:val="26"/>
          <w:lang w:val="pt-BR"/>
        </w:rPr>
        <w:t xml:space="preserve">tháng </w:t>
      </w:r>
      <w:r w:rsidR="00DA5DA4">
        <w:rPr>
          <w:i/>
          <w:sz w:val="26"/>
          <w:szCs w:val="26"/>
          <w:lang w:val="pt-BR"/>
        </w:rPr>
        <w:t>02</w:t>
      </w:r>
      <w:r w:rsidR="00A83657" w:rsidRPr="00586C93">
        <w:rPr>
          <w:i/>
          <w:sz w:val="26"/>
          <w:szCs w:val="26"/>
          <w:lang w:val="pt-BR"/>
        </w:rPr>
        <w:t xml:space="preserve"> năm </w:t>
      </w:r>
      <w:r w:rsidR="002C603E" w:rsidRPr="00586C93">
        <w:rPr>
          <w:i/>
          <w:sz w:val="26"/>
          <w:szCs w:val="26"/>
          <w:lang w:val="pt-BR"/>
        </w:rPr>
        <w:t>202</w:t>
      </w:r>
      <w:r w:rsidR="008427A9" w:rsidRPr="00586C93">
        <w:rPr>
          <w:i/>
          <w:sz w:val="26"/>
          <w:szCs w:val="26"/>
          <w:lang w:val="pt-BR"/>
        </w:rPr>
        <w:t>5</w:t>
      </w:r>
      <w:r w:rsidRPr="00586C93">
        <w:rPr>
          <w:i/>
          <w:sz w:val="26"/>
          <w:szCs w:val="26"/>
          <w:lang w:val="pt-BR"/>
        </w:rPr>
        <w:t xml:space="preserve">                                  của Chủ </w:t>
      </w:r>
      <w:r w:rsidR="0013462E" w:rsidRPr="00586C93">
        <w:rPr>
          <w:i/>
          <w:sz w:val="26"/>
          <w:szCs w:val="26"/>
          <w:lang w:val="pt-BR"/>
        </w:rPr>
        <w:t>tịch Ủy ban nhân dân</w:t>
      </w:r>
      <w:r w:rsidRPr="00586C93">
        <w:rPr>
          <w:i/>
          <w:sz w:val="26"/>
          <w:szCs w:val="26"/>
          <w:lang w:val="pt-BR"/>
        </w:rPr>
        <w:t xml:space="preserve"> tỉnh Sóc Trăng)</w:t>
      </w:r>
    </w:p>
    <w:p w14:paraId="28FA785F" w14:textId="77777777" w:rsidR="0043320B" w:rsidRPr="00586C93" w:rsidRDefault="00D0043C" w:rsidP="00F56F89">
      <w:pPr>
        <w:keepNext/>
        <w:spacing w:before="120" w:after="120"/>
        <w:jc w:val="center"/>
        <w:rPr>
          <w:sz w:val="28"/>
          <w:szCs w:val="28"/>
          <w:lang w:val="pt-BR"/>
        </w:rPr>
      </w:pPr>
      <w:r w:rsidRPr="00586C93">
        <w:rPr>
          <w:noProof/>
        </w:rPr>
        <mc:AlternateContent>
          <mc:Choice Requires="wps">
            <w:drawing>
              <wp:anchor distT="4294967292" distB="4294967292" distL="114300" distR="114300" simplePos="0" relativeHeight="251654656" behindDoc="0" locked="0" layoutInCell="1" allowOverlap="1" wp14:anchorId="17D91065" wp14:editId="7D56A2A4">
                <wp:simplePos x="0" y="0"/>
                <wp:positionH relativeFrom="column">
                  <wp:posOffset>1863725</wp:posOffset>
                </wp:positionH>
                <wp:positionV relativeFrom="paragraph">
                  <wp:posOffset>29844</wp:posOffset>
                </wp:positionV>
                <wp:extent cx="2212340" cy="0"/>
                <wp:effectExtent l="0" t="0" r="1651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D2A80" id="Straight Connector 19" o:spid="_x0000_s1026" style="position:absolute;z-index:2516546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46.75pt,2.35pt" to="32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FL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"/>
            </w:pict>
          </mc:Fallback>
        </mc:AlternateContent>
      </w:r>
    </w:p>
    <w:p w14:paraId="2BE8AC67" w14:textId="77777777" w:rsidR="0013462E" w:rsidRPr="00586C93" w:rsidRDefault="0043320B" w:rsidP="000E4FE3">
      <w:pPr>
        <w:jc w:val="center"/>
        <w:rPr>
          <w:b/>
          <w:sz w:val="28"/>
          <w:szCs w:val="28"/>
          <w:lang w:val="pt-BR"/>
        </w:rPr>
      </w:pPr>
      <w:r w:rsidRPr="00586C93">
        <w:rPr>
          <w:b/>
          <w:sz w:val="28"/>
          <w:szCs w:val="28"/>
          <w:lang w:val="pt-BR"/>
        </w:rPr>
        <w:t>PHẦN I.</w:t>
      </w:r>
    </w:p>
    <w:p w14:paraId="182AC7BB" w14:textId="77777777" w:rsidR="0039211A" w:rsidRPr="00586C93" w:rsidRDefault="0043320B" w:rsidP="000E4FE3">
      <w:pPr>
        <w:jc w:val="center"/>
        <w:rPr>
          <w:b/>
          <w:sz w:val="28"/>
          <w:szCs w:val="28"/>
          <w:lang w:val="pt-BR"/>
        </w:rPr>
      </w:pPr>
      <w:r w:rsidRPr="00586C93">
        <w:rPr>
          <w:b/>
          <w:sz w:val="28"/>
          <w:szCs w:val="28"/>
          <w:lang w:val="pt-BR"/>
        </w:rPr>
        <w:t xml:space="preserve"> DANH MỤC </w:t>
      </w:r>
      <w:r w:rsidR="0039211A" w:rsidRPr="00586C93">
        <w:rPr>
          <w:b/>
          <w:sz w:val="28"/>
          <w:szCs w:val="28"/>
          <w:lang w:val="pt-BR"/>
        </w:rPr>
        <w:t xml:space="preserve">THỦ TỤC HÀNH CHÍNH </w:t>
      </w:r>
      <w:r w:rsidR="00072618" w:rsidRPr="00586C93">
        <w:rPr>
          <w:b/>
          <w:sz w:val="28"/>
          <w:szCs w:val="28"/>
          <w:lang w:val="pt-BR"/>
        </w:rPr>
        <w:t>SỬA ĐỔI</w:t>
      </w:r>
      <w:r w:rsidR="000E4FE3" w:rsidRPr="00586C93">
        <w:rPr>
          <w:b/>
          <w:sz w:val="28"/>
          <w:szCs w:val="28"/>
          <w:lang w:val="pt-BR"/>
        </w:rPr>
        <w:t>,</w:t>
      </w:r>
      <w:r w:rsidR="00072618" w:rsidRPr="00586C93">
        <w:rPr>
          <w:b/>
          <w:sz w:val="28"/>
          <w:szCs w:val="28"/>
          <w:lang w:val="pt-BR"/>
        </w:rPr>
        <w:t xml:space="preserve"> BỔ SUNG</w:t>
      </w:r>
      <w:r w:rsidR="000E4FE3" w:rsidRPr="00586C93">
        <w:rPr>
          <w:b/>
          <w:sz w:val="28"/>
          <w:szCs w:val="28"/>
          <w:lang w:val="pt-BR"/>
        </w:rPr>
        <w:t xml:space="preserve"> LĨNH VỰC HỘ TỊCH THUỘC THẨM QUYỀN GIẢI QUYẾT CỦA SỞ TƯ PHÁP VÀ </w:t>
      </w:r>
      <w:r w:rsidR="000E4FE3" w:rsidRPr="00586C93">
        <w:rPr>
          <w:b/>
          <w:sz w:val="28"/>
          <w:szCs w:val="28"/>
          <w:lang w:val="vi-VN"/>
        </w:rPr>
        <w:t xml:space="preserve">ÁP DỤNG TẠI </w:t>
      </w:r>
      <w:r w:rsidR="000E4FE3" w:rsidRPr="00586C93">
        <w:rPr>
          <w:b/>
          <w:sz w:val="28"/>
          <w:szCs w:val="28"/>
        </w:rPr>
        <w:t>CẤP HUYỆN</w:t>
      </w:r>
      <w:r w:rsidR="000E4FE3" w:rsidRPr="00586C93">
        <w:rPr>
          <w:b/>
          <w:sz w:val="28"/>
          <w:szCs w:val="28"/>
          <w:lang w:val="vi-VN"/>
        </w:rPr>
        <w:t xml:space="preserve"> TRÊN ĐỊA BÀN </w:t>
      </w:r>
      <w:r w:rsidR="000E4FE3" w:rsidRPr="00586C93">
        <w:rPr>
          <w:b/>
          <w:sz w:val="28"/>
          <w:szCs w:val="28"/>
          <w:lang w:val="pt-BR"/>
        </w:rPr>
        <w:t>TỈNH SÓC TRĂNG</w:t>
      </w:r>
    </w:p>
    <w:p w14:paraId="3C3D2262" w14:textId="77777777" w:rsidR="0039211A" w:rsidRPr="00586C93" w:rsidRDefault="0039211A" w:rsidP="005E3353">
      <w:pPr>
        <w:jc w:val="center"/>
        <w:rPr>
          <w:b/>
          <w:sz w:val="28"/>
          <w:szCs w:val="28"/>
          <w:lang w:val="pt-BR"/>
        </w:rPr>
      </w:pPr>
    </w:p>
    <w:p w14:paraId="105CCE17" w14:textId="77777777" w:rsidR="00B67AC5" w:rsidRPr="00586C93" w:rsidRDefault="00B67AC5" w:rsidP="00B67AC5">
      <w:pPr>
        <w:jc w:val="center"/>
        <w:rPr>
          <w:b/>
          <w:sz w:val="28"/>
          <w:szCs w:val="28"/>
          <w:lang w:val="pt-BR"/>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7229"/>
        <w:gridCol w:w="992"/>
      </w:tblGrid>
      <w:tr w:rsidR="00586C93" w:rsidRPr="00586C93" w14:paraId="393CB0CA" w14:textId="77777777" w:rsidTr="003E2F57">
        <w:trPr>
          <w:trHeight w:val="663"/>
        </w:trPr>
        <w:tc>
          <w:tcPr>
            <w:tcW w:w="993" w:type="dxa"/>
            <w:shd w:val="clear" w:color="auto" w:fill="auto"/>
            <w:vAlign w:val="center"/>
          </w:tcPr>
          <w:p w14:paraId="535AFC94" w14:textId="77777777" w:rsidR="0043320B" w:rsidRPr="00586C93" w:rsidRDefault="0043320B" w:rsidP="0013462E">
            <w:pPr>
              <w:spacing w:before="120" w:after="120"/>
              <w:jc w:val="center"/>
              <w:rPr>
                <w:rFonts w:eastAsia="Arial"/>
                <w:b/>
                <w:sz w:val="28"/>
                <w:szCs w:val="28"/>
              </w:rPr>
            </w:pPr>
            <w:r w:rsidRPr="00586C93">
              <w:rPr>
                <w:rFonts w:eastAsia="Arial"/>
                <w:b/>
                <w:sz w:val="28"/>
                <w:szCs w:val="28"/>
              </w:rPr>
              <w:t>S</w:t>
            </w:r>
            <w:r w:rsidR="0013462E" w:rsidRPr="00586C93">
              <w:rPr>
                <w:rFonts w:eastAsia="Arial"/>
                <w:b/>
                <w:sz w:val="28"/>
                <w:szCs w:val="28"/>
              </w:rPr>
              <w:t>ố thứ tự</w:t>
            </w:r>
          </w:p>
        </w:tc>
        <w:tc>
          <w:tcPr>
            <w:tcW w:w="7229" w:type="dxa"/>
            <w:shd w:val="clear" w:color="auto" w:fill="auto"/>
            <w:vAlign w:val="center"/>
          </w:tcPr>
          <w:p w14:paraId="6498AAC1" w14:textId="77777777" w:rsidR="0043320B" w:rsidRPr="00586C93" w:rsidRDefault="0043320B" w:rsidP="00C24019">
            <w:pPr>
              <w:spacing w:before="120" w:after="120"/>
              <w:jc w:val="center"/>
              <w:rPr>
                <w:rFonts w:eastAsia="Arial"/>
                <w:b/>
                <w:sz w:val="28"/>
                <w:szCs w:val="28"/>
              </w:rPr>
            </w:pPr>
            <w:r w:rsidRPr="00586C93">
              <w:rPr>
                <w:rFonts w:eastAsia="Arial"/>
                <w:b/>
                <w:sz w:val="28"/>
                <w:szCs w:val="28"/>
              </w:rPr>
              <w:t>Tên thủ tục hành chính</w:t>
            </w:r>
          </w:p>
        </w:tc>
        <w:tc>
          <w:tcPr>
            <w:tcW w:w="992" w:type="dxa"/>
            <w:shd w:val="clear" w:color="auto" w:fill="auto"/>
            <w:vAlign w:val="center"/>
          </w:tcPr>
          <w:p w14:paraId="4FDBAB05" w14:textId="77777777" w:rsidR="0043320B" w:rsidRPr="00586C93" w:rsidRDefault="0043320B" w:rsidP="00C24019">
            <w:pPr>
              <w:spacing w:before="120" w:after="120"/>
              <w:jc w:val="center"/>
              <w:rPr>
                <w:rFonts w:eastAsia="Arial"/>
                <w:b/>
                <w:sz w:val="28"/>
                <w:szCs w:val="28"/>
              </w:rPr>
            </w:pPr>
            <w:r w:rsidRPr="00586C93">
              <w:rPr>
                <w:rFonts w:eastAsia="Arial"/>
                <w:b/>
                <w:sz w:val="28"/>
                <w:szCs w:val="28"/>
              </w:rPr>
              <w:t>Số trang</w:t>
            </w:r>
          </w:p>
        </w:tc>
      </w:tr>
      <w:tr w:rsidR="00586C93" w:rsidRPr="00586C93" w14:paraId="3A3A522F" w14:textId="77777777" w:rsidTr="003E2F57">
        <w:trPr>
          <w:trHeight w:val="487"/>
        </w:trPr>
        <w:tc>
          <w:tcPr>
            <w:tcW w:w="993" w:type="dxa"/>
            <w:shd w:val="clear" w:color="auto" w:fill="auto"/>
            <w:vAlign w:val="center"/>
          </w:tcPr>
          <w:p w14:paraId="68570448" w14:textId="77777777" w:rsidR="00E91D10" w:rsidRPr="00586C93" w:rsidRDefault="003B1F1E" w:rsidP="00E91D10">
            <w:pPr>
              <w:spacing w:before="120" w:after="120"/>
              <w:jc w:val="center"/>
              <w:rPr>
                <w:rFonts w:eastAsia="Arial"/>
                <w:sz w:val="28"/>
                <w:szCs w:val="28"/>
              </w:rPr>
            </w:pPr>
            <w:r w:rsidRPr="00586C93">
              <w:rPr>
                <w:rFonts w:eastAsia="Arial"/>
                <w:sz w:val="28"/>
                <w:szCs w:val="28"/>
              </w:rPr>
              <w:t>0</w:t>
            </w:r>
            <w:r w:rsidR="00E91D10" w:rsidRPr="00586C93">
              <w:rPr>
                <w:rFonts w:eastAsia="Arial"/>
                <w:sz w:val="28"/>
                <w:szCs w:val="28"/>
              </w:rPr>
              <w:t>1</w:t>
            </w:r>
          </w:p>
        </w:tc>
        <w:tc>
          <w:tcPr>
            <w:tcW w:w="7229" w:type="dxa"/>
            <w:shd w:val="clear" w:color="auto" w:fill="auto"/>
          </w:tcPr>
          <w:p w14:paraId="6D4C2242" w14:textId="77777777" w:rsidR="00E91D10" w:rsidRPr="00586C93" w:rsidRDefault="00684D79" w:rsidP="00E91D10">
            <w:pPr>
              <w:spacing w:before="120" w:after="120"/>
              <w:rPr>
                <w:sz w:val="28"/>
                <w:szCs w:val="28"/>
              </w:rPr>
            </w:pPr>
            <w:r w:rsidRPr="00586C93">
              <w:rPr>
                <w:bCs/>
                <w:sz w:val="28"/>
                <w:szCs w:val="28"/>
              </w:rPr>
              <w:t>X</w:t>
            </w:r>
            <w:r w:rsidR="000E4FE3" w:rsidRPr="00586C93">
              <w:rPr>
                <w:bCs/>
                <w:sz w:val="28"/>
                <w:szCs w:val="28"/>
              </w:rPr>
              <w:t>ác nhận thông tin hộ tịch</w:t>
            </w:r>
          </w:p>
        </w:tc>
        <w:tc>
          <w:tcPr>
            <w:tcW w:w="992" w:type="dxa"/>
            <w:shd w:val="clear" w:color="auto" w:fill="auto"/>
            <w:vAlign w:val="center"/>
          </w:tcPr>
          <w:p w14:paraId="1CCB3198" w14:textId="77777777" w:rsidR="00E91D10" w:rsidRPr="00586C93" w:rsidRDefault="00DC6DF1" w:rsidP="004B7939">
            <w:pPr>
              <w:spacing w:before="120" w:after="120"/>
              <w:jc w:val="center"/>
              <w:rPr>
                <w:rFonts w:eastAsia="Arial"/>
                <w:sz w:val="28"/>
                <w:szCs w:val="28"/>
              </w:rPr>
            </w:pPr>
            <w:r w:rsidRPr="00586C93">
              <w:rPr>
                <w:rFonts w:eastAsia="Arial"/>
                <w:sz w:val="28"/>
                <w:szCs w:val="28"/>
              </w:rPr>
              <w:t>0</w:t>
            </w:r>
            <w:r w:rsidR="004B7939" w:rsidRPr="00586C93">
              <w:rPr>
                <w:rFonts w:eastAsia="Arial"/>
                <w:sz w:val="28"/>
                <w:szCs w:val="28"/>
              </w:rPr>
              <w:t>4</w:t>
            </w:r>
          </w:p>
        </w:tc>
      </w:tr>
      <w:tr w:rsidR="00E91D10" w:rsidRPr="00586C93" w14:paraId="5AD52A53" w14:textId="77777777" w:rsidTr="003E2F57">
        <w:tc>
          <w:tcPr>
            <w:tcW w:w="9214" w:type="dxa"/>
            <w:gridSpan w:val="3"/>
            <w:shd w:val="clear" w:color="auto" w:fill="auto"/>
            <w:vAlign w:val="center"/>
          </w:tcPr>
          <w:p w14:paraId="6A6FB73A" w14:textId="77777777" w:rsidR="00E91D10" w:rsidRPr="00586C93" w:rsidRDefault="00E91D10" w:rsidP="0039211A">
            <w:pPr>
              <w:spacing w:before="80" w:after="80"/>
              <w:jc w:val="center"/>
              <w:rPr>
                <w:rFonts w:eastAsia="Arial"/>
                <w:b/>
                <w:sz w:val="28"/>
                <w:szCs w:val="28"/>
              </w:rPr>
            </w:pPr>
            <w:r w:rsidRPr="00586C93">
              <w:rPr>
                <w:rFonts w:eastAsia="Arial"/>
                <w:b/>
                <w:sz w:val="28"/>
                <w:szCs w:val="28"/>
              </w:rPr>
              <w:t xml:space="preserve">Tổng cộng: </w:t>
            </w:r>
            <w:r w:rsidR="0039211A" w:rsidRPr="00586C93">
              <w:rPr>
                <w:rFonts w:eastAsia="Arial"/>
                <w:b/>
                <w:sz w:val="28"/>
                <w:szCs w:val="28"/>
              </w:rPr>
              <w:t>01</w:t>
            </w:r>
            <w:r w:rsidRPr="00586C93">
              <w:rPr>
                <w:rFonts w:eastAsia="Arial"/>
                <w:b/>
                <w:sz w:val="28"/>
                <w:szCs w:val="28"/>
              </w:rPr>
              <w:t xml:space="preserve"> thủ tục</w:t>
            </w:r>
          </w:p>
        </w:tc>
      </w:tr>
    </w:tbl>
    <w:p w14:paraId="3EC58E77" w14:textId="77777777" w:rsidR="0043320B" w:rsidRPr="00586C93" w:rsidRDefault="0043320B" w:rsidP="00F56F89"/>
    <w:p w14:paraId="3BF73CAE" w14:textId="77777777" w:rsidR="0039211A" w:rsidRPr="00586C93" w:rsidRDefault="0039211A" w:rsidP="00993F32">
      <w:pPr>
        <w:jc w:val="center"/>
        <w:rPr>
          <w:b/>
          <w:bCs/>
          <w:sz w:val="28"/>
          <w:szCs w:val="28"/>
        </w:rPr>
      </w:pPr>
    </w:p>
    <w:p w14:paraId="16DFA3B3" w14:textId="77777777" w:rsidR="0039211A" w:rsidRPr="00586C93" w:rsidRDefault="0039211A" w:rsidP="00993F32">
      <w:pPr>
        <w:jc w:val="center"/>
        <w:rPr>
          <w:b/>
          <w:bCs/>
          <w:sz w:val="28"/>
          <w:szCs w:val="28"/>
        </w:rPr>
      </w:pPr>
    </w:p>
    <w:p w14:paraId="1C97BE41" w14:textId="77777777" w:rsidR="0039211A" w:rsidRPr="00586C93" w:rsidRDefault="0039211A" w:rsidP="00993F32">
      <w:pPr>
        <w:jc w:val="center"/>
        <w:rPr>
          <w:b/>
          <w:bCs/>
          <w:sz w:val="28"/>
          <w:szCs w:val="28"/>
        </w:rPr>
      </w:pPr>
    </w:p>
    <w:p w14:paraId="046A8E3F" w14:textId="77777777" w:rsidR="0039211A" w:rsidRPr="00586C93" w:rsidRDefault="0039211A" w:rsidP="00993F32">
      <w:pPr>
        <w:jc w:val="center"/>
        <w:rPr>
          <w:b/>
          <w:bCs/>
          <w:sz w:val="28"/>
          <w:szCs w:val="28"/>
        </w:rPr>
      </w:pPr>
    </w:p>
    <w:p w14:paraId="06DFB712" w14:textId="77777777" w:rsidR="0039211A" w:rsidRPr="00586C93" w:rsidRDefault="0039211A" w:rsidP="00993F32">
      <w:pPr>
        <w:jc w:val="center"/>
        <w:rPr>
          <w:b/>
          <w:bCs/>
          <w:sz w:val="28"/>
          <w:szCs w:val="28"/>
        </w:rPr>
      </w:pPr>
    </w:p>
    <w:p w14:paraId="4F7ED926" w14:textId="77777777" w:rsidR="0039211A" w:rsidRPr="00586C93" w:rsidRDefault="0039211A" w:rsidP="00993F32">
      <w:pPr>
        <w:jc w:val="center"/>
        <w:rPr>
          <w:b/>
          <w:bCs/>
          <w:sz w:val="28"/>
          <w:szCs w:val="28"/>
        </w:rPr>
      </w:pPr>
    </w:p>
    <w:p w14:paraId="505D55B4" w14:textId="77777777" w:rsidR="0039211A" w:rsidRPr="00586C93" w:rsidRDefault="0039211A" w:rsidP="00993F32">
      <w:pPr>
        <w:jc w:val="center"/>
        <w:rPr>
          <w:b/>
          <w:bCs/>
          <w:sz w:val="28"/>
          <w:szCs w:val="28"/>
        </w:rPr>
      </w:pPr>
    </w:p>
    <w:p w14:paraId="27ADBE7F" w14:textId="77777777" w:rsidR="0039211A" w:rsidRPr="00586C93" w:rsidRDefault="0039211A" w:rsidP="00993F32">
      <w:pPr>
        <w:jc w:val="center"/>
        <w:rPr>
          <w:b/>
          <w:bCs/>
          <w:sz w:val="28"/>
          <w:szCs w:val="28"/>
        </w:rPr>
      </w:pPr>
    </w:p>
    <w:p w14:paraId="4F71DB63" w14:textId="77777777" w:rsidR="0039211A" w:rsidRPr="00586C93" w:rsidRDefault="0039211A" w:rsidP="00993F32">
      <w:pPr>
        <w:jc w:val="center"/>
        <w:rPr>
          <w:b/>
          <w:bCs/>
          <w:sz w:val="28"/>
          <w:szCs w:val="28"/>
        </w:rPr>
      </w:pPr>
    </w:p>
    <w:p w14:paraId="5DFA4938" w14:textId="77777777" w:rsidR="0039211A" w:rsidRPr="00586C93" w:rsidRDefault="0039211A" w:rsidP="00993F32">
      <w:pPr>
        <w:jc w:val="center"/>
        <w:rPr>
          <w:b/>
          <w:bCs/>
          <w:sz w:val="28"/>
          <w:szCs w:val="28"/>
        </w:rPr>
      </w:pPr>
    </w:p>
    <w:p w14:paraId="65D7C488" w14:textId="77777777" w:rsidR="0039211A" w:rsidRPr="00586C93" w:rsidRDefault="0039211A" w:rsidP="00993F32">
      <w:pPr>
        <w:jc w:val="center"/>
        <w:rPr>
          <w:b/>
          <w:bCs/>
          <w:sz w:val="28"/>
          <w:szCs w:val="28"/>
        </w:rPr>
      </w:pPr>
    </w:p>
    <w:p w14:paraId="219B716C" w14:textId="77777777" w:rsidR="0039211A" w:rsidRPr="00586C93" w:rsidRDefault="0039211A" w:rsidP="00993F32">
      <w:pPr>
        <w:jc w:val="center"/>
        <w:rPr>
          <w:b/>
          <w:bCs/>
          <w:sz w:val="28"/>
          <w:szCs w:val="28"/>
        </w:rPr>
      </w:pPr>
    </w:p>
    <w:p w14:paraId="635AF1CE" w14:textId="77777777" w:rsidR="0039211A" w:rsidRPr="00586C93" w:rsidRDefault="0039211A" w:rsidP="00993F32">
      <w:pPr>
        <w:jc w:val="center"/>
        <w:rPr>
          <w:b/>
          <w:bCs/>
          <w:sz w:val="28"/>
          <w:szCs w:val="28"/>
        </w:rPr>
      </w:pPr>
    </w:p>
    <w:p w14:paraId="32FB672B" w14:textId="77777777" w:rsidR="0039211A" w:rsidRPr="00586C93" w:rsidRDefault="0039211A" w:rsidP="00993F32">
      <w:pPr>
        <w:jc w:val="center"/>
        <w:rPr>
          <w:b/>
          <w:bCs/>
          <w:sz w:val="28"/>
          <w:szCs w:val="28"/>
        </w:rPr>
      </w:pPr>
    </w:p>
    <w:p w14:paraId="71B1B5B5" w14:textId="77777777" w:rsidR="0039211A" w:rsidRPr="00586C93" w:rsidRDefault="0039211A" w:rsidP="00993F32">
      <w:pPr>
        <w:jc w:val="center"/>
        <w:rPr>
          <w:b/>
          <w:bCs/>
          <w:sz w:val="28"/>
          <w:szCs w:val="28"/>
        </w:rPr>
      </w:pPr>
    </w:p>
    <w:p w14:paraId="4994DFD5" w14:textId="77777777" w:rsidR="0039211A" w:rsidRPr="00586C93" w:rsidRDefault="0039211A" w:rsidP="00993F32">
      <w:pPr>
        <w:jc w:val="center"/>
        <w:rPr>
          <w:b/>
          <w:bCs/>
          <w:sz w:val="28"/>
          <w:szCs w:val="28"/>
        </w:rPr>
      </w:pPr>
    </w:p>
    <w:p w14:paraId="6F5BCA9D" w14:textId="77777777" w:rsidR="0039211A" w:rsidRPr="00586C93" w:rsidRDefault="0039211A" w:rsidP="00993F32">
      <w:pPr>
        <w:jc w:val="center"/>
        <w:rPr>
          <w:b/>
          <w:bCs/>
          <w:sz w:val="28"/>
          <w:szCs w:val="28"/>
        </w:rPr>
      </w:pPr>
    </w:p>
    <w:p w14:paraId="2F78D9E1" w14:textId="77777777" w:rsidR="0039211A" w:rsidRPr="00586C93" w:rsidRDefault="0039211A" w:rsidP="00993F32">
      <w:pPr>
        <w:jc w:val="center"/>
        <w:rPr>
          <w:b/>
          <w:bCs/>
          <w:sz w:val="28"/>
          <w:szCs w:val="28"/>
        </w:rPr>
      </w:pPr>
    </w:p>
    <w:p w14:paraId="4A4B557E" w14:textId="77777777" w:rsidR="0039211A" w:rsidRPr="00586C93" w:rsidRDefault="0039211A" w:rsidP="00993F32">
      <w:pPr>
        <w:jc w:val="center"/>
        <w:rPr>
          <w:b/>
          <w:bCs/>
          <w:sz w:val="28"/>
          <w:szCs w:val="28"/>
        </w:rPr>
      </w:pPr>
    </w:p>
    <w:p w14:paraId="471BAAEC" w14:textId="77777777" w:rsidR="0039211A" w:rsidRPr="00586C93" w:rsidRDefault="0039211A" w:rsidP="00993F32">
      <w:pPr>
        <w:jc w:val="center"/>
        <w:rPr>
          <w:b/>
          <w:bCs/>
          <w:sz w:val="28"/>
          <w:szCs w:val="28"/>
        </w:rPr>
      </w:pPr>
    </w:p>
    <w:p w14:paraId="0B790C02" w14:textId="77777777" w:rsidR="0039211A" w:rsidRPr="00586C93" w:rsidRDefault="0039211A" w:rsidP="00993F32">
      <w:pPr>
        <w:jc w:val="center"/>
        <w:rPr>
          <w:b/>
          <w:bCs/>
          <w:sz w:val="28"/>
          <w:szCs w:val="28"/>
        </w:rPr>
      </w:pPr>
    </w:p>
    <w:p w14:paraId="3DCE6E43" w14:textId="77777777" w:rsidR="0039211A" w:rsidRPr="00586C93" w:rsidRDefault="0039211A" w:rsidP="00993F32">
      <w:pPr>
        <w:jc w:val="center"/>
        <w:rPr>
          <w:b/>
          <w:bCs/>
          <w:sz w:val="28"/>
          <w:szCs w:val="28"/>
        </w:rPr>
      </w:pPr>
    </w:p>
    <w:p w14:paraId="3368C965" w14:textId="77777777" w:rsidR="0039211A" w:rsidRPr="00586C93" w:rsidRDefault="0039211A" w:rsidP="00993F32">
      <w:pPr>
        <w:jc w:val="center"/>
        <w:rPr>
          <w:b/>
          <w:bCs/>
          <w:sz w:val="28"/>
          <w:szCs w:val="28"/>
        </w:rPr>
      </w:pPr>
    </w:p>
    <w:p w14:paraId="5603055A" w14:textId="77777777" w:rsidR="0039211A" w:rsidRPr="00586C93" w:rsidRDefault="0039211A" w:rsidP="00993F32">
      <w:pPr>
        <w:jc w:val="center"/>
        <w:rPr>
          <w:b/>
          <w:bCs/>
          <w:sz w:val="28"/>
          <w:szCs w:val="28"/>
        </w:rPr>
      </w:pPr>
    </w:p>
    <w:p w14:paraId="4CF1297B" w14:textId="77777777" w:rsidR="000A117F" w:rsidRPr="00586C93" w:rsidRDefault="00A87A8A" w:rsidP="000E4FE3">
      <w:pPr>
        <w:jc w:val="center"/>
        <w:rPr>
          <w:b/>
          <w:bCs/>
          <w:sz w:val="28"/>
          <w:szCs w:val="28"/>
        </w:rPr>
      </w:pPr>
      <w:r w:rsidRPr="00586C93">
        <w:rPr>
          <w:b/>
          <w:bCs/>
          <w:sz w:val="28"/>
          <w:szCs w:val="28"/>
        </w:rPr>
        <w:br w:type="page"/>
      </w:r>
    </w:p>
    <w:p w14:paraId="5AD14114" w14:textId="77777777" w:rsidR="0013462E" w:rsidRPr="00586C93" w:rsidRDefault="0043320B" w:rsidP="000E4FE3">
      <w:pPr>
        <w:jc w:val="center"/>
        <w:rPr>
          <w:b/>
          <w:bCs/>
          <w:sz w:val="28"/>
          <w:szCs w:val="28"/>
        </w:rPr>
      </w:pPr>
      <w:r w:rsidRPr="00586C93">
        <w:rPr>
          <w:b/>
          <w:bCs/>
          <w:sz w:val="28"/>
          <w:szCs w:val="28"/>
        </w:rPr>
        <w:lastRenderedPageBreak/>
        <w:t xml:space="preserve">PHẦN II. </w:t>
      </w:r>
    </w:p>
    <w:p w14:paraId="28BA7D99" w14:textId="77777777" w:rsidR="00072618" w:rsidRPr="00586C93" w:rsidRDefault="0043320B" w:rsidP="0013462E">
      <w:pPr>
        <w:jc w:val="center"/>
        <w:rPr>
          <w:b/>
          <w:sz w:val="28"/>
          <w:szCs w:val="28"/>
          <w:lang w:val="pt-BR"/>
        </w:rPr>
      </w:pPr>
      <w:r w:rsidRPr="00586C93">
        <w:rPr>
          <w:b/>
          <w:bCs/>
          <w:sz w:val="28"/>
          <w:szCs w:val="28"/>
        </w:rPr>
        <w:t xml:space="preserve">NỘI DUNG CỤ THỂ CỦA </w:t>
      </w:r>
      <w:r w:rsidR="000E4FE3" w:rsidRPr="00586C93">
        <w:rPr>
          <w:b/>
          <w:sz w:val="28"/>
          <w:szCs w:val="28"/>
          <w:lang w:val="pt-BR"/>
        </w:rPr>
        <w:t>THỦ TỤC HÀNH CHÍNH</w:t>
      </w:r>
      <w:r w:rsidR="000A117F" w:rsidRPr="00586C93">
        <w:rPr>
          <w:b/>
          <w:sz w:val="28"/>
          <w:szCs w:val="28"/>
          <w:lang w:val="pt-BR"/>
        </w:rPr>
        <w:t xml:space="preserve"> SỬA ĐỔI, </w:t>
      </w:r>
    </w:p>
    <w:p w14:paraId="15712E8D" w14:textId="54054B79" w:rsidR="0013462E" w:rsidRPr="00586C93" w:rsidRDefault="000A117F" w:rsidP="0013462E">
      <w:pPr>
        <w:jc w:val="center"/>
        <w:rPr>
          <w:b/>
          <w:sz w:val="28"/>
          <w:szCs w:val="28"/>
          <w:lang w:val="vi-VN"/>
        </w:rPr>
      </w:pPr>
      <w:r w:rsidRPr="00586C93">
        <w:rPr>
          <w:b/>
          <w:sz w:val="28"/>
          <w:szCs w:val="28"/>
          <w:lang w:val="pt-BR"/>
        </w:rPr>
        <w:t>BỔ SUNG</w:t>
      </w:r>
      <w:r w:rsidR="0013462E" w:rsidRPr="00586C93">
        <w:rPr>
          <w:b/>
          <w:sz w:val="28"/>
          <w:szCs w:val="28"/>
          <w:lang w:val="pt-BR"/>
        </w:rPr>
        <w:t xml:space="preserve"> </w:t>
      </w:r>
      <w:r w:rsidR="000E4FE3" w:rsidRPr="00586C93">
        <w:rPr>
          <w:b/>
          <w:sz w:val="28"/>
          <w:szCs w:val="28"/>
          <w:lang w:val="pt-BR"/>
        </w:rPr>
        <w:t xml:space="preserve">LĨNH VỰC HỘ TỊCH THUỘC THẨM QUYỀN GIẢI QUYẾT CỦA SỞ TƯ PHÁP VÀ </w:t>
      </w:r>
      <w:r w:rsidR="000E4FE3" w:rsidRPr="00586C93">
        <w:rPr>
          <w:b/>
          <w:sz w:val="28"/>
          <w:szCs w:val="28"/>
          <w:lang w:val="vi-VN"/>
        </w:rPr>
        <w:t xml:space="preserve">ÁP DỤNG TẠI </w:t>
      </w:r>
      <w:r w:rsidR="000E4FE3" w:rsidRPr="00586C93">
        <w:rPr>
          <w:b/>
          <w:sz w:val="28"/>
          <w:szCs w:val="28"/>
        </w:rPr>
        <w:t>CẤP HUYỆN</w:t>
      </w:r>
      <w:r w:rsidR="000E4FE3" w:rsidRPr="00586C93">
        <w:rPr>
          <w:b/>
          <w:sz w:val="28"/>
          <w:szCs w:val="28"/>
          <w:lang w:val="vi-VN"/>
        </w:rPr>
        <w:t xml:space="preserve"> </w:t>
      </w:r>
      <w:r w:rsidR="003B1F1E" w:rsidRPr="00586C93">
        <w:rPr>
          <w:b/>
          <w:sz w:val="28"/>
          <w:szCs w:val="28"/>
        </w:rPr>
        <w:t>T</w:t>
      </w:r>
      <w:r w:rsidR="000E4FE3" w:rsidRPr="00586C93">
        <w:rPr>
          <w:b/>
          <w:sz w:val="28"/>
          <w:szCs w:val="28"/>
          <w:lang w:val="vi-VN"/>
        </w:rPr>
        <w:t xml:space="preserve">RÊN ĐỊA BÀN </w:t>
      </w:r>
    </w:p>
    <w:p w14:paraId="32139424" w14:textId="77777777" w:rsidR="000E4FE3" w:rsidRPr="00586C93" w:rsidRDefault="000E4FE3" w:rsidP="0013462E">
      <w:pPr>
        <w:jc w:val="center"/>
        <w:rPr>
          <w:b/>
          <w:sz w:val="28"/>
          <w:szCs w:val="28"/>
          <w:lang w:val="pt-BR"/>
        </w:rPr>
      </w:pPr>
      <w:r w:rsidRPr="00586C93">
        <w:rPr>
          <w:b/>
          <w:sz w:val="28"/>
          <w:szCs w:val="28"/>
          <w:lang w:val="pt-BR"/>
        </w:rPr>
        <w:t>TỈNH SÓC TRĂNG</w:t>
      </w:r>
    </w:p>
    <w:p w14:paraId="3426F668" w14:textId="77777777" w:rsidR="0043320B" w:rsidRPr="00586C93" w:rsidRDefault="00D0043C" w:rsidP="000E4FE3">
      <w:pPr>
        <w:jc w:val="center"/>
        <w:rPr>
          <w:b/>
          <w:sz w:val="28"/>
          <w:szCs w:val="28"/>
          <w:lang w:val="vi-VN"/>
        </w:rPr>
      </w:pPr>
      <w:r w:rsidRPr="00586C93">
        <w:rPr>
          <w:rFonts w:eastAsia="Arial"/>
          <w:b/>
          <w:noProof/>
          <w:sz w:val="28"/>
          <w:szCs w:val="28"/>
        </w:rPr>
        <mc:AlternateContent>
          <mc:Choice Requires="wps">
            <w:drawing>
              <wp:anchor distT="4294967293" distB="4294967293" distL="114300" distR="114300" simplePos="0" relativeHeight="251655680" behindDoc="0" locked="0" layoutInCell="1" allowOverlap="1" wp14:anchorId="7FAA775E" wp14:editId="49B252D9">
                <wp:simplePos x="0" y="0"/>
                <wp:positionH relativeFrom="column">
                  <wp:posOffset>2295525</wp:posOffset>
                </wp:positionH>
                <wp:positionV relativeFrom="paragraph">
                  <wp:posOffset>14604</wp:posOffset>
                </wp:positionV>
                <wp:extent cx="1257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BCA28" id="Straight Connector 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0.75pt,1.15pt" to="27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Nx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pPp00M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"/>
            </w:pict>
          </mc:Fallback>
        </mc:AlternateContent>
      </w:r>
      <w:r w:rsidR="00E91D10" w:rsidRPr="00586C93">
        <w:rPr>
          <w:b/>
          <w:sz w:val="28"/>
          <w:szCs w:val="28"/>
          <w:lang w:val="vi-VN"/>
        </w:rPr>
        <w:tab/>
      </w:r>
    </w:p>
    <w:p w14:paraId="55C7B8A4" w14:textId="77777777" w:rsidR="000E4FE3" w:rsidRPr="00586C93" w:rsidRDefault="000E4FE3" w:rsidP="00F809D4">
      <w:pPr>
        <w:spacing w:before="60" w:after="60"/>
        <w:ind w:firstLine="720"/>
        <w:jc w:val="both"/>
        <w:rPr>
          <w:bCs/>
          <w:i/>
          <w:sz w:val="28"/>
          <w:szCs w:val="28"/>
        </w:rPr>
      </w:pPr>
      <w:r w:rsidRPr="00586C93">
        <w:rPr>
          <w:b/>
          <w:bCs/>
          <w:sz w:val="28"/>
          <w:szCs w:val="28"/>
        </w:rPr>
        <w:t>1. Thủ tục</w:t>
      </w:r>
      <w:r w:rsidR="0013462E" w:rsidRPr="00586C93">
        <w:rPr>
          <w:b/>
          <w:bCs/>
          <w:sz w:val="28"/>
          <w:szCs w:val="28"/>
        </w:rPr>
        <w:t>:</w:t>
      </w:r>
      <w:r w:rsidRPr="00586C93">
        <w:rPr>
          <w:b/>
          <w:bCs/>
          <w:sz w:val="28"/>
          <w:szCs w:val="28"/>
        </w:rPr>
        <w:t xml:space="preserve"> </w:t>
      </w:r>
      <w:r w:rsidR="0072250D" w:rsidRPr="00586C93">
        <w:rPr>
          <w:b/>
          <w:bCs/>
          <w:sz w:val="28"/>
          <w:szCs w:val="28"/>
        </w:rPr>
        <w:t>X</w:t>
      </w:r>
      <w:r w:rsidRPr="00586C93">
        <w:rPr>
          <w:b/>
          <w:bCs/>
          <w:sz w:val="28"/>
          <w:szCs w:val="28"/>
        </w:rPr>
        <w:t xml:space="preserve">ác nhận thông tin hộ tịch </w:t>
      </w:r>
    </w:p>
    <w:p w14:paraId="6A0342A4" w14:textId="77777777" w:rsidR="00A87A8A" w:rsidRPr="00586C93" w:rsidRDefault="00A87A8A" w:rsidP="00A87A8A">
      <w:pPr>
        <w:spacing w:line="264" w:lineRule="auto"/>
        <w:ind w:firstLine="720"/>
        <w:jc w:val="both"/>
        <w:rPr>
          <w:b/>
          <w:bCs/>
          <w:sz w:val="28"/>
          <w:szCs w:val="28"/>
          <w:lang w:val="nl-NL"/>
        </w:rPr>
      </w:pPr>
      <w:r w:rsidRPr="00586C93">
        <w:rPr>
          <w:b/>
          <w:bCs/>
          <w:sz w:val="28"/>
          <w:szCs w:val="28"/>
          <w:lang w:val="nl-NL"/>
        </w:rPr>
        <w:t>Trình tự thực hiện:</w:t>
      </w:r>
    </w:p>
    <w:p w14:paraId="1A209055" w14:textId="77777777" w:rsidR="00A87A8A" w:rsidRPr="00586C93" w:rsidRDefault="00A87A8A" w:rsidP="00A87A8A">
      <w:pPr>
        <w:spacing w:line="264" w:lineRule="auto"/>
        <w:ind w:firstLine="720"/>
        <w:jc w:val="both"/>
        <w:rPr>
          <w:sz w:val="28"/>
          <w:szCs w:val="28"/>
          <w:shd w:val="clear" w:color="auto" w:fill="FFFFFF"/>
        </w:rPr>
      </w:pPr>
      <w:r w:rsidRPr="00586C93">
        <w:rPr>
          <w:b/>
          <w:bCs/>
          <w:sz w:val="28"/>
          <w:szCs w:val="28"/>
          <w:lang w:val="nl-NL"/>
        </w:rPr>
        <w:t xml:space="preserve">- </w:t>
      </w:r>
      <w:r w:rsidRPr="00586C93">
        <w:rPr>
          <w:bCs/>
          <w:spacing w:val="-4"/>
          <w:sz w:val="28"/>
          <w:szCs w:val="28"/>
          <w:lang w:val="nl-NL"/>
        </w:rPr>
        <w:t xml:space="preserve">Nếu lựa chọn hình thức nộp hồ sơ trực tiếp, </w:t>
      </w:r>
      <w:r w:rsidRPr="00586C93">
        <w:rPr>
          <w:sz w:val="28"/>
          <w:szCs w:val="28"/>
          <w:lang w:val="vi-VN"/>
        </w:rPr>
        <w:t>người có yêu cầu</w:t>
      </w:r>
      <w:r w:rsidRPr="00586C93">
        <w:rPr>
          <w:sz w:val="28"/>
          <w:szCs w:val="28"/>
        </w:rPr>
        <w:t xml:space="preserve"> cấp</w:t>
      </w:r>
      <w:r w:rsidRPr="00586C93">
        <w:rPr>
          <w:sz w:val="28"/>
          <w:szCs w:val="28"/>
          <w:lang w:val="vi-VN"/>
        </w:rPr>
        <w:t xml:space="preserve"> </w:t>
      </w:r>
      <w:r w:rsidRPr="00586C93">
        <w:rPr>
          <w:bCs/>
          <w:sz w:val="28"/>
          <w:szCs w:val="28"/>
        </w:rPr>
        <w:t>xác nhận thông tin hộ tịch</w:t>
      </w:r>
      <w:r w:rsidRPr="00586C93">
        <w:rPr>
          <w:bCs/>
          <w:sz w:val="28"/>
          <w:szCs w:val="28"/>
          <w:lang w:val="vi-VN"/>
        </w:rPr>
        <w:t xml:space="preserve"> </w:t>
      </w:r>
      <w:r w:rsidRPr="00586C93">
        <w:rPr>
          <w:bCs/>
          <w:sz w:val="28"/>
          <w:szCs w:val="28"/>
        </w:rPr>
        <w:t>nộp hồ sơ đề nghị cấp xác nhận thông tin hộ tịch</w:t>
      </w:r>
      <w:r w:rsidRPr="00586C93">
        <w:rPr>
          <w:sz w:val="28"/>
          <w:szCs w:val="28"/>
          <w:shd w:val="clear" w:color="auto" w:fill="FFFFFF"/>
        </w:rPr>
        <w:t> tại Bộ phận một cửa/Trung tâm hành chính công của Cơ quan quản lý Cơ sở dữ liệu hộ tịch điện tử có thẩm quyền; nộp phí theo quy định pháp luật.</w:t>
      </w:r>
      <w:r w:rsidRPr="00586C93">
        <w:rPr>
          <w:bCs/>
          <w:sz w:val="28"/>
          <w:szCs w:val="28"/>
        </w:rPr>
        <w:t xml:space="preserve"> </w:t>
      </w:r>
    </w:p>
    <w:p w14:paraId="6E4DBEEE" w14:textId="77777777" w:rsidR="00A87A8A" w:rsidRPr="00586C93" w:rsidRDefault="00A87A8A" w:rsidP="00A87A8A">
      <w:pPr>
        <w:spacing w:line="264" w:lineRule="auto"/>
        <w:ind w:firstLine="720"/>
        <w:jc w:val="both"/>
        <w:rPr>
          <w:sz w:val="28"/>
          <w:szCs w:val="28"/>
          <w:shd w:val="clear" w:color="auto" w:fill="FFFFFF"/>
        </w:rPr>
      </w:pPr>
      <w:r w:rsidRPr="00586C93">
        <w:rPr>
          <w:sz w:val="28"/>
          <w:szCs w:val="28"/>
          <w:shd w:val="clear" w:color="auto" w:fill="FFFFFF"/>
        </w:rPr>
        <w:t>- Nếu lựa chọn hình thức nộp hồ sơ trực tuyến, người có yêu cầu cấp xác nhận thông tin hộ tịch truy cập Cổng dịch vụ công quốc gia (</w:t>
      </w:r>
      <w:hyperlink r:id="rId8" w:history="1">
        <w:r w:rsidRPr="00586C93">
          <w:rPr>
            <w:sz w:val="28"/>
            <w:szCs w:val="28"/>
            <w:shd w:val="clear" w:color="auto" w:fill="FFFFFF"/>
          </w:rPr>
          <w:t>https://dichvucong.gov.vn</w:t>
        </w:r>
      </w:hyperlink>
      <w:r w:rsidRPr="00586C93">
        <w:rPr>
          <w:sz w:val="28"/>
          <w:szCs w:val="28"/>
          <w:shd w:val="clear" w:color="auto" w:fill="FFFFFF"/>
        </w:rPr>
        <w:t>) hoặc Hệ thống thông tin giải quyết thủ tục hành chính tỉnh (https://dichvucong.soctrang.gov.vn), đăng ký tài khoản (nếu chưa có tài khoản), xác thực người dùng theo hướng dẫn, đăng nhập vào hệ thống, xác định đúng Cơ quan quản lý Cơ sở dữ liệu hộ tịch điện tử có thẩm quyền.</w:t>
      </w:r>
    </w:p>
    <w:p w14:paraId="37A29730" w14:textId="77777777" w:rsidR="00A87A8A" w:rsidRPr="00586C93" w:rsidRDefault="00A87A8A" w:rsidP="00A87A8A">
      <w:pPr>
        <w:spacing w:line="264" w:lineRule="auto"/>
        <w:ind w:firstLine="720"/>
        <w:jc w:val="both"/>
        <w:rPr>
          <w:sz w:val="28"/>
          <w:szCs w:val="28"/>
          <w:shd w:val="clear" w:color="auto" w:fill="FFFFFF"/>
        </w:rPr>
      </w:pPr>
      <w:r w:rsidRPr="00586C93">
        <w:rPr>
          <w:sz w:val="28"/>
          <w:szCs w:val="28"/>
          <w:shd w:val="clear" w:color="auto" w:fill="FFFFFF"/>
        </w:rPr>
        <w:t xml:space="preserve">Người có yêu cầu </w:t>
      </w:r>
      <w:r w:rsidRPr="00586C93">
        <w:rPr>
          <w:sz w:val="28"/>
          <w:szCs w:val="28"/>
        </w:rPr>
        <w:t>cấp</w:t>
      </w:r>
      <w:r w:rsidRPr="00586C93">
        <w:rPr>
          <w:sz w:val="28"/>
          <w:szCs w:val="28"/>
          <w:lang w:val="vi-VN"/>
        </w:rPr>
        <w:t xml:space="preserve"> </w:t>
      </w:r>
      <w:r w:rsidRPr="00586C93">
        <w:rPr>
          <w:bCs/>
          <w:sz w:val="28"/>
          <w:szCs w:val="28"/>
        </w:rPr>
        <w:t>xác nhận thông tin hộ tịch</w:t>
      </w:r>
      <w:r w:rsidRPr="00586C93">
        <w:rPr>
          <w:bCs/>
          <w:sz w:val="28"/>
          <w:szCs w:val="28"/>
          <w:lang w:val="vi-VN"/>
        </w:rPr>
        <w:t xml:space="preserve"> </w:t>
      </w:r>
      <w:r w:rsidRPr="00586C93">
        <w:rPr>
          <w:sz w:val="28"/>
          <w:szCs w:val="28"/>
        </w:rPr>
        <w:t>trực tuyến</w:t>
      </w:r>
      <w:r w:rsidRPr="00586C93">
        <w:rPr>
          <w:sz w:val="28"/>
          <w:szCs w:val="28"/>
          <w:shd w:val="clear" w:color="auto" w:fill="FFFFFF"/>
        </w:rPr>
        <w:t xml:space="preserve"> cung cấp thông tin theo mẫu điện tử tương tác đề nghị </w:t>
      </w:r>
      <w:r w:rsidRPr="00586C93">
        <w:rPr>
          <w:sz w:val="28"/>
          <w:szCs w:val="28"/>
        </w:rPr>
        <w:t>xác nhận thông tin hộ tịch</w:t>
      </w:r>
      <w:r w:rsidRPr="00586C93">
        <w:rPr>
          <w:spacing w:val="-4"/>
          <w:sz w:val="28"/>
          <w:szCs w:val="28"/>
          <w:lang w:val="nl-NL"/>
        </w:rPr>
        <w:t xml:space="preserve"> (</w:t>
      </w:r>
      <w:r w:rsidRPr="00586C93">
        <w:rPr>
          <w:bCs/>
          <w:spacing w:val="-4"/>
          <w:sz w:val="28"/>
          <w:szCs w:val="28"/>
          <w:lang w:val="nl-NL"/>
        </w:rPr>
        <w:t>cung cấp trên Cổng dịch vụ công)</w:t>
      </w:r>
      <w:r w:rsidRPr="00586C93">
        <w:rPr>
          <w:sz w:val="28"/>
          <w:szCs w:val="28"/>
          <w:shd w:val="clear" w:color="auto" w:fill="FFFFFF"/>
        </w:rPr>
        <w:t xml:space="preserve">, đính kèm bản chụp hoặc bản sao điện tử các giấy tờ, tài liệu liên quan đến nội dung đề nghị xác nhận thông tin hộ tịch; nộp phí thông qua chức năng thanh toán trực tuyến hoặc bằng cách thức khác theo quy định pháp luật, </w:t>
      </w:r>
      <w:r w:rsidRPr="00586C93">
        <w:rPr>
          <w:bCs/>
          <w:spacing w:val="-4"/>
          <w:sz w:val="28"/>
          <w:szCs w:val="28"/>
          <w:lang w:val="nl-NL"/>
        </w:rPr>
        <w:t>hoàn tất việc nộp hồ sơ.</w:t>
      </w:r>
    </w:p>
    <w:p w14:paraId="738EE779" w14:textId="77777777" w:rsidR="00A87A8A" w:rsidRPr="00586C93" w:rsidRDefault="00A87A8A" w:rsidP="00A87A8A">
      <w:pPr>
        <w:spacing w:line="264" w:lineRule="auto"/>
        <w:ind w:firstLine="720"/>
        <w:jc w:val="both"/>
        <w:rPr>
          <w:sz w:val="28"/>
          <w:szCs w:val="28"/>
          <w:shd w:val="clear" w:color="auto" w:fill="FFFFFF"/>
        </w:rPr>
      </w:pPr>
      <w:r w:rsidRPr="00586C93">
        <w:rPr>
          <w:sz w:val="28"/>
          <w:szCs w:val="28"/>
        </w:rPr>
        <w:t xml:space="preserve">- Cán bộ tiếp nhận hồ sơ tại Bộ phận một cửa có trách nhiệm kiểm tra tính chính xác, đầy đủ, thống nhất, hợp lệ của hồ sơ. </w:t>
      </w:r>
    </w:p>
    <w:p w14:paraId="4C530165" w14:textId="77777777" w:rsidR="00A87A8A" w:rsidRPr="00586C93" w:rsidRDefault="00A87A8A" w:rsidP="00A87A8A">
      <w:pPr>
        <w:spacing w:line="264" w:lineRule="auto"/>
        <w:ind w:firstLine="720"/>
        <w:jc w:val="both"/>
        <w:rPr>
          <w:sz w:val="28"/>
          <w:szCs w:val="28"/>
        </w:rPr>
      </w:pPr>
      <w:r w:rsidRPr="00586C93">
        <w:rPr>
          <w:sz w:val="28"/>
          <w:szCs w:val="28"/>
        </w:rPr>
        <w:t xml:space="preserve">(i) Trường hợp hồ sơ đầy đủ, hợp lệ thì </w:t>
      </w:r>
      <w:r w:rsidRPr="00586C93">
        <w:rPr>
          <w:bCs/>
          <w:spacing w:val="-4"/>
          <w:sz w:val="28"/>
          <w:szCs w:val="28"/>
          <w:lang w:val="nl-NL"/>
        </w:rPr>
        <w:t xml:space="preserve">tiếp nhận hồ sơ, </w:t>
      </w:r>
      <w:r w:rsidRPr="00586C93">
        <w:rPr>
          <w:bCs/>
          <w:spacing w:val="-6"/>
          <w:sz w:val="28"/>
          <w:szCs w:val="28"/>
          <w:lang w:val="nl-NL"/>
        </w:rPr>
        <w:t xml:space="preserve">có Phiếu hẹn, trả kết quả cho người có yêu cầu </w:t>
      </w:r>
      <w:r w:rsidRPr="00586C93">
        <w:rPr>
          <w:sz w:val="28"/>
          <w:szCs w:val="28"/>
        </w:rPr>
        <w:t>(nếu người có yêu cầu lựa chọn hình thức nộp hồ sơ trực tiếp)</w:t>
      </w:r>
      <w:r w:rsidRPr="00586C93">
        <w:rPr>
          <w:bCs/>
          <w:spacing w:val="-6"/>
          <w:sz w:val="28"/>
          <w:szCs w:val="28"/>
          <w:lang w:val="nl-NL"/>
        </w:rPr>
        <w:t xml:space="preserve"> hoặc</w:t>
      </w:r>
      <w:r w:rsidRPr="00586C93">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đồng thời chuyển hồ sơ để công chức làm công tác hộ tịch xử lý.</w:t>
      </w:r>
      <w:r w:rsidRPr="00586C93">
        <w:rPr>
          <w:bCs/>
          <w:spacing w:val="-6"/>
          <w:sz w:val="28"/>
          <w:szCs w:val="28"/>
          <w:lang w:val="nl-NL"/>
        </w:rPr>
        <w:t xml:space="preserve"> </w:t>
      </w:r>
    </w:p>
    <w:p w14:paraId="27696406" w14:textId="77777777" w:rsidR="00A87A8A" w:rsidRPr="00586C93" w:rsidRDefault="00A87A8A" w:rsidP="00A87A8A">
      <w:pPr>
        <w:spacing w:line="264" w:lineRule="auto"/>
        <w:ind w:firstLine="720"/>
        <w:jc w:val="both"/>
        <w:rPr>
          <w:sz w:val="28"/>
          <w:szCs w:val="28"/>
          <w:shd w:val="clear" w:color="auto" w:fill="FFFFFF"/>
        </w:rPr>
      </w:pPr>
      <w:r w:rsidRPr="00586C93">
        <w:rPr>
          <w:sz w:val="28"/>
          <w:szCs w:val="28"/>
        </w:rPr>
        <w:t xml:space="preserve">Sau khi tiếp nhận hồ sơ theo hình thức nộp trực tiếp, cán bộ tiếp nhận hồ sơ tại Bộ phận một cửa </w:t>
      </w:r>
      <w:r w:rsidRPr="00586C93">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112EF5FA" w14:textId="77777777" w:rsidR="00A87A8A" w:rsidRPr="00586C93" w:rsidRDefault="00A87A8A" w:rsidP="00A87A8A">
      <w:pPr>
        <w:spacing w:line="264" w:lineRule="auto"/>
        <w:ind w:firstLine="720"/>
        <w:jc w:val="both"/>
        <w:rPr>
          <w:sz w:val="28"/>
          <w:szCs w:val="28"/>
        </w:rPr>
      </w:pPr>
      <w:r w:rsidRPr="00586C93">
        <w:rPr>
          <w:sz w:val="28"/>
          <w:szCs w:val="28"/>
        </w:rPr>
        <w:t>(ii) Trường hợp hồ sơ chưa đầy đủ, hợp lệ thì có thông báo cho người yêu cầu bổ sung, hoàn thiện hồ sơ, nêu rõ loại giấy tờ, nội dung cần bổ sung để người có yêu cầu bổ sung, hoàn thiện. Sau khi hồ sơ được bổ sung, thực hiện lại            bước (i);</w:t>
      </w:r>
    </w:p>
    <w:p w14:paraId="519F2959"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lastRenderedPageBreak/>
        <w:t>(iii) Trường hợp người có yêu cầu cấp xác nhận thông tin hộ tịch không bổ sung, hoàn thiện được hồ sơ thì báo cáo Trưởng bộ phận một cửa có thông báo từ chối giải quyết yêu cầu xác nhận thông tin hộ tịch.</w:t>
      </w:r>
    </w:p>
    <w:p w14:paraId="620217A4" w14:textId="77777777" w:rsidR="00A87A8A" w:rsidRPr="00586C93" w:rsidRDefault="00A87A8A" w:rsidP="00A87A8A">
      <w:pPr>
        <w:tabs>
          <w:tab w:val="left" w:pos="0"/>
        </w:tabs>
        <w:spacing w:line="264" w:lineRule="auto"/>
        <w:ind w:firstLine="720"/>
        <w:jc w:val="both"/>
        <w:rPr>
          <w:sz w:val="28"/>
          <w:szCs w:val="28"/>
        </w:rPr>
      </w:pPr>
      <w:r w:rsidRPr="00586C93">
        <w:rPr>
          <w:b/>
          <w:bCs/>
          <w:spacing w:val="-4"/>
          <w:sz w:val="28"/>
          <w:szCs w:val="28"/>
          <w:lang w:val="nl-NL"/>
        </w:rPr>
        <w:t xml:space="preserve">- </w:t>
      </w:r>
      <w:r w:rsidRPr="00586C93">
        <w:rPr>
          <w:bCs/>
          <w:spacing w:val="-4"/>
          <w:sz w:val="28"/>
          <w:szCs w:val="28"/>
          <w:lang w:val="nl-NL"/>
        </w:rPr>
        <w:t>Công chức làm công tác hộ tịch thẩm tra hồ sơ (thẩm tra tính thống nhất, hợp lệ của các thông tin trong hồ sơ, giấy tờ, tài liệu do người yêu cầu nộp, xuất trình hoặc đính kèm).</w:t>
      </w:r>
    </w:p>
    <w:p w14:paraId="0551E664"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32004ED0"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50DC5C26" w14:textId="77777777" w:rsidR="00A87A8A" w:rsidRPr="00586C93" w:rsidRDefault="00A87A8A" w:rsidP="00A87A8A">
      <w:pPr>
        <w:tabs>
          <w:tab w:val="left" w:pos="0"/>
        </w:tabs>
        <w:spacing w:line="264" w:lineRule="auto"/>
        <w:ind w:firstLine="720"/>
        <w:jc w:val="both"/>
        <w:rPr>
          <w:sz w:val="28"/>
          <w:szCs w:val="28"/>
        </w:rPr>
      </w:pPr>
      <w:r w:rsidRPr="00586C93">
        <w:rPr>
          <w:sz w:val="28"/>
          <w:szCs w:val="28"/>
          <w:shd w:val="clear" w:color="auto" w:fill="FFFFFF"/>
        </w:rPr>
        <w:t>Trường hợp cần xác minh, công chức làm công tác hộ tịch báo cáo Thủ trưởng Cơ quan quản lý Cơ sở dữ liệu hộ tịch điện tử có văn bản đề nghị cơ quan công an, các cơ quan khác có liên quan xác minh theo quy định tại Khoản 3 Điều 13 Nghị định số 87/2020/NĐ-CP. Trường hợp kết quả xác minh không có thông tin hoặc thông tin không thống nhất với giấy tờ người yêu cầu cung cấp thì từ chối cấp Văn bản xác nhận thông tin hộ tịch.</w:t>
      </w:r>
      <w:r w:rsidRPr="00586C93">
        <w:rPr>
          <w:sz w:val="28"/>
          <w:szCs w:val="28"/>
        </w:rPr>
        <w:t xml:space="preserve"> </w:t>
      </w:r>
    </w:p>
    <w:p w14:paraId="30C80ECC"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Đối với yêu cầu xác nhận thông tin hộ tịch của cá nhân, </w:t>
      </w:r>
      <w:r w:rsidRPr="00586C93">
        <w:rPr>
          <w:sz w:val="28"/>
          <w:szCs w:val="28"/>
          <w:shd w:val="clear" w:color="auto" w:fill="FFFFFF"/>
        </w:rPr>
        <w:t>nếu thấy thông tin hộ tịch của cá nhân không có sự thay đổi thì công chức làm công tác hộ tịch báo cáo Thủ trưởng Cơ quan quản lý Cơ sở dữ liệu hộ tịch điện tử không cấp Văn bản xác nhận thông tin hộ tịch mà hướng dẫn người yêu cầu làm thủ tục cấp bản sao Giấy khai sinh hoặc bản sao trích lục hộ tịch tương ứng, trừ trường hợp cơ quan, tổ chức có thẩm quyền đề nghị cấp văn bản xác nhận để giải quyết vụ việc liên quan đến cá nhân.</w:t>
      </w:r>
    </w:p>
    <w:p w14:paraId="05EC7EA8"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 </w:t>
      </w:r>
      <w:r w:rsidRPr="00586C93">
        <w:rPr>
          <w:bCs/>
          <w:spacing w:val="-4"/>
          <w:sz w:val="28"/>
          <w:szCs w:val="28"/>
          <w:lang w:val="nl-NL"/>
        </w:rPr>
        <w:t xml:space="preserve">Nếu thấy hồ sơ đầy đủ, hợp lệ, đúng quy định, thông tin trong Cơ sở dữ liệu hộ tịch điện tử và thông tin đề nghị xác nhận là đúng, trường hợp tiếp nhận hồ sơ cấp xác nhận thông tin hộ tịch theo hình thức trực tiếp, thì công chức làm công tác hộ tịch in Văn bản xác nhận thông tin hộ tịch, trình </w:t>
      </w:r>
      <w:r w:rsidRPr="00586C93">
        <w:rPr>
          <w:sz w:val="28"/>
          <w:szCs w:val="28"/>
          <w:shd w:val="clear" w:color="auto" w:fill="FFFFFF"/>
        </w:rPr>
        <w:t>Thủ trưởng Cơ quan quản lý Cơ sở dữ liệu hộ tịch điện tử</w:t>
      </w:r>
      <w:r w:rsidRPr="00586C93">
        <w:rPr>
          <w:bCs/>
          <w:spacing w:val="-4"/>
          <w:sz w:val="28"/>
          <w:szCs w:val="28"/>
          <w:lang w:val="nl-NL"/>
        </w:rPr>
        <w:t xml:space="preserve"> ký, chuyển tới Bộ phận một cửa để trả kết quả cho người có yêu cầu.</w:t>
      </w:r>
    </w:p>
    <w:p w14:paraId="5CC39EA3" w14:textId="77777777" w:rsidR="00A87A8A" w:rsidRPr="00586C93" w:rsidRDefault="00A87A8A" w:rsidP="00A87A8A">
      <w:pPr>
        <w:tabs>
          <w:tab w:val="left" w:pos="0"/>
        </w:tabs>
        <w:spacing w:line="264" w:lineRule="auto"/>
        <w:ind w:firstLine="720"/>
        <w:jc w:val="both"/>
        <w:rPr>
          <w:sz w:val="28"/>
          <w:szCs w:val="28"/>
        </w:rPr>
      </w:pPr>
      <w:r w:rsidRPr="00586C93">
        <w:rPr>
          <w:bCs/>
          <w:spacing w:val="-4"/>
          <w:sz w:val="28"/>
          <w:szCs w:val="28"/>
          <w:lang w:val="nl-NL"/>
        </w:rPr>
        <w:t xml:space="preserve">Trường hợp tiếp nhận hồ sơ xin cấp xác nhận thông tin hộ tịch theo hình thức trực tuyến, công chức làm công tác hộ tịch </w:t>
      </w:r>
      <w:r w:rsidRPr="00586C93">
        <w:rPr>
          <w:sz w:val="28"/>
          <w:szCs w:val="28"/>
        </w:rPr>
        <w:t>gửi lại biểu mẫu Xác nhận thông tin hộ tịch điện tử</w:t>
      </w:r>
      <w:r w:rsidRPr="00586C93">
        <w:rPr>
          <w:spacing w:val="-6"/>
          <w:sz w:val="28"/>
          <w:szCs w:val="28"/>
        </w:rPr>
        <w:t xml:space="preserve"> với thông tin đầy đủ cho người yêu cầu qua thư điện tử hoặc thiết bị số. </w:t>
      </w:r>
    </w:p>
    <w:p w14:paraId="57A9C87A"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lastRenderedPageBreak/>
        <w:t>Người yêu cầu có trách nhiệm kiểm tra tính chính xác, đầy đủ của các thông tin trên biểu mẫu Xác nhận thông tin hộ tịch điện tử</w:t>
      </w:r>
      <w:r w:rsidRPr="00586C93">
        <w:rPr>
          <w:spacing w:val="-6"/>
          <w:sz w:val="28"/>
          <w:szCs w:val="28"/>
        </w:rPr>
        <w:t xml:space="preserve"> </w:t>
      </w:r>
      <w:r w:rsidRPr="00586C93">
        <w:rPr>
          <w:sz w:val="28"/>
          <w:szCs w:val="28"/>
        </w:rPr>
        <w:t>và xác nhận (tối đa một ngày).</w:t>
      </w:r>
    </w:p>
    <w:p w14:paraId="277CD46D" w14:textId="77777777" w:rsidR="00A87A8A" w:rsidRPr="00586C93" w:rsidRDefault="00A87A8A" w:rsidP="00A87A8A">
      <w:pPr>
        <w:tabs>
          <w:tab w:val="left" w:pos="0"/>
        </w:tabs>
        <w:spacing w:line="264" w:lineRule="auto"/>
        <w:ind w:firstLine="720"/>
        <w:jc w:val="both"/>
        <w:rPr>
          <w:sz w:val="28"/>
          <w:szCs w:val="28"/>
        </w:rPr>
      </w:pPr>
      <w:r w:rsidRPr="00586C93">
        <w:rPr>
          <w:sz w:val="28"/>
          <w:szCs w:val="28"/>
          <w:lang w:val="nl-NL"/>
        </w:rPr>
        <w:t>Nếu người có yêu cầu xác nhận thông tin đã thống nhất, đầy đủ hoặc không có phản hồi sau thời hạn yêu cầu thì công chức làm công tác hộ tịch</w:t>
      </w:r>
      <w:r w:rsidRPr="00586C93">
        <w:rPr>
          <w:sz w:val="28"/>
          <w:szCs w:val="28"/>
        </w:rPr>
        <w:t xml:space="preserve"> </w:t>
      </w:r>
      <w:r w:rsidRPr="00586C93">
        <w:rPr>
          <w:bCs/>
          <w:spacing w:val="-4"/>
          <w:sz w:val="28"/>
          <w:szCs w:val="28"/>
          <w:lang w:val="nl-NL"/>
        </w:rPr>
        <w:t xml:space="preserve">in </w:t>
      </w:r>
      <w:r w:rsidRPr="00586C93">
        <w:rPr>
          <w:spacing w:val="-4"/>
          <w:sz w:val="28"/>
          <w:szCs w:val="28"/>
          <w:lang w:val="nl-NL"/>
        </w:rPr>
        <w:t>Văn bản xác nhận thông tin hộ tịch, trình Thủ trưởng Cơ quan quản lý Cơ sở dữ liệu hộ tịch điện tử ký cấp văn bản xác nhận thông tin hộ tịch, chuyển Bộ phận một cửa trả kết quả cho người có yêu cầu.</w:t>
      </w:r>
    </w:p>
    <w:p w14:paraId="7AEE26D8"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 Người có yêu cầu cấp </w:t>
      </w:r>
      <w:r w:rsidRPr="00586C93">
        <w:rPr>
          <w:spacing w:val="-4"/>
          <w:sz w:val="28"/>
          <w:szCs w:val="28"/>
          <w:lang w:val="nl-NL"/>
        </w:rPr>
        <w:t>xác nhận thông tin hộ tịch</w:t>
      </w:r>
      <w:r w:rsidRPr="00586C93">
        <w:rPr>
          <w:sz w:val="28"/>
          <w:szCs w:val="28"/>
        </w:rPr>
        <w:t xml:space="preserve"> được nhận kết quả theo một trong các phương thức sau đây:</w:t>
      </w:r>
    </w:p>
    <w:p w14:paraId="1D553717"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 Nhận bản điện tử </w:t>
      </w:r>
      <w:r w:rsidRPr="00586C93">
        <w:rPr>
          <w:spacing w:val="-4"/>
          <w:sz w:val="28"/>
          <w:szCs w:val="28"/>
          <w:lang w:val="nl-NL"/>
        </w:rPr>
        <w:t>Xác nhận thông tin hộ tịch</w:t>
      </w:r>
      <w:r w:rsidRPr="00586C93">
        <w:rPr>
          <w:sz w:val="28"/>
          <w:szCs w:val="28"/>
        </w:rPr>
        <w:t xml:space="preserve"> gửi qua thư điện tử, Kho quản lý dữ liệu điện tử của tổ chức, cá nhân đó;</w:t>
      </w:r>
    </w:p>
    <w:p w14:paraId="692F2254"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 Nhận bản điện tử </w:t>
      </w:r>
      <w:r w:rsidRPr="00586C93">
        <w:rPr>
          <w:spacing w:val="-4"/>
          <w:sz w:val="28"/>
          <w:szCs w:val="28"/>
          <w:lang w:val="nl-NL"/>
        </w:rPr>
        <w:t>Xác nhận thông tin hộ tịch</w:t>
      </w:r>
      <w:r w:rsidRPr="00586C93">
        <w:rPr>
          <w:sz w:val="28"/>
          <w:szCs w:val="28"/>
        </w:rPr>
        <w:t xml:space="preserve"> gửi vào thiết bị số, </w:t>
      </w:r>
      <w:r w:rsidRPr="00586C93">
        <w:rPr>
          <w:spacing w:val="-8"/>
          <w:sz w:val="28"/>
          <w:szCs w:val="28"/>
        </w:rPr>
        <w:t>thông qua phương pháp truyền số liệu phù hợp, đảm bảo an toàn, bảo mật thông tin;</w:t>
      </w:r>
    </w:p>
    <w:p w14:paraId="5044DA77"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 Nhận kết quả là </w:t>
      </w:r>
      <w:r w:rsidRPr="00586C93">
        <w:rPr>
          <w:spacing w:val="-4"/>
          <w:sz w:val="28"/>
          <w:szCs w:val="28"/>
          <w:lang w:val="nl-NL"/>
        </w:rPr>
        <w:t>văn bản xác nhận thông tin hộ tịch</w:t>
      </w:r>
      <w:r w:rsidRPr="00586C93">
        <w:rPr>
          <w:sz w:val="28"/>
          <w:szCs w:val="28"/>
        </w:rPr>
        <w:t xml:space="preserve"> thông qua hệ thống bưu chính;</w:t>
      </w:r>
    </w:p>
    <w:p w14:paraId="7C7DDAEC" w14:textId="77777777" w:rsidR="00A87A8A" w:rsidRPr="00586C93" w:rsidRDefault="00A87A8A" w:rsidP="00A87A8A">
      <w:pPr>
        <w:tabs>
          <w:tab w:val="left" w:pos="0"/>
        </w:tabs>
        <w:spacing w:line="264" w:lineRule="auto"/>
        <w:ind w:firstLine="720"/>
        <w:jc w:val="both"/>
        <w:rPr>
          <w:sz w:val="28"/>
          <w:szCs w:val="28"/>
        </w:rPr>
      </w:pPr>
      <w:r w:rsidRPr="00586C93">
        <w:rPr>
          <w:sz w:val="28"/>
          <w:szCs w:val="28"/>
        </w:rPr>
        <w:t xml:space="preserve">+ Nhận kết quả là </w:t>
      </w:r>
      <w:r w:rsidRPr="00586C93">
        <w:rPr>
          <w:spacing w:val="-4"/>
          <w:sz w:val="28"/>
          <w:szCs w:val="28"/>
          <w:lang w:val="nl-NL"/>
        </w:rPr>
        <w:t>văn bản xác nhận thông tin hộ tịch</w:t>
      </w:r>
      <w:r w:rsidRPr="00586C93">
        <w:rPr>
          <w:sz w:val="28"/>
          <w:szCs w:val="28"/>
        </w:rPr>
        <w:t xml:space="preserve"> tại cơ quan đăng ký hộ tịch.</w:t>
      </w:r>
    </w:p>
    <w:p w14:paraId="03448BD2" w14:textId="77777777" w:rsidR="00A87A8A" w:rsidRPr="00586C93" w:rsidRDefault="00A87A8A" w:rsidP="00A87A8A">
      <w:pPr>
        <w:tabs>
          <w:tab w:val="left" w:pos="0"/>
        </w:tabs>
        <w:spacing w:line="264" w:lineRule="auto"/>
        <w:jc w:val="both"/>
        <w:rPr>
          <w:sz w:val="28"/>
          <w:szCs w:val="28"/>
          <w:lang w:val="nl-NL"/>
        </w:rPr>
      </w:pPr>
      <w:r w:rsidRPr="00586C93">
        <w:rPr>
          <w:sz w:val="28"/>
          <w:szCs w:val="28"/>
        </w:rPr>
        <w:tab/>
      </w:r>
      <w:r w:rsidRPr="00586C93">
        <w:rPr>
          <w:b/>
          <w:bCs/>
          <w:sz w:val="28"/>
          <w:szCs w:val="28"/>
          <w:lang w:val="nl-NL"/>
        </w:rPr>
        <w:t>Cách thức thực hiện</w:t>
      </w:r>
      <w:r w:rsidRPr="00586C93">
        <w:rPr>
          <w:sz w:val="28"/>
          <w:szCs w:val="28"/>
          <w:lang w:val="nl-NL"/>
        </w:rPr>
        <w:t xml:space="preserve">: </w:t>
      </w:r>
    </w:p>
    <w:p w14:paraId="77B4A2F8"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pacing w:val="-6"/>
          <w:sz w:val="28"/>
          <w:szCs w:val="28"/>
        </w:rPr>
      </w:pPr>
      <w:r w:rsidRPr="00586C93">
        <w:rPr>
          <w:sz w:val="28"/>
          <w:szCs w:val="28"/>
          <w:lang w:val="nl-NL"/>
        </w:rPr>
        <w:t xml:space="preserve">Người có yêu cầu </w:t>
      </w:r>
      <w:r w:rsidRPr="00586C93">
        <w:rPr>
          <w:sz w:val="28"/>
          <w:szCs w:val="28"/>
          <w:shd w:val="clear" w:color="auto" w:fill="FFFFFF"/>
        </w:rPr>
        <w:t xml:space="preserve">xác nhận </w:t>
      </w:r>
      <w:r w:rsidRPr="00586C93">
        <w:rPr>
          <w:spacing w:val="-4"/>
          <w:sz w:val="28"/>
          <w:szCs w:val="28"/>
          <w:lang w:val="nl-NL" w:eastAsia="ar-SA"/>
        </w:rPr>
        <w:t xml:space="preserve">thông tin hộ tịch </w:t>
      </w:r>
      <w:r w:rsidRPr="00586C93">
        <w:rPr>
          <w:sz w:val="28"/>
          <w:szCs w:val="28"/>
          <w:lang w:val="nl-NL"/>
        </w:rPr>
        <w:t>trực tiếp thực hiện hoặc ủy quyền cho người khác thực hiện</w:t>
      </w:r>
      <w:r w:rsidRPr="00586C93">
        <w:rPr>
          <w:sz w:val="28"/>
          <w:szCs w:val="28"/>
        </w:rPr>
        <w:t xml:space="preserve"> nộp hồ sơ trực tiếp tại </w:t>
      </w:r>
      <w:r w:rsidRPr="00586C93">
        <w:rPr>
          <w:bCs/>
          <w:spacing w:val="-4"/>
          <w:sz w:val="28"/>
          <w:szCs w:val="28"/>
          <w:lang w:val="nl-NL"/>
        </w:rPr>
        <w:t xml:space="preserve">Bộ phận một cửa/Trung tâm hành chính công của </w:t>
      </w:r>
      <w:r w:rsidRPr="00586C93">
        <w:rPr>
          <w:sz w:val="28"/>
          <w:szCs w:val="28"/>
          <w:shd w:val="clear" w:color="auto" w:fill="FFFFFF"/>
        </w:rPr>
        <w:t xml:space="preserve">Cơ quan quản lý Cơ sở dữ liệu hộ tịch điện tử </w:t>
      </w:r>
      <w:r w:rsidRPr="00586C93">
        <w:rPr>
          <w:bCs/>
          <w:spacing w:val="-4"/>
          <w:sz w:val="28"/>
          <w:szCs w:val="28"/>
          <w:lang w:val="nl-NL"/>
        </w:rPr>
        <w:t xml:space="preserve">hoặc gửi hồ sơ qua hệ thống bưu chính hoặc nộp hồ sơ trực tuyến </w:t>
      </w:r>
      <w:r w:rsidRPr="00586C93">
        <w:rPr>
          <w:sz w:val="28"/>
          <w:szCs w:val="28"/>
        </w:rPr>
        <w:t xml:space="preserve">trên Cổng </w:t>
      </w:r>
      <w:r w:rsidRPr="00586C93">
        <w:rPr>
          <w:spacing w:val="-6"/>
          <w:sz w:val="28"/>
          <w:szCs w:val="28"/>
        </w:rPr>
        <w:t>dịch vụ công quốc gia (</w:t>
      </w:r>
      <w:hyperlink r:id="rId9" w:history="1">
        <w:r w:rsidRPr="00586C93">
          <w:rPr>
            <w:rStyle w:val="BodyTextIndent2Char"/>
            <w:rFonts w:ascii="Times New Roman" w:hAnsi="Times New Roman" w:cs="Times New Roman"/>
            <w:spacing w:val="-6"/>
          </w:rPr>
          <w:t>https://dichvucong.gov.vn</w:t>
        </w:r>
      </w:hyperlink>
      <w:r w:rsidRPr="00586C93">
        <w:rPr>
          <w:spacing w:val="-6"/>
          <w:sz w:val="28"/>
          <w:szCs w:val="28"/>
        </w:rPr>
        <w:t>) hoặc Hệ thống thông tin giải quyết thủ tục hành chính tỉnh (https://dichvucong.soctrang.gov.vn).</w:t>
      </w:r>
    </w:p>
    <w:p w14:paraId="67DD0053" w14:textId="77777777" w:rsidR="00A87A8A" w:rsidRPr="00586C93" w:rsidRDefault="00A87A8A" w:rsidP="00A87A8A">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en-GB"/>
        </w:rPr>
      </w:pPr>
      <w:r w:rsidRPr="00586C93">
        <w:rPr>
          <w:rStyle w:val="Strong"/>
          <w:sz w:val="28"/>
          <w:szCs w:val="28"/>
          <w:bdr w:val="none" w:sz="0" w:space="0" w:color="auto" w:frame="1"/>
        </w:rPr>
        <w:t>Thành phần hồ sơ:</w:t>
      </w:r>
      <w:r w:rsidR="00E303E2" w:rsidRPr="00586C93">
        <w:rPr>
          <w:rStyle w:val="Strong"/>
          <w:sz w:val="28"/>
          <w:szCs w:val="28"/>
          <w:bdr w:val="none" w:sz="0" w:space="0" w:color="auto" w:frame="1"/>
          <w:lang w:val="en-GB"/>
        </w:rPr>
        <w:t xml:space="preserve"> </w:t>
      </w:r>
      <w:r w:rsidR="00E303E2" w:rsidRPr="00586C93">
        <w:rPr>
          <w:rStyle w:val="Strong"/>
          <w:b w:val="0"/>
          <w:bCs w:val="0"/>
          <w:i/>
          <w:iCs/>
          <w:sz w:val="28"/>
          <w:szCs w:val="28"/>
          <w:bdr w:val="none" w:sz="0" w:space="0" w:color="auto" w:frame="1"/>
          <w:lang w:val="en-GB"/>
        </w:rPr>
        <w:t>(sửa đổi, bổ sung)</w:t>
      </w:r>
    </w:p>
    <w:p w14:paraId="24626737"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pacing w:val="-4"/>
          <w:sz w:val="28"/>
          <w:szCs w:val="28"/>
          <w:lang w:val="nl-NL"/>
        </w:rPr>
      </w:pPr>
      <w:r w:rsidRPr="00586C93">
        <w:rPr>
          <w:sz w:val="28"/>
          <w:szCs w:val="28"/>
        </w:rPr>
        <w:t>- Tờ khai đề nghị xác nhận thông tin hộ tịch theo mẫu (</w:t>
      </w:r>
      <w:r w:rsidRPr="00586C93">
        <w:rPr>
          <w:spacing w:val="-4"/>
          <w:sz w:val="28"/>
          <w:szCs w:val="28"/>
          <w:lang w:val="nl-NL"/>
        </w:rPr>
        <w:t>nếu người có yêu cầu lựa chọn nộp hồ sơ theo hình thức trực tiếp);</w:t>
      </w:r>
    </w:p>
    <w:p w14:paraId="6E1E7481" w14:textId="77777777" w:rsidR="00A87A8A" w:rsidRPr="00586C93" w:rsidRDefault="00A87A8A" w:rsidP="00A87A8A">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586C93">
        <w:rPr>
          <w:spacing w:val="-4"/>
          <w:sz w:val="28"/>
          <w:szCs w:val="28"/>
          <w:lang w:val="nl-NL"/>
        </w:rPr>
        <w:t xml:space="preserve">- </w:t>
      </w:r>
      <w:r w:rsidRPr="00586C93">
        <w:rPr>
          <w:sz w:val="28"/>
          <w:szCs w:val="28"/>
          <w:shd w:val="clear" w:color="auto" w:fill="FFFFFF"/>
        </w:rPr>
        <w:t xml:space="preserve">Mẫu điện tử tương tác đề nghị </w:t>
      </w:r>
      <w:r w:rsidRPr="00586C93">
        <w:rPr>
          <w:sz w:val="28"/>
          <w:szCs w:val="28"/>
        </w:rPr>
        <w:t>xác nhận thông tin hộ tịch</w:t>
      </w:r>
      <w:r w:rsidRPr="00586C93">
        <w:rPr>
          <w:spacing w:val="-4"/>
          <w:sz w:val="28"/>
          <w:szCs w:val="28"/>
          <w:lang w:val="nl-NL"/>
        </w:rPr>
        <w:t xml:space="preserve"> (do người yêu cầu cung cấp thông tin theo hướng dẫn trên Cổng dịch vụ công, nếu người có yêu cầu lựa chọn nộp hồ sơ theo hình thức trực tuyến);</w:t>
      </w:r>
    </w:p>
    <w:p w14:paraId="21687CAA" w14:textId="77777777" w:rsidR="00A87A8A" w:rsidRPr="00586C93" w:rsidRDefault="00A87A8A" w:rsidP="00A87A8A">
      <w:pPr>
        <w:pStyle w:val="NormalWeb"/>
        <w:shd w:val="clear" w:color="auto" w:fill="FFFFFF"/>
        <w:spacing w:before="0" w:beforeAutospacing="0" w:after="0" w:afterAutospacing="0" w:line="264" w:lineRule="auto"/>
        <w:ind w:firstLine="720"/>
        <w:jc w:val="both"/>
        <w:rPr>
          <w:bCs/>
          <w:sz w:val="28"/>
          <w:szCs w:val="28"/>
          <w:bdr w:val="none" w:sz="0" w:space="0" w:color="auto" w:frame="1"/>
        </w:rPr>
      </w:pPr>
      <w:r w:rsidRPr="00586C93">
        <w:rPr>
          <w:bCs/>
          <w:sz w:val="28"/>
          <w:szCs w:val="28"/>
          <w:bdr w:val="none" w:sz="0" w:space="0" w:color="auto" w:frame="1"/>
        </w:rPr>
        <w:t xml:space="preserve">- Người có yêu cầu </w:t>
      </w:r>
      <w:r w:rsidRPr="00586C93">
        <w:rPr>
          <w:sz w:val="28"/>
          <w:szCs w:val="28"/>
        </w:rPr>
        <w:t>xác nhận thông tin hộ tịch</w:t>
      </w:r>
      <w:r w:rsidRPr="00586C93">
        <w:rPr>
          <w:bCs/>
          <w:sz w:val="28"/>
          <w:szCs w:val="28"/>
          <w:bdr w:val="none" w:sz="0" w:space="0" w:color="auto" w:frame="1"/>
        </w:rPr>
        <w:t xml:space="preserve"> thực hiện việc nộp/xuất trình (theo hình thức trực tiếp) hoặc tải lên (theo hình thức trực tuyến) các giấy tờ sau:</w:t>
      </w:r>
    </w:p>
    <w:p w14:paraId="40834CB7" w14:textId="77777777" w:rsidR="00A87A8A" w:rsidRPr="00586C93" w:rsidRDefault="00A87A8A" w:rsidP="00A87A8A">
      <w:pPr>
        <w:spacing w:line="264" w:lineRule="auto"/>
        <w:ind w:firstLine="720"/>
        <w:jc w:val="both"/>
        <w:rPr>
          <w:b/>
          <w:bCs/>
          <w:sz w:val="28"/>
          <w:szCs w:val="28"/>
        </w:rPr>
      </w:pPr>
      <w:r w:rsidRPr="00586C93">
        <w:rPr>
          <w:b/>
          <w:bCs/>
          <w:sz w:val="28"/>
          <w:szCs w:val="28"/>
        </w:rPr>
        <w:t>* Giấy tờ phải nộp:</w:t>
      </w:r>
    </w:p>
    <w:p w14:paraId="0822E2D9" w14:textId="77777777" w:rsidR="00A87A8A" w:rsidRPr="00586C93" w:rsidRDefault="00A87A8A" w:rsidP="00A87A8A">
      <w:pPr>
        <w:spacing w:line="264" w:lineRule="auto"/>
        <w:ind w:firstLine="720"/>
        <w:jc w:val="both"/>
        <w:rPr>
          <w:spacing w:val="-2"/>
          <w:sz w:val="28"/>
          <w:szCs w:val="28"/>
          <w:lang w:val="nl-NL"/>
        </w:rPr>
      </w:pPr>
      <w:r w:rsidRPr="00586C93">
        <w:rPr>
          <w:spacing w:val="-2"/>
          <w:sz w:val="28"/>
          <w:szCs w:val="28"/>
          <w:lang w:val="nl-NL"/>
        </w:rPr>
        <w:t xml:space="preserve">- Giấy tờ, tài liệu </w:t>
      </w:r>
      <w:r w:rsidRPr="00586C93">
        <w:rPr>
          <w:spacing w:val="-2"/>
          <w:sz w:val="28"/>
          <w:szCs w:val="28"/>
        </w:rPr>
        <w:t>có liên quan đến nội dung đề nghị xác nhận thông tin           hộ tịch</w:t>
      </w:r>
      <w:r w:rsidRPr="00586C93">
        <w:rPr>
          <w:spacing w:val="-4"/>
          <w:sz w:val="28"/>
          <w:szCs w:val="28"/>
          <w:lang w:val="nl-NL" w:eastAsia="ar-SA"/>
        </w:rPr>
        <w:t>;</w:t>
      </w:r>
    </w:p>
    <w:p w14:paraId="3D65548E" w14:textId="77777777" w:rsidR="00A87A8A" w:rsidRPr="00586C93" w:rsidRDefault="00A87A8A" w:rsidP="00A87A8A">
      <w:pPr>
        <w:spacing w:line="264" w:lineRule="auto"/>
        <w:ind w:firstLine="720"/>
        <w:jc w:val="both"/>
        <w:rPr>
          <w:sz w:val="28"/>
          <w:szCs w:val="28"/>
          <w:shd w:val="clear" w:color="auto" w:fill="FFFFFF"/>
        </w:rPr>
      </w:pPr>
      <w:r w:rsidRPr="00586C93">
        <w:rPr>
          <w:spacing w:val="-4"/>
          <w:sz w:val="28"/>
          <w:szCs w:val="28"/>
          <w:lang w:val="nl-NL"/>
        </w:rPr>
        <w:t xml:space="preserve">- </w:t>
      </w:r>
      <w:r w:rsidRPr="00586C93">
        <w:rPr>
          <w:sz w:val="28"/>
          <w:szCs w:val="28"/>
          <w:shd w:val="clear" w:color="auto" w:fill="FFFFFF"/>
        </w:rPr>
        <w:t xml:space="preserve">Văn bản ủy quyền (được chứng thực) theo quy định của pháp luật trong trường hợp ủy quyền thực hiện việc xin cấp xác nhận thông tin hộ tịch. </w:t>
      </w:r>
      <w:r w:rsidRPr="00586C93">
        <w:rPr>
          <w:spacing w:val="-4"/>
          <w:sz w:val="28"/>
          <w:szCs w:val="28"/>
          <w:lang w:val="nl-NL"/>
        </w:rPr>
        <w:t>T</w:t>
      </w:r>
      <w:r w:rsidRPr="00586C93">
        <w:rPr>
          <w:sz w:val="28"/>
          <w:szCs w:val="28"/>
          <w:shd w:val="clear" w:color="auto" w:fill="FFFFFF"/>
        </w:rPr>
        <w:t>rường hợp người được ủy quyền là ông, bà, cha, mẹ, con, vợ, chồng, anh, chị, em ruột của người ủy quyền thì văn bản ủy quyền không phải chứng thực.</w:t>
      </w:r>
    </w:p>
    <w:p w14:paraId="7369AE7D" w14:textId="77777777" w:rsidR="00A87A8A" w:rsidRPr="00586C93" w:rsidRDefault="00A87A8A" w:rsidP="00A87A8A">
      <w:pPr>
        <w:spacing w:line="264" w:lineRule="auto"/>
        <w:ind w:firstLine="720"/>
        <w:jc w:val="both"/>
        <w:rPr>
          <w:b/>
          <w:bCs/>
          <w:sz w:val="28"/>
          <w:szCs w:val="28"/>
        </w:rPr>
      </w:pPr>
      <w:r w:rsidRPr="00586C93">
        <w:rPr>
          <w:b/>
          <w:bCs/>
          <w:sz w:val="28"/>
          <w:szCs w:val="28"/>
        </w:rPr>
        <w:lastRenderedPageBreak/>
        <w:t>* Giấy tờ phải xuất trình:</w:t>
      </w:r>
    </w:p>
    <w:p w14:paraId="3857E89F" w14:textId="77777777" w:rsidR="00A87A8A" w:rsidRPr="00586C93" w:rsidRDefault="00A87A8A" w:rsidP="00A87A8A">
      <w:pPr>
        <w:pStyle w:val="Footer"/>
        <w:shd w:val="clear" w:color="auto" w:fill="FFFFFF"/>
        <w:spacing w:line="264" w:lineRule="auto"/>
        <w:ind w:firstLine="720"/>
        <w:jc w:val="both"/>
        <w:rPr>
          <w:sz w:val="28"/>
          <w:szCs w:val="28"/>
        </w:rPr>
      </w:pPr>
      <w:r w:rsidRPr="00586C93">
        <w:rPr>
          <w:i/>
          <w:sz w:val="28"/>
          <w:szCs w:val="28"/>
        </w:rPr>
        <w:t>-</w:t>
      </w:r>
      <w:r w:rsidRPr="00586C93">
        <w:rPr>
          <w:i/>
          <w:sz w:val="28"/>
          <w:szCs w:val="28"/>
          <w:shd w:val="clear" w:color="auto" w:fill="FFFFFF"/>
        </w:rPr>
        <w:t xml:space="preserve"> Hộ chiếu/Chứng minh nhân dân/Thẻ căn cước công dân/Thẻ căn cước/Căn cước điện tử/Giấy chứng nhận căn cước</w:t>
      </w:r>
      <w:r w:rsidRPr="00586C93">
        <w:rPr>
          <w:sz w:val="28"/>
          <w:szCs w:val="28"/>
          <w:shd w:val="clear" w:color="auto" w:fill="FFFFFF"/>
        </w:rPr>
        <w:t xml:space="preserve"> </w:t>
      </w:r>
      <w:r w:rsidRPr="00586C93">
        <w:rPr>
          <w:sz w:val="28"/>
          <w:szCs w:val="28"/>
        </w:rPr>
        <w:t xml:space="preserve">hoặc các giấy tờ khác có dán ảnh và thông tin cá nhân do cơ quan có thẩm quyền cấp, còn giá trị sử dụng để chứng minh về nhân thân của người có yêu cầu cấp xác nhận thông tin hộ tịch. </w:t>
      </w:r>
      <w:r w:rsidRPr="00586C93">
        <w:rPr>
          <w:sz w:val="28"/>
          <w:szCs w:val="28"/>
          <w:lang w:val="nl-NL"/>
        </w:rPr>
        <w:t xml:space="preserve">Trường hợp các thông tin cá nhân trong các giấy tờ này đã </w:t>
      </w:r>
      <w:r w:rsidRPr="00586C93">
        <w:rPr>
          <w:sz w:val="28"/>
          <w:szCs w:val="28"/>
        </w:rPr>
        <w:t xml:space="preserve">có trong CSDLQGVDC, CSDLHTĐT, được hệ thống điền tự động thì không phải tải lên (theo hình thức trực tuyến); </w:t>
      </w:r>
    </w:p>
    <w:p w14:paraId="1F83F54E" w14:textId="77777777" w:rsidR="00A87A8A" w:rsidRPr="00586C93" w:rsidRDefault="00A87A8A" w:rsidP="00A87A8A">
      <w:pPr>
        <w:spacing w:line="264" w:lineRule="auto"/>
        <w:ind w:firstLine="720"/>
        <w:jc w:val="both"/>
        <w:rPr>
          <w:spacing w:val="-4"/>
          <w:sz w:val="28"/>
          <w:szCs w:val="28"/>
        </w:rPr>
      </w:pPr>
      <w:r w:rsidRPr="00586C93">
        <w:rPr>
          <w:spacing w:val="-4"/>
          <w:sz w:val="28"/>
          <w:szCs w:val="28"/>
        </w:rPr>
        <w:t xml:space="preserve">- </w:t>
      </w:r>
      <w:r w:rsidRPr="00586C93">
        <w:rPr>
          <w:spacing w:val="3"/>
          <w:sz w:val="28"/>
          <w:szCs w:val="28"/>
          <w:shd w:val="clear" w:color="auto" w:fill="FFFFFF"/>
        </w:rPr>
        <w:t xml:space="preserve">Giấy tờ có giá trị chứng minh thông tin về cư trú trong trường hợp cơ quan </w:t>
      </w:r>
      <w:r w:rsidRPr="00586C93">
        <w:rPr>
          <w:spacing w:val="-4"/>
          <w:sz w:val="28"/>
          <w:szCs w:val="28"/>
          <w:lang w:val="nl-NL"/>
        </w:rPr>
        <w:t>quản lý Cơ sở dữ liệu hộ tịch điện tử</w:t>
      </w:r>
      <w:r w:rsidRPr="00586C93">
        <w:rPr>
          <w:spacing w:val="3"/>
          <w:sz w:val="28"/>
          <w:szCs w:val="28"/>
          <w:shd w:val="clear" w:color="auto" w:fill="FFFFFF"/>
        </w:rPr>
        <w:t xml:space="preserve">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24666723" w14:textId="77777777" w:rsidR="00A87A8A" w:rsidRPr="00586C93" w:rsidRDefault="00A87A8A" w:rsidP="00A87A8A">
      <w:pPr>
        <w:spacing w:line="264" w:lineRule="auto"/>
        <w:ind w:firstLine="567"/>
        <w:jc w:val="both"/>
        <w:rPr>
          <w:sz w:val="28"/>
          <w:szCs w:val="28"/>
        </w:rPr>
      </w:pPr>
      <w:r w:rsidRPr="00586C93">
        <w:rPr>
          <w:sz w:val="28"/>
          <w:szCs w:val="28"/>
        </w:rPr>
        <w:t xml:space="preserve">Trường hợp gửi hồ sơ qua hệ thống bưu chính thì phải gửi kèm theo bản sao có chứng thực các giấy tờ phải xuất trình nêu trên. </w:t>
      </w:r>
    </w:p>
    <w:p w14:paraId="078F6D3B" w14:textId="77777777" w:rsidR="00A87A8A" w:rsidRPr="00586C93" w:rsidRDefault="00A87A8A" w:rsidP="00A87A8A">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586C93">
        <w:rPr>
          <w:rStyle w:val="Strong"/>
          <w:sz w:val="28"/>
          <w:szCs w:val="28"/>
          <w:bdr w:val="none" w:sz="0" w:space="0" w:color="auto" w:frame="1"/>
        </w:rPr>
        <w:t xml:space="preserve">* Lưu ý </w:t>
      </w:r>
    </w:p>
    <w:p w14:paraId="245E16CD"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z w:val="28"/>
          <w:szCs w:val="28"/>
        </w:rPr>
      </w:pPr>
      <w:r w:rsidRPr="00586C93">
        <w:rPr>
          <w:sz w:val="28"/>
          <w:szCs w:val="28"/>
        </w:rPr>
        <w:t>- Đối với giấy tờ nộp, xuất trình nếu người yêu cầu nộp hồ sơ theo hình thức trực tiếp:</w:t>
      </w:r>
    </w:p>
    <w:p w14:paraId="489D69F3"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z w:val="28"/>
          <w:szCs w:val="28"/>
        </w:rPr>
      </w:pPr>
      <w:r w:rsidRPr="00586C93">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59F660F3"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z w:val="28"/>
          <w:szCs w:val="28"/>
        </w:rPr>
      </w:pPr>
      <w:r w:rsidRPr="00586C93">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5BF223AA"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z w:val="28"/>
          <w:szCs w:val="28"/>
        </w:rPr>
      </w:pPr>
      <w:r w:rsidRPr="00586C93">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734F2558"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z w:val="28"/>
          <w:szCs w:val="28"/>
        </w:rPr>
      </w:pPr>
      <w:r w:rsidRPr="00586C93">
        <w:rPr>
          <w:sz w:val="28"/>
          <w:szCs w:val="28"/>
        </w:rPr>
        <w:t>- Đối với giấy tờ gửi kèm theo nếu người yêu cầu nộp hồ sơ theo hình thức trực tuyến:</w:t>
      </w:r>
    </w:p>
    <w:p w14:paraId="3E589316"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pacing w:val="-4"/>
          <w:sz w:val="28"/>
          <w:szCs w:val="28"/>
          <w:lang w:val="nl-NL"/>
        </w:rPr>
      </w:pPr>
      <w:r w:rsidRPr="00586C93">
        <w:rPr>
          <w:sz w:val="28"/>
          <w:szCs w:val="28"/>
        </w:rPr>
        <w:t xml:space="preserve">+ </w:t>
      </w:r>
      <w:r w:rsidRPr="00586C93">
        <w:rPr>
          <w:spacing w:val="-4"/>
          <w:sz w:val="28"/>
          <w:szCs w:val="28"/>
          <w:lang w:val="nl-NL"/>
        </w:rPr>
        <w:t xml:space="preserve">Bản chụp các giấy tờ gửi kèm theo hồ sơ </w:t>
      </w:r>
      <w:r w:rsidRPr="00586C93">
        <w:rPr>
          <w:sz w:val="28"/>
          <w:szCs w:val="28"/>
        </w:rPr>
        <w:t>cấp</w:t>
      </w:r>
      <w:r w:rsidRPr="00586C93">
        <w:rPr>
          <w:sz w:val="28"/>
          <w:szCs w:val="28"/>
          <w:lang w:val="vi-VN"/>
        </w:rPr>
        <w:t xml:space="preserve"> </w:t>
      </w:r>
      <w:r w:rsidRPr="00586C93">
        <w:rPr>
          <w:spacing w:val="-4"/>
          <w:sz w:val="28"/>
          <w:szCs w:val="28"/>
          <w:lang w:val="nl-NL"/>
        </w:rPr>
        <w:t xml:space="preserve">xác nhận thông tin hộ tịch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70F7F0B"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pacing w:val="-4"/>
          <w:sz w:val="28"/>
          <w:szCs w:val="28"/>
          <w:lang w:val="nl-NL"/>
        </w:rPr>
      </w:pPr>
      <w:r w:rsidRPr="00586C93">
        <w:rPr>
          <w:spacing w:val="-4"/>
          <w:sz w:val="28"/>
          <w:szCs w:val="28"/>
          <w:lang w:val="nl-NL"/>
        </w:rPr>
        <w:lastRenderedPageBreak/>
        <w:t xml:space="preserve">+ Trường hợp giấy tờ, tài liệu phải gửi kèm trong hồ sơ </w:t>
      </w:r>
      <w:r w:rsidRPr="00586C93">
        <w:rPr>
          <w:sz w:val="28"/>
          <w:szCs w:val="28"/>
        </w:rPr>
        <w:t>cấp</w:t>
      </w:r>
      <w:r w:rsidRPr="00586C93">
        <w:rPr>
          <w:sz w:val="28"/>
          <w:szCs w:val="28"/>
          <w:lang w:val="vi-VN"/>
        </w:rPr>
        <w:t xml:space="preserve"> </w:t>
      </w:r>
      <w:r w:rsidRPr="00586C93">
        <w:rPr>
          <w:spacing w:val="-4"/>
          <w:sz w:val="28"/>
          <w:szCs w:val="28"/>
          <w:lang w:val="nl-NL"/>
        </w:rPr>
        <w:t>xác nhận thông tin hộ tịch trực tuyến đã có bản sao điện tử hoặc đã có bản điện tử giấy tờ hộ tịch thì người yêu cầu được sử dụng bản điện tử này.</w:t>
      </w:r>
    </w:p>
    <w:p w14:paraId="5889B0D8"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pacing w:val="-4"/>
          <w:sz w:val="28"/>
          <w:szCs w:val="28"/>
          <w:lang w:val="nl-NL"/>
        </w:rPr>
      </w:pPr>
      <w:r w:rsidRPr="00586C93">
        <w:rPr>
          <w:sz w:val="28"/>
          <w:szCs w:val="28"/>
          <w:shd w:val="clear" w:color="auto" w:fill="FFFFFF"/>
        </w:rPr>
        <w:t xml:space="preserve">- Trường hợp người yêu cầu cấp </w:t>
      </w:r>
      <w:r w:rsidRPr="00586C93">
        <w:rPr>
          <w:spacing w:val="-4"/>
          <w:sz w:val="28"/>
          <w:szCs w:val="28"/>
          <w:lang w:val="nl-NL"/>
        </w:rPr>
        <w:t xml:space="preserve">xác nhận thông tin hộ tịch </w:t>
      </w:r>
      <w:r w:rsidRPr="00586C93">
        <w:rPr>
          <w:sz w:val="28"/>
          <w:szCs w:val="28"/>
          <w:shd w:val="clear" w:color="auto" w:fill="FFFFFF"/>
        </w:rPr>
        <w:t>không cung cấp đầy đủ hoặc cung cấp các thông tin không chính xác, không thể tra cứu được thông tin thì cơ quan đăng ký hộ tịch từ chối giải quyết.</w:t>
      </w:r>
    </w:p>
    <w:p w14:paraId="3552453B" w14:textId="77777777" w:rsidR="00A87A8A" w:rsidRPr="00586C93" w:rsidRDefault="00A87A8A" w:rsidP="00A87A8A">
      <w:pPr>
        <w:pStyle w:val="NormalWeb"/>
        <w:shd w:val="clear" w:color="auto" w:fill="FFFFFF"/>
        <w:spacing w:before="0" w:beforeAutospacing="0" w:after="0" w:afterAutospacing="0" w:line="276" w:lineRule="auto"/>
        <w:ind w:firstLine="720"/>
        <w:jc w:val="both"/>
        <w:rPr>
          <w:sz w:val="28"/>
          <w:szCs w:val="28"/>
          <w:shd w:val="clear" w:color="auto" w:fill="FFFFFF"/>
        </w:rPr>
      </w:pPr>
      <w:r w:rsidRPr="00586C93">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3036BE74"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z w:val="28"/>
          <w:szCs w:val="28"/>
        </w:rPr>
      </w:pPr>
      <w:r w:rsidRPr="00586C93">
        <w:rPr>
          <w:sz w:val="28"/>
          <w:szCs w:val="28"/>
          <w:shd w:val="clear" w:color="auto" w:fill="FFFFFF"/>
        </w:rPr>
        <w:t>-</w:t>
      </w:r>
      <w:r w:rsidRPr="00586C93">
        <w:rPr>
          <w:spacing w:val="-4"/>
          <w:sz w:val="28"/>
          <w:szCs w:val="28"/>
          <w:lang w:val="nl-NL"/>
        </w:rPr>
        <w:t xml:space="preserve"> Trường hợp nhận kết quả (Văn bản xác nhận thông tin hộ tịch) tại cơ quan đăng ký hộ tịch, người có yêu cầu cấp xác nhận thông tin hộ tịch phải xuất trình giấy tờ tuỳ thân; nộp các </w:t>
      </w:r>
      <w:r w:rsidRPr="00586C93">
        <w:rPr>
          <w:spacing w:val="-2"/>
          <w:sz w:val="28"/>
          <w:szCs w:val="28"/>
          <w:lang w:val="nl-NL"/>
        </w:rPr>
        <w:t xml:space="preserve">giấy tờ, tài liệu </w:t>
      </w:r>
      <w:r w:rsidRPr="00586C93">
        <w:rPr>
          <w:spacing w:val="-2"/>
          <w:sz w:val="28"/>
          <w:szCs w:val="28"/>
        </w:rPr>
        <w:t xml:space="preserve">là thành phần hồ sơ </w:t>
      </w:r>
      <w:r w:rsidRPr="00586C93">
        <w:rPr>
          <w:spacing w:val="-4"/>
          <w:sz w:val="28"/>
          <w:szCs w:val="28"/>
          <w:lang w:val="nl-NL"/>
        </w:rPr>
        <w:t>cấp xác nhận thông tin hộ tịch</w:t>
      </w:r>
      <w:r w:rsidRPr="00586C93">
        <w:rPr>
          <w:spacing w:val="-2"/>
          <w:sz w:val="28"/>
          <w:szCs w:val="28"/>
        </w:rPr>
        <w:t xml:space="preserve"> theo quy định pháp luật hộ tịch</w:t>
      </w:r>
      <w:r w:rsidRPr="00586C93">
        <w:rPr>
          <w:spacing w:val="-4"/>
          <w:sz w:val="28"/>
          <w:szCs w:val="28"/>
          <w:lang w:val="nl-NL"/>
        </w:rPr>
        <w:t>.</w:t>
      </w:r>
    </w:p>
    <w:p w14:paraId="3F352FB3" w14:textId="77777777" w:rsidR="00A87A8A" w:rsidRPr="00586C93" w:rsidRDefault="00A87A8A" w:rsidP="00A87A8A">
      <w:pPr>
        <w:spacing w:line="264" w:lineRule="auto"/>
        <w:ind w:firstLine="567"/>
        <w:jc w:val="both"/>
        <w:rPr>
          <w:spacing w:val="-4"/>
          <w:sz w:val="28"/>
          <w:szCs w:val="28"/>
          <w:lang w:val="nl-NL"/>
        </w:rPr>
      </w:pPr>
      <w:r w:rsidRPr="00586C93">
        <w:rPr>
          <w:b/>
          <w:bCs/>
          <w:spacing w:val="-4"/>
          <w:sz w:val="28"/>
          <w:szCs w:val="28"/>
          <w:lang w:val="nl-NL"/>
        </w:rPr>
        <w:t>Số lượng hồ sơ</w:t>
      </w:r>
      <w:r w:rsidRPr="00586C93">
        <w:rPr>
          <w:spacing w:val="-4"/>
          <w:sz w:val="28"/>
          <w:szCs w:val="28"/>
          <w:lang w:val="nl-NL"/>
        </w:rPr>
        <w:t>: 01 bộ</w:t>
      </w:r>
    </w:p>
    <w:p w14:paraId="7673AB68" w14:textId="77777777" w:rsidR="00A87A8A" w:rsidRPr="00586C93" w:rsidRDefault="00A87A8A" w:rsidP="00A87A8A">
      <w:pPr>
        <w:spacing w:line="264" w:lineRule="auto"/>
        <w:ind w:firstLine="567"/>
        <w:jc w:val="both"/>
        <w:rPr>
          <w:spacing w:val="-4"/>
          <w:sz w:val="28"/>
          <w:szCs w:val="28"/>
        </w:rPr>
      </w:pPr>
      <w:r w:rsidRPr="00586C93">
        <w:rPr>
          <w:b/>
          <w:bCs/>
          <w:spacing w:val="-4"/>
          <w:sz w:val="28"/>
          <w:szCs w:val="28"/>
          <w:lang w:val="nl-NL"/>
        </w:rPr>
        <w:t>Thời hạn giải quyết</w:t>
      </w:r>
      <w:r w:rsidRPr="00586C93">
        <w:rPr>
          <w:spacing w:val="-4"/>
          <w:sz w:val="28"/>
          <w:szCs w:val="28"/>
          <w:lang w:val="nl-NL"/>
        </w:rPr>
        <w:t xml:space="preserve">: 03 ngày. </w:t>
      </w:r>
      <w:r w:rsidRPr="00586C93">
        <w:rPr>
          <w:sz w:val="28"/>
          <w:szCs w:val="28"/>
        </w:rPr>
        <w:t>Trường hợp phải kiểm tra, xác minh thì thời hạn có thể kéo dài nhưng không quá 10 ngày làm việc</w:t>
      </w:r>
      <w:r w:rsidRPr="00586C93">
        <w:rPr>
          <w:spacing w:val="-4"/>
          <w:sz w:val="28"/>
          <w:szCs w:val="28"/>
        </w:rPr>
        <w:t>.</w:t>
      </w:r>
    </w:p>
    <w:p w14:paraId="4E83BCA0" w14:textId="77777777" w:rsidR="00A87A8A" w:rsidRPr="00586C93" w:rsidRDefault="00A87A8A" w:rsidP="00A87A8A">
      <w:pPr>
        <w:spacing w:line="264" w:lineRule="auto"/>
        <w:ind w:firstLine="567"/>
        <w:jc w:val="both"/>
        <w:rPr>
          <w:spacing w:val="-4"/>
          <w:sz w:val="28"/>
          <w:szCs w:val="28"/>
        </w:rPr>
      </w:pPr>
      <w:r w:rsidRPr="00586C93">
        <w:rPr>
          <w:b/>
          <w:bCs/>
          <w:spacing w:val="-4"/>
          <w:sz w:val="28"/>
          <w:szCs w:val="28"/>
          <w:lang w:val="nl-NL"/>
        </w:rPr>
        <w:t>Đối tượng thực hiện thủ tục hành chính</w:t>
      </w:r>
      <w:r w:rsidRPr="00586C93">
        <w:rPr>
          <w:spacing w:val="-4"/>
          <w:sz w:val="28"/>
          <w:szCs w:val="28"/>
          <w:lang w:val="nl-NL"/>
        </w:rPr>
        <w:t>: Cơ quan, tổ chức, cá nhân.</w:t>
      </w:r>
    </w:p>
    <w:p w14:paraId="2EE82C1B" w14:textId="77777777" w:rsidR="002F6797" w:rsidRPr="00586C93" w:rsidRDefault="00A87A8A" w:rsidP="00113BFA">
      <w:pPr>
        <w:spacing w:line="264" w:lineRule="auto"/>
        <w:ind w:firstLine="567"/>
        <w:jc w:val="both"/>
        <w:rPr>
          <w:b/>
          <w:bCs/>
          <w:i/>
          <w:iCs/>
          <w:sz w:val="28"/>
          <w:szCs w:val="28"/>
          <w:lang w:val="nl-NL"/>
        </w:rPr>
      </w:pPr>
      <w:r w:rsidRPr="00586C93">
        <w:rPr>
          <w:b/>
          <w:bCs/>
          <w:i/>
          <w:iCs/>
          <w:sz w:val="28"/>
          <w:szCs w:val="28"/>
          <w:lang w:val="nl-NL"/>
        </w:rPr>
        <w:t>Cơ q</w:t>
      </w:r>
      <w:r w:rsidR="00113BFA" w:rsidRPr="00586C93">
        <w:rPr>
          <w:b/>
          <w:bCs/>
          <w:i/>
          <w:iCs/>
          <w:sz w:val="28"/>
          <w:szCs w:val="28"/>
          <w:lang w:val="nl-NL"/>
        </w:rPr>
        <w:t>uan thực hiện thủ tục hành chính</w:t>
      </w:r>
      <w:r w:rsidR="002F6797" w:rsidRPr="00586C93">
        <w:rPr>
          <w:b/>
          <w:bCs/>
          <w:i/>
          <w:iCs/>
          <w:sz w:val="28"/>
          <w:szCs w:val="28"/>
          <w:lang w:val="nl-NL"/>
        </w:rPr>
        <w:t>:</w:t>
      </w:r>
      <w:r w:rsidR="00113BFA" w:rsidRPr="00586C93">
        <w:rPr>
          <w:b/>
          <w:bCs/>
          <w:i/>
          <w:iCs/>
          <w:sz w:val="28"/>
          <w:szCs w:val="28"/>
          <w:lang w:val="nl-NL"/>
        </w:rPr>
        <w:t xml:space="preserve"> </w:t>
      </w:r>
      <w:r w:rsidR="00113BFA" w:rsidRPr="00586C93">
        <w:rPr>
          <w:bCs/>
          <w:i/>
          <w:iCs/>
          <w:sz w:val="28"/>
          <w:szCs w:val="28"/>
          <w:lang w:val="nl-NL"/>
        </w:rPr>
        <w:t>(Sửa đổi, bổ sung</w:t>
      </w:r>
      <w:r w:rsidR="00113BFA" w:rsidRPr="00586C93">
        <w:rPr>
          <w:b/>
          <w:bCs/>
          <w:i/>
          <w:iCs/>
          <w:sz w:val="28"/>
          <w:szCs w:val="28"/>
          <w:lang w:val="nl-NL"/>
        </w:rPr>
        <w:t>)</w:t>
      </w:r>
    </w:p>
    <w:p w14:paraId="1BF0C374" w14:textId="77777777" w:rsidR="00A87A8A" w:rsidRPr="00586C93" w:rsidRDefault="00A87A8A" w:rsidP="00113BFA">
      <w:pPr>
        <w:spacing w:line="264" w:lineRule="auto"/>
        <w:ind w:firstLine="567"/>
        <w:jc w:val="both"/>
        <w:rPr>
          <w:b/>
          <w:bCs/>
          <w:i/>
          <w:iCs/>
          <w:sz w:val="28"/>
          <w:szCs w:val="28"/>
          <w:lang w:val="nl-NL"/>
        </w:rPr>
      </w:pPr>
      <w:r w:rsidRPr="00586C93">
        <w:rPr>
          <w:i/>
          <w:iCs/>
          <w:sz w:val="28"/>
          <w:szCs w:val="28"/>
          <w:lang w:val="nl-NL"/>
        </w:rPr>
        <w:t>Cơ quan quản lý Cơ sở dữ liệu hộ tịch điện tử (Sở Tư pháp, Phòng Tư pháp</w:t>
      </w:r>
      <w:r w:rsidR="00113BFA" w:rsidRPr="00586C93">
        <w:rPr>
          <w:i/>
          <w:iCs/>
          <w:sz w:val="28"/>
          <w:szCs w:val="28"/>
          <w:lang w:val="nl-NL"/>
        </w:rPr>
        <w:t>)</w:t>
      </w:r>
    </w:p>
    <w:p w14:paraId="7E870317" w14:textId="77777777" w:rsidR="00A87A8A" w:rsidRPr="00586C93" w:rsidRDefault="00A87A8A" w:rsidP="00A87A8A">
      <w:pPr>
        <w:spacing w:line="264" w:lineRule="auto"/>
        <w:ind w:firstLine="567"/>
        <w:jc w:val="both"/>
        <w:rPr>
          <w:sz w:val="28"/>
          <w:szCs w:val="28"/>
        </w:rPr>
      </w:pPr>
      <w:r w:rsidRPr="00586C93">
        <w:rPr>
          <w:rStyle w:val="Strong"/>
          <w:sz w:val="28"/>
          <w:szCs w:val="28"/>
          <w:bdr w:val="none" w:sz="0" w:space="0" w:color="auto" w:frame="1"/>
        </w:rPr>
        <w:t>Cơ quan phối hợp</w:t>
      </w:r>
      <w:r w:rsidRPr="00586C93">
        <w:rPr>
          <w:sz w:val="28"/>
          <w:szCs w:val="28"/>
        </w:rPr>
        <w:t xml:space="preserve">: </w:t>
      </w:r>
      <w:r w:rsidRPr="00586C93">
        <w:rPr>
          <w:sz w:val="28"/>
          <w:szCs w:val="28"/>
          <w:shd w:val="clear" w:color="auto" w:fill="FFFFFF"/>
        </w:rPr>
        <w:t>Cơ quan công an, các cơ quan khác có liên quan</w:t>
      </w:r>
      <w:r w:rsidRPr="00586C93">
        <w:rPr>
          <w:sz w:val="28"/>
          <w:szCs w:val="28"/>
        </w:rPr>
        <w:t>.</w:t>
      </w:r>
    </w:p>
    <w:p w14:paraId="1C8E9446" w14:textId="77777777" w:rsidR="00A87A8A" w:rsidRPr="00586C93" w:rsidRDefault="00A87A8A" w:rsidP="00A87A8A">
      <w:pPr>
        <w:spacing w:line="264" w:lineRule="auto"/>
        <w:ind w:firstLine="567"/>
        <w:jc w:val="both"/>
        <w:rPr>
          <w:sz w:val="28"/>
          <w:szCs w:val="28"/>
        </w:rPr>
      </w:pPr>
      <w:r w:rsidRPr="00586C93">
        <w:rPr>
          <w:b/>
          <w:bCs/>
          <w:spacing w:val="-4"/>
          <w:sz w:val="28"/>
          <w:szCs w:val="28"/>
          <w:lang w:val="nl-NL"/>
        </w:rPr>
        <w:t>Kết quả thực hiện thủ tục hành chính: </w:t>
      </w:r>
    </w:p>
    <w:p w14:paraId="24DB1248" w14:textId="77777777" w:rsidR="00A87A8A" w:rsidRPr="00586C93" w:rsidRDefault="00A87A8A" w:rsidP="00E303E2">
      <w:pPr>
        <w:pStyle w:val="NormalWeb"/>
        <w:shd w:val="clear" w:color="auto" w:fill="FFFFFF"/>
        <w:spacing w:before="0" w:beforeAutospacing="0" w:after="0" w:afterAutospacing="0" w:line="264" w:lineRule="auto"/>
        <w:ind w:firstLine="567"/>
        <w:jc w:val="both"/>
        <w:rPr>
          <w:bCs/>
          <w:spacing w:val="-4"/>
          <w:sz w:val="28"/>
          <w:szCs w:val="28"/>
          <w:lang w:val="nl-NL"/>
        </w:rPr>
      </w:pPr>
      <w:r w:rsidRPr="00586C93">
        <w:rPr>
          <w:b/>
          <w:bCs/>
          <w:spacing w:val="-4"/>
          <w:sz w:val="28"/>
          <w:szCs w:val="28"/>
          <w:lang w:val="nl-NL"/>
        </w:rPr>
        <w:t xml:space="preserve">- </w:t>
      </w:r>
      <w:r w:rsidRPr="00586C93">
        <w:rPr>
          <w:bCs/>
          <w:spacing w:val="-4"/>
          <w:sz w:val="28"/>
          <w:szCs w:val="28"/>
          <w:lang w:val="nl-NL"/>
        </w:rPr>
        <w:t>Văn bản xác nhận thông tin hộ tịch.</w:t>
      </w:r>
    </w:p>
    <w:p w14:paraId="03590743" w14:textId="77777777" w:rsidR="00A87A8A" w:rsidRPr="00586C93" w:rsidRDefault="00A87A8A" w:rsidP="00E303E2">
      <w:pPr>
        <w:pStyle w:val="NormalWeb"/>
        <w:shd w:val="clear" w:color="auto" w:fill="FFFFFF"/>
        <w:spacing w:before="0" w:beforeAutospacing="0" w:after="0" w:afterAutospacing="0" w:line="264" w:lineRule="auto"/>
        <w:ind w:firstLine="567"/>
        <w:jc w:val="both"/>
        <w:rPr>
          <w:bCs/>
          <w:spacing w:val="-4"/>
          <w:sz w:val="28"/>
          <w:szCs w:val="28"/>
          <w:lang w:val="nl-NL"/>
        </w:rPr>
      </w:pPr>
      <w:r w:rsidRPr="00586C93">
        <w:rPr>
          <w:bCs/>
          <w:spacing w:val="-4"/>
          <w:sz w:val="28"/>
          <w:szCs w:val="28"/>
          <w:lang w:val="nl-NL"/>
        </w:rPr>
        <w:t xml:space="preserve">- </w:t>
      </w:r>
      <w:r w:rsidRPr="00586C93">
        <w:rPr>
          <w:sz w:val="28"/>
          <w:szCs w:val="28"/>
        </w:rPr>
        <w:t xml:space="preserve">Bản điện tử Xác nhận thông tin hộ tịch (Bản điện tử sẽ tự động gửi về Kho quản lý dữ liệu điện tử của cá nhân/địa chỉ thư điện tử/thiết bị số/điện thoại của người yêu cầu sau khi đã hoàn tất thủ tục </w:t>
      </w:r>
      <w:r w:rsidRPr="00586C93">
        <w:rPr>
          <w:bCs/>
          <w:sz w:val="28"/>
          <w:szCs w:val="28"/>
        </w:rPr>
        <w:t>xác nhận thông tin hộ tịch</w:t>
      </w:r>
      <w:r w:rsidRPr="00586C93">
        <w:rPr>
          <w:sz w:val="28"/>
          <w:szCs w:val="28"/>
        </w:rPr>
        <w:t xml:space="preserve"> tại cơ quan đăng ký hộ tịch).</w:t>
      </w:r>
    </w:p>
    <w:p w14:paraId="0978442C" w14:textId="77777777" w:rsidR="00A87A8A" w:rsidRPr="00586C93" w:rsidRDefault="00A87A8A" w:rsidP="00A87A8A">
      <w:pPr>
        <w:pStyle w:val="NormalWeb"/>
        <w:shd w:val="clear" w:color="auto" w:fill="FFFFFF"/>
        <w:spacing w:before="0" w:beforeAutospacing="0" w:after="0" w:afterAutospacing="0" w:line="264" w:lineRule="auto"/>
        <w:ind w:firstLine="720"/>
        <w:jc w:val="both"/>
        <w:rPr>
          <w:spacing w:val="-4"/>
          <w:sz w:val="28"/>
          <w:szCs w:val="28"/>
        </w:rPr>
      </w:pPr>
      <w:r w:rsidRPr="00586C93">
        <w:rPr>
          <w:b/>
          <w:bCs/>
          <w:spacing w:val="-4"/>
          <w:sz w:val="28"/>
          <w:szCs w:val="28"/>
          <w:lang w:val="nl-NL"/>
        </w:rPr>
        <w:t>Phí:</w:t>
      </w:r>
      <w:r w:rsidRPr="00586C93">
        <w:rPr>
          <w:spacing w:val="-4"/>
          <w:sz w:val="28"/>
          <w:szCs w:val="28"/>
        </w:rPr>
        <w:t xml:space="preserve"> </w:t>
      </w:r>
      <w:r w:rsidRPr="00586C93">
        <w:rPr>
          <w:spacing w:val="-4"/>
          <w:sz w:val="28"/>
          <w:szCs w:val="28"/>
          <w:lang w:val="nl-NL"/>
        </w:rPr>
        <w:t xml:space="preserve">8.000 đồng/Văn bản xác nhận </w:t>
      </w:r>
      <w:r w:rsidRPr="00586C93">
        <w:rPr>
          <w:sz w:val="28"/>
          <w:szCs w:val="28"/>
          <w:shd w:val="clear" w:color="auto" w:fill="FFFFFF"/>
        </w:rPr>
        <w:t>về một việc hộ tịch của cá nhân đã         đăng ký.</w:t>
      </w:r>
    </w:p>
    <w:p w14:paraId="65DC139D" w14:textId="77777777" w:rsidR="00A87A8A" w:rsidRPr="00586C93" w:rsidRDefault="00A87A8A" w:rsidP="00A87A8A">
      <w:pPr>
        <w:spacing w:line="264" w:lineRule="auto"/>
        <w:ind w:firstLine="720"/>
        <w:jc w:val="both"/>
        <w:rPr>
          <w:spacing w:val="-4"/>
          <w:sz w:val="28"/>
          <w:szCs w:val="28"/>
          <w:lang w:val="nl-NL"/>
        </w:rPr>
      </w:pPr>
      <w:r w:rsidRPr="00586C93">
        <w:rPr>
          <w:b/>
          <w:bCs/>
          <w:spacing w:val="-4"/>
          <w:sz w:val="28"/>
          <w:szCs w:val="28"/>
          <w:lang w:val="nl-NL"/>
        </w:rPr>
        <w:t>Mẫu đơn, mẫu tờ khai</w:t>
      </w:r>
      <w:r w:rsidRPr="00586C93">
        <w:rPr>
          <w:spacing w:val="-4"/>
          <w:sz w:val="28"/>
          <w:szCs w:val="28"/>
          <w:lang w:val="nl-NL"/>
        </w:rPr>
        <w:t xml:space="preserve">:  </w:t>
      </w:r>
    </w:p>
    <w:p w14:paraId="46E960C0" w14:textId="77777777" w:rsidR="00A87A8A" w:rsidRPr="00586C93" w:rsidRDefault="00A87A8A" w:rsidP="00A87A8A">
      <w:pPr>
        <w:spacing w:line="264" w:lineRule="auto"/>
        <w:ind w:firstLine="567"/>
        <w:jc w:val="both"/>
        <w:rPr>
          <w:spacing w:val="-4"/>
          <w:sz w:val="28"/>
          <w:szCs w:val="28"/>
          <w:lang w:val="nl-NL"/>
        </w:rPr>
      </w:pPr>
      <w:r w:rsidRPr="00586C93">
        <w:rPr>
          <w:sz w:val="28"/>
          <w:szCs w:val="28"/>
        </w:rPr>
        <w:t xml:space="preserve">+ </w:t>
      </w:r>
      <w:r w:rsidRPr="00586C93">
        <w:rPr>
          <w:spacing w:val="-4"/>
          <w:sz w:val="28"/>
          <w:szCs w:val="28"/>
          <w:lang w:val="nl-NL"/>
        </w:rPr>
        <w:t xml:space="preserve">Tờ khai </w:t>
      </w:r>
      <w:r w:rsidRPr="00586C93">
        <w:rPr>
          <w:sz w:val="28"/>
          <w:szCs w:val="28"/>
        </w:rPr>
        <w:t xml:space="preserve">đề nghị xác nhận thông tin hộ tịch </w:t>
      </w:r>
      <w:r w:rsidRPr="00586C93">
        <w:rPr>
          <w:spacing w:val="-4"/>
          <w:sz w:val="28"/>
          <w:szCs w:val="28"/>
          <w:lang w:val="nl-NL"/>
        </w:rPr>
        <w:t>(nếu nộp hồ sơ theo hình thức trực tiếp);</w:t>
      </w:r>
    </w:p>
    <w:p w14:paraId="0231831D" w14:textId="77777777" w:rsidR="00A87A8A" w:rsidRPr="00586C93" w:rsidRDefault="00A87A8A" w:rsidP="00A87A8A">
      <w:pPr>
        <w:spacing w:line="264" w:lineRule="auto"/>
        <w:ind w:firstLine="567"/>
        <w:jc w:val="both"/>
        <w:rPr>
          <w:spacing w:val="-4"/>
          <w:sz w:val="28"/>
          <w:szCs w:val="28"/>
          <w:lang w:val="nl-NL"/>
        </w:rPr>
      </w:pPr>
      <w:r w:rsidRPr="00586C93">
        <w:rPr>
          <w:sz w:val="28"/>
          <w:szCs w:val="28"/>
          <w:shd w:val="clear" w:color="auto" w:fill="FFFFFF"/>
        </w:rPr>
        <w:t xml:space="preserve">+ Mẫu điện tử tương tác đề nghị </w:t>
      </w:r>
      <w:r w:rsidRPr="00586C93">
        <w:rPr>
          <w:sz w:val="28"/>
          <w:szCs w:val="28"/>
        </w:rPr>
        <w:t>xác nhận thông tin hộ tịch</w:t>
      </w:r>
      <w:r w:rsidRPr="00586C93">
        <w:rPr>
          <w:spacing w:val="-4"/>
          <w:sz w:val="28"/>
          <w:szCs w:val="28"/>
          <w:lang w:val="nl-NL"/>
        </w:rPr>
        <w:t xml:space="preserve"> (nếu nộp hồ sơ theo hình thức trực tuyến).</w:t>
      </w:r>
    </w:p>
    <w:p w14:paraId="407FAF73" w14:textId="77777777" w:rsidR="00A87A8A" w:rsidRPr="00586C93" w:rsidRDefault="00A87A8A" w:rsidP="00A87A8A">
      <w:pPr>
        <w:spacing w:line="264" w:lineRule="auto"/>
        <w:ind w:firstLine="567"/>
        <w:jc w:val="both"/>
        <w:rPr>
          <w:sz w:val="28"/>
          <w:szCs w:val="28"/>
        </w:rPr>
      </w:pPr>
      <w:r w:rsidRPr="00586C93">
        <w:rPr>
          <w:rStyle w:val="Strong"/>
          <w:sz w:val="28"/>
          <w:szCs w:val="28"/>
          <w:bdr w:val="none" w:sz="0" w:space="0" w:color="auto" w:frame="1"/>
        </w:rPr>
        <w:t>Yêu cầu, điều kiện thực hiện thủ tục hành chính</w:t>
      </w:r>
      <w:r w:rsidRPr="00586C93">
        <w:rPr>
          <w:sz w:val="28"/>
          <w:szCs w:val="28"/>
        </w:rPr>
        <w:t>: Không có</w:t>
      </w:r>
    </w:p>
    <w:p w14:paraId="7D7AA64B" w14:textId="77777777" w:rsidR="00A87A8A" w:rsidRPr="00586C93" w:rsidRDefault="00A87A8A" w:rsidP="00E303E2">
      <w:pPr>
        <w:pStyle w:val="NormalWeb"/>
        <w:shd w:val="clear" w:color="auto" w:fill="FFFFFF"/>
        <w:spacing w:before="0" w:beforeAutospacing="0" w:after="0" w:afterAutospacing="0" w:line="264" w:lineRule="auto"/>
        <w:ind w:firstLine="720"/>
        <w:jc w:val="both"/>
        <w:rPr>
          <w:b/>
          <w:bCs/>
          <w:sz w:val="28"/>
          <w:szCs w:val="28"/>
          <w:bdr w:val="none" w:sz="0" w:space="0" w:color="auto" w:frame="1"/>
          <w:lang w:val="en-GB"/>
        </w:rPr>
      </w:pPr>
      <w:r w:rsidRPr="00586C93">
        <w:rPr>
          <w:b/>
          <w:bCs/>
          <w:spacing w:val="-4"/>
          <w:sz w:val="28"/>
          <w:szCs w:val="28"/>
          <w:lang w:val="nl-NL"/>
        </w:rPr>
        <w:t>Căn cứ pháp lý</w:t>
      </w:r>
      <w:r w:rsidRPr="00586C93">
        <w:rPr>
          <w:spacing w:val="-4"/>
          <w:sz w:val="28"/>
          <w:szCs w:val="28"/>
          <w:lang w:val="nl-NL"/>
        </w:rPr>
        <w:t>:</w:t>
      </w:r>
      <w:r w:rsidR="00E303E2" w:rsidRPr="00586C93">
        <w:rPr>
          <w:spacing w:val="-4"/>
          <w:sz w:val="28"/>
          <w:szCs w:val="28"/>
          <w:lang w:val="nl-NL"/>
        </w:rPr>
        <w:t xml:space="preserve"> </w:t>
      </w:r>
      <w:r w:rsidR="00E303E2" w:rsidRPr="00586C93">
        <w:rPr>
          <w:rStyle w:val="Strong"/>
          <w:b w:val="0"/>
          <w:bCs w:val="0"/>
          <w:i/>
          <w:iCs/>
          <w:sz w:val="28"/>
          <w:szCs w:val="28"/>
          <w:bdr w:val="none" w:sz="0" w:space="0" w:color="auto" w:frame="1"/>
          <w:lang w:val="en-GB"/>
        </w:rPr>
        <w:t>(sửa đổi, bổ sung)</w:t>
      </w:r>
    </w:p>
    <w:p w14:paraId="654A8215" w14:textId="77777777" w:rsidR="00A87A8A" w:rsidRPr="00586C93" w:rsidRDefault="00A87A8A" w:rsidP="00A87A8A">
      <w:pPr>
        <w:spacing w:line="264" w:lineRule="auto"/>
        <w:ind w:firstLine="720"/>
        <w:jc w:val="both"/>
        <w:rPr>
          <w:spacing w:val="-4"/>
          <w:sz w:val="28"/>
          <w:szCs w:val="28"/>
          <w:lang w:val="nl-NL"/>
        </w:rPr>
      </w:pPr>
      <w:r w:rsidRPr="00586C93">
        <w:rPr>
          <w:spacing w:val="-4"/>
          <w:sz w:val="28"/>
          <w:szCs w:val="28"/>
          <w:lang w:val="nl-NL"/>
        </w:rPr>
        <w:t xml:space="preserve">- </w:t>
      </w:r>
      <w:hyperlink r:id="rId10" w:history="1">
        <w:r w:rsidRPr="00586C93">
          <w:rPr>
            <w:spacing w:val="-4"/>
            <w:sz w:val="28"/>
            <w:szCs w:val="28"/>
            <w:lang w:val="nl-NL"/>
          </w:rPr>
          <w:t>Luật Hộ</w:t>
        </w:r>
      </w:hyperlink>
      <w:r w:rsidRPr="00586C93">
        <w:rPr>
          <w:spacing w:val="-4"/>
          <w:sz w:val="28"/>
          <w:szCs w:val="28"/>
          <w:lang w:val="nl-NL"/>
        </w:rPr>
        <w:t xml:space="preserve"> tịch năm 2014;</w:t>
      </w:r>
    </w:p>
    <w:p w14:paraId="766D3CC3" w14:textId="77777777" w:rsidR="00A87A8A" w:rsidRPr="00586C93" w:rsidRDefault="00A87A8A" w:rsidP="00A87A8A">
      <w:pPr>
        <w:spacing w:line="264" w:lineRule="auto"/>
        <w:ind w:firstLine="720"/>
        <w:jc w:val="both"/>
        <w:rPr>
          <w:spacing w:val="-4"/>
          <w:sz w:val="28"/>
          <w:szCs w:val="28"/>
          <w:lang w:val="nl-NL"/>
        </w:rPr>
      </w:pPr>
      <w:r w:rsidRPr="00586C93">
        <w:rPr>
          <w:spacing w:val="-4"/>
          <w:sz w:val="28"/>
          <w:szCs w:val="28"/>
          <w:lang w:val="nl-NL"/>
        </w:rPr>
        <w:t>- Nghị định số 123/2015/NĐ-CP ngày 15/11/2015 của Chính phủ quy định chi tiết một số điều và biện pháp thi hành Luật Hộ tịch;</w:t>
      </w:r>
    </w:p>
    <w:p w14:paraId="57C0FC93" w14:textId="77777777" w:rsidR="00A87A8A" w:rsidRPr="00586C93" w:rsidRDefault="00A87A8A" w:rsidP="00A87A8A">
      <w:pPr>
        <w:spacing w:line="264" w:lineRule="auto"/>
        <w:ind w:firstLine="720"/>
        <w:jc w:val="both"/>
        <w:rPr>
          <w:spacing w:val="-4"/>
          <w:sz w:val="28"/>
          <w:szCs w:val="28"/>
          <w:lang w:val="nl-NL"/>
        </w:rPr>
      </w:pPr>
      <w:r w:rsidRPr="00586C93">
        <w:rPr>
          <w:spacing w:val="-4"/>
          <w:sz w:val="28"/>
          <w:szCs w:val="28"/>
          <w:lang w:val="nl-NL"/>
        </w:rPr>
        <w:lastRenderedPageBreak/>
        <w:t>- Nghị định số 87/2020/NĐ-CP ngày 28/7/2020 của Chính phủ quy định về Cơ sở dữ liệu hộ tịch điện tử, đăng ký hộ tịch trực tuyến;</w:t>
      </w:r>
    </w:p>
    <w:p w14:paraId="21A6776F" w14:textId="77777777" w:rsidR="00A87A8A" w:rsidRPr="00586C93" w:rsidRDefault="00A87A8A" w:rsidP="00A87A8A">
      <w:pPr>
        <w:ind w:firstLine="720"/>
        <w:jc w:val="both"/>
        <w:rPr>
          <w:sz w:val="28"/>
          <w:szCs w:val="28"/>
        </w:rPr>
      </w:pPr>
      <w:r w:rsidRPr="00586C93">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0A40A39C" w14:textId="77777777" w:rsidR="00A87A8A" w:rsidRPr="00586C93" w:rsidRDefault="00A87A8A" w:rsidP="00A87A8A">
      <w:pPr>
        <w:spacing w:line="276" w:lineRule="auto"/>
        <w:ind w:firstLine="720"/>
        <w:jc w:val="both"/>
        <w:rPr>
          <w:i/>
          <w:sz w:val="28"/>
          <w:szCs w:val="28"/>
        </w:rPr>
      </w:pPr>
      <w:r w:rsidRPr="00586C93">
        <w:rPr>
          <w:i/>
          <w:sz w:val="28"/>
          <w:szCs w:val="28"/>
        </w:rPr>
        <w:t xml:space="preserve">- Nghị định số </w:t>
      </w:r>
      <w:r w:rsidRPr="00586C93">
        <w:rPr>
          <w:i/>
          <w:sz w:val="28"/>
          <w:szCs w:val="28"/>
          <w:shd w:val="clear" w:color="auto" w:fill="FFFFFF"/>
        </w:rPr>
        <w:t>07/2025/NĐ-CP ngày 09/01/2025 của Chính phủ s</w:t>
      </w:r>
      <w:r w:rsidRPr="00586C93">
        <w:rPr>
          <w:i/>
          <w:sz w:val="28"/>
          <w:szCs w:val="28"/>
        </w:rPr>
        <w:t xml:space="preserve">ửa đổi, </w:t>
      </w:r>
      <w:r w:rsidRPr="00586C93">
        <w:rPr>
          <w:rFonts w:ascii="Times New Roman Italic" w:hAnsi="Times New Roman Italic"/>
          <w:i/>
          <w:spacing w:val="-8"/>
          <w:sz w:val="28"/>
          <w:szCs w:val="28"/>
        </w:rPr>
        <w:t>bổ sung một số điều của các Nghị định trong lĩnh vực hộ tịch, quốc tịch, chứng thực;</w:t>
      </w:r>
      <w:r w:rsidRPr="00586C93">
        <w:rPr>
          <w:i/>
          <w:sz w:val="28"/>
          <w:szCs w:val="28"/>
        </w:rPr>
        <w:t xml:space="preserve"> </w:t>
      </w:r>
    </w:p>
    <w:p w14:paraId="6CD159AE" w14:textId="77777777" w:rsidR="00A87A8A" w:rsidRPr="00586C93" w:rsidRDefault="00A87A8A" w:rsidP="00A87A8A">
      <w:pPr>
        <w:spacing w:line="264" w:lineRule="auto"/>
        <w:ind w:firstLine="720"/>
        <w:jc w:val="both"/>
        <w:rPr>
          <w:sz w:val="28"/>
          <w:szCs w:val="28"/>
        </w:rPr>
      </w:pPr>
      <w:r w:rsidRPr="00586C93">
        <w:rPr>
          <w:spacing w:val="-4"/>
          <w:sz w:val="28"/>
          <w:szCs w:val="28"/>
          <w:lang w:val="nl-NL"/>
        </w:rPr>
        <w:t>- Thông tư số 04/2020/TT-BTP ngày 28/5/2020 của Bộ trưởng</w:t>
      </w:r>
      <w:r w:rsidRPr="00586C93">
        <w:rPr>
          <w:sz w:val="28"/>
          <w:szCs w:val="28"/>
        </w:rPr>
        <w:t xml:space="preserve"> </w:t>
      </w:r>
      <w:r w:rsidRPr="00586C93">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366A6963" w14:textId="77777777" w:rsidR="00A87A8A" w:rsidRPr="00586C93" w:rsidRDefault="00A87A8A" w:rsidP="00A87A8A">
      <w:pPr>
        <w:spacing w:line="264" w:lineRule="auto"/>
        <w:ind w:firstLine="720"/>
        <w:jc w:val="both"/>
        <w:rPr>
          <w:sz w:val="28"/>
          <w:szCs w:val="28"/>
          <w:shd w:val="clear" w:color="auto" w:fill="FFFFFF"/>
        </w:rPr>
      </w:pPr>
      <w:r w:rsidRPr="00586C93">
        <w:rPr>
          <w:sz w:val="28"/>
          <w:szCs w:val="28"/>
        </w:rPr>
        <w:t xml:space="preserve">- </w:t>
      </w:r>
      <w:r w:rsidRPr="00586C93">
        <w:rPr>
          <w:sz w:val="28"/>
          <w:szCs w:val="28"/>
          <w:shd w:val="clear" w:color="auto" w:fill="FFFFFF"/>
        </w:rPr>
        <w:t xml:space="preserve">Thông tư số 01/2022/TT-BTP ngày 04/01/2022 của </w:t>
      </w:r>
      <w:r w:rsidRPr="00586C93">
        <w:rPr>
          <w:spacing w:val="-4"/>
          <w:sz w:val="28"/>
          <w:szCs w:val="28"/>
          <w:lang w:val="nl-NL"/>
        </w:rPr>
        <w:t>Bộ trưởng</w:t>
      </w:r>
      <w:r w:rsidRPr="00586C93">
        <w:rPr>
          <w:sz w:val="28"/>
          <w:szCs w:val="28"/>
        </w:rPr>
        <w:t xml:space="preserve"> </w:t>
      </w:r>
      <w:r w:rsidRPr="00586C93">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2B59DA80" w14:textId="77777777" w:rsidR="00A87A8A" w:rsidRPr="00586C93" w:rsidRDefault="00A87A8A" w:rsidP="00A87A8A">
      <w:pPr>
        <w:spacing w:line="276" w:lineRule="auto"/>
        <w:ind w:firstLine="720"/>
        <w:jc w:val="both"/>
        <w:rPr>
          <w:sz w:val="28"/>
          <w:szCs w:val="28"/>
        </w:rPr>
      </w:pPr>
      <w:r w:rsidRPr="00586C93">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31202AAE" w14:textId="77777777" w:rsidR="00A87A8A" w:rsidRPr="00586C93" w:rsidRDefault="00A87A8A" w:rsidP="00A87A8A">
      <w:pPr>
        <w:spacing w:line="264" w:lineRule="auto"/>
        <w:ind w:firstLine="720"/>
        <w:jc w:val="both"/>
        <w:rPr>
          <w:spacing w:val="-4"/>
          <w:sz w:val="28"/>
          <w:szCs w:val="28"/>
          <w:lang w:val="nl-NL"/>
        </w:rPr>
      </w:pPr>
      <w:r w:rsidRPr="00586C93">
        <w:rPr>
          <w:spacing w:val="-4"/>
          <w:sz w:val="28"/>
          <w:szCs w:val="28"/>
          <w:lang w:val="nl-NL"/>
        </w:rPr>
        <w:t>- Thông tư số 281/2016/TT-BTC ngày 14/11/2016 của Bộ trưởng</w:t>
      </w:r>
      <w:r w:rsidRPr="00586C93">
        <w:rPr>
          <w:sz w:val="28"/>
          <w:szCs w:val="28"/>
        </w:rPr>
        <w:t xml:space="preserve"> </w:t>
      </w:r>
      <w:r w:rsidRPr="00586C93">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3A12284F" w14:textId="77777777" w:rsidR="00A87A8A" w:rsidRPr="00586C93" w:rsidRDefault="00A87A8A" w:rsidP="00A87A8A">
      <w:pPr>
        <w:spacing w:line="264" w:lineRule="auto"/>
        <w:ind w:firstLine="720"/>
        <w:jc w:val="both"/>
        <w:rPr>
          <w:spacing w:val="-4"/>
          <w:sz w:val="28"/>
          <w:szCs w:val="28"/>
          <w:lang w:val="nl-NL"/>
        </w:rPr>
      </w:pPr>
      <w:r w:rsidRPr="00586C93">
        <w:rPr>
          <w:spacing w:val="-4"/>
          <w:sz w:val="28"/>
          <w:szCs w:val="28"/>
          <w:lang w:val="nl-NL"/>
        </w:rPr>
        <w:t>- Thông tư số 85/2019/TT-BTC ngày 29/11/2019 của Bộ trưởng</w:t>
      </w:r>
      <w:r w:rsidRPr="00586C93">
        <w:rPr>
          <w:sz w:val="28"/>
          <w:szCs w:val="28"/>
        </w:rPr>
        <w:t xml:space="preserve"> </w:t>
      </w:r>
      <w:r w:rsidRPr="00586C93">
        <w:rPr>
          <w:spacing w:val="-4"/>
          <w:sz w:val="28"/>
          <w:szCs w:val="28"/>
          <w:lang w:val="nl-NL"/>
        </w:rPr>
        <w:t>Bộ Tài chính hướng dẫn về phí và lệ phí thuộc thẩm quyền quyết định của Hội đồng nhân dân tỉnh, thành phố trực thuộc Trung ương;</w:t>
      </w:r>
    </w:p>
    <w:p w14:paraId="65A12308" w14:textId="77777777" w:rsidR="00A87A8A" w:rsidRPr="00586C93" w:rsidRDefault="00A87A8A" w:rsidP="00A87A8A">
      <w:pPr>
        <w:spacing w:line="264" w:lineRule="auto"/>
        <w:ind w:firstLine="720"/>
        <w:jc w:val="both"/>
        <w:rPr>
          <w:sz w:val="28"/>
          <w:szCs w:val="28"/>
        </w:rPr>
      </w:pPr>
      <w:r w:rsidRPr="00586C93">
        <w:rPr>
          <w:sz w:val="28"/>
          <w:szCs w:val="28"/>
        </w:rPr>
        <w:t xml:space="preserve">- Thông tư số 106/2021/TT-BTC ngày 26/11/2021 của </w:t>
      </w:r>
      <w:r w:rsidRPr="00586C93">
        <w:rPr>
          <w:spacing w:val="-4"/>
          <w:sz w:val="28"/>
          <w:szCs w:val="28"/>
          <w:lang w:val="nl-NL"/>
        </w:rPr>
        <w:t>Bộ trưởng</w:t>
      </w:r>
      <w:r w:rsidRPr="00586C93">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 </w:t>
      </w:r>
    </w:p>
    <w:p w14:paraId="71C9DCEB" w14:textId="77777777" w:rsidR="00A87A8A" w:rsidRPr="00586C93" w:rsidRDefault="00A87A8A" w:rsidP="00A87A8A">
      <w:pPr>
        <w:suppressAutoHyphens/>
        <w:spacing w:line="264" w:lineRule="auto"/>
        <w:ind w:firstLine="709"/>
        <w:jc w:val="both"/>
        <w:rPr>
          <w:b/>
          <w:bCs/>
          <w:sz w:val="28"/>
          <w:szCs w:val="28"/>
        </w:rPr>
        <w:sectPr w:rsidR="00A87A8A" w:rsidRPr="00586C93" w:rsidSect="009C4C59">
          <w:pgSz w:w="11907" w:h="16839" w:code="9"/>
          <w:pgMar w:top="1440" w:right="1440" w:bottom="630" w:left="1440" w:header="720" w:footer="720" w:gutter="0"/>
          <w:cols w:space="720"/>
          <w:docGrid w:linePitch="360"/>
        </w:sectPr>
      </w:pPr>
    </w:p>
    <w:tbl>
      <w:tblPr>
        <w:tblW w:w="9640" w:type="dxa"/>
        <w:tblInd w:w="-147" w:type="dxa"/>
        <w:tblLook w:val="04A0" w:firstRow="1" w:lastRow="0" w:firstColumn="1" w:lastColumn="0" w:noHBand="0" w:noVBand="1"/>
      </w:tblPr>
      <w:tblGrid>
        <w:gridCol w:w="9640"/>
      </w:tblGrid>
      <w:tr w:rsidR="00586C93" w:rsidRPr="00586C93" w14:paraId="44CD0BC7" w14:textId="77777777" w:rsidTr="009C4C59">
        <w:tc>
          <w:tcPr>
            <w:tcW w:w="9640" w:type="dxa"/>
            <w:shd w:val="clear" w:color="auto" w:fill="auto"/>
          </w:tcPr>
          <w:p w14:paraId="682D1C9A" w14:textId="77777777" w:rsidR="00A87A8A" w:rsidRPr="00586C93" w:rsidRDefault="00A87A8A" w:rsidP="009C4C59">
            <w:pPr>
              <w:tabs>
                <w:tab w:val="left" w:pos="3705"/>
              </w:tabs>
              <w:autoSpaceDE w:val="0"/>
              <w:autoSpaceDN w:val="0"/>
              <w:jc w:val="center"/>
              <w:rPr>
                <w:sz w:val="26"/>
                <w:szCs w:val="28"/>
                <w:lang w:val="nl-NL"/>
              </w:rPr>
            </w:pPr>
            <w:r w:rsidRPr="00586C93">
              <w:rPr>
                <w:b/>
                <w:bCs/>
                <w:sz w:val="26"/>
                <w:szCs w:val="28"/>
                <w:lang w:val="nl-NL"/>
              </w:rPr>
              <w:lastRenderedPageBreak/>
              <w:t>CỘNG HOÀ XÃ HỘI CHỦ NGHĨA VIỆT NAM</w:t>
            </w:r>
          </w:p>
          <w:p w14:paraId="25AF3C41" w14:textId="77777777" w:rsidR="00A87A8A" w:rsidRPr="00586C93" w:rsidRDefault="00D0043C" w:rsidP="009C4C59">
            <w:pPr>
              <w:ind w:right="284"/>
              <w:jc w:val="center"/>
              <w:rPr>
                <w:b/>
                <w:bCs/>
                <w:sz w:val="26"/>
                <w:szCs w:val="26"/>
                <w:lang w:val="nl-NL"/>
              </w:rPr>
            </w:pPr>
            <w:r w:rsidRPr="00586C93">
              <w:rPr>
                <w:noProof/>
              </w:rPr>
              <mc:AlternateContent>
                <mc:Choice Requires="wps">
                  <w:drawing>
                    <wp:anchor distT="4294967293" distB="4294967293" distL="114300" distR="114300" simplePos="0" relativeHeight="251660800" behindDoc="0" locked="0" layoutInCell="1" allowOverlap="1" wp14:anchorId="592138DB" wp14:editId="6A8F0438">
                      <wp:simplePos x="0" y="0"/>
                      <wp:positionH relativeFrom="column">
                        <wp:posOffset>1895475</wp:posOffset>
                      </wp:positionH>
                      <wp:positionV relativeFrom="paragraph">
                        <wp:posOffset>247649</wp:posOffset>
                      </wp:positionV>
                      <wp:extent cx="1828800" cy="0"/>
                      <wp:effectExtent l="0" t="0" r="19050" b="19050"/>
                      <wp:wrapNone/>
                      <wp:docPr id="1861171186" name="Straight Connector 1861171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41BA70" id="Straight Connector 1861171186"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49.25pt,19.5pt" to="293.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"/>
                  </w:pict>
                </mc:Fallback>
              </mc:AlternateContent>
            </w:r>
            <w:r w:rsidR="00A87A8A" w:rsidRPr="00586C93">
              <w:rPr>
                <w:b/>
                <w:bCs/>
                <w:sz w:val="26"/>
                <w:szCs w:val="26"/>
                <w:lang w:val="nl-NL"/>
              </w:rPr>
              <w:t>Độc lập - Tự do - Hạnh phúc</w:t>
            </w:r>
          </w:p>
          <w:p w14:paraId="4EA74A33" w14:textId="77777777" w:rsidR="00A87A8A" w:rsidRPr="00586C93" w:rsidRDefault="00A87A8A" w:rsidP="009C4C59">
            <w:pPr>
              <w:spacing w:line="288" w:lineRule="atLeast"/>
              <w:jc w:val="center"/>
              <w:rPr>
                <w:b/>
                <w:bCs/>
                <w:sz w:val="14"/>
                <w:szCs w:val="20"/>
                <w:lang w:val="nl-NL"/>
              </w:rPr>
            </w:pPr>
          </w:p>
          <w:p w14:paraId="02D67666" w14:textId="77777777" w:rsidR="00A87A8A" w:rsidRPr="00586C93" w:rsidRDefault="00A87A8A" w:rsidP="009C4C59">
            <w:pPr>
              <w:spacing w:line="288" w:lineRule="atLeast"/>
              <w:jc w:val="center"/>
              <w:rPr>
                <w:b/>
                <w:bCs/>
                <w:sz w:val="8"/>
                <w:szCs w:val="28"/>
                <w:lang w:val="nl-NL"/>
              </w:rPr>
            </w:pPr>
          </w:p>
          <w:p w14:paraId="7888E1CC" w14:textId="77777777" w:rsidR="00A87A8A" w:rsidRPr="00586C93" w:rsidRDefault="00A87A8A" w:rsidP="009C4C59">
            <w:pPr>
              <w:spacing w:line="288" w:lineRule="atLeast"/>
              <w:jc w:val="center"/>
              <w:rPr>
                <w:b/>
                <w:bCs/>
                <w:spacing w:val="-6"/>
                <w:szCs w:val="28"/>
              </w:rPr>
            </w:pPr>
            <w:r w:rsidRPr="00586C93">
              <w:rPr>
                <w:b/>
                <w:bCs/>
                <w:szCs w:val="28"/>
                <w:lang w:val="nl-NL"/>
              </w:rPr>
              <w:t xml:space="preserve">TỜ KHAI </w:t>
            </w:r>
            <w:r w:rsidRPr="00586C93">
              <w:rPr>
                <w:b/>
                <w:bCs/>
                <w:spacing w:val="-6"/>
                <w:szCs w:val="28"/>
              </w:rPr>
              <w:t>ĐỀ NGHỊ XÁC NHẬN THÔNG TIN HỘ TỊCH</w:t>
            </w:r>
          </w:p>
          <w:p w14:paraId="364B3889" w14:textId="77777777" w:rsidR="00A87A8A" w:rsidRPr="00586C93" w:rsidRDefault="00A87A8A" w:rsidP="009C4C59">
            <w:pPr>
              <w:spacing w:line="288" w:lineRule="atLeast"/>
              <w:jc w:val="center"/>
              <w:rPr>
                <w:b/>
                <w:bCs/>
                <w:sz w:val="8"/>
                <w:szCs w:val="20"/>
                <w:lang w:val="nl-NL"/>
              </w:rPr>
            </w:pPr>
          </w:p>
          <w:p w14:paraId="7EC4C00D" w14:textId="77777777" w:rsidR="00A87A8A" w:rsidRPr="00586C93" w:rsidRDefault="00A87A8A" w:rsidP="009C4C59">
            <w:pPr>
              <w:tabs>
                <w:tab w:val="left" w:leader="dot" w:pos="6720"/>
                <w:tab w:val="left" w:leader="dot" w:pos="7700"/>
                <w:tab w:val="left" w:leader="dot" w:pos="8505"/>
              </w:tabs>
              <w:spacing w:line="26" w:lineRule="atLeast"/>
              <w:jc w:val="center"/>
              <w:rPr>
                <w:bCs/>
                <w:sz w:val="20"/>
                <w:szCs w:val="28"/>
                <w:lang w:val="nl-NL"/>
              </w:rPr>
            </w:pPr>
            <w:r w:rsidRPr="00586C93">
              <w:rPr>
                <w:bCs/>
                <w:sz w:val="26"/>
                <w:szCs w:val="28"/>
                <w:lang w:val="nl-NL"/>
              </w:rPr>
              <w:t>Kính gửi</w:t>
            </w:r>
            <w:r w:rsidRPr="00586C93">
              <w:rPr>
                <w:bCs/>
                <w:szCs w:val="28"/>
                <w:vertAlign w:val="superscript"/>
                <w:lang w:val="nl-NL"/>
              </w:rPr>
              <w:t>(1)</w:t>
            </w:r>
            <w:r w:rsidRPr="00586C93">
              <w:rPr>
                <w:bCs/>
                <w:sz w:val="26"/>
                <w:szCs w:val="28"/>
                <w:lang w:val="nl-NL"/>
              </w:rPr>
              <w:t>:</w:t>
            </w:r>
            <w:r w:rsidRPr="00586C93">
              <w:rPr>
                <w:bCs/>
                <w:sz w:val="20"/>
                <w:szCs w:val="28"/>
                <w:lang w:val="nl-NL"/>
              </w:rPr>
              <w:tab/>
            </w:r>
          </w:p>
          <w:p w14:paraId="5D089C38" w14:textId="77777777" w:rsidR="00A87A8A" w:rsidRPr="00586C93" w:rsidRDefault="00A87A8A" w:rsidP="009C4C59">
            <w:pPr>
              <w:tabs>
                <w:tab w:val="left" w:leader="dot" w:pos="8222"/>
                <w:tab w:val="left" w:leader="dot" w:pos="8505"/>
                <w:tab w:val="left" w:leader="dot" w:pos="9072"/>
              </w:tabs>
              <w:spacing w:line="26" w:lineRule="atLeast"/>
              <w:jc w:val="center"/>
              <w:rPr>
                <w:b/>
                <w:sz w:val="22"/>
                <w:szCs w:val="20"/>
                <w:lang w:val="nl-NL"/>
              </w:rPr>
            </w:pPr>
          </w:p>
          <w:p w14:paraId="2E5E06F5" w14:textId="77777777" w:rsidR="00A87A8A" w:rsidRPr="00586C93" w:rsidRDefault="00A87A8A" w:rsidP="009C4C59">
            <w:pPr>
              <w:tabs>
                <w:tab w:val="left" w:leader="dot" w:pos="9072"/>
              </w:tabs>
              <w:spacing w:before="80" w:after="80" w:line="264" w:lineRule="auto"/>
              <w:jc w:val="both"/>
              <w:rPr>
                <w:bCs/>
                <w:lang w:val="nl-NL"/>
              </w:rPr>
            </w:pPr>
            <w:r w:rsidRPr="00586C93">
              <w:rPr>
                <w:b/>
                <w:bCs/>
                <w:lang w:val="nl-NL"/>
              </w:rPr>
              <w:t>Họ, chữ đệm, tên người yêu cầu/Tên cơ quan, tổ chức:</w:t>
            </w:r>
            <w:r w:rsidRPr="00586C93">
              <w:rPr>
                <w:bCs/>
                <w:lang w:val="nl-NL"/>
              </w:rPr>
              <w:t xml:space="preserve"> </w:t>
            </w:r>
            <w:r w:rsidRPr="00586C93">
              <w:rPr>
                <w:bCs/>
                <w:lang w:val="nl-NL"/>
              </w:rPr>
              <w:tab/>
            </w:r>
          </w:p>
          <w:p w14:paraId="683DAD15" w14:textId="77777777" w:rsidR="00A87A8A" w:rsidRPr="00586C93" w:rsidRDefault="00A87A8A" w:rsidP="009C4C59">
            <w:pPr>
              <w:tabs>
                <w:tab w:val="left" w:leader="dot" w:pos="9072"/>
              </w:tabs>
              <w:spacing w:before="80" w:after="80" w:line="264" w:lineRule="auto"/>
              <w:jc w:val="both"/>
              <w:rPr>
                <w:lang w:val="nl-NL"/>
              </w:rPr>
            </w:pPr>
            <w:r w:rsidRPr="00586C93">
              <w:rPr>
                <w:lang w:val="nl-NL"/>
              </w:rPr>
              <w:tab/>
            </w:r>
          </w:p>
          <w:p w14:paraId="2125F4CB" w14:textId="77777777" w:rsidR="00A87A8A" w:rsidRPr="00586C93" w:rsidRDefault="00A87A8A" w:rsidP="009C4C59">
            <w:pPr>
              <w:tabs>
                <w:tab w:val="left" w:leader="dot" w:pos="9072"/>
              </w:tabs>
              <w:spacing w:before="80" w:after="80" w:line="264" w:lineRule="auto"/>
              <w:jc w:val="both"/>
              <w:rPr>
                <w:bCs/>
                <w:lang w:val="nl-NL"/>
              </w:rPr>
            </w:pPr>
            <w:r w:rsidRPr="00586C93">
              <w:rPr>
                <w:bCs/>
                <w:lang w:val="nl-NL"/>
              </w:rPr>
              <w:t xml:space="preserve">Nơi cư trú của cá nhân </w:t>
            </w:r>
            <w:r w:rsidRPr="00586C93">
              <w:rPr>
                <w:bCs/>
                <w:i/>
                <w:lang w:val="nl-NL"/>
              </w:rPr>
              <w:t>(trường hợp chưa có số định danh cá nhân)/</w:t>
            </w:r>
            <w:r w:rsidRPr="00586C93">
              <w:rPr>
                <w:bCs/>
                <w:lang w:val="nl-NL"/>
              </w:rPr>
              <w:t>Địa chỉ cơ quan, tổ chức:</w:t>
            </w:r>
            <w:r w:rsidRPr="00586C93">
              <w:rPr>
                <w:bCs/>
                <w:i/>
                <w:lang w:val="nl-NL"/>
              </w:rPr>
              <w:t xml:space="preserve"> </w:t>
            </w:r>
            <w:r w:rsidRPr="00586C93">
              <w:rPr>
                <w:bCs/>
                <w:lang w:val="nl-NL"/>
              </w:rPr>
              <w:tab/>
            </w:r>
          </w:p>
          <w:p w14:paraId="482CD461" w14:textId="77777777" w:rsidR="00A87A8A" w:rsidRPr="00586C93" w:rsidRDefault="00A87A8A" w:rsidP="009C4C59">
            <w:pPr>
              <w:tabs>
                <w:tab w:val="left" w:leader="dot" w:pos="9072"/>
              </w:tabs>
              <w:spacing w:before="80" w:after="80" w:line="264" w:lineRule="auto"/>
              <w:jc w:val="both"/>
              <w:rPr>
                <w:bCs/>
                <w:lang w:val="nl-NL"/>
              </w:rPr>
            </w:pPr>
            <w:r w:rsidRPr="00586C93">
              <w:rPr>
                <w:bCs/>
                <w:lang w:val="nl-NL"/>
              </w:rPr>
              <w:tab/>
            </w:r>
          </w:p>
          <w:p w14:paraId="7ADC75C3" w14:textId="77777777" w:rsidR="00A87A8A" w:rsidRPr="00586C93" w:rsidRDefault="00A87A8A" w:rsidP="009C4C59">
            <w:pPr>
              <w:tabs>
                <w:tab w:val="left" w:leader="dot" w:pos="9072"/>
              </w:tabs>
              <w:spacing w:before="80" w:after="80" w:line="264" w:lineRule="auto"/>
              <w:jc w:val="both"/>
              <w:rPr>
                <w:lang w:val="nl-NL"/>
              </w:rPr>
            </w:pPr>
            <w:r w:rsidRPr="00586C93">
              <w:rPr>
                <w:bCs/>
                <w:lang w:val="nl-NL"/>
              </w:rPr>
              <w:tab/>
            </w:r>
          </w:p>
          <w:p w14:paraId="769EA296" w14:textId="77777777" w:rsidR="00A87A8A" w:rsidRPr="00586C93" w:rsidRDefault="00A87A8A" w:rsidP="009C4C59">
            <w:pPr>
              <w:tabs>
                <w:tab w:val="left" w:leader="dot" w:pos="9072"/>
              </w:tabs>
              <w:spacing w:before="80" w:after="80" w:line="264" w:lineRule="auto"/>
              <w:jc w:val="both"/>
              <w:rPr>
                <w:bCs/>
                <w:lang w:val="nl-NL"/>
              </w:rPr>
            </w:pPr>
            <w:r w:rsidRPr="00586C93">
              <w:rPr>
                <w:lang w:val="nl-NL"/>
              </w:rPr>
              <w:t>Số định danh cá nhân/Giấy tờ tùy thân</w:t>
            </w:r>
            <w:r w:rsidRPr="00586C93">
              <w:rPr>
                <w:vertAlign w:val="superscript"/>
                <w:lang w:val="nl-NL"/>
              </w:rPr>
              <w:t>(2)</w:t>
            </w:r>
            <w:r w:rsidRPr="00586C93">
              <w:rPr>
                <w:lang w:val="nl-NL"/>
              </w:rPr>
              <w:t>:</w:t>
            </w:r>
            <w:r w:rsidRPr="00586C93">
              <w:rPr>
                <w:bCs/>
                <w:lang w:val="nl-NL"/>
              </w:rPr>
              <w:tab/>
            </w:r>
          </w:p>
          <w:p w14:paraId="3ED0524C" w14:textId="77777777" w:rsidR="00A87A8A" w:rsidRPr="00586C93" w:rsidRDefault="00A87A8A" w:rsidP="009C4C59">
            <w:pPr>
              <w:tabs>
                <w:tab w:val="left" w:leader="dot" w:pos="9072"/>
              </w:tabs>
              <w:spacing w:before="80" w:after="80" w:line="264" w:lineRule="auto"/>
              <w:jc w:val="both"/>
              <w:rPr>
                <w:bCs/>
                <w:lang w:val="nl-NL"/>
              </w:rPr>
            </w:pPr>
            <w:r w:rsidRPr="00586C93">
              <w:rPr>
                <w:bCs/>
                <w:lang w:val="nl-NL"/>
              </w:rPr>
              <w:tab/>
            </w:r>
          </w:p>
          <w:p w14:paraId="58F2068C" w14:textId="77777777" w:rsidR="00A87A8A" w:rsidRPr="00586C93" w:rsidRDefault="00A87A8A" w:rsidP="009C4C59">
            <w:pPr>
              <w:tabs>
                <w:tab w:val="left" w:leader="dot" w:pos="9072"/>
              </w:tabs>
              <w:spacing w:before="80" w:after="80" w:line="264" w:lineRule="auto"/>
              <w:rPr>
                <w:lang w:val="nl-NL"/>
              </w:rPr>
            </w:pPr>
            <w:r w:rsidRPr="00586C93">
              <w:rPr>
                <w:lang w:val="nl-NL"/>
              </w:rPr>
              <w:t>Quan hệ với người được cấp xác nhận thông tin hộ tịch</w:t>
            </w:r>
            <w:r w:rsidRPr="00586C93">
              <w:rPr>
                <w:vertAlign w:val="superscript"/>
                <w:lang w:val="nl-NL"/>
              </w:rPr>
              <w:t>(3)</w:t>
            </w:r>
            <w:r w:rsidRPr="00586C93">
              <w:rPr>
                <w:lang w:val="nl-NL"/>
              </w:rPr>
              <w:t>:</w:t>
            </w:r>
            <w:r w:rsidRPr="00586C93">
              <w:rPr>
                <w:lang w:val="nl-NL"/>
              </w:rPr>
              <w:tab/>
            </w:r>
          </w:p>
          <w:p w14:paraId="57F21A00" w14:textId="77777777" w:rsidR="00A87A8A" w:rsidRPr="00586C93" w:rsidRDefault="00A87A8A" w:rsidP="009C4C59">
            <w:pPr>
              <w:tabs>
                <w:tab w:val="left" w:leader="dot" w:pos="9072"/>
              </w:tabs>
              <w:spacing w:before="80" w:after="80" w:line="264" w:lineRule="auto"/>
              <w:rPr>
                <w:bCs/>
                <w:lang w:val="nl-NL"/>
              </w:rPr>
            </w:pPr>
            <w:r w:rsidRPr="00586C93">
              <w:rPr>
                <w:lang w:val="nl-NL"/>
              </w:rPr>
              <w:tab/>
            </w:r>
          </w:p>
          <w:p w14:paraId="7DDC567A" w14:textId="77777777" w:rsidR="00A87A8A" w:rsidRPr="00586C93" w:rsidRDefault="00A87A8A" w:rsidP="009C4C59">
            <w:pPr>
              <w:tabs>
                <w:tab w:val="left" w:leader="dot" w:pos="5040"/>
                <w:tab w:val="left" w:leader="dot" w:pos="9072"/>
              </w:tabs>
              <w:spacing w:before="80" w:after="80" w:line="264" w:lineRule="auto"/>
              <w:jc w:val="both"/>
              <w:rPr>
                <w:bCs/>
                <w:lang w:val="nl-NL"/>
              </w:rPr>
            </w:pPr>
            <w:r w:rsidRPr="00586C93">
              <w:rPr>
                <w:b/>
                <w:bCs/>
                <w:lang w:val="nl-NL"/>
              </w:rPr>
              <w:t>Đề nghị cơ quan cấp Xác nhận thông tin hộ tịch</w:t>
            </w:r>
            <w:r w:rsidRPr="00586C93">
              <w:rPr>
                <w:bCs/>
                <w:lang w:val="nl-NL"/>
              </w:rPr>
              <w:t xml:space="preserve"> </w:t>
            </w:r>
            <w:r w:rsidRPr="00586C93">
              <w:rPr>
                <w:b/>
                <w:lang w:val="nl-NL"/>
              </w:rPr>
              <w:t>cho người có tên dưới đây:</w:t>
            </w:r>
          </w:p>
          <w:p w14:paraId="08EE766B" w14:textId="77777777" w:rsidR="00A87A8A" w:rsidRPr="00586C93" w:rsidRDefault="00A87A8A" w:rsidP="009C4C59">
            <w:pPr>
              <w:tabs>
                <w:tab w:val="left" w:leader="dot" w:pos="9072"/>
              </w:tabs>
              <w:spacing w:before="80" w:after="80" w:line="264" w:lineRule="auto"/>
              <w:rPr>
                <w:rFonts w:ascii="Arial" w:hAnsi="Arial" w:cs="Arial"/>
                <w:b/>
                <w:lang w:val="nl-NL"/>
              </w:rPr>
            </w:pPr>
            <w:r w:rsidRPr="00586C93">
              <w:rPr>
                <w:b/>
                <w:lang w:val="nl-NL"/>
              </w:rPr>
              <w:t>Họ, chữ đệm, tên:</w:t>
            </w:r>
            <w:r w:rsidRPr="00586C93">
              <w:rPr>
                <w:lang w:val="nl-NL"/>
              </w:rPr>
              <w:t xml:space="preserve"> </w:t>
            </w:r>
            <w:r w:rsidRPr="00586C93">
              <w:rPr>
                <w:lang w:val="nl-NL"/>
              </w:rPr>
              <w:tab/>
            </w:r>
          </w:p>
          <w:p w14:paraId="3F419028" w14:textId="77777777" w:rsidR="00A87A8A" w:rsidRPr="00586C93" w:rsidRDefault="00A87A8A" w:rsidP="009C4C59">
            <w:pPr>
              <w:tabs>
                <w:tab w:val="left" w:leader="dot" w:pos="9072"/>
              </w:tabs>
              <w:spacing w:before="80" w:after="80" w:line="264" w:lineRule="auto"/>
              <w:rPr>
                <w:rFonts w:ascii="Arial" w:hAnsi="Arial" w:cs="Arial"/>
                <w:lang w:val="nl-NL"/>
              </w:rPr>
            </w:pPr>
            <w:r w:rsidRPr="00586C93">
              <w:rPr>
                <w:lang w:val="nl-NL"/>
              </w:rPr>
              <w:t xml:space="preserve">Ngày, tháng, năm sinh: </w:t>
            </w:r>
            <w:r w:rsidRPr="00586C93">
              <w:rPr>
                <w:lang w:val="nl-NL"/>
              </w:rPr>
              <w:tab/>
            </w:r>
          </w:p>
          <w:p w14:paraId="51442B97" w14:textId="77777777" w:rsidR="00A87A8A" w:rsidRPr="00586C93" w:rsidRDefault="00A87A8A" w:rsidP="009C4C59">
            <w:pPr>
              <w:tabs>
                <w:tab w:val="left" w:leader="dot" w:pos="9072"/>
              </w:tabs>
              <w:spacing w:before="80" w:after="80" w:line="264" w:lineRule="auto"/>
              <w:rPr>
                <w:bCs/>
                <w:lang w:val="nl-NL"/>
              </w:rPr>
            </w:pPr>
            <w:r w:rsidRPr="00586C93">
              <w:rPr>
                <w:lang w:val="nl-NL"/>
              </w:rPr>
              <w:t>Giới tính:</w:t>
            </w:r>
            <w:r w:rsidRPr="00586C93">
              <w:rPr>
                <w:bCs/>
                <w:lang w:val="nl-NL"/>
              </w:rPr>
              <w:t>................</w:t>
            </w:r>
            <w:r w:rsidRPr="00586C93">
              <w:rPr>
                <w:lang w:val="nl-NL"/>
              </w:rPr>
              <w:t>Dân tộc:</w:t>
            </w:r>
            <w:r w:rsidRPr="00586C93">
              <w:rPr>
                <w:bCs/>
                <w:lang w:val="nl-NL"/>
              </w:rPr>
              <w:t xml:space="preserve">.......................................................Quốc tịch: </w:t>
            </w:r>
            <w:r w:rsidRPr="00586C93">
              <w:rPr>
                <w:bCs/>
                <w:lang w:val="nl-NL"/>
              </w:rPr>
              <w:tab/>
            </w:r>
          </w:p>
          <w:p w14:paraId="3F49309F" w14:textId="77777777" w:rsidR="00A87A8A" w:rsidRPr="00586C93" w:rsidRDefault="00A87A8A" w:rsidP="009C4C59">
            <w:pPr>
              <w:tabs>
                <w:tab w:val="left" w:leader="dot" w:pos="9072"/>
              </w:tabs>
              <w:spacing w:before="80" w:after="80" w:line="264" w:lineRule="auto"/>
              <w:rPr>
                <w:bCs/>
                <w:lang w:val="nl-NL"/>
              </w:rPr>
            </w:pPr>
            <w:r w:rsidRPr="00586C93">
              <w:rPr>
                <w:bCs/>
                <w:sz w:val="26"/>
                <w:szCs w:val="26"/>
              </w:rPr>
              <w:t xml:space="preserve">Số định danh cá nhân: </w:t>
            </w:r>
            <w:r w:rsidRPr="00586C93">
              <w:rPr>
                <w:bCs/>
                <w:lang w:val="nl-NL"/>
              </w:rPr>
              <w:tab/>
            </w:r>
          </w:p>
          <w:p w14:paraId="75DB2BC2" w14:textId="77777777" w:rsidR="00A87A8A" w:rsidRPr="00586C93" w:rsidRDefault="00A87A8A" w:rsidP="009C4C59">
            <w:pPr>
              <w:tabs>
                <w:tab w:val="left" w:leader="dot" w:pos="9072"/>
              </w:tabs>
              <w:spacing w:before="80" w:after="80" w:line="264" w:lineRule="auto"/>
              <w:rPr>
                <w:bCs/>
                <w:lang w:val="nl-NL"/>
              </w:rPr>
            </w:pPr>
            <w:r w:rsidRPr="00586C93">
              <w:rPr>
                <w:lang w:val="nl-NL"/>
              </w:rPr>
              <w:t>Giấy tờ tùy thân</w:t>
            </w:r>
            <w:r w:rsidRPr="00586C93">
              <w:rPr>
                <w:vertAlign w:val="superscript"/>
                <w:lang w:val="nl-NL"/>
              </w:rPr>
              <w:t>(2)</w:t>
            </w:r>
            <w:r w:rsidRPr="00586C93">
              <w:rPr>
                <w:lang w:val="nl-NL"/>
              </w:rPr>
              <w:t>:</w:t>
            </w:r>
            <w:r w:rsidRPr="00586C93">
              <w:rPr>
                <w:bCs/>
                <w:lang w:val="nl-NL"/>
              </w:rPr>
              <w:tab/>
            </w:r>
          </w:p>
          <w:p w14:paraId="742AB62C" w14:textId="77777777" w:rsidR="00A87A8A" w:rsidRPr="00586C93" w:rsidRDefault="00A87A8A" w:rsidP="009C4C59">
            <w:pPr>
              <w:tabs>
                <w:tab w:val="left" w:leader="dot" w:pos="9072"/>
              </w:tabs>
              <w:spacing w:before="80" w:after="80" w:line="264" w:lineRule="auto"/>
              <w:jc w:val="both"/>
              <w:rPr>
                <w:bCs/>
                <w:lang w:val="nl-NL"/>
              </w:rPr>
            </w:pPr>
            <w:r w:rsidRPr="00586C93">
              <w:rPr>
                <w:bCs/>
                <w:lang w:val="nl-NL"/>
              </w:rPr>
              <w:tab/>
            </w:r>
          </w:p>
          <w:p w14:paraId="259BAA33" w14:textId="77777777" w:rsidR="00A87A8A" w:rsidRPr="00586C93" w:rsidRDefault="00A87A8A" w:rsidP="009C4C59">
            <w:pPr>
              <w:tabs>
                <w:tab w:val="left" w:leader="dot" w:pos="9072"/>
              </w:tabs>
              <w:spacing w:before="80" w:after="80" w:line="264" w:lineRule="auto"/>
              <w:rPr>
                <w:bCs/>
                <w:sz w:val="26"/>
                <w:szCs w:val="26"/>
              </w:rPr>
            </w:pPr>
            <w:r w:rsidRPr="00586C93">
              <w:rPr>
                <w:bCs/>
                <w:sz w:val="26"/>
                <w:szCs w:val="26"/>
              </w:rPr>
              <w:t>Lý do đề nghị xác nhận</w:t>
            </w:r>
            <w:r w:rsidRPr="00586C93">
              <w:rPr>
                <w:bCs/>
                <w:sz w:val="26"/>
                <w:szCs w:val="26"/>
                <w:vertAlign w:val="superscript"/>
              </w:rPr>
              <w:t>(4)</w:t>
            </w:r>
            <w:r w:rsidRPr="00586C93">
              <w:rPr>
                <w:bCs/>
                <w:sz w:val="26"/>
                <w:szCs w:val="26"/>
              </w:rPr>
              <w:t xml:space="preserve">: </w:t>
            </w:r>
            <w:r w:rsidRPr="00586C93">
              <w:rPr>
                <w:bCs/>
                <w:sz w:val="26"/>
                <w:szCs w:val="26"/>
              </w:rPr>
              <w:tab/>
            </w:r>
          </w:p>
          <w:p w14:paraId="5FDD35E0" w14:textId="77777777" w:rsidR="00A87A8A" w:rsidRPr="00586C93" w:rsidRDefault="00A87A8A" w:rsidP="009C4C59">
            <w:pPr>
              <w:tabs>
                <w:tab w:val="left" w:leader="dot" w:pos="9072"/>
              </w:tabs>
              <w:spacing w:before="80" w:after="80" w:line="264" w:lineRule="auto"/>
              <w:rPr>
                <w:bCs/>
                <w:sz w:val="26"/>
                <w:szCs w:val="26"/>
              </w:rPr>
            </w:pPr>
            <w:r w:rsidRPr="00586C93">
              <w:rPr>
                <w:bCs/>
                <w:sz w:val="26"/>
                <w:szCs w:val="26"/>
              </w:rPr>
              <w:tab/>
            </w:r>
          </w:p>
          <w:p w14:paraId="4468B9ED" w14:textId="77777777" w:rsidR="00A87A8A" w:rsidRPr="00586C93" w:rsidRDefault="00A87A8A" w:rsidP="009C4C59">
            <w:pPr>
              <w:tabs>
                <w:tab w:val="left" w:leader="dot" w:pos="9072"/>
              </w:tabs>
              <w:spacing w:before="80" w:after="80" w:line="264" w:lineRule="auto"/>
              <w:rPr>
                <w:bCs/>
                <w:sz w:val="26"/>
                <w:szCs w:val="26"/>
              </w:rPr>
            </w:pPr>
            <w:r w:rsidRPr="00586C93">
              <w:rPr>
                <w:bCs/>
                <w:sz w:val="26"/>
                <w:szCs w:val="26"/>
              </w:rPr>
              <w:tab/>
            </w:r>
          </w:p>
          <w:p w14:paraId="00B193FD" w14:textId="77777777" w:rsidR="00A87A8A" w:rsidRPr="00586C93" w:rsidRDefault="00A87A8A" w:rsidP="009C4C59">
            <w:pPr>
              <w:tabs>
                <w:tab w:val="left" w:leader="dot" w:pos="9072"/>
              </w:tabs>
              <w:spacing w:before="80" w:after="80" w:line="264" w:lineRule="auto"/>
              <w:rPr>
                <w:b/>
                <w:bCs/>
                <w:lang w:val="nl-NL"/>
              </w:rPr>
            </w:pPr>
            <w:r w:rsidRPr="00586C93">
              <w:rPr>
                <w:b/>
                <w:bCs/>
                <w:lang w:val="nl-NL"/>
              </w:rPr>
              <w:t>Nội dung xác nhận</w:t>
            </w:r>
            <w:r w:rsidRPr="00586C93">
              <w:rPr>
                <w:vertAlign w:val="superscript"/>
                <w:lang w:val="nl-NL"/>
              </w:rPr>
              <w:t>(5)</w:t>
            </w:r>
            <w:r w:rsidRPr="00586C93">
              <w:rPr>
                <w:bCs/>
                <w:lang w:val="nl-NL"/>
              </w:rPr>
              <w:t>:</w:t>
            </w:r>
            <w:r w:rsidRPr="00586C93">
              <w:rPr>
                <w:bCs/>
                <w:lang w:val="nl-NL"/>
              </w:rPr>
              <w:tab/>
            </w:r>
          </w:p>
          <w:p w14:paraId="3787110D" w14:textId="77777777" w:rsidR="00A87A8A" w:rsidRPr="00586C93" w:rsidRDefault="00A87A8A" w:rsidP="009C4C59">
            <w:pPr>
              <w:tabs>
                <w:tab w:val="left" w:leader="dot" w:pos="9072"/>
              </w:tabs>
              <w:spacing w:before="80" w:after="80" w:line="264" w:lineRule="auto"/>
              <w:jc w:val="both"/>
              <w:rPr>
                <w:bCs/>
                <w:lang w:val="nl-NL"/>
              </w:rPr>
            </w:pPr>
            <w:r w:rsidRPr="00586C93">
              <w:rPr>
                <w:bCs/>
                <w:lang w:val="nl-NL"/>
              </w:rPr>
              <w:tab/>
            </w:r>
          </w:p>
          <w:p w14:paraId="53A5E5C8" w14:textId="77777777" w:rsidR="00A87A8A" w:rsidRPr="00586C93" w:rsidRDefault="00A87A8A" w:rsidP="009C4C59">
            <w:pPr>
              <w:tabs>
                <w:tab w:val="left" w:leader="dot" w:pos="9072"/>
              </w:tabs>
              <w:spacing w:before="80" w:after="80" w:line="264" w:lineRule="auto"/>
              <w:rPr>
                <w:bCs/>
                <w:lang w:val="nl-NL"/>
              </w:rPr>
            </w:pPr>
            <w:r w:rsidRPr="00586C93">
              <w:rPr>
                <w:bCs/>
                <w:lang w:val="nl-NL"/>
              </w:rPr>
              <w:tab/>
            </w:r>
          </w:p>
          <w:p w14:paraId="1E6D0898" w14:textId="77777777" w:rsidR="00A87A8A" w:rsidRPr="00586C93" w:rsidRDefault="00A87A8A" w:rsidP="009C4C59">
            <w:pPr>
              <w:tabs>
                <w:tab w:val="left" w:leader="dot" w:pos="9072"/>
              </w:tabs>
              <w:spacing w:before="80" w:after="80" w:line="264" w:lineRule="auto"/>
              <w:rPr>
                <w:bCs/>
                <w:lang w:val="nl-NL"/>
              </w:rPr>
            </w:pPr>
            <w:r w:rsidRPr="00586C93">
              <w:rPr>
                <w:bCs/>
                <w:lang w:val="nl-NL"/>
              </w:rPr>
              <w:tab/>
            </w:r>
            <w:r w:rsidRPr="00586C93">
              <w:rPr>
                <w:bCs/>
                <w:lang w:val="nl-NL"/>
              </w:rPr>
              <w:tab/>
            </w:r>
            <w:r w:rsidRPr="00586C93">
              <w:rPr>
                <w:bCs/>
                <w:lang w:val="nl-NL"/>
              </w:rPr>
              <w:tab/>
            </w:r>
          </w:p>
          <w:p w14:paraId="57EF6803" w14:textId="77777777" w:rsidR="00A87A8A" w:rsidRPr="00586C93" w:rsidRDefault="00A87A8A" w:rsidP="009C4C59">
            <w:pPr>
              <w:spacing w:before="120" w:after="120" w:line="264" w:lineRule="auto"/>
              <w:ind w:firstLine="720"/>
              <w:jc w:val="both"/>
              <w:rPr>
                <w:bCs/>
                <w:spacing w:val="-4"/>
                <w:lang w:val="nl-NL"/>
              </w:rPr>
            </w:pPr>
            <w:r w:rsidRPr="00586C93">
              <w:rPr>
                <w:bCs/>
                <w:spacing w:val="-4"/>
                <w:lang w:val="nl-NL"/>
              </w:rPr>
              <w:t xml:space="preserve">Tôi cam đoan các thông tin cung cấp là đúng sự thật và chịu hoàn toàn trách nhiệm trước pháp luật về nội dung cam đoan của mình. </w:t>
            </w:r>
          </w:p>
          <w:p w14:paraId="16762F28" w14:textId="77777777" w:rsidR="00A87A8A" w:rsidRPr="00586C93" w:rsidRDefault="00A87A8A" w:rsidP="009C4C59">
            <w:pPr>
              <w:spacing w:before="40" w:after="40" w:line="264" w:lineRule="auto"/>
              <w:jc w:val="both"/>
              <w:rPr>
                <w:bCs/>
                <w:spacing w:val="-4"/>
                <w:sz w:val="4"/>
                <w:lang w:val="nl-NL"/>
              </w:rPr>
            </w:pPr>
          </w:p>
          <w:p w14:paraId="4EFBD2DE" w14:textId="77777777" w:rsidR="00A87A8A" w:rsidRPr="00586C93" w:rsidRDefault="00A87A8A" w:rsidP="009C4C59">
            <w:pPr>
              <w:tabs>
                <w:tab w:val="left" w:leader="dot" w:pos="5880"/>
                <w:tab w:val="left" w:leader="dot" w:pos="7000"/>
                <w:tab w:val="left" w:leader="dot" w:pos="8120"/>
                <w:tab w:val="left" w:leader="dot" w:pos="9380"/>
              </w:tabs>
              <w:spacing w:before="60" w:after="60"/>
              <w:ind w:left="2160" w:firstLine="720"/>
              <w:jc w:val="both"/>
              <w:rPr>
                <w:bCs/>
                <w:sz w:val="23"/>
                <w:szCs w:val="23"/>
                <w:lang w:val="nl-NL"/>
              </w:rPr>
            </w:pPr>
            <w:r w:rsidRPr="00586C93">
              <w:rPr>
                <w:bCs/>
                <w:i/>
                <w:sz w:val="23"/>
                <w:szCs w:val="23"/>
                <w:lang w:val="nl-NL"/>
              </w:rPr>
              <w:t xml:space="preserve">Làm tại: </w:t>
            </w:r>
            <w:r w:rsidRPr="00586C93">
              <w:rPr>
                <w:bCs/>
                <w:sz w:val="20"/>
                <w:szCs w:val="20"/>
                <w:lang w:val="nl-NL"/>
              </w:rPr>
              <w:tab/>
            </w:r>
            <w:r w:rsidRPr="00586C93">
              <w:rPr>
                <w:bCs/>
                <w:i/>
                <w:sz w:val="23"/>
                <w:szCs w:val="23"/>
                <w:lang w:val="nl-NL"/>
              </w:rPr>
              <w:t xml:space="preserve">, ngày </w:t>
            </w:r>
            <w:r w:rsidRPr="00586C93">
              <w:rPr>
                <w:bCs/>
                <w:sz w:val="20"/>
                <w:szCs w:val="20"/>
                <w:lang w:val="nl-NL"/>
              </w:rPr>
              <w:tab/>
            </w:r>
            <w:r w:rsidRPr="00586C93">
              <w:rPr>
                <w:bCs/>
                <w:i/>
                <w:sz w:val="23"/>
                <w:szCs w:val="23"/>
                <w:lang w:val="nl-NL"/>
              </w:rPr>
              <w:t xml:space="preserve"> tháng </w:t>
            </w:r>
            <w:r w:rsidRPr="00586C93">
              <w:rPr>
                <w:bCs/>
                <w:sz w:val="20"/>
                <w:szCs w:val="20"/>
                <w:lang w:val="nl-NL"/>
              </w:rPr>
              <w:tab/>
            </w:r>
            <w:r w:rsidRPr="00586C93">
              <w:rPr>
                <w:bCs/>
                <w:i/>
                <w:sz w:val="23"/>
                <w:szCs w:val="23"/>
                <w:lang w:val="nl-NL"/>
              </w:rPr>
              <w:t xml:space="preserve"> năm </w:t>
            </w:r>
            <w:r w:rsidRPr="00586C93">
              <w:rPr>
                <w:bCs/>
                <w:sz w:val="23"/>
                <w:szCs w:val="23"/>
                <w:lang w:val="nl-NL"/>
              </w:rPr>
              <w:tab/>
            </w:r>
          </w:p>
          <w:p w14:paraId="2DD57779" w14:textId="77777777" w:rsidR="00A87A8A" w:rsidRPr="00586C93" w:rsidRDefault="00A87A8A" w:rsidP="009C4C59">
            <w:pPr>
              <w:spacing w:before="60"/>
              <w:rPr>
                <w:b/>
                <w:bCs/>
                <w:sz w:val="23"/>
                <w:szCs w:val="28"/>
                <w:vertAlign w:val="superscript"/>
                <w:lang w:val="nl-NL"/>
              </w:rPr>
            </w:pPr>
            <w:r w:rsidRPr="00586C93">
              <w:rPr>
                <w:sz w:val="23"/>
                <w:szCs w:val="28"/>
                <w:lang w:val="nl-NL"/>
              </w:rPr>
              <w:t xml:space="preserve">                                                                                                                   </w:t>
            </w:r>
            <w:r w:rsidRPr="00586C93">
              <w:rPr>
                <w:b/>
                <w:bCs/>
                <w:sz w:val="23"/>
                <w:szCs w:val="28"/>
                <w:lang w:val="nl-NL"/>
              </w:rPr>
              <w:t>Người yêu cầu</w:t>
            </w:r>
            <w:r w:rsidRPr="00586C93">
              <w:rPr>
                <w:bCs/>
                <w:sz w:val="23"/>
                <w:szCs w:val="28"/>
                <w:vertAlign w:val="superscript"/>
                <w:lang w:val="nl-NL"/>
              </w:rPr>
              <w:t>(6)</w:t>
            </w:r>
          </w:p>
          <w:p w14:paraId="71553B37" w14:textId="77777777" w:rsidR="00A87A8A" w:rsidRPr="00586C93" w:rsidRDefault="00A87A8A" w:rsidP="009C4C59">
            <w:pPr>
              <w:tabs>
                <w:tab w:val="left" w:pos="1560"/>
              </w:tabs>
              <w:rPr>
                <w:bCs/>
                <w:i/>
                <w:iCs/>
                <w:sz w:val="20"/>
                <w:szCs w:val="20"/>
                <w:lang w:val="nl-NL"/>
              </w:rPr>
            </w:pPr>
            <w:r w:rsidRPr="00586C93">
              <w:rPr>
                <w:sz w:val="23"/>
                <w:szCs w:val="28"/>
                <w:lang w:val="nl-NL"/>
              </w:rPr>
              <w:t xml:space="preserve">    </w:t>
            </w:r>
            <w:r w:rsidRPr="00586C93">
              <w:rPr>
                <w:sz w:val="23"/>
                <w:szCs w:val="28"/>
                <w:lang w:val="nl-NL"/>
              </w:rPr>
              <w:tab/>
              <w:t xml:space="preserve">                                                                              </w:t>
            </w:r>
            <w:r w:rsidRPr="00586C93">
              <w:rPr>
                <w:bCs/>
                <w:i/>
                <w:sz w:val="22"/>
                <w:lang w:val="nl-NL"/>
              </w:rPr>
              <w:t>(Ký, ghi rõ họ, chữ đệm, tên)</w:t>
            </w:r>
            <w:r w:rsidRPr="00586C93">
              <w:rPr>
                <w:szCs w:val="28"/>
                <w:lang w:val="nl-NL"/>
              </w:rPr>
              <w:t xml:space="preserve">                                                                                                                                                     </w:t>
            </w:r>
          </w:p>
          <w:p w14:paraId="6DCD9A26" w14:textId="77777777" w:rsidR="00A87A8A" w:rsidRPr="00586C93" w:rsidRDefault="00A87A8A" w:rsidP="009C4C59">
            <w:pPr>
              <w:spacing w:before="120" w:after="120" w:line="264" w:lineRule="auto"/>
              <w:jc w:val="both"/>
              <w:rPr>
                <w:bCs/>
                <w:spacing w:val="-4"/>
                <w:lang w:val="nl-NL"/>
              </w:rPr>
            </w:pPr>
          </w:p>
          <w:p w14:paraId="039F96AC" w14:textId="77777777" w:rsidR="00A87A8A" w:rsidRPr="00586C93" w:rsidRDefault="00A87A8A" w:rsidP="009C4C59">
            <w:pPr>
              <w:spacing w:before="120" w:after="120" w:line="264" w:lineRule="auto"/>
              <w:jc w:val="both"/>
              <w:rPr>
                <w:bCs/>
                <w:spacing w:val="-4"/>
                <w:sz w:val="22"/>
                <w:lang w:val="nl-NL"/>
              </w:rPr>
            </w:pPr>
            <w:r w:rsidRPr="00586C93">
              <w:rPr>
                <w:bCs/>
                <w:spacing w:val="-4"/>
                <w:lang w:val="nl-NL"/>
              </w:rPr>
              <w:t>Số lượng:...........bản</w:t>
            </w:r>
            <w:r w:rsidRPr="00586C93">
              <w:rPr>
                <w:bCs/>
                <w:spacing w:val="-4"/>
                <w:sz w:val="22"/>
                <w:vertAlign w:val="superscript"/>
                <w:lang w:val="nl-NL"/>
              </w:rPr>
              <w:t>(7)</w:t>
            </w:r>
            <w:r w:rsidRPr="00586C93">
              <w:rPr>
                <w:bCs/>
                <w:spacing w:val="-4"/>
                <w:sz w:val="22"/>
                <w:lang w:val="nl-NL"/>
              </w:rPr>
              <w:t>.</w:t>
            </w:r>
          </w:p>
          <w:p w14:paraId="1C64097F" w14:textId="77777777" w:rsidR="00A87A8A" w:rsidRPr="00586C93" w:rsidRDefault="00A87A8A" w:rsidP="009C4C59">
            <w:pPr>
              <w:spacing w:before="120" w:after="120" w:line="264" w:lineRule="auto"/>
              <w:jc w:val="both"/>
              <w:rPr>
                <w:bCs/>
                <w:spacing w:val="-4"/>
                <w:sz w:val="22"/>
                <w:lang w:val="nl-NL"/>
              </w:rPr>
            </w:pPr>
            <w:r w:rsidRPr="00586C93">
              <w:rPr>
                <w:bCs/>
                <w:spacing w:val="-4"/>
                <w:sz w:val="22"/>
                <w:lang w:val="nl-NL"/>
              </w:rPr>
              <w:t>Phương thức nhận kết quả</w:t>
            </w:r>
            <w:r w:rsidRPr="00586C93">
              <w:rPr>
                <w:bCs/>
                <w:spacing w:val="-4"/>
                <w:sz w:val="22"/>
                <w:vertAlign w:val="superscript"/>
                <w:lang w:val="nl-NL"/>
              </w:rPr>
              <w:t>(8)</w:t>
            </w:r>
            <w:r w:rsidRPr="00586C93">
              <w:rPr>
                <w:bCs/>
                <w:spacing w:val="-4"/>
                <w:sz w:val="22"/>
                <w:lang w:val="nl-NL"/>
              </w:rPr>
              <w:t>:..................................................................................................................................</w:t>
            </w:r>
          </w:p>
        </w:tc>
      </w:tr>
    </w:tbl>
    <w:p w14:paraId="0949A571" w14:textId="77777777" w:rsidR="00A87A8A" w:rsidRPr="00586C93" w:rsidRDefault="00A87A8A" w:rsidP="00A87A8A">
      <w:pPr>
        <w:tabs>
          <w:tab w:val="left" w:pos="5016"/>
        </w:tabs>
        <w:spacing w:before="120" w:after="120" w:line="264" w:lineRule="auto"/>
        <w:jc w:val="both"/>
        <w:rPr>
          <w:b/>
          <w:i/>
        </w:rPr>
      </w:pPr>
      <w:r w:rsidRPr="00586C93">
        <w:rPr>
          <w:b/>
          <w:i/>
          <w:u w:val="single"/>
        </w:rPr>
        <w:lastRenderedPageBreak/>
        <w:t>Chú thích:</w:t>
      </w:r>
    </w:p>
    <w:p w14:paraId="695C92DA" w14:textId="77777777" w:rsidR="00A87A8A" w:rsidRPr="00586C93" w:rsidRDefault="00A87A8A" w:rsidP="00A87A8A">
      <w:pPr>
        <w:spacing w:before="120" w:after="120" w:line="264" w:lineRule="auto"/>
        <w:jc w:val="both"/>
      </w:pPr>
      <w:r w:rsidRPr="00586C93">
        <w:rPr>
          <w:vertAlign w:val="superscript"/>
        </w:rPr>
        <w:t xml:space="preserve">(1) </w:t>
      </w:r>
      <w:r w:rsidRPr="00586C93">
        <w:t>Ghi rõ tên cơ quan đề nghị cấp Xác nhận thông tin hộ tịch.</w:t>
      </w:r>
    </w:p>
    <w:p w14:paraId="1F7A94E2" w14:textId="77777777" w:rsidR="00A87A8A" w:rsidRPr="00586C93" w:rsidRDefault="00A87A8A" w:rsidP="00A87A8A">
      <w:pPr>
        <w:spacing w:before="120" w:after="120" w:line="264" w:lineRule="auto"/>
        <w:jc w:val="both"/>
        <w:rPr>
          <w:bCs/>
          <w:lang w:val="nl-NL"/>
        </w:rPr>
      </w:pPr>
      <w:r w:rsidRPr="00586C93">
        <w:rPr>
          <w:vertAlign w:val="superscript"/>
        </w:rPr>
        <w:t xml:space="preserve">(2) </w:t>
      </w:r>
      <w:r w:rsidRPr="00586C93">
        <w:t xml:space="preserve">Ghi số định danh cá nhân hoặc </w:t>
      </w:r>
      <w:r w:rsidRPr="00586C93">
        <w:rPr>
          <w:lang w:val="nl-NL"/>
        </w:rPr>
        <w:t>thông tin về l</w:t>
      </w:r>
      <w:r w:rsidRPr="00586C93">
        <w:rPr>
          <w:bCs/>
          <w:lang w:val="nl-NL"/>
        </w:rPr>
        <w:t xml:space="preserve">oại giấy tờ tuỳ thân sử dụng (CCCD/CMND/Hộ chiếu/Giấy tờ hợp lệ thay thế); </w:t>
      </w:r>
      <w:r w:rsidRPr="00586C93">
        <w:t xml:space="preserve">ghi rõ </w:t>
      </w:r>
      <w:r w:rsidRPr="00586C93">
        <w:rPr>
          <w:bCs/>
          <w:lang w:val="nl-NL"/>
        </w:rPr>
        <w:t xml:space="preserve">số, ngày, tháng, năm cấp, cơ quan cấp; bản chụp đính kèm </w:t>
      </w:r>
      <w:r w:rsidRPr="00586C93">
        <w:t>(</w:t>
      </w:r>
      <w:r w:rsidRPr="00586C93">
        <w:rPr>
          <w:i/>
        </w:rPr>
        <w:t>Ví dụ:</w:t>
      </w:r>
      <w:r w:rsidRPr="00586C93">
        <w:t xml:space="preserve"> Căn cước công dân số 001089123500 do Công an thành phố Hà Nội cấp ngày 20/10/2021)</w:t>
      </w:r>
      <w:r w:rsidRPr="00586C93">
        <w:rPr>
          <w:bCs/>
          <w:lang w:val="nl-NL"/>
        </w:rPr>
        <w:t>. Trường hợp cơ quan, tổ chức đề nghị ghi tên, giấy tờ của người đại diện theo pháp luật;</w:t>
      </w:r>
    </w:p>
    <w:p w14:paraId="3CAE53DB" w14:textId="77777777" w:rsidR="00A87A8A" w:rsidRPr="00586C93" w:rsidRDefault="00A87A8A" w:rsidP="00A87A8A">
      <w:pPr>
        <w:spacing w:before="120" w:after="120" w:line="264" w:lineRule="auto"/>
        <w:jc w:val="both"/>
        <w:rPr>
          <w:bCs/>
          <w:lang w:val="nl-NL"/>
        </w:rPr>
      </w:pPr>
      <w:r w:rsidRPr="00586C93">
        <w:rPr>
          <w:vertAlign w:val="superscript"/>
        </w:rPr>
        <w:t xml:space="preserve">(3) </w:t>
      </w:r>
      <w:r w:rsidRPr="00586C93">
        <w:rPr>
          <w:bCs/>
          <w:lang w:val="nl-NL"/>
        </w:rPr>
        <w:t>Trường hợp đề nghị cấp xác nhận thông tin hộ tịch của mình thì ghi Bản thân; trường hợp đề nghị cấp xác nhận thông tin hộ tịch của người khác thì ghi rõ mối quan hệ với người được cấp xác nhận. Ví dụ: Vợ/chồng/con/thực hiện theo ủy quyền;</w:t>
      </w:r>
    </w:p>
    <w:p w14:paraId="06D3C36A" w14:textId="77777777" w:rsidR="00A87A8A" w:rsidRPr="00586C93" w:rsidRDefault="00A87A8A" w:rsidP="00A87A8A">
      <w:pPr>
        <w:spacing w:before="120" w:after="120" w:line="264" w:lineRule="auto"/>
        <w:jc w:val="both"/>
      </w:pPr>
      <w:r w:rsidRPr="00586C93">
        <w:rPr>
          <w:bCs/>
          <w:vertAlign w:val="superscript"/>
          <w:lang w:val="nl-NL"/>
        </w:rPr>
        <w:t xml:space="preserve">(4) </w:t>
      </w:r>
      <w:r w:rsidRPr="00586C93">
        <w:rPr>
          <w:bCs/>
          <w:lang w:val="nl-NL"/>
        </w:rPr>
        <w:t>Mục này dành cho cơ quan, tổ chức đề nghị xác nhận thông tin hộ tịch;</w:t>
      </w:r>
    </w:p>
    <w:p w14:paraId="04FC7E98" w14:textId="77777777" w:rsidR="00A87A8A" w:rsidRPr="00586C93" w:rsidRDefault="00A87A8A" w:rsidP="00A87A8A">
      <w:pPr>
        <w:spacing w:before="120" w:after="120" w:line="264" w:lineRule="auto"/>
        <w:jc w:val="both"/>
        <w:rPr>
          <w:bCs/>
          <w:lang w:val="nl-NL"/>
        </w:rPr>
      </w:pPr>
      <w:r w:rsidRPr="00586C93">
        <w:rPr>
          <w:vertAlign w:val="superscript"/>
        </w:rPr>
        <w:t xml:space="preserve">(5) </w:t>
      </w:r>
      <w:r w:rsidRPr="00586C93">
        <w:rPr>
          <w:bCs/>
          <w:lang w:val="nl-NL"/>
        </w:rPr>
        <w:t>Nêu rõ, đầy đủ nội dung, thời điểm đăng ký ban đầu; nội dung, căn cứ và thời gian thực hiện các việc thay đổi, điều chỉnh thông tin hộ tịch tính đến thời điểm cấp văn bản xác nhận.</w:t>
      </w:r>
    </w:p>
    <w:p w14:paraId="659152D3" w14:textId="77777777" w:rsidR="00A87A8A" w:rsidRPr="00586C93" w:rsidRDefault="00A87A8A" w:rsidP="00A87A8A">
      <w:pPr>
        <w:spacing w:before="120" w:after="120" w:line="264" w:lineRule="auto"/>
        <w:jc w:val="both"/>
        <w:rPr>
          <w:bCs/>
          <w:lang w:val="nl-NL"/>
        </w:rPr>
      </w:pPr>
      <w:r w:rsidRPr="00586C93">
        <w:rPr>
          <w:i/>
        </w:rPr>
        <w:t>Ví dụ:</w:t>
      </w:r>
      <w:r w:rsidRPr="00586C93">
        <w:t xml:space="preserve"> </w:t>
      </w:r>
      <w:r w:rsidRPr="00586C93">
        <w:rPr>
          <w:bCs/>
          <w:lang w:val="nl-NL"/>
        </w:rPr>
        <w:t>Xác nhận thông tin về việc kết hôn mà cơ quan đăng ký hộ tịch có thẩm quyền đã cho phép thực hiện việc thay đổi họ, chữ đệm, tên, cải chính năm sinh của người vợ hoặc người chồng hoặc hai vợ chồng đã ly hôn.</w:t>
      </w:r>
    </w:p>
    <w:p w14:paraId="13235F0B" w14:textId="77777777" w:rsidR="00A87A8A" w:rsidRPr="00586C93" w:rsidRDefault="00A87A8A" w:rsidP="00A87A8A">
      <w:pPr>
        <w:spacing w:before="120" w:line="360" w:lineRule="exact"/>
        <w:jc w:val="both"/>
        <w:rPr>
          <w:spacing w:val="2"/>
          <w:szCs w:val="28"/>
        </w:rPr>
      </w:pPr>
      <w:r w:rsidRPr="00586C93">
        <w:rPr>
          <w:bCs/>
          <w:vertAlign w:val="superscript"/>
          <w:lang w:val="nl-NL"/>
        </w:rPr>
        <w:t xml:space="preserve">(6) </w:t>
      </w:r>
      <w:r w:rsidRPr="00586C93">
        <w:rPr>
          <w:bCs/>
          <w:lang w:val="nl-NL"/>
        </w:rPr>
        <w:t>Trường hợp chủ thể yêu cầu xác nhận thông tin hộ tịch là cơ quan, tổ chức thì ký, đóng dấu của cơ quan, tổ chức theo quy định.</w:t>
      </w:r>
    </w:p>
    <w:p w14:paraId="4F01DC2C" w14:textId="77777777" w:rsidR="00A87A8A" w:rsidRPr="00586C93" w:rsidRDefault="00A87A8A" w:rsidP="00A87A8A">
      <w:pPr>
        <w:spacing w:before="120" w:after="120" w:line="264" w:lineRule="auto"/>
        <w:jc w:val="both"/>
      </w:pPr>
      <w:r w:rsidRPr="00586C93">
        <w:rPr>
          <w:vertAlign w:val="superscript"/>
        </w:rPr>
        <w:t xml:space="preserve">(7)  </w:t>
      </w:r>
      <w:r w:rsidRPr="00586C93">
        <w:t>Ghi rõ số lượng đề nghị cấp.</w:t>
      </w:r>
    </w:p>
    <w:p w14:paraId="15686026" w14:textId="77777777" w:rsidR="00A87A8A" w:rsidRPr="00586C93" w:rsidRDefault="00A87A8A" w:rsidP="00A87A8A">
      <w:pPr>
        <w:spacing w:line="264" w:lineRule="auto"/>
        <w:jc w:val="both"/>
        <w:rPr>
          <w:sz w:val="28"/>
          <w:szCs w:val="28"/>
        </w:rPr>
        <w:sectPr w:rsidR="00A87A8A" w:rsidRPr="00586C93" w:rsidSect="009C4C59">
          <w:pgSz w:w="11907" w:h="16839" w:code="9"/>
          <w:pgMar w:top="1440" w:right="1440" w:bottom="630" w:left="1440" w:header="720" w:footer="720" w:gutter="0"/>
          <w:cols w:space="720"/>
          <w:docGrid w:linePitch="360"/>
        </w:sectPr>
      </w:pPr>
      <w:r w:rsidRPr="00586C93">
        <w:rPr>
          <w:vertAlign w:val="superscript"/>
        </w:rPr>
        <w:t xml:space="preserve">(8) </w:t>
      </w:r>
      <w:r w:rsidRPr="00586C93">
        <w:t>Ghi rõ phương thức nhận kết quả: trực tiếp/trực tuyến/bưu chính. Nếu nhận kết quả qua đường bưu chính thì phải cung cấp địa chỉ nơi nhận và nộp phí dịch vụ bưu chính</w:t>
      </w:r>
    </w:p>
    <w:p w14:paraId="603D5550" w14:textId="77777777" w:rsidR="00A87A8A" w:rsidRPr="00586C93" w:rsidRDefault="00A87A8A" w:rsidP="00A87A8A">
      <w:pPr>
        <w:autoSpaceDE w:val="0"/>
        <w:autoSpaceDN w:val="0"/>
        <w:spacing w:before="120" w:line="288" w:lineRule="auto"/>
        <w:jc w:val="center"/>
        <w:rPr>
          <w:rFonts w:ascii="Times New Roman Bold" w:hAnsi="Times New Roman Bold"/>
          <w:b/>
          <w:bCs/>
          <w:spacing w:val="-6"/>
          <w:sz w:val="22"/>
        </w:rPr>
      </w:pPr>
      <w:bookmarkStart w:id="1" w:name="chuong_pl_2_20"/>
      <w:r w:rsidRPr="00586C93">
        <w:rPr>
          <w:rFonts w:ascii="Times New Roman Bold" w:hAnsi="Times New Roman Bold"/>
          <w:b/>
          <w:bCs/>
          <w:spacing w:val="-6"/>
          <w:sz w:val="22"/>
        </w:rPr>
        <w:lastRenderedPageBreak/>
        <w:t>NỘI DUNG MẪU ĐIỆN TỬ TƯƠNG TÁC ĐỀ NGHỊ XÁC NHẬN THÔNG TIN HỘ TỊCH</w:t>
      </w:r>
      <w:bookmarkEnd w:id="1"/>
    </w:p>
    <w:p w14:paraId="2BFED127" w14:textId="77777777" w:rsidR="00A87A8A" w:rsidRPr="00586C93" w:rsidRDefault="00A87A8A" w:rsidP="00A87A8A">
      <w:pPr>
        <w:autoSpaceDE w:val="0"/>
        <w:autoSpaceDN w:val="0"/>
        <w:spacing w:before="120" w:line="288" w:lineRule="auto"/>
        <w:jc w:val="center"/>
        <w:rPr>
          <w:rFonts w:ascii="Times New Roman Bold" w:hAnsi="Times New Roman Bold"/>
          <w:spacing w:val="-6"/>
        </w:rPr>
      </w:pPr>
    </w:p>
    <w:p w14:paraId="69AA9F01" w14:textId="77777777" w:rsidR="00A87A8A" w:rsidRPr="00586C93" w:rsidRDefault="00A87A8A" w:rsidP="00A87A8A">
      <w:pPr>
        <w:autoSpaceDE w:val="0"/>
        <w:autoSpaceDN w:val="0"/>
        <w:spacing w:before="120" w:line="288" w:lineRule="auto"/>
        <w:jc w:val="both"/>
      </w:pPr>
      <w:r w:rsidRPr="00586C93">
        <w:rPr>
          <w:b/>
          <w:bCs/>
        </w:rPr>
        <w:t>I. Thông tin về người yêu cầu cấp văn bản xác nhận thông tin hộ tịch</w:t>
      </w:r>
    </w:p>
    <w:p w14:paraId="51A2E166" w14:textId="77777777" w:rsidR="00A87A8A" w:rsidRPr="00586C93" w:rsidRDefault="00A87A8A" w:rsidP="00A87A8A">
      <w:pPr>
        <w:autoSpaceDE w:val="0"/>
        <w:autoSpaceDN w:val="0"/>
        <w:spacing w:before="120" w:line="288" w:lineRule="auto"/>
        <w:jc w:val="both"/>
      </w:pPr>
      <w:r w:rsidRPr="00586C93">
        <w:t>(1) Họ, chữ đệm, tên;</w:t>
      </w:r>
    </w:p>
    <w:p w14:paraId="70ADDF71" w14:textId="77777777" w:rsidR="00A87A8A" w:rsidRPr="00586C93" w:rsidRDefault="00A87A8A" w:rsidP="00A87A8A">
      <w:pPr>
        <w:autoSpaceDE w:val="0"/>
        <w:autoSpaceDN w:val="0"/>
        <w:spacing w:before="120" w:line="288" w:lineRule="auto"/>
        <w:jc w:val="both"/>
      </w:pPr>
      <w:r w:rsidRPr="00586C93">
        <w:t>(2) Số định danh cá nhân;</w:t>
      </w:r>
    </w:p>
    <w:p w14:paraId="5961E6A3" w14:textId="77777777" w:rsidR="00A87A8A" w:rsidRPr="00586C93" w:rsidRDefault="00A87A8A" w:rsidP="00A87A8A">
      <w:pPr>
        <w:autoSpaceDE w:val="0"/>
        <w:autoSpaceDN w:val="0"/>
        <w:spacing w:before="120" w:line="288" w:lineRule="auto"/>
        <w:jc w:val="both"/>
      </w:pPr>
      <w:r w:rsidRPr="00586C93">
        <w:t>(3) Giấy tờ tùy thân: Loại giấy tờ sử dụng (CCCD/CMND/Hộ chiếu/Giấy tờ hợp lệ thay thế); số, ngày, tháng, năm cấp, cơ quan cấp; bản chụp đính kèm;</w:t>
      </w:r>
    </w:p>
    <w:p w14:paraId="1BD9ED55" w14:textId="77777777" w:rsidR="00A87A8A" w:rsidRPr="00586C93" w:rsidRDefault="00A87A8A" w:rsidP="00A87A8A">
      <w:pPr>
        <w:autoSpaceDE w:val="0"/>
        <w:autoSpaceDN w:val="0"/>
        <w:spacing w:before="120" w:line="288" w:lineRule="auto"/>
        <w:jc w:val="both"/>
      </w:pPr>
      <w:r w:rsidRPr="00586C93">
        <w:t>(4) Nơi cư trú (nơi thường trú/nơi tạm trú/nơi đang sinh sống);</w:t>
      </w:r>
    </w:p>
    <w:p w14:paraId="1272A1DC" w14:textId="77777777" w:rsidR="00A87A8A" w:rsidRPr="00586C93" w:rsidRDefault="00A87A8A" w:rsidP="00A87A8A">
      <w:pPr>
        <w:autoSpaceDE w:val="0"/>
        <w:autoSpaceDN w:val="0"/>
        <w:spacing w:before="120" w:line="288" w:lineRule="auto"/>
        <w:jc w:val="both"/>
      </w:pPr>
      <w:r w:rsidRPr="00586C93">
        <w:t>(5) Quan hệ với người được cấp xác nhận thông tin hộ tịch.</w:t>
      </w:r>
    </w:p>
    <w:p w14:paraId="52B82F71" w14:textId="77777777" w:rsidR="00A87A8A" w:rsidRPr="00586C93" w:rsidRDefault="00A87A8A" w:rsidP="00A87A8A">
      <w:pPr>
        <w:autoSpaceDE w:val="0"/>
        <w:autoSpaceDN w:val="0"/>
        <w:spacing w:before="120" w:line="288" w:lineRule="auto"/>
        <w:jc w:val="both"/>
      </w:pPr>
      <w:r w:rsidRPr="00586C93">
        <w:rPr>
          <w:b/>
          <w:bCs/>
        </w:rPr>
        <w:t>II. Thông tin về người được cấp xác nhận thông tin hộ tịch</w:t>
      </w:r>
    </w:p>
    <w:p w14:paraId="7F00D691" w14:textId="77777777" w:rsidR="00A87A8A" w:rsidRPr="00586C93" w:rsidRDefault="00A87A8A" w:rsidP="00A87A8A">
      <w:pPr>
        <w:autoSpaceDE w:val="0"/>
        <w:autoSpaceDN w:val="0"/>
        <w:spacing w:before="120" w:line="288" w:lineRule="auto"/>
        <w:jc w:val="both"/>
      </w:pPr>
      <w:r w:rsidRPr="00586C93">
        <w:t>(6) Họ, chữ đệm, tên;</w:t>
      </w:r>
    </w:p>
    <w:p w14:paraId="5E3474AE" w14:textId="77777777" w:rsidR="00A87A8A" w:rsidRPr="00586C93" w:rsidRDefault="00A87A8A" w:rsidP="00A87A8A">
      <w:pPr>
        <w:autoSpaceDE w:val="0"/>
        <w:autoSpaceDN w:val="0"/>
        <w:spacing w:before="120" w:line="288" w:lineRule="auto"/>
        <w:jc w:val="both"/>
      </w:pPr>
      <w:r w:rsidRPr="00586C93">
        <w:t xml:space="preserve">(7) Ngày, tháng, năm sinh (tách biệt riêng 03 trường thông tin ngày, tháng, năm); </w:t>
      </w:r>
    </w:p>
    <w:p w14:paraId="1D6D28BB" w14:textId="77777777" w:rsidR="00A87A8A" w:rsidRPr="00586C93" w:rsidRDefault="00A87A8A" w:rsidP="00A87A8A">
      <w:pPr>
        <w:autoSpaceDE w:val="0"/>
        <w:autoSpaceDN w:val="0"/>
        <w:spacing w:before="120" w:line="288" w:lineRule="auto"/>
        <w:jc w:val="both"/>
      </w:pPr>
      <w:r w:rsidRPr="00586C93">
        <w:t>(8) Giới tính;</w:t>
      </w:r>
    </w:p>
    <w:p w14:paraId="7FC04886" w14:textId="77777777" w:rsidR="00A87A8A" w:rsidRPr="00586C93" w:rsidRDefault="00A87A8A" w:rsidP="00A87A8A">
      <w:pPr>
        <w:autoSpaceDE w:val="0"/>
        <w:autoSpaceDN w:val="0"/>
        <w:spacing w:before="120" w:line="288" w:lineRule="auto"/>
        <w:jc w:val="both"/>
      </w:pPr>
      <w:r w:rsidRPr="00586C93">
        <w:t>(9) Dân tộc;</w:t>
      </w:r>
    </w:p>
    <w:p w14:paraId="0EAB3E89" w14:textId="77777777" w:rsidR="00A87A8A" w:rsidRPr="00586C93" w:rsidRDefault="00A87A8A" w:rsidP="00A87A8A">
      <w:pPr>
        <w:autoSpaceDE w:val="0"/>
        <w:autoSpaceDN w:val="0"/>
        <w:spacing w:before="120" w:line="288" w:lineRule="auto"/>
        <w:jc w:val="both"/>
      </w:pPr>
      <w:r w:rsidRPr="00586C93">
        <w:t>(10) Quốc tịch;</w:t>
      </w:r>
    </w:p>
    <w:p w14:paraId="5A8AB900" w14:textId="77777777" w:rsidR="00A87A8A" w:rsidRPr="00586C93" w:rsidRDefault="00A87A8A" w:rsidP="00A87A8A">
      <w:pPr>
        <w:autoSpaceDE w:val="0"/>
        <w:autoSpaceDN w:val="0"/>
        <w:spacing w:before="120" w:line="288" w:lineRule="auto"/>
        <w:jc w:val="both"/>
      </w:pPr>
      <w:r w:rsidRPr="00586C93">
        <w:t>(11) Số định danh cá nhân;</w:t>
      </w:r>
    </w:p>
    <w:p w14:paraId="16E82DCA" w14:textId="77777777" w:rsidR="00A87A8A" w:rsidRPr="00586C93" w:rsidRDefault="00A87A8A" w:rsidP="00A87A8A">
      <w:pPr>
        <w:autoSpaceDE w:val="0"/>
        <w:autoSpaceDN w:val="0"/>
        <w:spacing w:before="120" w:line="288" w:lineRule="auto"/>
        <w:jc w:val="both"/>
      </w:pPr>
      <w:r w:rsidRPr="00586C93">
        <w:t>(12) Giấy tờ tùy thân: Loại giấy tờ sử dụng (CCCD/CMND/Hộ chiếu/Giấy tờ hợp lệ thay thế); số, ngày, tháng, năm cấp, cơ quan cấp; bản chụp đính kèm;</w:t>
      </w:r>
    </w:p>
    <w:p w14:paraId="64314A5D" w14:textId="77777777" w:rsidR="00A87A8A" w:rsidRPr="00586C93" w:rsidRDefault="00A87A8A" w:rsidP="00A87A8A">
      <w:pPr>
        <w:autoSpaceDE w:val="0"/>
        <w:autoSpaceDN w:val="0"/>
        <w:spacing w:before="120" w:line="288" w:lineRule="auto"/>
        <w:jc w:val="both"/>
      </w:pPr>
      <w:r w:rsidRPr="00586C93">
        <w:t>(13) Nội dung xác nhận;</w:t>
      </w:r>
    </w:p>
    <w:p w14:paraId="51FEC387" w14:textId="77777777" w:rsidR="00A87A8A" w:rsidRPr="00586C93" w:rsidRDefault="00A87A8A" w:rsidP="00A87A8A">
      <w:pPr>
        <w:autoSpaceDE w:val="0"/>
        <w:autoSpaceDN w:val="0"/>
        <w:spacing w:before="120" w:line="288" w:lineRule="auto"/>
        <w:jc w:val="both"/>
      </w:pPr>
      <w:r w:rsidRPr="00586C93">
        <w:t xml:space="preserve">(14) Phương thức nhận kết quả: </w:t>
      </w:r>
    </w:p>
    <w:p w14:paraId="359FE18B" w14:textId="77777777" w:rsidR="00A87A8A" w:rsidRPr="00586C93" w:rsidRDefault="00A87A8A" w:rsidP="00A87A8A">
      <w:pPr>
        <w:autoSpaceDE w:val="0"/>
        <w:autoSpaceDN w:val="0"/>
        <w:spacing w:before="120" w:line="288" w:lineRule="auto"/>
        <w:jc w:val="both"/>
      </w:pPr>
      <w:r w:rsidRPr="00586C93">
        <w:t>□ Trực tiếp</w:t>
      </w:r>
    </w:p>
    <w:p w14:paraId="519C609F" w14:textId="77777777" w:rsidR="00A87A8A" w:rsidRPr="00586C93" w:rsidRDefault="00A87A8A" w:rsidP="00A87A8A">
      <w:pPr>
        <w:autoSpaceDE w:val="0"/>
        <w:autoSpaceDN w:val="0"/>
        <w:spacing w:before="120" w:line="288" w:lineRule="auto"/>
        <w:jc w:val="both"/>
      </w:pPr>
      <w:r w:rsidRPr="00586C93">
        <w:t>□ Trực tuyến (bản điện tử sẽ được gửi về Kho quản lý dữ liệu điện tử của cá nhân/địa chỉ thư điện tử/thiết bị số/điện thoại của người yêu cầu)</w:t>
      </w:r>
    </w:p>
    <w:p w14:paraId="77338668" w14:textId="77777777" w:rsidR="00A87A8A" w:rsidRPr="00586C93" w:rsidRDefault="00A87A8A" w:rsidP="00A87A8A">
      <w:pPr>
        <w:autoSpaceDE w:val="0"/>
        <w:autoSpaceDN w:val="0"/>
        <w:spacing w:before="120" w:line="288" w:lineRule="auto"/>
        <w:jc w:val="both"/>
      </w:pPr>
      <w:r w:rsidRPr="00586C93">
        <w:t>□ Bưu chính (cung cấp địa chỉ nơi nhận).</w:t>
      </w:r>
    </w:p>
    <w:p w14:paraId="0EB82B09" w14:textId="77777777" w:rsidR="00A87A8A" w:rsidRPr="00586C93" w:rsidRDefault="00A87A8A" w:rsidP="00A87A8A">
      <w:pPr>
        <w:autoSpaceDE w:val="0"/>
        <w:autoSpaceDN w:val="0"/>
        <w:spacing w:before="120" w:line="288" w:lineRule="auto"/>
        <w:jc w:val="both"/>
      </w:pPr>
      <w:r w:rsidRPr="00586C93">
        <w:t>(15) Hồ sơ đính kèm theo quy định.</w:t>
      </w:r>
    </w:p>
    <w:p w14:paraId="4A57B76F" w14:textId="77777777" w:rsidR="00A87A8A" w:rsidRPr="00586C93" w:rsidRDefault="00A87A8A" w:rsidP="00A87A8A">
      <w:pPr>
        <w:autoSpaceDE w:val="0"/>
        <w:autoSpaceDN w:val="0"/>
        <w:spacing w:before="120" w:line="288" w:lineRule="auto"/>
        <w:jc w:val="both"/>
      </w:pPr>
      <w:r w:rsidRPr="00586C93">
        <w:t>* Người yêu cầu cam đoan các thông tin cung cấp là đúng sự thật và chịu hoàn toàn trách nhiệm trước pháp luật về nội dung cam đoan của mình.</w:t>
      </w:r>
    </w:p>
    <w:p w14:paraId="2224FBE3" w14:textId="77777777" w:rsidR="00A87A8A" w:rsidRPr="00586C93" w:rsidRDefault="00A87A8A" w:rsidP="00A87A8A">
      <w:pPr>
        <w:autoSpaceDE w:val="0"/>
        <w:autoSpaceDN w:val="0"/>
        <w:spacing w:before="120" w:line="288" w:lineRule="auto"/>
        <w:jc w:val="both"/>
      </w:pPr>
      <w:r w:rsidRPr="00586C93">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7FDFEFC7" w14:textId="77777777" w:rsidR="00A87A8A" w:rsidRPr="00586C93" w:rsidRDefault="00A87A8A" w:rsidP="00A87A8A">
      <w:pPr>
        <w:autoSpaceDE w:val="0"/>
        <w:autoSpaceDN w:val="0"/>
        <w:spacing w:before="120" w:line="288" w:lineRule="auto"/>
        <w:jc w:val="both"/>
      </w:pPr>
      <w:r w:rsidRPr="00586C93">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4CFEADF6" w14:textId="77777777" w:rsidR="00A4041C" w:rsidRPr="00586C93" w:rsidRDefault="00A4041C" w:rsidP="00A87A8A">
      <w:pPr>
        <w:spacing w:before="60" w:after="60"/>
        <w:ind w:firstLine="720"/>
        <w:jc w:val="both"/>
        <w:rPr>
          <w:b/>
          <w:sz w:val="28"/>
          <w:szCs w:val="28"/>
          <w:lang w:val="sv-SE"/>
        </w:rPr>
      </w:pPr>
    </w:p>
    <w:sectPr w:rsidR="00A4041C" w:rsidRPr="00586C93" w:rsidSect="00A87A8A">
      <w:headerReference w:type="default" r:id="rId11"/>
      <w:footerReference w:type="default" r:id="rId12"/>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0D10F" w14:textId="77777777" w:rsidR="00F813A9" w:rsidRDefault="00F813A9" w:rsidP="008673CC">
      <w:r>
        <w:separator/>
      </w:r>
    </w:p>
  </w:endnote>
  <w:endnote w:type="continuationSeparator" w:id="0">
    <w:p w14:paraId="69A46A5B" w14:textId="77777777" w:rsidR="00F813A9" w:rsidRDefault="00F813A9" w:rsidP="0086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charset w:val="00"/>
    <w:family w:val="swiss"/>
    <w:pitch w:val="variable"/>
    <w:sig w:usb0="A00006FF" w:usb1="4000205B" w:usb2="00000010" w:usb3="00000000" w:csb0="0000019F" w:csb1="00000000"/>
  </w:font>
  <w:font w:name=".VnArial NarrowH">
    <w:altName w:val="Calibri"/>
    <w:charset w:val="00"/>
    <w:family w:val="swiss"/>
    <w:pitch w:val="variable"/>
    <w:sig w:usb0="00000003" w:usb1="00000000" w:usb2="00000000" w:usb3="00000000" w:csb0="00000001" w:csb1="00000000"/>
  </w:font>
  <w:font w:name="UVnTime">
    <w:altName w:val="Times New Roman"/>
    <w:panose1 w:val="00000000000000000000"/>
    <w:charset w:val="00"/>
    <w:family w:val="roman"/>
    <w:notTrueType/>
    <w:pitch w:val="default"/>
  </w:font>
  <w:font w:name="Times New Roman Italic">
    <w:panose1 w:val="00000000000000000000"/>
    <w:charset w:val="00"/>
    <w:family w:val="roman"/>
    <w:notTrueType/>
    <w:pitch w:val="default"/>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F32B" w14:textId="77777777" w:rsidR="00236E6D" w:rsidRDefault="00236E6D">
    <w:pPr>
      <w:pStyle w:val="Footer"/>
      <w:jc w:val="right"/>
    </w:pPr>
  </w:p>
  <w:p w14:paraId="00917F22" w14:textId="77777777" w:rsidR="00236E6D" w:rsidRDefault="00236E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31D18" w14:textId="77777777" w:rsidR="00F813A9" w:rsidRDefault="00F813A9" w:rsidP="008673CC">
      <w:r>
        <w:separator/>
      </w:r>
    </w:p>
  </w:footnote>
  <w:footnote w:type="continuationSeparator" w:id="0">
    <w:p w14:paraId="5E22940E" w14:textId="77777777" w:rsidR="00F813A9" w:rsidRDefault="00F813A9" w:rsidP="008673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B56DD" w14:textId="7E285C7F" w:rsidR="00B66C63" w:rsidRDefault="00B66C63">
    <w:pPr>
      <w:pStyle w:val="Header"/>
      <w:jc w:val="center"/>
    </w:pPr>
    <w:r>
      <w:fldChar w:fldCharType="begin"/>
    </w:r>
    <w:r>
      <w:instrText xml:space="preserve"> PAGE   \* MERGEFORMAT </w:instrText>
    </w:r>
    <w:r>
      <w:fldChar w:fldCharType="separate"/>
    </w:r>
    <w:r w:rsidR="00FA3F5B">
      <w:rPr>
        <w:noProof/>
      </w:rPr>
      <w:t>12</w:t>
    </w:r>
    <w:r>
      <w:fldChar w:fldCharType="end"/>
    </w:r>
  </w:p>
  <w:p w14:paraId="6F50147B" w14:textId="77777777" w:rsidR="00B66C63" w:rsidRDefault="00B66C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2199A"/>
    <w:multiLevelType w:val="hybridMultilevel"/>
    <w:tmpl w:val="320A339C"/>
    <w:lvl w:ilvl="0" w:tplc="D3B0BDF6">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8074A"/>
    <w:multiLevelType w:val="hybridMultilevel"/>
    <w:tmpl w:val="72D6FFC8"/>
    <w:lvl w:ilvl="0" w:tplc="A260ED48">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6426680"/>
    <w:multiLevelType w:val="hybridMultilevel"/>
    <w:tmpl w:val="F1561DD0"/>
    <w:lvl w:ilvl="0" w:tplc="607A9C7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33D745B"/>
    <w:multiLevelType w:val="hybridMultilevel"/>
    <w:tmpl w:val="0F20AB36"/>
    <w:lvl w:ilvl="0" w:tplc="B65A1A08">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4A1475D"/>
    <w:multiLevelType w:val="multilevel"/>
    <w:tmpl w:val="E2B4CE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359667A9"/>
    <w:multiLevelType w:val="hybridMultilevel"/>
    <w:tmpl w:val="1262A7F8"/>
    <w:lvl w:ilvl="0" w:tplc="41A01ED4">
      <w:start w:val="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75142"/>
    <w:multiLevelType w:val="hybridMultilevel"/>
    <w:tmpl w:val="86AE5CE4"/>
    <w:lvl w:ilvl="0" w:tplc="05468A20">
      <w:start w:val="4"/>
      <w:numFmt w:val="bullet"/>
      <w:lvlText w:val="-"/>
      <w:lvlJc w:val="left"/>
      <w:pPr>
        <w:ind w:left="1709" w:hanging="360"/>
      </w:pPr>
      <w:rPr>
        <w:rFonts w:ascii="Times New Roman" w:eastAsia="Times New Roman" w:hAnsi="Times New Roman" w:cs="Times New Roman"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7" w15:restartNumberingAfterBreak="0">
    <w:nsid w:val="4F1B73D1"/>
    <w:multiLevelType w:val="multilevel"/>
    <w:tmpl w:val="F7E6DC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5D6954BC"/>
    <w:multiLevelType w:val="multilevel"/>
    <w:tmpl w:val="EE3CF24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5FAD47B5"/>
    <w:multiLevelType w:val="hybridMultilevel"/>
    <w:tmpl w:val="479C8D6A"/>
    <w:lvl w:ilvl="0" w:tplc="B47C670E">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373E96"/>
    <w:multiLevelType w:val="hybridMultilevel"/>
    <w:tmpl w:val="72D6FFC8"/>
    <w:lvl w:ilvl="0" w:tplc="A260ED48">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6ECF5849"/>
    <w:multiLevelType w:val="multilevel"/>
    <w:tmpl w:val="69B2338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
  </w:num>
  <w:num w:numId="2">
    <w:abstractNumId w:val="8"/>
  </w:num>
  <w:num w:numId="3">
    <w:abstractNumId w:val="7"/>
  </w:num>
  <w:num w:numId="4">
    <w:abstractNumId w:val="11"/>
  </w:num>
  <w:num w:numId="5">
    <w:abstractNumId w:val="0"/>
  </w:num>
  <w:num w:numId="6">
    <w:abstractNumId w:val="2"/>
  </w:num>
  <w:num w:numId="7">
    <w:abstractNumId w:val="3"/>
  </w:num>
  <w:num w:numId="8">
    <w:abstractNumId w:val="10"/>
  </w:num>
  <w:num w:numId="9">
    <w:abstractNumId w:val="1"/>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6B"/>
    <w:rsid w:val="00000B33"/>
    <w:rsid w:val="0000176B"/>
    <w:rsid w:val="000039E5"/>
    <w:rsid w:val="00005ECE"/>
    <w:rsid w:val="00011678"/>
    <w:rsid w:val="000165F7"/>
    <w:rsid w:val="0001745F"/>
    <w:rsid w:val="000209E5"/>
    <w:rsid w:val="00022D82"/>
    <w:rsid w:val="00024A4F"/>
    <w:rsid w:val="00026770"/>
    <w:rsid w:val="00030096"/>
    <w:rsid w:val="00032B80"/>
    <w:rsid w:val="00034BD2"/>
    <w:rsid w:val="000430EB"/>
    <w:rsid w:val="00052D43"/>
    <w:rsid w:val="0005349D"/>
    <w:rsid w:val="00053ABE"/>
    <w:rsid w:val="00057B1C"/>
    <w:rsid w:val="00060387"/>
    <w:rsid w:val="00064450"/>
    <w:rsid w:val="00064B2D"/>
    <w:rsid w:val="000652B3"/>
    <w:rsid w:val="00065547"/>
    <w:rsid w:val="0006598E"/>
    <w:rsid w:val="0007195E"/>
    <w:rsid w:val="00072618"/>
    <w:rsid w:val="00072882"/>
    <w:rsid w:val="00080F56"/>
    <w:rsid w:val="000813A3"/>
    <w:rsid w:val="00085913"/>
    <w:rsid w:val="00086FE0"/>
    <w:rsid w:val="00095ABC"/>
    <w:rsid w:val="000A117F"/>
    <w:rsid w:val="000A1677"/>
    <w:rsid w:val="000A29DD"/>
    <w:rsid w:val="000A6B80"/>
    <w:rsid w:val="000B04FE"/>
    <w:rsid w:val="000B0E16"/>
    <w:rsid w:val="000B46D5"/>
    <w:rsid w:val="000B7794"/>
    <w:rsid w:val="000C34B1"/>
    <w:rsid w:val="000D2114"/>
    <w:rsid w:val="000D601C"/>
    <w:rsid w:val="000E4FE3"/>
    <w:rsid w:val="000E7002"/>
    <w:rsid w:val="000F12C8"/>
    <w:rsid w:val="000F1F29"/>
    <w:rsid w:val="000F269F"/>
    <w:rsid w:val="000F33BF"/>
    <w:rsid w:val="00103FCB"/>
    <w:rsid w:val="00104011"/>
    <w:rsid w:val="00104B83"/>
    <w:rsid w:val="00106B18"/>
    <w:rsid w:val="00106F20"/>
    <w:rsid w:val="001075FA"/>
    <w:rsid w:val="00111785"/>
    <w:rsid w:val="00111DF4"/>
    <w:rsid w:val="00113BFA"/>
    <w:rsid w:val="00113F43"/>
    <w:rsid w:val="00115DDF"/>
    <w:rsid w:val="0011720A"/>
    <w:rsid w:val="00121095"/>
    <w:rsid w:val="001278DC"/>
    <w:rsid w:val="001301DF"/>
    <w:rsid w:val="0013462E"/>
    <w:rsid w:val="00137681"/>
    <w:rsid w:val="00137AC8"/>
    <w:rsid w:val="00142207"/>
    <w:rsid w:val="0014480D"/>
    <w:rsid w:val="0014661F"/>
    <w:rsid w:val="001466EB"/>
    <w:rsid w:val="0015715C"/>
    <w:rsid w:val="001573CB"/>
    <w:rsid w:val="001601BF"/>
    <w:rsid w:val="00167414"/>
    <w:rsid w:val="001704CF"/>
    <w:rsid w:val="00173439"/>
    <w:rsid w:val="001757A9"/>
    <w:rsid w:val="00175B1B"/>
    <w:rsid w:val="00177C63"/>
    <w:rsid w:val="001810D9"/>
    <w:rsid w:val="00185BBC"/>
    <w:rsid w:val="00187DEF"/>
    <w:rsid w:val="00190E18"/>
    <w:rsid w:val="0019280B"/>
    <w:rsid w:val="001B153C"/>
    <w:rsid w:val="001D0FAF"/>
    <w:rsid w:val="001D4554"/>
    <w:rsid w:val="001D58F9"/>
    <w:rsid w:val="001E24EC"/>
    <w:rsid w:val="001F1AC1"/>
    <w:rsid w:val="001F6C1B"/>
    <w:rsid w:val="001F6F83"/>
    <w:rsid w:val="001F70C3"/>
    <w:rsid w:val="00201071"/>
    <w:rsid w:val="00202A7F"/>
    <w:rsid w:val="00211C31"/>
    <w:rsid w:val="00221B6B"/>
    <w:rsid w:val="00222719"/>
    <w:rsid w:val="00225B42"/>
    <w:rsid w:val="002275A0"/>
    <w:rsid w:val="0023169C"/>
    <w:rsid w:val="00232F20"/>
    <w:rsid w:val="00236E6D"/>
    <w:rsid w:val="00240A52"/>
    <w:rsid w:val="00244C2A"/>
    <w:rsid w:val="002536AD"/>
    <w:rsid w:val="00265A3C"/>
    <w:rsid w:val="00270C60"/>
    <w:rsid w:val="002710DF"/>
    <w:rsid w:val="00274CD2"/>
    <w:rsid w:val="0027708D"/>
    <w:rsid w:val="00277CE3"/>
    <w:rsid w:val="00285762"/>
    <w:rsid w:val="00291AD5"/>
    <w:rsid w:val="00292209"/>
    <w:rsid w:val="00293539"/>
    <w:rsid w:val="002A0F4B"/>
    <w:rsid w:val="002A2780"/>
    <w:rsid w:val="002A778F"/>
    <w:rsid w:val="002B04E5"/>
    <w:rsid w:val="002B2729"/>
    <w:rsid w:val="002B4E49"/>
    <w:rsid w:val="002B5846"/>
    <w:rsid w:val="002C603E"/>
    <w:rsid w:val="002D39E8"/>
    <w:rsid w:val="002D5BB2"/>
    <w:rsid w:val="002E1F27"/>
    <w:rsid w:val="002E245B"/>
    <w:rsid w:val="002E3512"/>
    <w:rsid w:val="002E4DC9"/>
    <w:rsid w:val="002E6965"/>
    <w:rsid w:val="002F32C0"/>
    <w:rsid w:val="002F6797"/>
    <w:rsid w:val="0030416D"/>
    <w:rsid w:val="00305CCE"/>
    <w:rsid w:val="00312C8F"/>
    <w:rsid w:val="00314308"/>
    <w:rsid w:val="00324ADC"/>
    <w:rsid w:val="0032754C"/>
    <w:rsid w:val="0033541B"/>
    <w:rsid w:val="003355B9"/>
    <w:rsid w:val="0034046C"/>
    <w:rsid w:val="003407C7"/>
    <w:rsid w:val="00340EFE"/>
    <w:rsid w:val="00345829"/>
    <w:rsid w:val="00345C38"/>
    <w:rsid w:val="00350795"/>
    <w:rsid w:val="00355FB3"/>
    <w:rsid w:val="00356729"/>
    <w:rsid w:val="00361CAC"/>
    <w:rsid w:val="00370ABF"/>
    <w:rsid w:val="00376D86"/>
    <w:rsid w:val="0038005E"/>
    <w:rsid w:val="003856BE"/>
    <w:rsid w:val="003868A0"/>
    <w:rsid w:val="0039101C"/>
    <w:rsid w:val="0039211A"/>
    <w:rsid w:val="00394FD8"/>
    <w:rsid w:val="003A4456"/>
    <w:rsid w:val="003A7E80"/>
    <w:rsid w:val="003B0562"/>
    <w:rsid w:val="003B1F1E"/>
    <w:rsid w:val="003B3EA4"/>
    <w:rsid w:val="003C1039"/>
    <w:rsid w:val="003D271F"/>
    <w:rsid w:val="003E2F57"/>
    <w:rsid w:val="003F2084"/>
    <w:rsid w:val="003F4D9A"/>
    <w:rsid w:val="003F68EF"/>
    <w:rsid w:val="0040544E"/>
    <w:rsid w:val="00410DF2"/>
    <w:rsid w:val="00412551"/>
    <w:rsid w:val="004136E1"/>
    <w:rsid w:val="00414F0D"/>
    <w:rsid w:val="004153F2"/>
    <w:rsid w:val="00415568"/>
    <w:rsid w:val="004166E7"/>
    <w:rsid w:val="00425D6D"/>
    <w:rsid w:val="00427484"/>
    <w:rsid w:val="0043320B"/>
    <w:rsid w:val="00441737"/>
    <w:rsid w:val="00454944"/>
    <w:rsid w:val="00455413"/>
    <w:rsid w:val="00462A08"/>
    <w:rsid w:val="00465F25"/>
    <w:rsid w:val="00466982"/>
    <w:rsid w:val="004727C2"/>
    <w:rsid w:val="00472A07"/>
    <w:rsid w:val="00472FF2"/>
    <w:rsid w:val="00475695"/>
    <w:rsid w:val="00476AB9"/>
    <w:rsid w:val="004873DA"/>
    <w:rsid w:val="00492F49"/>
    <w:rsid w:val="00493128"/>
    <w:rsid w:val="0049369D"/>
    <w:rsid w:val="0049712B"/>
    <w:rsid w:val="004A0598"/>
    <w:rsid w:val="004A29A7"/>
    <w:rsid w:val="004B2585"/>
    <w:rsid w:val="004B49D5"/>
    <w:rsid w:val="004B6DDB"/>
    <w:rsid w:val="004B7939"/>
    <w:rsid w:val="004C5CE2"/>
    <w:rsid w:val="004C752F"/>
    <w:rsid w:val="004D532F"/>
    <w:rsid w:val="004E0802"/>
    <w:rsid w:val="004E1C0A"/>
    <w:rsid w:val="004E5E58"/>
    <w:rsid w:val="004F5833"/>
    <w:rsid w:val="00503DE6"/>
    <w:rsid w:val="005074E9"/>
    <w:rsid w:val="00513269"/>
    <w:rsid w:val="00513DD8"/>
    <w:rsid w:val="005161D7"/>
    <w:rsid w:val="00525455"/>
    <w:rsid w:val="005267D2"/>
    <w:rsid w:val="00527192"/>
    <w:rsid w:val="00533569"/>
    <w:rsid w:val="00547405"/>
    <w:rsid w:val="00565174"/>
    <w:rsid w:val="0056644A"/>
    <w:rsid w:val="00567B6B"/>
    <w:rsid w:val="00572BC8"/>
    <w:rsid w:val="005748D2"/>
    <w:rsid w:val="0057598F"/>
    <w:rsid w:val="00583D15"/>
    <w:rsid w:val="00586C93"/>
    <w:rsid w:val="00594AC2"/>
    <w:rsid w:val="005A015A"/>
    <w:rsid w:val="005B0CB5"/>
    <w:rsid w:val="005B3970"/>
    <w:rsid w:val="005B40C6"/>
    <w:rsid w:val="005C03E8"/>
    <w:rsid w:val="005C456F"/>
    <w:rsid w:val="005D29C6"/>
    <w:rsid w:val="005D5602"/>
    <w:rsid w:val="005E01A4"/>
    <w:rsid w:val="005E1757"/>
    <w:rsid w:val="005E3353"/>
    <w:rsid w:val="005E4BA8"/>
    <w:rsid w:val="005F20E5"/>
    <w:rsid w:val="005F214F"/>
    <w:rsid w:val="00602000"/>
    <w:rsid w:val="0060315E"/>
    <w:rsid w:val="00603C96"/>
    <w:rsid w:val="00605A42"/>
    <w:rsid w:val="00611133"/>
    <w:rsid w:val="006118AD"/>
    <w:rsid w:val="00614ABE"/>
    <w:rsid w:val="0061740E"/>
    <w:rsid w:val="0063009D"/>
    <w:rsid w:val="006337EE"/>
    <w:rsid w:val="00634A75"/>
    <w:rsid w:val="00635080"/>
    <w:rsid w:val="006374FB"/>
    <w:rsid w:val="0064405A"/>
    <w:rsid w:val="0064777E"/>
    <w:rsid w:val="0065054F"/>
    <w:rsid w:val="00661AF8"/>
    <w:rsid w:val="00676625"/>
    <w:rsid w:val="00681EA7"/>
    <w:rsid w:val="00684D79"/>
    <w:rsid w:val="00686845"/>
    <w:rsid w:val="006926AD"/>
    <w:rsid w:val="00695888"/>
    <w:rsid w:val="006A0332"/>
    <w:rsid w:val="006A5E1D"/>
    <w:rsid w:val="006B28C9"/>
    <w:rsid w:val="006B6034"/>
    <w:rsid w:val="006C4CF4"/>
    <w:rsid w:val="006C603D"/>
    <w:rsid w:val="006C7676"/>
    <w:rsid w:val="006C7A29"/>
    <w:rsid w:val="006D01D6"/>
    <w:rsid w:val="006D0FC0"/>
    <w:rsid w:val="006D420A"/>
    <w:rsid w:val="006D4768"/>
    <w:rsid w:val="006E10FC"/>
    <w:rsid w:val="006E3684"/>
    <w:rsid w:val="006F03AD"/>
    <w:rsid w:val="007023FB"/>
    <w:rsid w:val="00703EF5"/>
    <w:rsid w:val="00704268"/>
    <w:rsid w:val="0070462F"/>
    <w:rsid w:val="00705E6E"/>
    <w:rsid w:val="00706BE7"/>
    <w:rsid w:val="00706F89"/>
    <w:rsid w:val="0071359F"/>
    <w:rsid w:val="00714AA9"/>
    <w:rsid w:val="00717DC6"/>
    <w:rsid w:val="007205EA"/>
    <w:rsid w:val="00720E36"/>
    <w:rsid w:val="007219AA"/>
    <w:rsid w:val="0072250D"/>
    <w:rsid w:val="00722E9E"/>
    <w:rsid w:val="00727FA3"/>
    <w:rsid w:val="0073149A"/>
    <w:rsid w:val="007316C4"/>
    <w:rsid w:val="00734C4B"/>
    <w:rsid w:val="00740311"/>
    <w:rsid w:val="00744D48"/>
    <w:rsid w:val="007463BE"/>
    <w:rsid w:val="007470E2"/>
    <w:rsid w:val="00755E1A"/>
    <w:rsid w:val="0075745F"/>
    <w:rsid w:val="00761337"/>
    <w:rsid w:val="0076215A"/>
    <w:rsid w:val="0076262D"/>
    <w:rsid w:val="007663FB"/>
    <w:rsid w:val="00766484"/>
    <w:rsid w:val="00771CC3"/>
    <w:rsid w:val="00783220"/>
    <w:rsid w:val="007840AE"/>
    <w:rsid w:val="00784241"/>
    <w:rsid w:val="00792E58"/>
    <w:rsid w:val="00794BDF"/>
    <w:rsid w:val="00794E9E"/>
    <w:rsid w:val="00796096"/>
    <w:rsid w:val="0079665F"/>
    <w:rsid w:val="007A27F4"/>
    <w:rsid w:val="007A7875"/>
    <w:rsid w:val="007C31B0"/>
    <w:rsid w:val="007C697E"/>
    <w:rsid w:val="007C6A2A"/>
    <w:rsid w:val="007D0038"/>
    <w:rsid w:val="007D0787"/>
    <w:rsid w:val="007D248D"/>
    <w:rsid w:val="007E362E"/>
    <w:rsid w:val="007F1316"/>
    <w:rsid w:val="007F2B1E"/>
    <w:rsid w:val="007F41DB"/>
    <w:rsid w:val="007F4683"/>
    <w:rsid w:val="0080167F"/>
    <w:rsid w:val="00801F52"/>
    <w:rsid w:val="00803F32"/>
    <w:rsid w:val="008052DB"/>
    <w:rsid w:val="00805A2B"/>
    <w:rsid w:val="00807923"/>
    <w:rsid w:val="0081191F"/>
    <w:rsid w:val="008131B8"/>
    <w:rsid w:val="0081767D"/>
    <w:rsid w:val="00820791"/>
    <w:rsid w:val="00824E6E"/>
    <w:rsid w:val="00824EB5"/>
    <w:rsid w:val="0082605B"/>
    <w:rsid w:val="00835FF8"/>
    <w:rsid w:val="008427A9"/>
    <w:rsid w:val="008437E9"/>
    <w:rsid w:val="008455DA"/>
    <w:rsid w:val="0085003A"/>
    <w:rsid w:val="00855B81"/>
    <w:rsid w:val="00856AB1"/>
    <w:rsid w:val="00860168"/>
    <w:rsid w:val="00861406"/>
    <w:rsid w:val="00863523"/>
    <w:rsid w:val="008673CC"/>
    <w:rsid w:val="00873BE4"/>
    <w:rsid w:val="008758AC"/>
    <w:rsid w:val="00876524"/>
    <w:rsid w:val="00881FF6"/>
    <w:rsid w:val="008A1448"/>
    <w:rsid w:val="008B0317"/>
    <w:rsid w:val="008B3271"/>
    <w:rsid w:val="008C41F1"/>
    <w:rsid w:val="008D2B65"/>
    <w:rsid w:val="008D5D18"/>
    <w:rsid w:val="008D7F14"/>
    <w:rsid w:val="008F0055"/>
    <w:rsid w:val="009028D3"/>
    <w:rsid w:val="009030E8"/>
    <w:rsid w:val="009110C3"/>
    <w:rsid w:val="00911E66"/>
    <w:rsid w:val="0091331C"/>
    <w:rsid w:val="00915912"/>
    <w:rsid w:val="00920E99"/>
    <w:rsid w:val="00930712"/>
    <w:rsid w:val="00934374"/>
    <w:rsid w:val="00934F8F"/>
    <w:rsid w:val="00936E01"/>
    <w:rsid w:val="009404AE"/>
    <w:rsid w:val="00944A92"/>
    <w:rsid w:val="00946351"/>
    <w:rsid w:val="0095146E"/>
    <w:rsid w:val="00952C08"/>
    <w:rsid w:val="0095360E"/>
    <w:rsid w:val="00960CDD"/>
    <w:rsid w:val="00965B6E"/>
    <w:rsid w:val="009757C6"/>
    <w:rsid w:val="00977703"/>
    <w:rsid w:val="00980310"/>
    <w:rsid w:val="00980A37"/>
    <w:rsid w:val="00981CE1"/>
    <w:rsid w:val="00982FAA"/>
    <w:rsid w:val="00983820"/>
    <w:rsid w:val="009849E6"/>
    <w:rsid w:val="00986287"/>
    <w:rsid w:val="00987C21"/>
    <w:rsid w:val="00990CEB"/>
    <w:rsid w:val="00991F5D"/>
    <w:rsid w:val="00993F32"/>
    <w:rsid w:val="00994684"/>
    <w:rsid w:val="0099681D"/>
    <w:rsid w:val="009974E7"/>
    <w:rsid w:val="009975BB"/>
    <w:rsid w:val="009A11CA"/>
    <w:rsid w:val="009A2D16"/>
    <w:rsid w:val="009B0D60"/>
    <w:rsid w:val="009B179F"/>
    <w:rsid w:val="009B2DE3"/>
    <w:rsid w:val="009B5AAE"/>
    <w:rsid w:val="009C4C59"/>
    <w:rsid w:val="009C5B61"/>
    <w:rsid w:val="009C5EC8"/>
    <w:rsid w:val="009D769B"/>
    <w:rsid w:val="009D7C5F"/>
    <w:rsid w:val="009E0483"/>
    <w:rsid w:val="009F739C"/>
    <w:rsid w:val="00A0395F"/>
    <w:rsid w:val="00A05163"/>
    <w:rsid w:val="00A11196"/>
    <w:rsid w:val="00A2370C"/>
    <w:rsid w:val="00A3060E"/>
    <w:rsid w:val="00A3506A"/>
    <w:rsid w:val="00A369B1"/>
    <w:rsid w:val="00A36EB5"/>
    <w:rsid w:val="00A4041C"/>
    <w:rsid w:val="00A46789"/>
    <w:rsid w:val="00A47DDD"/>
    <w:rsid w:val="00A51ED9"/>
    <w:rsid w:val="00A56C80"/>
    <w:rsid w:val="00A603D9"/>
    <w:rsid w:val="00A606A5"/>
    <w:rsid w:val="00A64A29"/>
    <w:rsid w:val="00A6702C"/>
    <w:rsid w:val="00A705D4"/>
    <w:rsid w:val="00A73787"/>
    <w:rsid w:val="00A775AD"/>
    <w:rsid w:val="00A80AA6"/>
    <w:rsid w:val="00A80C0C"/>
    <w:rsid w:val="00A82F8D"/>
    <w:rsid w:val="00A83657"/>
    <w:rsid w:val="00A85485"/>
    <w:rsid w:val="00A87A8A"/>
    <w:rsid w:val="00A91E59"/>
    <w:rsid w:val="00A91F84"/>
    <w:rsid w:val="00AA1DF7"/>
    <w:rsid w:val="00AB1F88"/>
    <w:rsid w:val="00AD0376"/>
    <w:rsid w:val="00AD1D9C"/>
    <w:rsid w:val="00AD46FF"/>
    <w:rsid w:val="00AD6CD5"/>
    <w:rsid w:val="00AD7054"/>
    <w:rsid w:val="00AD727F"/>
    <w:rsid w:val="00AE44FD"/>
    <w:rsid w:val="00AF6198"/>
    <w:rsid w:val="00B043DD"/>
    <w:rsid w:val="00B053F8"/>
    <w:rsid w:val="00B05A11"/>
    <w:rsid w:val="00B1184C"/>
    <w:rsid w:val="00B1271F"/>
    <w:rsid w:val="00B21AFB"/>
    <w:rsid w:val="00B221F2"/>
    <w:rsid w:val="00B22CA8"/>
    <w:rsid w:val="00B23188"/>
    <w:rsid w:val="00B255CF"/>
    <w:rsid w:val="00B27F6A"/>
    <w:rsid w:val="00B3403C"/>
    <w:rsid w:val="00B42038"/>
    <w:rsid w:val="00B4233D"/>
    <w:rsid w:val="00B50C29"/>
    <w:rsid w:val="00B60B50"/>
    <w:rsid w:val="00B620B3"/>
    <w:rsid w:val="00B62806"/>
    <w:rsid w:val="00B65FA2"/>
    <w:rsid w:val="00B66C63"/>
    <w:rsid w:val="00B67AC5"/>
    <w:rsid w:val="00B77163"/>
    <w:rsid w:val="00B81809"/>
    <w:rsid w:val="00B854C2"/>
    <w:rsid w:val="00B8733F"/>
    <w:rsid w:val="00B879CE"/>
    <w:rsid w:val="00B87BA1"/>
    <w:rsid w:val="00B927DD"/>
    <w:rsid w:val="00B95735"/>
    <w:rsid w:val="00BA4DF9"/>
    <w:rsid w:val="00BA5F36"/>
    <w:rsid w:val="00BB798F"/>
    <w:rsid w:val="00BC0A45"/>
    <w:rsid w:val="00BC3E19"/>
    <w:rsid w:val="00BC44CD"/>
    <w:rsid w:val="00BC69F4"/>
    <w:rsid w:val="00BD6AB7"/>
    <w:rsid w:val="00BE2E7C"/>
    <w:rsid w:val="00BE358A"/>
    <w:rsid w:val="00BE369B"/>
    <w:rsid w:val="00BF1E8D"/>
    <w:rsid w:val="00BF2576"/>
    <w:rsid w:val="00C018EE"/>
    <w:rsid w:val="00C01AEC"/>
    <w:rsid w:val="00C0689D"/>
    <w:rsid w:val="00C133A1"/>
    <w:rsid w:val="00C15F7C"/>
    <w:rsid w:val="00C171B2"/>
    <w:rsid w:val="00C24019"/>
    <w:rsid w:val="00C27EC9"/>
    <w:rsid w:val="00C42097"/>
    <w:rsid w:val="00C4290A"/>
    <w:rsid w:val="00C504BC"/>
    <w:rsid w:val="00C5580C"/>
    <w:rsid w:val="00C6041D"/>
    <w:rsid w:val="00C61515"/>
    <w:rsid w:val="00C71454"/>
    <w:rsid w:val="00C72F20"/>
    <w:rsid w:val="00C831BD"/>
    <w:rsid w:val="00C84BD5"/>
    <w:rsid w:val="00C87AAE"/>
    <w:rsid w:val="00C978A6"/>
    <w:rsid w:val="00C97AC0"/>
    <w:rsid w:val="00CA1F61"/>
    <w:rsid w:val="00CA6169"/>
    <w:rsid w:val="00CB0C80"/>
    <w:rsid w:val="00CB2AF5"/>
    <w:rsid w:val="00CB4B0D"/>
    <w:rsid w:val="00CB4EEE"/>
    <w:rsid w:val="00CB775C"/>
    <w:rsid w:val="00CB7C3A"/>
    <w:rsid w:val="00CC24E6"/>
    <w:rsid w:val="00CC6A36"/>
    <w:rsid w:val="00CC7A23"/>
    <w:rsid w:val="00CD4663"/>
    <w:rsid w:val="00CD7A91"/>
    <w:rsid w:val="00CE028D"/>
    <w:rsid w:val="00CE3F96"/>
    <w:rsid w:val="00CF0AB9"/>
    <w:rsid w:val="00CF147C"/>
    <w:rsid w:val="00CF27E1"/>
    <w:rsid w:val="00CF40A7"/>
    <w:rsid w:val="00CF54DE"/>
    <w:rsid w:val="00CF630E"/>
    <w:rsid w:val="00CF68B9"/>
    <w:rsid w:val="00D0043C"/>
    <w:rsid w:val="00D005AC"/>
    <w:rsid w:val="00D01F1F"/>
    <w:rsid w:val="00D1553B"/>
    <w:rsid w:val="00D17F61"/>
    <w:rsid w:val="00D24591"/>
    <w:rsid w:val="00D25530"/>
    <w:rsid w:val="00D25BB4"/>
    <w:rsid w:val="00D27570"/>
    <w:rsid w:val="00D31134"/>
    <w:rsid w:val="00D32819"/>
    <w:rsid w:val="00D3375F"/>
    <w:rsid w:val="00D34BBF"/>
    <w:rsid w:val="00D3553A"/>
    <w:rsid w:val="00D3618E"/>
    <w:rsid w:val="00D374CF"/>
    <w:rsid w:val="00D37998"/>
    <w:rsid w:val="00D41D6B"/>
    <w:rsid w:val="00D44C28"/>
    <w:rsid w:val="00D463A5"/>
    <w:rsid w:val="00D5097A"/>
    <w:rsid w:val="00D54D1D"/>
    <w:rsid w:val="00D64C1F"/>
    <w:rsid w:val="00D64FC7"/>
    <w:rsid w:val="00D66C65"/>
    <w:rsid w:val="00D71853"/>
    <w:rsid w:val="00D76473"/>
    <w:rsid w:val="00D773E2"/>
    <w:rsid w:val="00D819A0"/>
    <w:rsid w:val="00D8354A"/>
    <w:rsid w:val="00D8726E"/>
    <w:rsid w:val="00D957ED"/>
    <w:rsid w:val="00D95835"/>
    <w:rsid w:val="00D96540"/>
    <w:rsid w:val="00DA00D0"/>
    <w:rsid w:val="00DA304F"/>
    <w:rsid w:val="00DA5A7C"/>
    <w:rsid w:val="00DA5DA4"/>
    <w:rsid w:val="00DB0BD1"/>
    <w:rsid w:val="00DB647B"/>
    <w:rsid w:val="00DC06FF"/>
    <w:rsid w:val="00DC41ED"/>
    <w:rsid w:val="00DC6DF1"/>
    <w:rsid w:val="00DD13E4"/>
    <w:rsid w:val="00DD341B"/>
    <w:rsid w:val="00DD6264"/>
    <w:rsid w:val="00DE22D8"/>
    <w:rsid w:val="00DE337D"/>
    <w:rsid w:val="00DE3C3E"/>
    <w:rsid w:val="00DE7C0F"/>
    <w:rsid w:val="00DF1549"/>
    <w:rsid w:val="00DF2AB5"/>
    <w:rsid w:val="00DF480E"/>
    <w:rsid w:val="00DF48B1"/>
    <w:rsid w:val="00DF4B3A"/>
    <w:rsid w:val="00DF5E23"/>
    <w:rsid w:val="00E06C08"/>
    <w:rsid w:val="00E174E8"/>
    <w:rsid w:val="00E242F3"/>
    <w:rsid w:val="00E26016"/>
    <w:rsid w:val="00E26D70"/>
    <w:rsid w:val="00E27D68"/>
    <w:rsid w:val="00E303E2"/>
    <w:rsid w:val="00E30A11"/>
    <w:rsid w:val="00E362BE"/>
    <w:rsid w:val="00E36ABE"/>
    <w:rsid w:val="00E51BC0"/>
    <w:rsid w:val="00E56558"/>
    <w:rsid w:val="00E61B0A"/>
    <w:rsid w:val="00E710ED"/>
    <w:rsid w:val="00E86944"/>
    <w:rsid w:val="00E871D5"/>
    <w:rsid w:val="00E91D10"/>
    <w:rsid w:val="00E95CD6"/>
    <w:rsid w:val="00E96BA4"/>
    <w:rsid w:val="00EA09A5"/>
    <w:rsid w:val="00EB1B2B"/>
    <w:rsid w:val="00EB1E48"/>
    <w:rsid w:val="00EB61C0"/>
    <w:rsid w:val="00EB6300"/>
    <w:rsid w:val="00EC0AE5"/>
    <w:rsid w:val="00EC1920"/>
    <w:rsid w:val="00EC4F35"/>
    <w:rsid w:val="00ED4983"/>
    <w:rsid w:val="00ED50DA"/>
    <w:rsid w:val="00ED5C7F"/>
    <w:rsid w:val="00EE04DA"/>
    <w:rsid w:val="00EE255B"/>
    <w:rsid w:val="00EE3917"/>
    <w:rsid w:val="00EE76F5"/>
    <w:rsid w:val="00F00D5C"/>
    <w:rsid w:val="00F0114A"/>
    <w:rsid w:val="00F04242"/>
    <w:rsid w:val="00F11B27"/>
    <w:rsid w:val="00F16531"/>
    <w:rsid w:val="00F21FAC"/>
    <w:rsid w:val="00F233B8"/>
    <w:rsid w:val="00F26B8A"/>
    <w:rsid w:val="00F35BD2"/>
    <w:rsid w:val="00F37258"/>
    <w:rsid w:val="00F37C20"/>
    <w:rsid w:val="00F40B39"/>
    <w:rsid w:val="00F56F89"/>
    <w:rsid w:val="00F602DE"/>
    <w:rsid w:val="00F60776"/>
    <w:rsid w:val="00F65A9D"/>
    <w:rsid w:val="00F71727"/>
    <w:rsid w:val="00F7347D"/>
    <w:rsid w:val="00F75433"/>
    <w:rsid w:val="00F75B3D"/>
    <w:rsid w:val="00F803BE"/>
    <w:rsid w:val="00F809D4"/>
    <w:rsid w:val="00F813A9"/>
    <w:rsid w:val="00F85FAB"/>
    <w:rsid w:val="00FA3EDB"/>
    <w:rsid w:val="00FA3F5B"/>
    <w:rsid w:val="00FB6280"/>
    <w:rsid w:val="00FC313C"/>
    <w:rsid w:val="00FC4AB2"/>
    <w:rsid w:val="00FD5C0A"/>
    <w:rsid w:val="00FE05DF"/>
    <w:rsid w:val="00FE0C96"/>
    <w:rsid w:val="00FF23D6"/>
    <w:rsid w:val="00FF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AC80"/>
  <w15:docId w15:val="{3AFEFD51-5185-4748-8889-8540F806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6B"/>
    <w:rPr>
      <w:rFonts w:ascii="Times New Roman" w:eastAsia="Times New Roman" w:hAnsi="Times New Roman"/>
      <w:sz w:val="24"/>
      <w:szCs w:val="24"/>
    </w:rPr>
  </w:style>
  <w:style w:type="paragraph" w:styleId="Heading1">
    <w:name w:val="heading 1"/>
    <w:basedOn w:val="Normal"/>
    <w:link w:val="Heading1Char"/>
    <w:qFormat/>
    <w:rsid w:val="00605A42"/>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
    <w:uiPriority w:val="99"/>
    <w:qFormat/>
    <w:rsid w:val="00605A42"/>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9"/>
    <w:qFormat/>
    <w:rsid w:val="00605A42"/>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605A42"/>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E91D10"/>
    <w:pPr>
      <w:spacing w:before="240" w:after="60"/>
      <w:outlineLvl w:val="4"/>
    </w:pPr>
    <w:rPr>
      <w:b/>
      <w:bCs/>
      <w:i/>
      <w:iCs/>
      <w:sz w:val="26"/>
      <w:szCs w:val="26"/>
    </w:rPr>
  </w:style>
  <w:style w:type="paragraph" w:styleId="Heading6">
    <w:name w:val="heading 6"/>
    <w:basedOn w:val="Normal"/>
    <w:next w:val="Normal"/>
    <w:link w:val="Heading6Char"/>
    <w:unhideWhenUsed/>
    <w:qFormat/>
    <w:rsid w:val="00605A42"/>
    <w:pPr>
      <w:spacing w:before="240" w:after="60"/>
      <w:outlineLvl w:val="5"/>
    </w:pPr>
    <w:rPr>
      <w:rFonts w:ascii="Calibri" w:hAnsi="Calibri"/>
      <w:b/>
      <w:bCs/>
      <w:sz w:val="22"/>
      <w:szCs w:val="22"/>
      <w:lang w:val="x-none" w:eastAsia="x-none"/>
    </w:rPr>
  </w:style>
  <w:style w:type="paragraph" w:styleId="Heading9">
    <w:name w:val="heading 9"/>
    <w:basedOn w:val="Normal"/>
    <w:next w:val="Normal"/>
    <w:link w:val="Heading9Char"/>
    <w:unhideWhenUsed/>
    <w:qFormat/>
    <w:rsid w:val="00605A42"/>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5A42"/>
    <w:rPr>
      <w:rFonts w:ascii="Times New Roman" w:eastAsia="Times New Roman" w:hAnsi="Times New Roman"/>
      <w:b/>
      <w:bCs/>
      <w:kern w:val="36"/>
      <w:sz w:val="48"/>
      <w:szCs w:val="48"/>
    </w:rPr>
  </w:style>
  <w:style w:type="character" w:customStyle="1" w:styleId="Heading2Char">
    <w:name w:val="Heading 2 Char"/>
    <w:link w:val="Heading2"/>
    <w:uiPriority w:val="99"/>
    <w:rsid w:val="00605A42"/>
    <w:rPr>
      <w:rFonts w:ascii="Times New Roman" w:eastAsia="Times New Roman" w:hAnsi="Times New Roman"/>
      <w:b/>
      <w:bCs/>
      <w:sz w:val="36"/>
      <w:szCs w:val="36"/>
    </w:rPr>
  </w:style>
  <w:style w:type="character" w:customStyle="1" w:styleId="Heading3Char">
    <w:name w:val="Heading 3 Char"/>
    <w:link w:val="Heading3"/>
    <w:uiPriority w:val="99"/>
    <w:rsid w:val="00605A42"/>
    <w:rPr>
      <w:rFonts w:ascii="Cambria" w:eastAsia="Times New Roman" w:hAnsi="Cambria" w:cs="Cambria"/>
      <w:b/>
      <w:bCs/>
      <w:sz w:val="26"/>
      <w:szCs w:val="26"/>
    </w:rPr>
  </w:style>
  <w:style w:type="character" w:customStyle="1" w:styleId="Heading4Char">
    <w:name w:val="Heading 4 Char"/>
    <w:link w:val="Heading4"/>
    <w:uiPriority w:val="99"/>
    <w:rsid w:val="00605A42"/>
    <w:rPr>
      <w:rFonts w:eastAsia="Times New Roman" w:cs="Calibri"/>
      <w:b/>
      <w:bCs/>
      <w:sz w:val="28"/>
      <w:szCs w:val="28"/>
    </w:rPr>
  </w:style>
  <w:style w:type="character" w:customStyle="1" w:styleId="Heading6Char">
    <w:name w:val="Heading 6 Char"/>
    <w:link w:val="Heading6"/>
    <w:rsid w:val="00605A42"/>
    <w:rPr>
      <w:rFonts w:eastAsia="Times New Roman"/>
      <w:b/>
      <w:bCs/>
      <w:sz w:val="22"/>
      <w:szCs w:val="22"/>
    </w:rPr>
  </w:style>
  <w:style w:type="character" w:customStyle="1" w:styleId="Heading9Char">
    <w:name w:val="Heading 9 Char"/>
    <w:link w:val="Heading9"/>
    <w:rsid w:val="00605A42"/>
    <w:rPr>
      <w:rFonts w:ascii="Cambria" w:eastAsia="Times New Roman" w:hAnsi="Cambria"/>
      <w:sz w:val="22"/>
      <w:szCs w:val="22"/>
    </w:rPr>
  </w:style>
  <w:style w:type="paragraph" w:styleId="NormalWeb">
    <w:name w:val="Normal (Web)"/>
    <w:aliases w:val=" Char Char"/>
    <w:basedOn w:val="Normal"/>
    <w:link w:val="NormalWebChar"/>
    <w:uiPriority w:val="99"/>
    <w:unhideWhenUsed/>
    <w:rsid w:val="007219AA"/>
    <w:pPr>
      <w:spacing w:before="100" w:beforeAutospacing="1" w:after="100" w:afterAutospacing="1"/>
    </w:pPr>
    <w:rPr>
      <w:lang w:val="x-none" w:eastAsia="x-none"/>
    </w:rPr>
  </w:style>
  <w:style w:type="paragraph" w:styleId="Header">
    <w:name w:val="header"/>
    <w:basedOn w:val="Normal"/>
    <w:link w:val="HeaderChar"/>
    <w:unhideWhenUsed/>
    <w:rsid w:val="008673CC"/>
    <w:pPr>
      <w:tabs>
        <w:tab w:val="center" w:pos="4680"/>
        <w:tab w:val="right" w:pos="9360"/>
      </w:tabs>
    </w:pPr>
    <w:rPr>
      <w:lang w:val="x-none" w:eastAsia="x-none"/>
    </w:rPr>
  </w:style>
  <w:style w:type="character" w:customStyle="1" w:styleId="HeaderChar">
    <w:name w:val="Header Char"/>
    <w:link w:val="Header"/>
    <w:rsid w:val="008673CC"/>
    <w:rPr>
      <w:rFonts w:ascii="Times New Roman" w:eastAsia="Times New Roman" w:hAnsi="Times New Roman"/>
      <w:sz w:val="24"/>
      <w:szCs w:val="24"/>
    </w:rPr>
  </w:style>
  <w:style w:type="paragraph" w:styleId="Footer">
    <w:name w:val="footer"/>
    <w:basedOn w:val="Normal"/>
    <w:link w:val="FooterChar"/>
    <w:uiPriority w:val="99"/>
    <w:unhideWhenUsed/>
    <w:rsid w:val="008673CC"/>
    <w:pPr>
      <w:tabs>
        <w:tab w:val="center" w:pos="4680"/>
        <w:tab w:val="right" w:pos="9360"/>
      </w:tabs>
    </w:pPr>
    <w:rPr>
      <w:lang w:val="x-none" w:eastAsia="x-none"/>
    </w:rPr>
  </w:style>
  <w:style w:type="character" w:customStyle="1" w:styleId="FooterChar">
    <w:name w:val="Footer Char"/>
    <w:link w:val="Footer"/>
    <w:uiPriority w:val="99"/>
    <w:rsid w:val="008673CC"/>
    <w:rPr>
      <w:rFonts w:ascii="Times New Roman" w:eastAsia="Times New Roman" w:hAnsi="Times New Roman"/>
      <w:sz w:val="24"/>
      <w:szCs w:val="24"/>
    </w:rPr>
  </w:style>
  <w:style w:type="paragraph" w:customStyle="1" w:styleId="CharCharChar1CharCharCharCharCharCharChar">
    <w:name w:val="Char Char Char1 Char Char Char Char Char Char Char"/>
    <w:basedOn w:val="Normal"/>
    <w:semiHidden/>
    <w:rsid w:val="00CC6A36"/>
    <w:pPr>
      <w:spacing w:after="160" w:line="240" w:lineRule="exact"/>
    </w:pPr>
    <w:rPr>
      <w:rFonts w:ascii="Arial" w:hAnsi="Arial"/>
      <w:sz w:val="22"/>
      <w:szCs w:val="22"/>
    </w:rPr>
  </w:style>
  <w:style w:type="paragraph" w:customStyle="1" w:styleId="TableContents">
    <w:name w:val="Table Contents"/>
    <w:basedOn w:val="Normal"/>
    <w:uiPriority w:val="99"/>
    <w:rsid w:val="00605A42"/>
    <w:pPr>
      <w:widowControl w:val="0"/>
      <w:suppressLineNumbers/>
      <w:suppressAutoHyphens/>
    </w:pPr>
    <w:rPr>
      <w:lang w:eastAsia="ar-SA"/>
    </w:rPr>
  </w:style>
  <w:style w:type="paragraph" w:customStyle="1" w:styleId="DefaultParagraphFontParaCharCharCharCharChar">
    <w:name w:val="Default Paragraph Font Para Char Char Char Char Char"/>
    <w:autoRedefine/>
    <w:uiPriority w:val="99"/>
    <w:rsid w:val="00605A42"/>
    <w:pPr>
      <w:tabs>
        <w:tab w:val="left" w:pos="1152"/>
      </w:tabs>
      <w:spacing w:before="120" w:after="120" w:line="312" w:lineRule="auto"/>
    </w:pPr>
    <w:rPr>
      <w:rFonts w:ascii="Arial" w:eastAsia="Times New Roman" w:hAnsi="Arial" w:cs="Arial"/>
      <w:sz w:val="26"/>
      <w:szCs w:val="26"/>
    </w:rPr>
  </w:style>
  <w:style w:type="paragraph" w:styleId="BodyTextIndent">
    <w:name w:val="Body Text Indent"/>
    <w:basedOn w:val="Normal"/>
    <w:link w:val="BodyTextIndentChar"/>
    <w:uiPriority w:val="99"/>
    <w:rsid w:val="00605A42"/>
    <w:pPr>
      <w:spacing w:before="120" w:after="120"/>
      <w:ind w:firstLine="720"/>
      <w:jc w:val="both"/>
    </w:pPr>
    <w:rPr>
      <w:rFonts w:ascii=".VnTime" w:hAnsi=".VnTime"/>
      <w:sz w:val="28"/>
      <w:szCs w:val="28"/>
      <w:lang w:val="x-none" w:eastAsia="x-none"/>
    </w:rPr>
  </w:style>
  <w:style w:type="character" w:customStyle="1" w:styleId="BodyTextIndentChar">
    <w:name w:val="Body Text Indent Char"/>
    <w:link w:val="BodyTextIndent"/>
    <w:uiPriority w:val="99"/>
    <w:rsid w:val="00605A42"/>
    <w:rPr>
      <w:rFonts w:ascii=".VnTime" w:eastAsia="Times New Roman" w:hAnsi=".VnTime" w:cs=".VnTime"/>
      <w:sz w:val="28"/>
      <w:szCs w:val="28"/>
    </w:rPr>
  </w:style>
  <w:style w:type="paragraph" w:customStyle="1" w:styleId="1CharCharCharChar">
    <w:name w:val="1 Char Char Char Char"/>
    <w:basedOn w:val="DocumentMap"/>
    <w:autoRedefine/>
    <w:uiPriority w:val="99"/>
    <w:rsid w:val="00605A42"/>
    <w:pPr>
      <w:widowControl w:val="0"/>
      <w:jc w:val="both"/>
    </w:pPr>
    <w:rPr>
      <w:rFonts w:eastAsia="SimSun"/>
      <w:kern w:val="2"/>
      <w:sz w:val="24"/>
      <w:szCs w:val="24"/>
      <w:lang w:eastAsia="zh-CN"/>
    </w:rPr>
  </w:style>
  <w:style w:type="paragraph" w:styleId="DocumentMap">
    <w:name w:val="Document Map"/>
    <w:basedOn w:val="Normal"/>
    <w:link w:val="DocumentMapChar"/>
    <w:uiPriority w:val="99"/>
    <w:semiHidden/>
    <w:rsid w:val="00605A42"/>
    <w:pPr>
      <w:shd w:val="clear" w:color="auto" w:fill="000080"/>
    </w:pPr>
    <w:rPr>
      <w:rFonts w:ascii="Tahoma" w:hAnsi="Tahoma"/>
      <w:sz w:val="20"/>
      <w:szCs w:val="20"/>
      <w:lang w:val="x-none" w:eastAsia="x-none"/>
    </w:rPr>
  </w:style>
  <w:style w:type="character" w:customStyle="1" w:styleId="DocumentMapChar">
    <w:name w:val="Document Map Char"/>
    <w:link w:val="DocumentMap"/>
    <w:uiPriority w:val="99"/>
    <w:semiHidden/>
    <w:rsid w:val="00605A42"/>
    <w:rPr>
      <w:rFonts w:ascii="Tahoma" w:eastAsia="Times New Roman" w:hAnsi="Tahoma" w:cs="Tahoma"/>
      <w:shd w:val="clear" w:color="auto" w:fill="000080"/>
    </w:rPr>
  </w:style>
  <w:style w:type="paragraph" w:styleId="BodyTextIndent2">
    <w:name w:val="Body Text Indent 2"/>
    <w:basedOn w:val="Normal"/>
    <w:link w:val="BodyTextIndent2Char"/>
    <w:rsid w:val="00605A42"/>
    <w:pPr>
      <w:ind w:firstLine="720"/>
      <w:jc w:val="both"/>
    </w:pPr>
    <w:rPr>
      <w:rFonts w:ascii=".VnTime" w:hAnsi=".VnTime"/>
      <w:sz w:val="28"/>
      <w:szCs w:val="28"/>
      <w:lang w:val="en-GB" w:eastAsia="x-none"/>
    </w:rPr>
  </w:style>
  <w:style w:type="character" w:customStyle="1" w:styleId="BodyTextIndent2Char">
    <w:name w:val="Body Text Indent 2 Char"/>
    <w:link w:val="BodyTextIndent2"/>
    <w:rsid w:val="00605A42"/>
    <w:rPr>
      <w:rFonts w:ascii=".VnTime" w:eastAsia="Times New Roman" w:hAnsi=".VnTime" w:cs=".VnTime"/>
      <w:sz w:val="28"/>
      <w:szCs w:val="28"/>
      <w:lang w:val="en-GB"/>
    </w:rPr>
  </w:style>
  <w:style w:type="character" w:customStyle="1" w:styleId="vldocrldnamec2">
    <w:name w:val="vl_doc_rl_dname_c2"/>
    <w:basedOn w:val="DefaultParagraphFont"/>
    <w:uiPriority w:val="99"/>
    <w:rsid w:val="00605A42"/>
  </w:style>
  <w:style w:type="paragraph" w:customStyle="1" w:styleId="CharCharChar">
    <w:name w:val="Char Char Char"/>
    <w:basedOn w:val="Normal"/>
    <w:uiPriority w:val="99"/>
    <w:rsid w:val="00605A42"/>
    <w:pPr>
      <w:spacing w:before="60" w:after="160" w:line="240" w:lineRule="exact"/>
    </w:pPr>
    <w:rPr>
      <w:rFonts w:ascii="Verdana" w:hAnsi="Verdana" w:cs="Verdana"/>
      <w:color w:val="000000"/>
      <w:sz w:val="20"/>
      <w:szCs w:val="20"/>
    </w:rPr>
  </w:style>
  <w:style w:type="character" w:styleId="Hyperlink">
    <w:name w:val="Hyperlink"/>
    <w:uiPriority w:val="99"/>
    <w:rsid w:val="00605A42"/>
    <w:rPr>
      <w:color w:val="0000FF"/>
      <w:u w:val="single"/>
    </w:rPr>
  </w:style>
  <w:style w:type="paragraph" w:customStyle="1" w:styleId="image">
    <w:name w:val="image"/>
    <w:basedOn w:val="Normal"/>
    <w:uiPriority w:val="99"/>
    <w:rsid w:val="00605A42"/>
    <w:pPr>
      <w:spacing w:before="100" w:beforeAutospacing="1" w:after="100" w:afterAutospacing="1"/>
    </w:pPr>
  </w:style>
  <w:style w:type="paragraph" w:customStyle="1" w:styleId="Normal1">
    <w:name w:val="Normal1"/>
    <w:basedOn w:val="Normal"/>
    <w:uiPriority w:val="99"/>
    <w:rsid w:val="00605A42"/>
    <w:pPr>
      <w:spacing w:before="100" w:beforeAutospacing="1" w:after="100" w:afterAutospacing="1"/>
    </w:pPr>
  </w:style>
  <w:style w:type="character" w:styleId="Strong">
    <w:name w:val="Strong"/>
    <w:uiPriority w:val="22"/>
    <w:qFormat/>
    <w:rsid w:val="00605A42"/>
    <w:rPr>
      <w:b/>
      <w:bCs/>
    </w:rPr>
  </w:style>
  <w:style w:type="character" w:styleId="Emphasis">
    <w:name w:val="Emphasis"/>
    <w:uiPriority w:val="20"/>
    <w:qFormat/>
    <w:rsid w:val="00605A42"/>
    <w:rPr>
      <w:i/>
      <w:iCs/>
    </w:rPr>
  </w:style>
  <w:style w:type="paragraph" w:customStyle="1" w:styleId="fullcontent">
    <w:name w:val="full_content"/>
    <w:basedOn w:val="Normal"/>
    <w:uiPriority w:val="99"/>
    <w:rsid w:val="00605A42"/>
    <w:pPr>
      <w:spacing w:before="100" w:beforeAutospacing="1" w:after="100" w:afterAutospacing="1"/>
    </w:pPr>
  </w:style>
  <w:style w:type="character" w:customStyle="1" w:styleId="left">
    <w:name w:val="left"/>
    <w:basedOn w:val="DefaultParagraphFont"/>
    <w:uiPriority w:val="99"/>
    <w:rsid w:val="00605A42"/>
  </w:style>
  <w:style w:type="paragraph" w:customStyle="1" w:styleId="txt666">
    <w:name w:val="txt_666"/>
    <w:basedOn w:val="Normal"/>
    <w:uiPriority w:val="99"/>
    <w:rsid w:val="00605A42"/>
    <w:pPr>
      <w:spacing w:before="100" w:beforeAutospacing="1" w:after="100" w:afterAutospacing="1"/>
    </w:pPr>
  </w:style>
  <w:style w:type="character" w:customStyle="1" w:styleId="iconportal">
    <w:name w:val="icon_portal"/>
    <w:basedOn w:val="DefaultParagraphFont"/>
    <w:uiPriority w:val="99"/>
    <w:rsid w:val="00605A42"/>
  </w:style>
  <w:style w:type="paragraph" w:customStyle="1" w:styleId="contentmore">
    <w:name w:val="content_more"/>
    <w:basedOn w:val="Normal"/>
    <w:uiPriority w:val="99"/>
    <w:rsid w:val="00605A42"/>
    <w:pPr>
      <w:spacing w:before="100" w:beforeAutospacing="1" w:after="100" w:afterAutospacing="1"/>
    </w:pPr>
  </w:style>
  <w:style w:type="character" w:customStyle="1" w:styleId="name">
    <w:name w:val="name"/>
    <w:basedOn w:val="DefaultParagraphFont"/>
    <w:uiPriority w:val="99"/>
    <w:rsid w:val="00605A42"/>
  </w:style>
  <w:style w:type="paragraph" w:styleId="BodyText">
    <w:name w:val="Body Text"/>
    <w:basedOn w:val="Normal"/>
    <w:link w:val="BodyTextChar"/>
    <w:uiPriority w:val="99"/>
    <w:rsid w:val="00605A42"/>
    <w:pPr>
      <w:spacing w:after="120"/>
    </w:pPr>
    <w:rPr>
      <w:lang w:val="x-none" w:eastAsia="x-none"/>
    </w:rPr>
  </w:style>
  <w:style w:type="character" w:customStyle="1" w:styleId="BodyTextChar">
    <w:name w:val="Body Text Char"/>
    <w:link w:val="BodyText"/>
    <w:uiPriority w:val="99"/>
    <w:rsid w:val="00605A42"/>
    <w:rPr>
      <w:rFonts w:ascii="Times New Roman" w:eastAsia="Times New Roman" w:hAnsi="Times New Roman"/>
      <w:sz w:val="24"/>
      <w:szCs w:val="24"/>
    </w:rPr>
  </w:style>
  <w:style w:type="paragraph" w:styleId="FootnoteText">
    <w:name w:val="footnote text"/>
    <w:basedOn w:val="Normal"/>
    <w:link w:val="FootnoteTextChar"/>
    <w:rsid w:val="00605A42"/>
    <w:rPr>
      <w:sz w:val="20"/>
      <w:szCs w:val="20"/>
      <w:lang w:val="x-none" w:eastAsia="x-none"/>
    </w:rPr>
  </w:style>
  <w:style w:type="character" w:customStyle="1" w:styleId="FootnoteTextChar">
    <w:name w:val="Footnote Text Char"/>
    <w:link w:val="FootnoteText"/>
    <w:rsid w:val="00605A42"/>
    <w:rPr>
      <w:rFonts w:ascii="Times New Roman" w:eastAsia="Times New Roman" w:hAnsi="Times New Roman"/>
    </w:rPr>
  </w:style>
  <w:style w:type="character" w:styleId="FootnoteReference">
    <w:name w:val="footnote reference"/>
    <w:rsid w:val="00605A42"/>
    <w:rPr>
      <w:vertAlign w:val="superscript"/>
    </w:rPr>
  </w:style>
  <w:style w:type="character" w:customStyle="1" w:styleId="BodyText3Char">
    <w:name w:val="Body Text 3 Char"/>
    <w:link w:val="BodyText3"/>
    <w:uiPriority w:val="99"/>
    <w:semiHidden/>
    <w:rsid w:val="00605A42"/>
    <w:rPr>
      <w:rFonts w:ascii="Times New Roman" w:eastAsia="Times New Roman" w:hAnsi="Times New Roman"/>
      <w:sz w:val="16"/>
      <w:szCs w:val="16"/>
    </w:rPr>
  </w:style>
  <w:style w:type="paragraph" w:styleId="BodyText3">
    <w:name w:val="Body Text 3"/>
    <w:basedOn w:val="Normal"/>
    <w:link w:val="BodyText3Char"/>
    <w:uiPriority w:val="99"/>
    <w:semiHidden/>
    <w:rsid w:val="00605A42"/>
    <w:pPr>
      <w:spacing w:after="120"/>
    </w:pPr>
    <w:rPr>
      <w:sz w:val="16"/>
      <w:szCs w:val="16"/>
      <w:lang w:val="x-none" w:eastAsia="x-none"/>
    </w:rPr>
  </w:style>
  <w:style w:type="character" w:styleId="PageNumber">
    <w:name w:val="page number"/>
    <w:basedOn w:val="DefaultParagraphFont"/>
    <w:rsid w:val="00605A42"/>
  </w:style>
  <w:style w:type="paragraph" w:styleId="BodyText2">
    <w:name w:val="Body Text 2"/>
    <w:basedOn w:val="Normal"/>
    <w:link w:val="BodyText2Char"/>
    <w:unhideWhenUsed/>
    <w:rsid w:val="00605A42"/>
    <w:pPr>
      <w:spacing w:after="120" w:line="480" w:lineRule="auto"/>
    </w:pPr>
    <w:rPr>
      <w:lang w:val="x-none" w:eastAsia="x-none"/>
    </w:rPr>
  </w:style>
  <w:style w:type="character" w:customStyle="1" w:styleId="BodyText2Char">
    <w:name w:val="Body Text 2 Char"/>
    <w:link w:val="BodyText2"/>
    <w:rsid w:val="00605A42"/>
    <w:rPr>
      <w:rFonts w:ascii="Times New Roman" w:eastAsia="Times New Roman" w:hAnsi="Times New Roman"/>
      <w:sz w:val="24"/>
      <w:szCs w:val="24"/>
    </w:rPr>
  </w:style>
  <w:style w:type="paragraph" w:styleId="Title">
    <w:name w:val="Title"/>
    <w:basedOn w:val="Normal"/>
    <w:link w:val="TitleChar"/>
    <w:qFormat/>
    <w:rsid w:val="00605A42"/>
    <w:pPr>
      <w:jc w:val="center"/>
    </w:pPr>
    <w:rPr>
      <w:rFonts w:ascii=".VnArial NarrowH" w:hAnsi=".VnArial NarrowH"/>
      <w:b/>
      <w:bCs/>
      <w:sz w:val="26"/>
      <w:szCs w:val="26"/>
      <w:lang w:val="x-none" w:eastAsia="x-none"/>
    </w:rPr>
  </w:style>
  <w:style w:type="character" w:customStyle="1" w:styleId="TitleChar">
    <w:name w:val="Title Char"/>
    <w:link w:val="Title"/>
    <w:rsid w:val="00605A42"/>
    <w:rPr>
      <w:rFonts w:ascii=".VnArial NarrowH" w:eastAsia="Times New Roman" w:hAnsi=".VnArial NarrowH"/>
      <w:b/>
      <w:bCs/>
      <w:sz w:val="26"/>
      <w:szCs w:val="26"/>
    </w:rPr>
  </w:style>
  <w:style w:type="paragraph" w:customStyle="1" w:styleId="-PAGE-">
    <w:name w:val="- PAGE -"/>
    <w:rsid w:val="00605A42"/>
    <w:rPr>
      <w:rFonts w:ascii="Times New Roman" w:eastAsia="Times New Roman" w:hAnsi="Times New Roman"/>
      <w:sz w:val="24"/>
      <w:szCs w:val="24"/>
    </w:rPr>
  </w:style>
  <w:style w:type="paragraph" w:styleId="EndnoteText">
    <w:name w:val="endnote text"/>
    <w:basedOn w:val="Normal"/>
    <w:link w:val="EndnoteTextChar"/>
    <w:semiHidden/>
    <w:rsid w:val="00605A42"/>
    <w:pPr>
      <w:spacing w:before="40" w:after="40"/>
      <w:ind w:left="-17"/>
    </w:pPr>
    <w:rPr>
      <w:rFonts w:ascii="UVnTime" w:hAnsi="UVnTime"/>
      <w:sz w:val="20"/>
      <w:szCs w:val="20"/>
      <w:lang w:val="x-none" w:eastAsia="x-none"/>
    </w:rPr>
  </w:style>
  <w:style w:type="character" w:customStyle="1" w:styleId="EndnoteTextChar">
    <w:name w:val="Endnote Text Char"/>
    <w:link w:val="EndnoteText"/>
    <w:semiHidden/>
    <w:rsid w:val="00605A42"/>
    <w:rPr>
      <w:rFonts w:ascii="UVnTime" w:eastAsia="Times New Roman" w:hAnsi="UVnTime"/>
    </w:rPr>
  </w:style>
  <w:style w:type="paragraph" w:styleId="BodyTextIndent3">
    <w:name w:val="Body Text Indent 3"/>
    <w:basedOn w:val="Normal"/>
    <w:link w:val="BodyTextIndent3Char"/>
    <w:uiPriority w:val="99"/>
    <w:semiHidden/>
    <w:unhideWhenUsed/>
    <w:rsid w:val="00187DEF"/>
    <w:pPr>
      <w:spacing w:after="120"/>
      <w:ind w:left="283"/>
    </w:pPr>
    <w:rPr>
      <w:sz w:val="16"/>
      <w:szCs w:val="16"/>
      <w:lang w:val="x-none" w:eastAsia="x-none"/>
    </w:rPr>
  </w:style>
  <w:style w:type="character" w:customStyle="1" w:styleId="BodyTextIndent3Char">
    <w:name w:val="Body Text Indent 3 Char"/>
    <w:link w:val="BodyTextIndent3"/>
    <w:uiPriority w:val="99"/>
    <w:semiHidden/>
    <w:rsid w:val="00187DEF"/>
    <w:rPr>
      <w:rFonts w:ascii="Times New Roman" w:eastAsia="Times New Roman" w:hAnsi="Times New Roman"/>
      <w:sz w:val="16"/>
      <w:szCs w:val="16"/>
    </w:rPr>
  </w:style>
  <w:style w:type="character" w:customStyle="1" w:styleId="NormalWebChar">
    <w:name w:val="Normal (Web) Char"/>
    <w:aliases w:val=" Char Char Char"/>
    <w:link w:val="NormalWeb"/>
    <w:uiPriority w:val="99"/>
    <w:rsid w:val="00187DEF"/>
    <w:rPr>
      <w:rFonts w:ascii="Times New Roman" w:eastAsia="Times New Roman" w:hAnsi="Times New Roman"/>
      <w:sz w:val="24"/>
      <w:szCs w:val="24"/>
    </w:rPr>
  </w:style>
  <w:style w:type="paragraph" w:customStyle="1" w:styleId="Char">
    <w:name w:val="Char"/>
    <w:basedOn w:val="Normal"/>
    <w:next w:val="Normal"/>
    <w:autoRedefine/>
    <w:rsid w:val="00211C31"/>
    <w:pPr>
      <w:spacing w:before="120" w:after="120" w:line="312" w:lineRule="auto"/>
    </w:pPr>
    <w:rPr>
      <w:b/>
    </w:rPr>
  </w:style>
  <w:style w:type="table" w:styleId="TableGrid">
    <w:name w:val="Table Grid"/>
    <w:basedOn w:val="TableNormal"/>
    <w:uiPriority w:val="59"/>
    <w:rsid w:val="00B620B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semiHidden/>
    <w:rsid w:val="00EE3917"/>
    <w:rPr>
      <w:sz w:val="24"/>
      <w:szCs w:val="24"/>
      <w:lang w:val="en-US" w:eastAsia="en-US" w:bidi="ar-SA"/>
    </w:rPr>
  </w:style>
  <w:style w:type="paragraph" w:customStyle="1" w:styleId="n-dieund">
    <w:name w:val="n-dieund"/>
    <w:basedOn w:val="Normal"/>
    <w:rsid w:val="00740311"/>
    <w:pPr>
      <w:spacing w:after="120"/>
      <w:ind w:firstLine="709"/>
      <w:jc w:val="both"/>
    </w:pPr>
    <w:rPr>
      <w:rFonts w:ascii=".VnTime" w:hAnsi=".VnTime"/>
      <w:sz w:val="28"/>
      <w:szCs w:val="20"/>
    </w:rPr>
  </w:style>
  <w:style w:type="character" w:customStyle="1" w:styleId="apple-converted-space">
    <w:name w:val="apple-converted-space"/>
    <w:basedOn w:val="DefaultParagraphFont"/>
    <w:rsid w:val="004727C2"/>
  </w:style>
  <w:style w:type="character" w:customStyle="1" w:styleId="apple-style-span">
    <w:name w:val="apple-style-span"/>
    <w:rsid w:val="004727C2"/>
    <w:rPr>
      <w:rFonts w:cs="Times New Roman"/>
    </w:rPr>
  </w:style>
  <w:style w:type="character" w:customStyle="1" w:styleId="Heading5Char">
    <w:name w:val="Heading 5 Char"/>
    <w:link w:val="Heading5"/>
    <w:rsid w:val="00E91D10"/>
    <w:rPr>
      <w:rFonts w:ascii="Times New Roman" w:eastAsia="Times New Roman" w:hAnsi="Times New Roman"/>
      <w:b/>
      <w:bCs/>
      <w:i/>
      <w:iCs/>
      <w:sz w:val="26"/>
      <w:szCs w:val="26"/>
    </w:rPr>
  </w:style>
  <w:style w:type="paragraph" w:styleId="BalloonText">
    <w:name w:val="Balloon Text"/>
    <w:basedOn w:val="Normal"/>
    <w:link w:val="BalloonTextChar"/>
    <w:rsid w:val="00E91D10"/>
    <w:rPr>
      <w:rFonts w:ascii="Tahoma" w:hAnsi="Tahoma"/>
      <w:sz w:val="16"/>
      <w:szCs w:val="16"/>
    </w:rPr>
  </w:style>
  <w:style w:type="character" w:customStyle="1" w:styleId="BalloonTextChar">
    <w:name w:val="Balloon Text Char"/>
    <w:link w:val="BalloonText"/>
    <w:rsid w:val="00E91D10"/>
    <w:rPr>
      <w:rFonts w:ascii="Tahoma" w:eastAsia="Times New Roman"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649266">
      <w:bodyDiv w:val="1"/>
      <w:marLeft w:val="0"/>
      <w:marRight w:val="0"/>
      <w:marTop w:val="0"/>
      <w:marBottom w:val="0"/>
      <w:divBdr>
        <w:top w:val="none" w:sz="0" w:space="0" w:color="auto"/>
        <w:left w:val="none" w:sz="0" w:space="0" w:color="auto"/>
        <w:bottom w:val="none" w:sz="0" w:space="0" w:color="auto"/>
        <w:right w:val="none" w:sz="0" w:space="0" w:color="auto"/>
      </w:divBdr>
    </w:div>
    <w:div w:id="1277062831">
      <w:bodyDiv w:val="1"/>
      <w:marLeft w:val="0"/>
      <w:marRight w:val="0"/>
      <w:marTop w:val="0"/>
      <w:marBottom w:val="0"/>
      <w:divBdr>
        <w:top w:val="none" w:sz="0" w:space="0" w:color="auto"/>
        <w:left w:val="none" w:sz="0" w:space="0" w:color="auto"/>
        <w:bottom w:val="none" w:sz="0" w:space="0" w:color="auto"/>
        <w:right w:val="none" w:sz="0" w:space="0" w:color="auto"/>
      </w:divBdr>
    </w:div>
    <w:div w:id="16407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hvucong.gov.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oj.gov.vn/vbpq/Lists/Vn%20bn%20php%20lut/View_Detail.aspx?ItemID=6123" TargetMode="External"/><Relationship Id="rId4" Type="http://schemas.openxmlformats.org/officeDocument/2006/relationships/settings" Target="settings.xml"/><Relationship Id="rId9" Type="http://schemas.openxmlformats.org/officeDocument/2006/relationships/hyperlink" Target="https://dichvucong.gov.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6636-313F-4767-B291-B331B130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12</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Links>
    <vt:vector size="18" baseType="variant">
      <vt:variant>
        <vt:i4>4718697</vt:i4>
      </vt:variant>
      <vt:variant>
        <vt:i4>6</vt:i4>
      </vt:variant>
      <vt:variant>
        <vt:i4>0</vt:i4>
      </vt:variant>
      <vt:variant>
        <vt:i4>5</vt:i4>
      </vt:variant>
      <vt:variant>
        <vt:lpwstr>http://moj.gov.vn/vbpq/Lists/Vn bn php lut/View_Detail.aspx?ItemID=6123</vt:lpwstr>
      </vt:variant>
      <vt:variant>
        <vt:lpwstr/>
      </vt:variant>
      <vt:variant>
        <vt:i4>2424893</vt:i4>
      </vt:variant>
      <vt:variant>
        <vt:i4>3</vt:i4>
      </vt:variant>
      <vt:variant>
        <vt:i4>0</vt:i4>
      </vt:variant>
      <vt:variant>
        <vt:i4>5</vt:i4>
      </vt:variant>
      <vt:variant>
        <vt:lpwstr>https://dichvucong.gov.vn/</vt:lpwstr>
      </vt:variant>
      <vt:variant>
        <vt:lpwstr/>
      </vt:variant>
      <vt:variant>
        <vt:i4>2424893</vt:i4>
      </vt:variant>
      <vt:variant>
        <vt:i4>0</vt:i4>
      </vt:variant>
      <vt:variant>
        <vt:i4>0</vt:i4>
      </vt:variant>
      <vt:variant>
        <vt:i4>5</vt:i4>
      </vt:variant>
      <vt:variant>
        <vt:lpwstr>https://dichvucong.gov.vn/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Tommy_Phan</cp:lastModifiedBy>
  <cp:revision>16</cp:revision>
  <cp:lastPrinted>2023-02-03T08:48:00Z</cp:lastPrinted>
  <dcterms:created xsi:type="dcterms:W3CDTF">2025-02-05T01:45:00Z</dcterms:created>
  <dcterms:modified xsi:type="dcterms:W3CDTF">2025-02-19T08:05:00Z</dcterms:modified>
</cp:coreProperties>
</file>