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174"/>
        <w:gridCol w:w="5897"/>
      </w:tblGrid>
      <w:tr w:rsidR="004054F9" w:rsidRPr="00546D38" w:rsidTr="00F04125">
        <w:tc>
          <w:tcPr>
            <w:tcW w:w="3256" w:type="dxa"/>
            <w:shd w:val="clear" w:color="auto" w:fill="auto"/>
          </w:tcPr>
          <w:p w:rsidR="004054F9" w:rsidRPr="00546D38" w:rsidRDefault="004054F9" w:rsidP="00F04125">
            <w:pPr>
              <w:spacing w:after="0" w:line="240" w:lineRule="auto"/>
              <w:jc w:val="center"/>
              <w:rPr>
                <w:rFonts w:ascii="Times New Roman" w:hAnsi="Times New Roman"/>
                <w:b/>
                <w:sz w:val="26"/>
                <w:szCs w:val="26"/>
              </w:rPr>
            </w:pPr>
            <w:r w:rsidRPr="00546D38">
              <w:rPr>
                <w:rFonts w:ascii="Times New Roman" w:hAnsi="Times New Roman"/>
                <w:b/>
                <w:sz w:val="26"/>
                <w:szCs w:val="26"/>
              </w:rPr>
              <w:t>ỦY BAN NHÂN DÂN</w:t>
            </w:r>
          </w:p>
          <w:p w:rsidR="004054F9" w:rsidRPr="00546D38" w:rsidRDefault="004054F9" w:rsidP="00F04125">
            <w:pPr>
              <w:spacing w:after="0" w:line="240" w:lineRule="auto"/>
              <w:jc w:val="center"/>
              <w:rPr>
                <w:rFonts w:ascii="Times New Roman" w:hAnsi="Times New Roman"/>
                <w:b/>
                <w:sz w:val="26"/>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494665</wp:posOffset>
                      </wp:positionH>
                      <wp:positionV relativeFrom="paragraph">
                        <wp:posOffset>201295</wp:posOffset>
                      </wp:positionV>
                      <wp:extent cx="899795" cy="0"/>
                      <wp:effectExtent l="12700" t="6350" r="11430"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F4E31"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15.85pt" to="109.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FLAIAAE0EAAAOAAAAZHJzL2Uyb0RvYy54bWysVMtu2zAQvBfoPxC8O7Icx7EFy0Eh2b2k&#10;jYGkH7AmKYkoRRIkY9ko+u9d0g8k7aUo6gPNx+5wdnao5cOhV2QvnJdGlzS/GVMiNDNc6rak3142&#10;ozklPoDmoIwWJT0KTx9WHz8sB1uIiemM4sIRBNG+GGxJuxBskWWedaIHf2Os0HjYGNdDwKVrM+5g&#10;QPReZZPxeJYNxnHrDBPe4259OqSrhN80goWnpvEiEFVS5BbS6NK4i2O2WkLROrCdZGca8A8sepAa&#10;L71C1RCAvDr5B1QvmTPeNOGGmT4zTSOZSDVgNfn4t2qeO7Ai1YLieHuVyf8/WPZ1v3VE8pJiozT0&#10;2KLn4EC2XSCV0RoFNI7Mo06D9QWGV3rrYqXsoJ/to2HfPdGm6kC3IvF9OVoEyWNG9i4lLrzF23bD&#10;F8MxBl6DSaIdGtdHSJSDHFJvjtfeiEMgDDfni8X94o4SdjnKoLjkWefDZ2F6EiclVVJH1aCA/aMP&#10;kQcUl5C4rc1GKpU6rzQZSjq7vUNvgGrRwiy4lOuNkjzGxQzv2l2lHNlDtFH6pfrw5G1YLwOaWcke&#10;6V6DoOgE8LXm6cIAUp3mSErpCI4VIs3z7GSaH4vxYj1fz6ej6WS2Hk3HdT36tKmmo9kmv7+rb+uq&#10;qvOfkWc+LTrJudCR6sXA+fTvDHJ+SifrXS18lSd7j550RLKX/0Q6tTh29eSPneHHrbu0Hj2bgs/v&#10;Kz6Kt2ucv/0KrH4BAAD//wMAUEsDBBQABgAIAAAAIQB5QlQy3QAAAAgBAAAPAAAAZHJzL2Rvd25y&#10;ZXYueG1sTI/BTsMwDIbvSLxDZCRuLO2Q1q1rOiEkDkhIQOHAMWu8piNxSpK15e0J4jCO9v/r8+dq&#10;N1vDRvShdyQgX2TAkFqneuoEvL893KyBhShJSeMIBXxjgF19eVHJUrmJXnFsYscShEIpBegYh5Lz&#10;0Gq0MizcgJSyg/NWxjT6jisvpwS3hi+zbMWt7Cld0HLAe43tZ3OyiULF12E2/uPl+Umvm+mIj2OB&#10;QlxfzXdbYBHneC7Dr35Shzo57d2JVGBGQFFsUlPAbV4AS/ky36yA7f8WvK74/wfqHwAAAP//AwBQ&#10;SwECLQAUAAYACAAAACEAtoM4kv4AAADhAQAAEwAAAAAAAAAAAAAAAAAAAAAAW0NvbnRlbnRfVHlw&#10;ZXNdLnhtbFBLAQItABQABgAIAAAAIQA4/SH/1gAAAJQBAAALAAAAAAAAAAAAAAAAAC8BAABfcmVs&#10;cy8ucmVsc1BLAQItABQABgAIAAAAIQC/9ukFLAIAAE0EAAAOAAAAAAAAAAAAAAAAAC4CAABkcnMv&#10;ZTJvRG9jLnhtbFBLAQItABQABgAIAAAAIQB5QlQy3QAAAAgBAAAPAAAAAAAAAAAAAAAAAIYEAABk&#10;cnMvZG93bnJldi54bWxQSwUGAAAAAAQABADzAAAAkAUAAAAA&#10;" strokeweight=".5pt">
                      <v:stroke joinstyle="miter"/>
                    </v:line>
                  </w:pict>
                </mc:Fallback>
              </mc:AlternateContent>
            </w:r>
            <w:r w:rsidRPr="00546D38">
              <w:rPr>
                <w:rFonts w:ascii="Times New Roman" w:hAnsi="Times New Roman"/>
                <w:b/>
                <w:sz w:val="26"/>
                <w:szCs w:val="26"/>
              </w:rPr>
              <w:t>TỈNH QUẢNG BÌNH</w:t>
            </w:r>
          </w:p>
        </w:tc>
        <w:tc>
          <w:tcPr>
            <w:tcW w:w="6094" w:type="dxa"/>
            <w:shd w:val="clear" w:color="auto" w:fill="auto"/>
          </w:tcPr>
          <w:p w:rsidR="004054F9" w:rsidRPr="00546D38" w:rsidRDefault="004054F9" w:rsidP="00F04125">
            <w:pPr>
              <w:spacing w:after="0" w:line="240" w:lineRule="auto"/>
              <w:jc w:val="center"/>
              <w:rPr>
                <w:rFonts w:ascii="Times New Roman" w:hAnsi="Times New Roman"/>
                <w:b/>
                <w:sz w:val="26"/>
                <w:szCs w:val="26"/>
              </w:rPr>
            </w:pPr>
            <w:r w:rsidRPr="00546D38">
              <w:rPr>
                <w:rFonts w:ascii="Times New Roman" w:hAnsi="Times New Roman"/>
                <w:b/>
                <w:sz w:val="26"/>
                <w:szCs w:val="26"/>
              </w:rPr>
              <w:t>CỘNG HÒA XÃ HỘI CHỦ NGHĨA VIỆT NAM</w:t>
            </w:r>
          </w:p>
          <w:p w:rsidR="004054F9" w:rsidRPr="00546D38" w:rsidRDefault="004054F9" w:rsidP="00F04125">
            <w:pPr>
              <w:spacing w:after="0" w:line="240" w:lineRule="auto"/>
              <w:jc w:val="center"/>
              <w:rPr>
                <w:rFonts w:ascii="Times New Roman" w:hAnsi="Times New Roman"/>
                <w:vanish/>
                <w:sz w:val="28"/>
                <w:szCs w:val="28"/>
              </w:rPr>
            </w:pPr>
            <w:r w:rsidRPr="00546D38">
              <w:rPr>
                <w:rFonts w:ascii="Times New Roman" w:hAnsi="Times New Roman"/>
                <w:b/>
                <w:sz w:val="28"/>
                <w:szCs w:val="28"/>
              </w:rPr>
              <w:t xml:space="preserve">Độc lập - Tự do - </w:t>
            </w:r>
            <w:r w:rsidRPr="00546D38">
              <w:rPr>
                <w:rFonts w:ascii="Times New Roman" w:hAnsi="Times New Roman"/>
                <w:b/>
                <w:vanish/>
                <w:sz w:val="28"/>
                <w:szCs w:val="28"/>
              </w:rPr>
              <w:t>an</w:t>
            </w:r>
            <w:r w:rsidRPr="00546D38">
              <w:rPr>
                <w:rFonts w:ascii="Times New Roman" w:hAnsi="Times New Roman"/>
                <w:b/>
                <w:sz w:val="28"/>
                <w:szCs w:val="28"/>
              </w:rPr>
              <w:t>Hạnh phúc</w:t>
            </w:r>
          </w:p>
        </w:tc>
      </w:tr>
      <w:tr w:rsidR="004054F9" w:rsidRPr="00546D38" w:rsidTr="00F04125">
        <w:tc>
          <w:tcPr>
            <w:tcW w:w="3256" w:type="dxa"/>
            <w:shd w:val="clear" w:color="auto" w:fill="auto"/>
          </w:tcPr>
          <w:p w:rsidR="004054F9" w:rsidRPr="00546D38" w:rsidRDefault="004054F9" w:rsidP="00F04125">
            <w:pPr>
              <w:spacing w:before="180" w:after="40" w:line="240" w:lineRule="auto"/>
              <w:jc w:val="center"/>
              <w:rPr>
                <w:rFonts w:ascii="Times New Roman" w:hAnsi="Times New Roman"/>
                <w:sz w:val="28"/>
                <w:szCs w:val="28"/>
              </w:rPr>
            </w:pPr>
            <w:r w:rsidRPr="00546D38">
              <w:rPr>
                <w:rFonts w:ascii="Times New Roman" w:hAnsi="Times New Roman"/>
                <w:sz w:val="28"/>
                <w:szCs w:val="28"/>
              </w:rPr>
              <w:t>Số:         /QĐ-UBND</w:t>
            </w:r>
          </w:p>
        </w:tc>
        <w:tc>
          <w:tcPr>
            <w:tcW w:w="6094" w:type="dxa"/>
            <w:shd w:val="clear" w:color="auto" w:fill="auto"/>
          </w:tcPr>
          <w:p w:rsidR="004054F9" w:rsidRPr="00546D38" w:rsidRDefault="004054F9" w:rsidP="00F04125">
            <w:pPr>
              <w:spacing w:before="180" w:after="40" w:line="240" w:lineRule="auto"/>
              <w:jc w:val="center"/>
              <w:rPr>
                <w:rFonts w:ascii="Times New Roman" w:hAnsi="Times New Roman"/>
                <w:i/>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793750</wp:posOffset>
                      </wp:positionH>
                      <wp:positionV relativeFrom="paragraph">
                        <wp:posOffset>12700</wp:posOffset>
                      </wp:positionV>
                      <wp:extent cx="2160270" cy="0"/>
                      <wp:effectExtent l="7620" t="12700" r="1333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E9679"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1pt" to="232.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QjLQIAAE4EAAAOAAAAZHJzL2Uyb0RvYy54bWysVMtu2zAQvBfoPxC8O5Icx3aEyEEh2b2k&#10;TYCkH7AmKYkoRRIkY9ko+u9d0g8k7aUo6gPNx+5wdnaou/v9oMhOOC+NrmhxlVMiNDNc6q6i3142&#10;kyUlPoDmoIwWFT0IT+9XHz/cjbYUU9MbxYUjCKJ9OdqK9iHYMss868UA/spYofGwNW6AgEvXZdzB&#10;iOiDyqZ5Ps9G47h1hgnvcbc5HtJVwm9bwcJj23oRiKoocgtpdGncxjFb3UHZObC9ZCca8A8sBpAa&#10;L71ANRCAvDr5B9QgmTPetOGKmSEzbSuZSDVgNUX+WzXPPViRakFxvL3I5P8fLPu6e3JE8oouKNEw&#10;YIuegwPZ9YHURmsU0DiyiDqN1pcYXusnFytle/1sHwz77ok2dQ+6E4nvy8EiSBEzsncpceEt3rYd&#10;vxiOMfAaTBJt37ohQqIcZJ96c7j0RuwDYbg5Leb5dIEtZOezDMpzonU+fBZmIHFSUSV1lA1K2D34&#10;EIlAeQ6J29pspFKp9UqTsaLz6xtEBtWhh1lwKdcbJXmMixneddtaObKD6KP0SwXiyduwQQZ0s5JD&#10;RZeXICh7AXytebowgFTHOZJSOoJjiUjzNDu65sdtfrterpezyWw6X09medNMPm3q2WS+KRY3zXVT&#10;103xM/IsZmUvORc6Uj07uJj9nUNOb+novYuHL/Jk79GTjkj2/J9Ipx7Hth4NsjX88OTOvUfTpuDT&#10;A4uv4u0a528/A6tfAAAA//8DAFBLAwQUAAYACAAAACEAzdk3jNsAAAAHAQAADwAAAGRycy9kb3du&#10;cmV2LnhtbEyPTUvEMBCG74L/IYzgzU0t7ge16SKCB0FQqweP2Wa26W4zqUm2rf/e0Yuehpd3eOaZ&#10;cju7XowYYudJwfUiA4HUeNNRq+D97eFqAyImTUb3nlDBF0bYVudnpS6Mn+gVxzq1giEUC63ApjQU&#10;UsbGotNx4Qck7vY+OJ04hlaaoCeGu17mWbaSTnfEF6we8N5ic6xPjim0/tzPffh4eX6ym3o64OO4&#10;RqUuL+a7WxAJ5/S3DD/6rA4VO+38iUwUPed8yb8kBTkP7m9WyxzE7jfLqpT//atvAAAA//8DAFBL&#10;AQItABQABgAIAAAAIQC2gziS/gAAAOEBAAATAAAAAAAAAAAAAAAAAAAAAABbQ29udGVudF9UeXBl&#10;c10ueG1sUEsBAi0AFAAGAAgAAAAhADj9If/WAAAAlAEAAAsAAAAAAAAAAAAAAAAALwEAAF9yZWxz&#10;Ly5yZWxzUEsBAi0AFAAGAAgAAAAhALIgNCMtAgAATgQAAA4AAAAAAAAAAAAAAAAALgIAAGRycy9l&#10;Mm9Eb2MueG1sUEsBAi0AFAAGAAgAAAAhAM3ZN4zbAAAABwEAAA8AAAAAAAAAAAAAAAAAhwQAAGRy&#10;cy9kb3ducmV2LnhtbFBLBQYAAAAABAAEAPMAAACPBQAAAAA=&#10;" strokeweight=".5pt">
                      <v:stroke joinstyle="miter"/>
                    </v:line>
                  </w:pict>
                </mc:Fallback>
              </mc:AlternateContent>
            </w:r>
            <w:r w:rsidRPr="00546D38">
              <w:rPr>
                <w:rFonts w:ascii="Times New Roman" w:hAnsi="Times New Roman"/>
                <w:i/>
                <w:sz w:val="28"/>
                <w:szCs w:val="28"/>
              </w:rPr>
              <w:t>Quảng Bình, ngày      tháng      năm 2025</w:t>
            </w:r>
          </w:p>
        </w:tc>
      </w:tr>
    </w:tbl>
    <w:p w:rsidR="004054F9" w:rsidRDefault="004054F9" w:rsidP="004054F9">
      <w:pPr>
        <w:spacing w:after="0" w:line="240" w:lineRule="auto"/>
        <w:jc w:val="center"/>
        <w:rPr>
          <w:rFonts w:ascii="Times New Roman" w:hAnsi="Times New Roman"/>
          <w:sz w:val="28"/>
          <w:szCs w:val="28"/>
        </w:rPr>
      </w:pPr>
    </w:p>
    <w:tbl>
      <w:tblPr>
        <w:tblW w:w="9371"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1"/>
      </w:tblGrid>
      <w:tr w:rsidR="004054F9" w:rsidRPr="00546D38" w:rsidTr="00F04125">
        <w:tc>
          <w:tcPr>
            <w:tcW w:w="9371" w:type="dxa"/>
            <w:tcBorders>
              <w:top w:val="nil"/>
              <w:left w:val="nil"/>
              <w:bottom w:val="nil"/>
              <w:right w:val="nil"/>
            </w:tcBorders>
            <w:shd w:val="clear" w:color="auto" w:fill="auto"/>
          </w:tcPr>
          <w:p w:rsidR="004054F9" w:rsidRPr="00546D38" w:rsidRDefault="004054F9" w:rsidP="00F04125">
            <w:pPr>
              <w:spacing w:after="0" w:line="240" w:lineRule="auto"/>
              <w:jc w:val="center"/>
              <w:rPr>
                <w:rFonts w:ascii="Times New Roman" w:hAnsi="Times New Roman"/>
                <w:b/>
                <w:sz w:val="28"/>
                <w:szCs w:val="28"/>
              </w:rPr>
            </w:pPr>
            <w:r w:rsidRPr="00546D38">
              <w:rPr>
                <w:rFonts w:ascii="Times New Roman" w:hAnsi="Times New Roman"/>
                <w:b/>
                <w:sz w:val="28"/>
                <w:szCs w:val="28"/>
              </w:rPr>
              <w:t>QUYẾT ĐỊNH</w:t>
            </w:r>
          </w:p>
          <w:p w:rsidR="004054F9" w:rsidRDefault="004054F9" w:rsidP="00F04125">
            <w:pPr>
              <w:spacing w:after="0" w:line="240" w:lineRule="auto"/>
              <w:jc w:val="center"/>
              <w:rPr>
                <w:rFonts w:ascii="Times New Roman" w:hAnsi="Times New Roman"/>
                <w:b/>
                <w:sz w:val="28"/>
                <w:szCs w:val="28"/>
              </w:rPr>
            </w:pPr>
            <w:r w:rsidRPr="00546D38">
              <w:rPr>
                <w:rFonts w:ascii="Times New Roman" w:hAnsi="Times New Roman"/>
                <w:b/>
                <w:sz w:val="28"/>
                <w:szCs w:val="28"/>
              </w:rPr>
              <w:t xml:space="preserve">Về việc công bố danh mục thủ tục hành chính ban hành mới trong lĩnh vực </w:t>
            </w:r>
            <w:r w:rsidR="000A6CEF">
              <w:rPr>
                <w:rFonts w:ascii="Times New Roman" w:hAnsi="Times New Roman"/>
                <w:b/>
                <w:sz w:val="28"/>
                <w:szCs w:val="28"/>
              </w:rPr>
              <w:t>Đ</w:t>
            </w:r>
            <w:r w:rsidRPr="00546D38">
              <w:rPr>
                <w:rFonts w:ascii="Times New Roman" w:hAnsi="Times New Roman"/>
                <w:b/>
                <w:sz w:val="28"/>
                <w:szCs w:val="28"/>
              </w:rPr>
              <w:t xml:space="preserve">ường bộ thuộc thẩm quyền giải quyết của </w:t>
            </w:r>
            <w:r w:rsidR="000A6CEF">
              <w:rPr>
                <w:rFonts w:ascii="Times New Roman" w:hAnsi="Times New Roman"/>
                <w:b/>
                <w:sz w:val="28"/>
                <w:szCs w:val="28"/>
              </w:rPr>
              <w:t xml:space="preserve">UBND </w:t>
            </w:r>
            <w:r w:rsidRPr="00546D38">
              <w:rPr>
                <w:rFonts w:ascii="Times New Roman" w:hAnsi="Times New Roman"/>
                <w:b/>
                <w:sz w:val="28"/>
                <w:szCs w:val="28"/>
              </w:rPr>
              <w:t xml:space="preserve">cấp huyện </w:t>
            </w:r>
          </w:p>
          <w:p w:rsidR="004054F9" w:rsidRPr="00546D38" w:rsidRDefault="004054F9" w:rsidP="00F04125">
            <w:pPr>
              <w:spacing w:after="0" w:line="240" w:lineRule="auto"/>
              <w:jc w:val="center"/>
              <w:rPr>
                <w:rFonts w:ascii="Times New Roman" w:hAnsi="Times New Roman"/>
                <w:b/>
                <w:sz w:val="28"/>
                <w:szCs w:val="28"/>
              </w:rPr>
            </w:pPr>
            <w:r w:rsidRPr="00546D38">
              <w:rPr>
                <w:rFonts w:ascii="Times New Roman" w:hAnsi="Times New Roman"/>
                <w:b/>
                <w:sz w:val="28"/>
                <w:szCs w:val="28"/>
              </w:rPr>
              <w:t>trên địa bàn tỉnh Quảng Bình</w:t>
            </w:r>
          </w:p>
        </w:tc>
      </w:tr>
    </w:tbl>
    <w:p w:rsidR="004054F9" w:rsidRPr="00493CFD" w:rsidRDefault="004054F9" w:rsidP="004054F9">
      <w:pPr>
        <w:spacing w:after="0" w:line="240" w:lineRule="auto"/>
        <w:jc w:val="center"/>
        <w:rPr>
          <w:rFonts w:ascii="Times New Roman" w:hAnsi="Times New Roman"/>
          <w:sz w:val="34"/>
          <w:szCs w:val="28"/>
        </w:rPr>
      </w:pPr>
      <w:r w:rsidRPr="00493CFD">
        <w:rPr>
          <w:noProof/>
          <w:sz w:val="18"/>
        </w:rPr>
        <mc:AlternateContent>
          <mc:Choice Requires="wps">
            <w:drawing>
              <wp:anchor distT="4294967295" distB="4294967295" distL="114300" distR="114300" simplePos="0" relativeHeight="251661312" behindDoc="0" locked="0" layoutInCell="1" allowOverlap="1">
                <wp:simplePos x="0" y="0"/>
                <wp:positionH relativeFrom="column">
                  <wp:posOffset>2202180</wp:posOffset>
                </wp:positionH>
                <wp:positionV relativeFrom="paragraph">
                  <wp:posOffset>60960</wp:posOffset>
                </wp:positionV>
                <wp:extent cx="1586230" cy="0"/>
                <wp:effectExtent l="0" t="0" r="3302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623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EA78561" id="Straight Connector 6"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4pt,4.8pt" to="298.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AD2QEAAKQDAAAOAAAAZHJzL2Uyb0RvYy54bWysU01v2zAMvQ/YfxB0X5ykaBAYcXpI0F2K&#10;LUC6H8DKsi1MEgVRi5N/P0r5WNrdhvkgSCL5yPf0vHo6OisOOpJB38jZZCqF9gpb4/tG/nh9/rKU&#10;ghL4Fix63ciTJvm0/vxpNYZaz3FA2+ooGMRTPYZGDimFuqpIDdoBTTBoz8EOo4PEx9hXbYSR0Z2t&#10;5tPpohoxtiGi0kR8uz0H5brgd51W6XvXkU7CNpJnS2WNZX3La7VeQd1HCINRlzHgH6ZwYDw3vUFt&#10;IYH4Fc1fUM6oiIRdmih0FXadUbpwYDaz6Qc2+wGCLlxYHAo3mej/wapvh10Upm3kQgoPjp9onyKY&#10;fkhig96zgBjFIus0Bqo5feN3MTNVR78PL6h+Eseqd8F8oHBOO3bR5XSmKo5F99NNd31MQvHl7HG5&#10;mD/w86hrrIL6Whgipa8ancibRlrjsyRQw+GFUm4N9TUlX3t8NtaWZ7VejMzr4TEjA5urs5B46wLT&#10;Jd9LAbZn16oUCyKhNW2uzjh0oo2N4gBsHPZbi+MrjyuFBUocYA7ly8LwBO9K8zhboOFcXEJnnzmT&#10;2OzWuEYu76utzx11seuF1B8J8+4N29MuXnVmK5SmF9tmr92feX//c61/AwAA//8DAFBLAwQUAAYA&#10;CAAAACEAfZqR3NwAAAAHAQAADwAAAGRycy9kb3ducmV2LnhtbEyOzU7DMBCE70h9B2srcaMODQQa&#10;4lSoqAduJVCpRzfe/NB4HcVOG96ehQvcZjSjmS9bT7YTZxx860jB7SICgVQ601Kt4ON9e/MIwgdN&#10;RneOUMEXeljns6tMp8Zd6A3PRagFj5BPtYImhD6V0pcNWu0XrkfirHKD1YHtUEsz6AuP204uoyiR&#10;VrfED43ucdNgeSpGq2Dcbaqo3cbT5yEu5Pj6sNu/VLVS1/Pp+QlEwCn8leEHn9EhZ6ajG8l40SmI&#10;7xJGDwpWCQjO71cJi+Ovl3km//Pn3wAAAP//AwBQSwECLQAUAAYACAAAACEAtoM4kv4AAADhAQAA&#10;EwAAAAAAAAAAAAAAAAAAAAAAW0NvbnRlbnRfVHlwZXNdLnhtbFBLAQItABQABgAIAAAAIQA4/SH/&#10;1gAAAJQBAAALAAAAAAAAAAAAAAAAAC8BAABfcmVscy8ucmVsc1BLAQItABQABgAIAAAAIQCDgDAD&#10;2QEAAKQDAAAOAAAAAAAAAAAAAAAAAC4CAABkcnMvZTJvRG9jLnhtbFBLAQItABQABgAIAAAAIQB9&#10;mpHc3AAAAAcBAAAPAAAAAAAAAAAAAAAAADMEAABkcnMvZG93bnJldi54bWxQSwUGAAAAAAQABADz&#10;AAAAPAUAAAAA&#10;" strokecolor="windowText" strokeweight=".5pt">
                <v:stroke joinstyle="miter"/>
                <o:lock v:ext="edit" shapetype="f"/>
              </v:line>
            </w:pict>
          </mc:Fallback>
        </mc:AlternateContent>
      </w:r>
    </w:p>
    <w:p w:rsidR="000A6CEF" w:rsidRPr="000A6CEF" w:rsidRDefault="000A6CEF" w:rsidP="004054F9">
      <w:pPr>
        <w:spacing w:after="0" w:line="240" w:lineRule="auto"/>
        <w:jc w:val="center"/>
        <w:rPr>
          <w:rFonts w:ascii="Times New Roman" w:hAnsi="Times New Roman"/>
          <w:b/>
          <w:sz w:val="18"/>
          <w:szCs w:val="28"/>
        </w:rPr>
      </w:pPr>
    </w:p>
    <w:p w:rsidR="004054F9" w:rsidRDefault="004054F9" w:rsidP="004054F9">
      <w:pPr>
        <w:spacing w:after="0" w:line="240" w:lineRule="auto"/>
        <w:jc w:val="center"/>
        <w:rPr>
          <w:rFonts w:ascii="Times New Roman" w:hAnsi="Times New Roman"/>
          <w:b/>
          <w:sz w:val="28"/>
          <w:szCs w:val="28"/>
        </w:rPr>
      </w:pPr>
      <w:r w:rsidRPr="008A7E8E">
        <w:rPr>
          <w:rFonts w:ascii="Times New Roman" w:hAnsi="Times New Roman"/>
          <w:b/>
          <w:sz w:val="28"/>
          <w:szCs w:val="28"/>
        </w:rPr>
        <w:t xml:space="preserve">CHỦ TỊCH </w:t>
      </w:r>
      <w:r w:rsidR="00EC28D4">
        <w:rPr>
          <w:rFonts w:ascii="Times New Roman" w:hAnsi="Times New Roman"/>
          <w:b/>
          <w:sz w:val="28"/>
          <w:szCs w:val="28"/>
        </w:rPr>
        <w:t xml:space="preserve">ỦY BAN NHÂN DÂN </w:t>
      </w:r>
      <w:r w:rsidRPr="008A7E8E">
        <w:rPr>
          <w:rFonts w:ascii="Times New Roman" w:hAnsi="Times New Roman"/>
          <w:b/>
          <w:sz w:val="28"/>
          <w:szCs w:val="28"/>
        </w:rPr>
        <w:t>TỈNH QUẢNG BÌNH</w:t>
      </w:r>
    </w:p>
    <w:p w:rsidR="004054F9" w:rsidRPr="00493CFD" w:rsidRDefault="004054F9" w:rsidP="004054F9">
      <w:pPr>
        <w:spacing w:after="0" w:line="240" w:lineRule="auto"/>
        <w:jc w:val="center"/>
        <w:rPr>
          <w:rFonts w:ascii="Times New Roman" w:hAnsi="Times New Roman"/>
          <w:b/>
          <w:sz w:val="24"/>
          <w:szCs w:val="28"/>
        </w:rPr>
      </w:pPr>
    </w:p>
    <w:p w:rsidR="004054F9" w:rsidRDefault="004054F9" w:rsidP="004054F9">
      <w:pPr>
        <w:spacing w:before="80" w:after="60"/>
        <w:ind w:firstLine="567"/>
        <w:jc w:val="both"/>
        <w:rPr>
          <w:rFonts w:ascii="Times New Roman" w:hAnsi="Times New Roman"/>
          <w:i/>
          <w:sz w:val="28"/>
          <w:szCs w:val="28"/>
        </w:rPr>
      </w:pPr>
      <w:r>
        <w:rPr>
          <w:rFonts w:ascii="Times New Roman" w:hAnsi="Times New Roman"/>
          <w:i/>
          <w:sz w:val="28"/>
          <w:szCs w:val="28"/>
        </w:rPr>
        <w:t>Căn cứ Luật Tổ chức Chính quyền địa phương ngày 19/6/2015; Luật Sửa đổi, bổ sung một số điều của Luật Tổ chức Chính phủ và Luật Tổ chức Chính quyền địa phương ngày 22/11/2019;</w:t>
      </w:r>
    </w:p>
    <w:p w:rsidR="004054F9" w:rsidRDefault="004054F9" w:rsidP="004054F9">
      <w:pPr>
        <w:spacing w:before="80" w:after="60"/>
        <w:ind w:firstLine="567"/>
        <w:jc w:val="both"/>
        <w:rPr>
          <w:rFonts w:ascii="Times New Roman" w:hAnsi="Times New Roman"/>
          <w:i/>
          <w:sz w:val="28"/>
          <w:szCs w:val="28"/>
        </w:rPr>
      </w:pPr>
      <w:r>
        <w:rPr>
          <w:rFonts w:ascii="Times New Roman" w:hAnsi="Times New Roman"/>
          <w:i/>
          <w:sz w:val="28"/>
          <w:szCs w:val="28"/>
        </w:rPr>
        <w:t>Căn cứ Nghị định số 63/2010/NĐ-CP ngày 08/6/2010 của Chính phủ về kiểm soát thủ tục hành chính; Nghị định số 92/2017/NĐ-CP ngày 07/8/2017 của Chính phủ về việc sửa đổi, bổ sung một số điều của các Nghị định liên quan đến kiểm soát thủ tục hành chính;</w:t>
      </w:r>
    </w:p>
    <w:p w:rsidR="004054F9" w:rsidRPr="000A6CEF" w:rsidRDefault="004054F9" w:rsidP="004054F9">
      <w:pPr>
        <w:spacing w:before="80" w:after="60"/>
        <w:ind w:firstLine="567"/>
        <w:jc w:val="both"/>
        <w:rPr>
          <w:rFonts w:ascii="Times New Roman Italic" w:hAnsi="Times New Roman Italic"/>
          <w:i/>
          <w:spacing w:val="4"/>
          <w:sz w:val="28"/>
          <w:szCs w:val="28"/>
        </w:rPr>
      </w:pPr>
      <w:r w:rsidRPr="000A6CEF">
        <w:rPr>
          <w:rFonts w:ascii="Times New Roman Italic" w:hAnsi="Times New Roman Italic"/>
          <w:i/>
          <w:spacing w:val="4"/>
          <w:sz w:val="28"/>
          <w:szCs w:val="28"/>
        </w:rPr>
        <w:t>Căn cứ Thông tư số 02/2017/TT-VPCP ngày 31/10/2017 của Bộ Trưởng, Chủ nhiệm Văn phòng Chính phủ hướng dẫn về nghiệp vụ kiểm soát thủ tục hành chính;</w:t>
      </w:r>
    </w:p>
    <w:p w:rsidR="004054F9" w:rsidRDefault="004054F9" w:rsidP="004054F9">
      <w:pPr>
        <w:spacing w:before="80" w:after="60"/>
        <w:ind w:firstLine="567"/>
        <w:jc w:val="both"/>
        <w:rPr>
          <w:rFonts w:ascii="Times New Roman" w:hAnsi="Times New Roman"/>
          <w:i/>
          <w:sz w:val="28"/>
          <w:szCs w:val="28"/>
        </w:rPr>
      </w:pPr>
      <w:r>
        <w:rPr>
          <w:rFonts w:ascii="Times New Roman" w:hAnsi="Times New Roman"/>
          <w:i/>
          <w:sz w:val="28"/>
          <w:szCs w:val="28"/>
        </w:rPr>
        <w:t>Căn cứ Quyết định số 1747/QĐ-BGTVT ngày 31/12/2024 của Bộ Trưởng Bộ Giao thông vận tải về việc công bố thủ tục hành chính được ban hành mới, sửa đổi, bổ sung, thay thế trong lĩnh vực đường bộ, đăng kiểm thuộc phạm vi, chức năng quản lý của Bộ Giao thông vận tải;</w:t>
      </w:r>
    </w:p>
    <w:p w:rsidR="004054F9" w:rsidRDefault="004054F9" w:rsidP="004054F9">
      <w:pPr>
        <w:spacing w:before="80" w:after="60"/>
        <w:ind w:firstLine="567"/>
        <w:jc w:val="both"/>
        <w:rPr>
          <w:rFonts w:ascii="Times New Roman" w:hAnsi="Times New Roman"/>
          <w:i/>
          <w:sz w:val="28"/>
          <w:szCs w:val="28"/>
        </w:rPr>
      </w:pPr>
      <w:r>
        <w:rPr>
          <w:rFonts w:ascii="Times New Roman" w:hAnsi="Times New Roman"/>
          <w:i/>
          <w:sz w:val="28"/>
          <w:szCs w:val="28"/>
        </w:rPr>
        <w:t>Theo đề nghị của Giám đốc Sở Giao thông vận tải tại Tờ trình số</w:t>
      </w:r>
      <w:r w:rsidR="000A6CEF">
        <w:rPr>
          <w:rFonts w:ascii="Times New Roman" w:hAnsi="Times New Roman"/>
          <w:i/>
          <w:sz w:val="28"/>
          <w:szCs w:val="28"/>
        </w:rPr>
        <w:t xml:space="preserve"> 362</w:t>
      </w:r>
      <w:r>
        <w:rPr>
          <w:rFonts w:ascii="Times New Roman" w:hAnsi="Times New Roman"/>
          <w:i/>
          <w:sz w:val="28"/>
          <w:szCs w:val="28"/>
        </w:rPr>
        <w:t xml:space="preserve">/TTr-SGTVT ngày </w:t>
      </w:r>
      <w:r w:rsidR="000A6CEF">
        <w:rPr>
          <w:rFonts w:ascii="Times New Roman" w:hAnsi="Times New Roman"/>
          <w:i/>
          <w:sz w:val="28"/>
          <w:szCs w:val="28"/>
        </w:rPr>
        <w:t>12</w:t>
      </w:r>
      <w:r>
        <w:rPr>
          <w:rFonts w:ascii="Times New Roman" w:hAnsi="Times New Roman"/>
          <w:i/>
          <w:sz w:val="28"/>
          <w:szCs w:val="28"/>
        </w:rPr>
        <w:t>/02/2025 và Chánh Văn phòng UBND tỉnh.</w:t>
      </w:r>
    </w:p>
    <w:p w:rsidR="004054F9" w:rsidRPr="00493CFD" w:rsidRDefault="004054F9" w:rsidP="004054F9">
      <w:pPr>
        <w:spacing w:after="0" w:line="240" w:lineRule="auto"/>
        <w:ind w:firstLine="567"/>
        <w:jc w:val="center"/>
        <w:rPr>
          <w:rFonts w:ascii="Times New Roman" w:hAnsi="Times New Roman"/>
          <w:b/>
          <w:sz w:val="20"/>
          <w:szCs w:val="28"/>
        </w:rPr>
      </w:pPr>
    </w:p>
    <w:p w:rsidR="004054F9" w:rsidRDefault="004054F9" w:rsidP="004054F9">
      <w:pPr>
        <w:spacing w:after="0" w:line="240" w:lineRule="auto"/>
        <w:ind w:firstLine="567"/>
        <w:jc w:val="center"/>
        <w:rPr>
          <w:rFonts w:ascii="Times New Roman" w:hAnsi="Times New Roman"/>
          <w:b/>
          <w:sz w:val="28"/>
          <w:szCs w:val="28"/>
        </w:rPr>
      </w:pPr>
      <w:r>
        <w:rPr>
          <w:rFonts w:ascii="Times New Roman" w:hAnsi="Times New Roman"/>
          <w:b/>
          <w:sz w:val="28"/>
          <w:szCs w:val="28"/>
        </w:rPr>
        <w:t>QUYẾT ĐỊNH:</w:t>
      </w:r>
    </w:p>
    <w:p w:rsidR="004054F9" w:rsidRPr="00493CFD" w:rsidRDefault="004054F9" w:rsidP="004054F9">
      <w:pPr>
        <w:spacing w:after="0" w:line="240" w:lineRule="auto"/>
        <w:ind w:firstLine="567"/>
        <w:jc w:val="center"/>
        <w:rPr>
          <w:rFonts w:ascii="Times New Roman" w:hAnsi="Times New Roman"/>
          <w:b/>
          <w:sz w:val="20"/>
          <w:szCs w:val="28"/>
        </w:rPr>
      </w:pPr>
      <w:r w:rsidRPr="00493CFD">
        <w:rPr>
          <w:rFonts w:ascii="Times New Roman" w:hAnsi="Times New Roman"/>
          <w:b/>
          <w:sz w:val="20"/>
          <w:szCs w:val="28"/>
        </w:rPr>
        <w:tab/>
      </w:r>
    </w:p>
    <w:p w:rsidR="004054F9" w:rsidRDefault="004054F9" w:rsidP="000A6CEF">
      <w:pPr>
        <w:spacing w:before="120" w:after="60"/>
        <w:ind w:firstLine="567"/>
        <w:jc w:val="both"/>
        <w:rPr>
          <w:rFonts w:ascii="Times New Roman" w:hAnsi="Times New Roman"/>
          <w:sz w:val="28"/>
          <w:szCs w:val="28"/>
        </w:rPr>
      </w:pPr>
      <w:r>
        <w:rPr>
          <w:rFonts w:ascii="Times New Roman" w:hAnsi="Times New Roman"/>
          <w:b/>
          <w:sz w:val="28"/>
          <w:szCs w:val="28"/>
        </w:rPr>
        <w:t xml:space="preserve">Điều 1. </w:t>
      </w:r>
      <w:r>
        <w:rPr>
          <w:rFonts w:ascii="Times New Roman" w:hAnsi="Times New Roman"/>
          <w:sz w:val="28"/>
          <w:szCs w:val="28"/>
        </w:rPr>
        <w:t xml:space="preserve">Công bố kèm theo Quyết định </w:t>
      </w:r>
      <w:r w:rsidRPr="0068609D">
        <w:rPr>
          <w:rFonts w:ascii="Times New Roman" w:hAnsi="Times New Roman"/>
          <w:sz w:val="28"/>
          <w:szCs w:val="28"/>
        </w:rPr>
        <w:t>này Danh mục 03 (ba) thủ</w:t>
      </w:r>
      <w:r w:rsidRPr="006B015B">
        <w:rPr>
          <w:rFonts w:ascii="Times New Roman" w:hAnsi="Times New Roman"/>
          <w:sz w:val="28"/>
          <w:szCs w:val="28"/>
        </w:rPr>
        <w:t xml:space="preserve"> </w:t>
      </w:r>
      <w:r>
        <w:rPr>
          <w:rFonts w:ascii="Times New Roman" w:hAnsi="Times New Roman"/>
          <w:sz w:val="28"/>
          <w:szCs w:val="28"/>
        </w:rPr>
        <w:t xml:space="preserve">tục hành chính được ban hành mới trong lĩnh vực </w:t>
      </w:r>
      <w:r w:rsidR="000A6CEF">
        <w:rPr>
          <w:rFonts w:ascii="Times New Roman" w:hAnsi="Times New Roman"/>
          <w:sz w:val="28"/>
          <w:szCs w:val="28"/>
        </w:rPr>
        <w:t>Đ</w:t>
      </w:r>
      <w:r>
        <w:rPr>
          <w:rFonts w:ascii="Times New Roman" w:hAnsi="Times New Roman"/>
          <w:sz w:val="28"/>
          <w:szCs w:val="28"/>
        </w:rPr>
        <w:t xml:space="preserve">ường bộ thuộc thẩm quyền giải quyết của </w:t>
      </w:r>
      <w:r w:rsidR="000A6CEF">
        <w:rPr>
          <w:rFonts w:ascii="Times New Roman" w:hAnsi="Times New Roman"/>
          <w:sz w:val="28"/>
          <w:szCs w:val="28"/>
        </w:rPr>
        <w:t xml:space="preserve">UBND </w:t>
      </w:r>
      <w:r>
        <w:rPr>
          <w:rFonts w:ascii="Times New Roman" w:hAnsi="Times New Roman"/>
          <w:sz w:val="28"/>
          <w:szCs w:val="28"/>
        </w:rPr>
        <w:t>cấp huyện trên địa bàn tỉnh Quảng Bình.</w:t>
      </w:r>
    </w:p>
    <w:p w:rsidR="004054F9" w:rsidRDefault="004054F9" w:rsidP="000A6CEF">
      <w:pPr>
        <w:spacing w:before="120" w:after="60"/>
        <w:ind w:firstLine="567"/>
        <w:jc w:val="both"/>
        <w:rPr>
          <w:rFonts w:ascii="Times New Roman" w:hAnsi="Times New Roman"/>
          <w:sz w:val="28"/>
          <w:szCs w:val="28"/>
        </w:rPr>
      </w:pPr>
      <w:r>
        <w:rPr>
          <w:rFonts w:ascii="Times New Roman" w:hAnsi="Times New Roman"/>
          <w:b/>
          <w:sz w:val="28"/>
          <w:szCs w:val="28"/>
        </w:rPr>
        <w:t xml:space="preserve">Điều 2. </w:t>
      </w:r>
      <w:r>
        <w:rPr>
          <w:rFonts w:ascii="Times New Roman" w:hAnsi="Times New Roman"/>
          <w:sz w:val="28"/>
          <w:szCs w:val="28"/>
        </w:rPr>
        <w:t xml:space="preserve">Sở Giao thông vận tải có trách nhiệm tổ chức xây dựng, trình </w:t>
      </w:r>
      <w:r w:rsidR="000A6CEF">
        <w:rPr>
          <w:rFonts w:ascii="Times New Roman" w:hAnsi="Times New Roman"/>
          <w:sz w:val="28"/>
          <w:szCs w:val="28"/>
        </w:rPr>
        <w:t xml:space="preserve">UBND </w:t>
      </w:r>
      <w:r>
        <w:rPr>
          <w:rFonts w:ascii="Times New Roman" w:hAnsi="Times New Roman"/>
          <w:sz w:val="28"/>
          <w:szCs w:val="28"/>
        </w:rPr>
        <w:t>tỉnh phê duyệt các quy trình giải quyết thủ tục hành chính/cung cấp dịch vụ công trực tuyến được công bố tại Quyết định này để thiết lập quy trình điện tử lên Hệ thống thông tin giải quyết thủ tục hành chính.</w:t>
      </w:r>
    </w:p>
    <w:p w:rsidR="004054F9" w:rsidRDefault="004054F9" w:rsidP="000A6CEF">
      <w:pPr>
        <w:spacing w:before="120" w:after="60"/>
        <w:ind w:firstLine="567"/>
        <w:jc w:val="both"/>
        <w:rPr>
          <w:rFonts w:ascii="Times New Roman" w:hAnsi="Times New Roman"/>
          <w:sz w:val="28"/>
          <w:szCs w:val="28"/>
        </w:rPr>
      </w:pPr>
      <w:r w:rsidRPr="00587ABF">
        <w:rPr>
          <w:rFonts w:ascii="Times New Roman" w:hAnsi="Times New Roman"/>
          <w:b/>
          <w:sz w:val="28"/>
          <w:szCs w:val="28"/>
        </w:rPr>
        <w:t xml:space="preserve">Điều </w:t>
      </w:r>
      <w:r>
        <w:rPr>
          <w:rFonts w:ascii="Times New Roman" w:hAnsi="Times New Roman"/>
          <w:b/>
          <w:sz w:val="28"/>
          <w:szCs w:val="28"/>
        </w:rPr>
        <w:t>3</w:t>
      </w:r>
      <w:r w:rsidRPr="00587ABF">
        <w:rPr>
          <w:rFonts w:ascii="Times New Roman" w:hAnsi="Times New Roman"/>
          <w:b/>
          <w:sz w:val="28"/>
          <w:szCs w:val="28"/>
        </w:rPr>
        <w:t>.</w:t>
      </w:r>
      <w:r>
        <w:rPr>
          <w:rFonts w:ascii="Times New Roman" w:hAnsi="Times New Roman"/>
          <w:sz w:val="28"/>
          <w:szCs w:val="28"/>
        </w:rPr>
        <w:t xml:space="preserve"> Quyết định này có hiệu lực thi hành kể từ ngày ký.</w:t>
      </w:r>
    </w:p>
    <w:p w:rsidR="004054F9" w:rsidRPr="0080390F" w:rsidRDefault="004054F9" w:rsidP="000A6CEF">
      <w:pPr>
        <w:spacing w:before="120" w:after="60"/>
        <w:ind w:firstLine="567"/>
        <w:jc w:val="both"/>
        <w:rPr>
          <w:rFonts w:ascii="Times New Roman" w:hAnsi="Times New Roman"/>
          <w:spacing w:val="2"/>
          <w:sz w:val="28"/>
          <w:szCs w:val="28"/>
        </w:rPr>
      </w:pPr>
      <w:r w:rsidRPr="0080390F">
        <w:rPr>
          <w:rFonts w:ascii="Times New Roman" w:hAnsi="Times New Roman"/>
          <w:b/>
          <w:spacing w:val="2"/>
          <w:sz w:val="28"/>
          <w:szCs w:val="28"/>
        </w:rPr>
        <w:lastRenderedPageBreak/>
        <w:t>Điều 4.</w:t>
      </w:r>
      <w:r w:rsidRPr="0080390F">
        <w:rPr>
          <w:rFonts w:ascii="Times New Roman" w:hAnsi="Times New Roman"/>
          <w:spacing w:val="2"/>
          <w:sz w:val="28"/>
          <w:szCs w:val="28"/>
        </w:rPr>
        <w:t xml:space="preserve"> Chánh Văn phòng UBND tỉnh, Giám đốc Sở Giao thông vận tải, Giám đốc Sở Thông tin và Truyền thông, Chủ tịch </w:t>
      </w:r>
      <w:r w:rsidR="000A6CEF" w:rsidRPr="0080390F">
        <w:rPr>
          <w:rFonts w:ascii="Times New Roman" w:hAnsi="Times New Roman"/>
          <w:spacing w:val="2"/>
          <w:sz w:val="28"/>
          <w:szCs w:val="28"/>
        </w:rPr>
        <w:t>UBND</w:t>
      </w:r>
      <w:r w:rsidR="0080390F">
        <w:rPr>
          <w:rFonts w:ascii="Times New Roman" w:hAnsi="Times New Roman"/>
          <w:spacing w:val="2"/>
          <w:sz w:val="28"/>
          <w:szCs w:val="28"/>
        </w:rPr>
        <w:t xml:space="preserve"> </w:t>
      </w:r>
      <w:r w:rsidRPr="0080390F">
        <w:rPr>
          <w:rFonts w:ascii="Times New Roman" w:hAnsi="Times New Roman"/>
          <w:spacing w:val="2"/>
          <w:sz w:val="28"/>
          <w:szCs w:val="28"/>
        </w:rPr>
        <w:t>các huyện, thị xã, thành phố và các tổ chức, cá nhân có liên quan chịu trách nhiệm thi hành quyết định này./.</w:t>
      </w:r>
    </w:p>
    <w:p w:rsidR="004054F9" w:rsidRPr="00493CFD" w:rsidRDefault="004054F9" w:rsidP="004054F9">
      <w:pPr>
        <w:spacing w:after="0" w:line="240" w:lineRule="auto"/>
        <w:ind w:firstLine="567"/>
        <w:jc w:val="both"/>
        <w:rPr>
          <w:rFonts w:ascii="Times New Roman" w:hAnsi="Times New Roman"/>
          <w:sz w:val="26"/>
          <w:szCs w:val="28"/>
        </w:rPr>
      </w:pPr>
    </w:p>
    <w:tbl>
      <w:tblPr>
        <w:tblW w:w="0" w:type="auto"/>
        <w:tblLook w:val="04A0" w:firstRow="1" w:lastRow="0" w:firstColumn="1" w:lastColumn="0" w:noHBand="0" w:noVBand="1"/>
      </w:tblPr>
      <w:tblGrid>
        <w:gridCol w:w="4538"/>
        <w:gridCol w:w="4533"/>
      </w:tblGrid>
      <w:tr w:rsidR="004054F9" w:rsidRPr="00546D38" w:rsidTr="00F04125">
        <w:tc>
          <w:tcPr>
            <w:tcW w:w="4697" w:type="dxa"/>
            <w:shd w:val="clear" w:color="auto" w:fill="auto"/>
          </w:tcPr>
          <w:p w:rsidR="004054F9" w:rsidRPr="00546D38" w:rsidRDefault="004054F9" w:rsidP="00F04125">
            <w:pPr>
              <w:spacing w:after="0" w:line="240" w:lineRule="auto"/>
              <w:jc w:val="both"/>
              <w:rPr>
                <w:rFonts w:ascii="Times New Roman" w:hAnsi="Times New Roman"/>
                <w:b/>
                <w:i/>
                <w:sz w:val="24"/>
                <w:szCs w:val="24"/>
              </w:rPr>
            </w:pPr>
            <w:r w:rsidRPr="00546D38">
              <w:rPr>
                <w:rFonts w:ascii="Times New Roman" w:hAnsi="Times New Roman"/>
                <w:b/>
                <w:i/>
                <w:sz w:val="24"/>
                <w:szCs w:val="24"/>
              </w:rPr>
              <w:t>Nơi nhận:</w:t>
            </w:r>
          </w:p>
          <w:p w:rsidR="004054F9" w:rsidRPr="00546D38" w:rsidRDefault="004054F9" w:rsidP="00F04125">
            <w:pPr>
              <w:spacing w:after="0" w:line="240" w:lineRule="auto"/>
              <w:jc w:val="both"/>
              <w:rPr>
                <w:rFonts w:ascii="Times New Roman" w:hAnsi="Times New Roman"/>
              </w:rPr>
            </w:pPr>
            <w:r w:rsidRPr="00546D38">
              <w:rPr>
                <w:rFonts w:ascii="Times New Roman" w:hAnsi="Times New Roman"/>
              </w:rPr>
              <w:t xml:space="preserve">- Như Điều </w:t>
            </w:r>
            <w:r>
              <w:rPr>
                <w:rFonts w:ascii="Times New Roman" w:hAnsi="Times New Roman"/>
              </w:rPr>
              <w:t>4</w:t>
            </w:r>
            <w:r w:rsidRPr="00546D38">
              <w:rPr>
                <w:rFonts w:ascii="Times New Roman" w:hAnsi="Times New Roman"/>
              </w:rPr>
              <w:t>;</w:t>
            </w:r>
          </w:p>
          <w:p w:rsidR="004054F9" w:rsidRPr="00546D38" w:rsidRDefault="004054F9" w:rsidP="00F04125">
            <w:pPr>
              <w:spacing w:after="0" w:line="240" w:lineRule="auto"/>
              <w:jc w:val="both"/>
              <w:rPr>
                <w:rFonts w:ascii="Times New Roman" w:hAnsi="Times New Roman"/>
              </w:rPr>
            </w:pPr>
            <w:r w:rsidRPr="00546D38">
              <w:rPr>
                <w:rFonts w:ascii="Times New Roman" w:hAnsi="Times New Roman"/>
              </w:rPr>
              <w:t>- Bộ Giao thông vận tải;</w:t>
            </w:r>
          </w:p>
          <w:p w:rsidR="004054F9" w:rsidRPr="00546D38" w:rsidRDefault="004054F9" w:rsidP="00F04125">
            <w:pPr>
              <w:spacing w:after="0" w:line="240" w:lineRule="auto"/>
              <w:jc w:val="both"/>
              <w:rPr>
                <w:rFonts w:ascii="Times New Roman" w:hAnsi="Times New Roman"/>
              </w:rPr>
            </w:pPr>
            <w:r w:rsidRPr="00546D38">
              <w:rPr>
                <w:rFonts w:ascii="Times New Roman" w:hAnsi="Times New Roman"/>
              </w:rPr>
              <w:t>- Cục Kiểm soát TTHC - VPCP;</w:t>
            </w:r>
          </w:p>
          <w:p w:rsidR="004054F9" w:rsidRPr="00546D38" w:rsidRDefault="004054F9" w:rsidP="00F04125">
            <w:pPr>
              <w:spacing w:after="0" w:line="240" w:lineRule="auto"/>
              <w:jc w:val="both"/>
              <w:rPr>
                <w:rFonts w:ascii="Times New Roman" w:hAnsi="Times New Roman"/>
              </w:rPr>
            </w:pPr>
            <w:r w:rsidRPr="00546D38">
              <w:rPr>
                <w:rFonts w:ascii="Times New Roman" w:hAnsi="Times New Roman"/>
              </w:rPr>
              <w:t>- CT, các PCT UBND tỉnh;</w:t>
            </w:r>
          </w:p>
          <w:p w:rsidR="004054F9" w:rsidRPr="00546D38" w:rsidRDefault="004054F9" w:rsidP="00F04125">
            <w:pPr>
              <w:spacing w:after="0" w:line="240" w:lineRule="auto"/>
              <w:jc w:val="both"/>
              <w:rPr>
                <w:rFonts w:ascii="Times New Roman" w:hAnsi="Times New Roman"/>
              </w:rPr>
            </w:pPr>
            <w:r w:rsidRPr="00546D38">
              <w:rPr>
                <w:rFonts w:ascii="Times New Roman" w:hAnsi="Times New Roman"/>
              </w:rPr>
              <w:t>- Cổng TTĐT tỉnh QB;</w:t>
            </w:r>
          </w:p>
          <w:p w:rsidR="004054F9" w:rsidRPr="00546D38" w:rsidRDefault="004054F9" w:rsidP="00F04125">
            <w:pPr>
              <w:spacing w:after="0" w:line="240" w:lineRule="auto"/>
              <w:jc w:val="both"/>
              <w:rPr>
                <w:rFonts w:ascii="Times New Roman" w:hAnsi="Times New Roman"/>
                <w:sz w:val="28"/>
                <w:szCs w:val="28"/>
              </w:rPr>
            </w:pPr>
            <w:r w:rsidRPr="00546D38">
              <w:rPr>
                <w:rFonts w:ascii="Times New Roman" w:hAnsi="Times New Roman"/>
              </w:rPr>
              <w:t>- Lưu: VT, KSTTHC.</w:t>
            </w:r>
          </w:p>
        </w:tc>
        <w:tc>
          <w:tcPr>
            <w:tcW w:w="4698" w:type="dxa"/>
            <w:shd w:val="clear" w:color="auto" w:fill="auto"/>
          </w:tcPr>
          <w:p w:rsidR="004054F9" w:rsidRPr="00546D38" w:rsidRDefault="004054F9" w:rsidP="00F04125">
            <w:pPr>
              <w:spacing w:after="0" w:line="240" w:lineRule="auto"/>
              <w:jc w:val="center"/>
              <w:rPr>
                <w:rFonts w:ascii="Times New Roman" w:hAnsi="Times New Roman"/>
                <w:b/>
                <w:sz w:val="28"/>
                <w:szCs w:val="28"/>
              </w:rPr>
            </w:pPr>
            <w:r w:rsidRPr="00546D38">
              <w:rPr>
                <w:rFonts w:ascii="Times New Roman" w:hAnsi="Times New Roman"/>
                <w:b/>
                <w:sz w:val="28"/>
                <w:szCs w:val="28"/>
              </w:rPr>
              <w:t>KT. CHỦ TỊCH</w:t>
            </w:r>
          </w:p>
          <w:p w:rsidR="004054F9" w:rsidRDefault="004054F9" w:rsidP="00F04125">
            <w:pPr>
              <w:spacing w:after="0" w:line="240" w:lineRule="auto"/>
              <w:jc w:val="center"/>
              <w:rPr>
                <w:rFonts w:ascii="Times New Roman" w:hAnsi="Times New Roman"/>
                <w:b/>
                <w:sz w:val="28"/>
                <w:szCs w:val="28"/>
              </w:rPr>
            </w:pPr>
            <w:r w:rsidRPr="00546D38">
              <w:rPr>
                <w:rFonts w:ascii="Times New Roman" w:hAnsi="Times New Roman"/>
                <w:b/>
                <w:sz w:val="28"/>
                <w:szCs w:val="28"/>
              </w:rPr>
              <w:t>PHÓ CHỦ TỊCH</w:t>
            </w:r>
          </w:p>
          <w:p w:rsidR="004F3D02" w:rsidRDefault="004F3D02" w:rsidP="00F04125">
            <w:pPr>
              <w:spacing w:after="0" w:line="240" w:lineRule="auto"/>
              <w:jc w:val="center"/>
              <w:rPr>
                <w:rFonts w:ascii="Times New Roman" w:hAnsi="Times New Roman"/>
                <w:b/>
                <w:sz w:val="28"/>
                <w:szCs w:val="28"/>
              </w:rPr>
            </w:pPr>
          </w:p>
          <w:p w:rsidR="004F3D02" w:rsidRDefault="004F3D02" w:rsidP="00F04125">
            <w:pPr>
              <w:spacing w:after="0" w:line="240" w:lineRule="auto"/>
              <w:jc w:val="center"/>
              <w:rPr>
                <w:rFonts w:ascii="Times New Roman" w:hAnsi="Times New Roman"/>
                <w:b/>
                <w:sz w:val="28"/>
                <w:szCs w:val="28"/>
              </w:rPr>
            </w:pPr>
          </w:p>
          <w:p w:rsidR="004F3D02" w:rsidRDefault="004F3D02" w:rsidP="00F04125">
            <w:pPr>
              <w:spacing w:after="0" w:line="240" w:lineRule="auto"/>
              <w:jc w:val="center"/>
              <w:rPr>
                <w:rFonts w:ascii="Times New Roman" w:hAnsi="Times New Roman"/>
                <w:b/>
                <w:sz w:val="28"/>
                <w:szCs w:val="28"/>
              </w:rPr>
            </w:pPr>
          </w:p>
          <w:p w:rsidR="004F3D02" w:rsidRDefault="004F3D02" w:rsidP="00F04125">
            <w:pPr>
              <w:spacing w:after="0" w:line="240" w:lineRule="auto"/>
              <w:jc w:val="center"/>
              <w:rPr>
                <w:rFonts w:ascii="Times New Roman" w:hAnsi="Times New Roman"/>
                <w:b/>
                <w:sz w:val="28"/>
                <w:szCs w:val="28"/>
              </w:rPr>
            </w:pPr>
          </w:p>
          <w:p w:rsidR="004F3D02" w:rsidRDefault="004F3D02" w:rsidP="00F04125">
            <w:pPr>
              <w:spacing w:after="0" w:line="240" w:lineRule="auto"/>
              <w:jc w:val="center"/>
              <w:rPr>
                <w:rFonts w:ascii="Times New Roman" w:hAnsi="Times New Roman"/>
                <w:b/>
                <w:sz w:val="28"/>
                <w:szCs w:val="28"/>
              </w:rPr>
            </w:pPr>
            <w:bookmarkStart w:id="0" w:name="_GoBack"/>
            <w:bookmarkEnd w:id="0"/>
          </w:p>
          <w:p w:rsidR="004F3D02" w:rsidRPr="00546D38" w:rsidRDefault="004F3D02" w:rsidP="00F04125">
            <w:pPr>
              <w:spacing w:after="0" w:line="240" w:lineRule="auto"/>
              <w:jc w:val="center"/>
              <w:rPr>
                <w:rFonts w:ascii="Times New Roman" w:hAnsi="Times New Roman"/>
                <w:sz w:val="28"/>
                <w:szCs w:val="28"/>
              </w:rPr>
            </w:pPr>
            <w:r>
              <w:rPr>
                <w:rFonts w:ascii="Times New Roman" w:hAnsi="Times New Roman"/>
                <w:b/>
                <w:sz w:val="28"/>
                <w:szCs w:val="28"/>
              </w:rPr>
              <w:t>Phan Phong Phú</w:t>
            </w:r>
          </w:p>
        </w:tc>
      </w:tr>
    </w:tbl>
    <w:p w:rsidR="004054F9" w:rsidRPr="00B339CC" w:rsidRDefault="004054F9" w:rsidP="004054F9">
      <w:pPr>
        <w:spacing w:before="60" w:after="60"/>
        <w:ind w:firstLine="567"/>
        <w:jc w:val="both"/>
        <w:rPr>
          <w:rFonts w:ascii="Times New Roman" w:hAnsi="Times New Roman"/>
          <w:sz w:val="28"/>
          <w:szCs w:val="28"/>
        </w:rPr>
      </w:pPr>
    </w:p>
    <w:p w:rsidR="004054F9" w:rsidRDefault="004054F9" w:rsidP="004054F9">
      <w:pPr>
        <w:spacing w:before="60" w:after="60"/>
        <w:ind w:firstLine="567"/>
        <w:jc w:val="center"/>
        <w:rPr>
          <w:rFonts w:ascii="Times New Roman" w:hAnsi="Times New Roman"/>
          <w:b/>
          <w:sz w:val="28"/>
          <w:szCs w:val="28"/>
        </w:rPr>
      </w:pPr>
    </w:p>
    <w:p w:rsidR="004054F9" w:rsidRDefault="004054F9" w:rsidP="004054F9">
      <w:pPr>
        <w:spacing w:before="60" w:after="60"/>
        <w:ind w:firstLine="567"/>
        <w:jc w:val="center"/>
        <w:rPr>
          <w:rFonts w:ascii="Times New Roman" w:hAnsi="Times New Roman"/>
          <w:b/>
          <w:sz w:val="28"/>
          <w:szCs w:val="28"/>
        </w:rPr>
        <w:sectPr w:rsidR="004054F9" w:rsidSect="000A6CEF">
          <w:headerReference w:type="default" r:id="rId7"/>
          <w:pgSz w:w="11906" w:h="16838" w:code="9"/>
          <w:pgMar w:top="1134" w:right="1134" w:bottom="1134" w:left="1701" w:header="510" w:footer="510" w:gutter="0"/>
          <w:cols w:space="720"/>
          <w:titlePg/>
          <w:docGrid w:linePitch="360"/>
        </w:sectPr>
      </w:pPr>
    </w:p>
    <w:p w:rsidR="004054F9" w:rsidRPr="009034E9" w:rsidRDefault="004054F9" w:rsidP="004054F9">
      <w:pPr>
        <w:tabs>
          <w:tab w:val="left" w:pos="3456"/>
        </w:tabs>
        <w:spacing w:before="60" w:after="60"/>
        <w:jc w:val="center"/>
        <w:rPr>
          <w:rFonts w:ascii="Times New Roman" w:hAnsi="Times New Roman"/>
          <w:b/>
          <w:bCs/>
          <w:sz w:val="28"/>
          <w:szCs w:val="28"/>
        </w:rPr>
      </w:pPr>
      <w:bookmarkStart w:id="1" w:name="_Hlk152943054"/>
      <w:r w:rsidRPr="009034E9">
        <w:rPr>
          <w:rFonts w:ascii="Times New Roman" w:hAnsi="Times New Roman"/>
          <w:b/>
          <w:bCs/>
          <w:sz w:val="28"/>
          <w:szCs w:val="28"/>
        </w:rPr>
        <w:lastRenderedPageBreak/>
        <w:t xml:space="preserve">Phụ lục </w:t>
      </w:r>
    </w:p>
    <w:p w:rsidR="004054F9" w:rsidRPr="006B015B" w:rsidRDefault="004054F9" w:rsidP="004054F9">
      <w:pPr>
        <w:tabs>
          <w:tab w:val="left" w:pos="3456"/>
        </w:tabs>
        <w:spacing w:before="60" w:after="60"/>
        <w:jc w:val="center"/>
        <w:rPr>
          <w:rFonts w:ascii="Times New Roman Bold" w:hAnsi="Times New Roman Bold"/>
          <w:b/>
          <w:bCs/>
          <w:spacing w:val="-6"/>
          <w:sz w:val="27"/>
          <w:szCs w:val="27"/>
        </w:rPr>
      </w:pPr>
      <w:r w:rsidRPr="006B015B">
        <w:rPr>
          <w:rFonts w:ascii="Times New Roman Bold" w:hAnsi="Times New Roman Bold"/>
          <w:b/>
          <w:bCs/>
          <w:spacing w:val="-6"/>
          <w:sz w:val="27"/>
          <w:szCs w:val="27"/>
        </w:rPr>
        <w:t xml:space="preserve">DANH MỤC THỦ TỤC HÀNH CHÍNH BAN HÀNH MỚI TRONG LĨNH VỰC ĐƯỜNG BỘ THUỘC THẨM QUYỀN GIẢI QUYẾT </w:t>
      </w:r>
      <w:r>
        <w:rPr>
          <w:rFonts w:ascii="Times New Roman Bold" w:hAnsi="Times New Roman Bold"/>
          <w:b/>
          <w:bCs/>
          <w:spacing w:val="-6"/>
          <w:sz w:val="27"/>
          <w:szCs w:val="27"/>
        </w:rPr>
        <w:t xml:space="preserve">CỦA </w:t>
      </w:r>
      <w:r w:rsidR="000A6CEF">
        <w:rPr>
          <w:rFonts w:ascii="Times New Roman Bold" w:hAnsi="Times New Roman Bold"/>
          <w:b/>
          <w:bCs/>
          <w:spacing w:val="-6"/>
          <w:sz w:val="27"/>
          <w:szCs w:val="27"/>
        </w:rPr>
        <w:t>UBND</w:t>
      </w:r>
      <w:r w:rsidR="0080390F">
        <w:rPr>
          <w:rFonts w:ascii="Times New Roman Bold" w:hAnsi="Times New Roman Bold"/>
          <w:b/>
          <w:bCs/>
          <w:spacing w:val="-6"/>
          <w:sz w:val="27"/>
          <w:szCs w:val="27"/>
        </w:rPr>
        <w:t xml:space="preserve"> </w:t>
      </w:r>
      <w:r>
        <w:rPr>
          <w:rFonts w:ascii="Times New Roman Bold" w:hAnsi="Times New Roman Bold"/>
          <w:b/>
          <w:bCs/>
          <w:spacing w:val="-6"/>
          <w:sz w:val="27"/>
          <w:szCs w:val="27"/>
        </w:rPr>
        <w:t>CẤP HUYỆN TRÊN ĐỊA BÀN TỈNH</w:t>
      </w:r>
      <w:r w:rsidRPr="006B015B">
        <w:rPr>
          <w:rFonts w:ascii="Times New Roman Bold" w:hAnsi="Times New Roman Bold"/>
          <w:b/>
          <w:bCs/>
          <w:spacing w:val="-6"/>
          <w:sz w:val="27"/>
          <w:szCs w:val="27"/>
        </w:rPr>
        <w:t xml:space="preserve"> QUẢNG BÌNH</w:t>
      </w:r>
    </w:p>
    <w:p w:rsidR="004054F9" w:rsidRPr="00AD41BC" w:rsidRDefault="004054F9" w:rsidP="004054F9">
      <w:pPr>
        <w:tabs>
          <w:tab w:val="left" w:pos="3456"/>
        </w:tabs>
        <w:spacing w:before="60" w:after="60"/>
        <w:jc w:val="center"/>
        <w:rPr>
          <w:rFonts w:ascii="Times New Roman" w:hAnsi="Times New Roman"/>
          <w:i/>
          <w:iCs/>
          <w:sz w:val="28"/>
          <w:szCs w:val="28"/>
        </w:rPr>
      </w:pPr>
      <w:r>
        <w:rPr>
          <w:noProof/>
        </w:rPr>
        <mc:AlternateContent>
          <mc:Choice Requires="wps">
            <w:drawing>
              <wp:anchor distT="0" distB="0" distL="114300" distR="114300" simplePos="0" relativeHeight="251662336" behindDoc="0" locked="0" layoutInCell="1" allowOverlap="1" wp14:anchorId="0507D795" wp14:editId="18E6321E">
                <wp:simplePos x="0" y="0"/>
                <wp:positionH relativeFrom="column">
                  <wp:posOffset>3258820</wp:posOffset>
                </wp:positionH>
                <wp:positionV relativeFrom="paragraph">
                  <wp:posOffset>243205</wp:posOffset>
                </wp:positionV>
                <wp:extent cx="2160270" cy="0"/>
                <wp:effectExtent l="6985" t="8890" r="13970"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116AF" id="_x0000_t32" coordsize="21600,21600" o:spt="32" o:oned="t" path="m,l21600,21600e" filled="f">
                <v:path arrowok="t" fillok="f" o:connecttype="none"/>
                <o:lock v:ext="edit" shapetype="t"/>
              </v:shapetype>
              <v:shape id="Straight Arrow Connector 5" o:spid="_x0000_s1026" type="#_x0000_t32" style="position:absolute;margin-left:256.6pt;margin-top:19.15pt;width:170.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idwJQIAAEo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HHlGjW&#10;4Yg23jK1azx5thZ6UoLW2EawZBy61RuXY1Cp1zbUy496Y16Af3dEQ9kwvZOR9dvJIFQWIpJ3IWHj&#10;DObc9l9A4Bm29xBbd6xtFyCxKeQYJ3S6TUgePeH4cZhN0uEjDpJffQnLr4HGOv9ZQkeCUVB3qeNW&#10;QBbTsMOL84EWy68BIauGlWrbKIdWk76gs/FwHAMctEoEZzjm7G5btpYcWBBUfGKN6Lk/ZmGvRQRr&#10;JBPLi+2Zas82Jm91wMPCkM7FOivmxyydLafL6WgwGk6Wg1FaVYPnVTkaTFbZ47j6VJVllf0M1LJR&#10;3ighpA7srurNRn+njss9Ouvupt9bG5L36LFfSPb6jqTjZMMwz7LYgjit7XXiKNh4+HK5wo2436N9&#10;/wtY/AIAAP//AwBQSwMEFAAGAAgAAAAhAB4+Y5XeAAAACQEAAA8AAABkcnMvZG93bnJldi54bWxM&#10;j01PwzAMhu9I/IfISFzQln5Q1JWm04TEgSPbJK5eY9pC41RNupb9eoI4wNH2o9fPW24X04szja6z&#10;rCBeRyCIa6s7bhQcD8+rHITzyBp7y6Tgixxsq+urEgttZ36l8943IoSwK1BB6/1QSOnqlgy6tR2I&#10;w+3djgZ9GMdG6hHnEG56mUTRgzTYcfjQ4kBPLdWf+8koIDdlcbTbmOb4cpnv3pLLxzwclLq9WXaP&#10;IDwt/g+GH/2gDlVwOtmJtRO9gixOk4AqSPMURADyLL0HcfpdyKqU/xtU3wAAAP//AwBQSwECLQAU&#10;AAYACAAAACEAtoM4kv4AAADhAQAAEwAAAAAAAAAAAAAAAAAAAAAAW0NvbnRlbnRfVHlwZXNdLnht&#10;bFBLAQItABQABgAIAAAAIQA4/SH/1gAAAJQBAAALAAAAAAAAAAAAAAAAAC8BAABfcmVscy8ucmVs&#10;c1BLAQItABQABgAIAAAAIQBiPidwJQIAAEoEAAAOAAAAAAAAAAAAAAAAAC4CAABkcnMvZTJvRG9j&#10;LnhtbFBLAQItABQABgAIAAAAIQAePmOV3gAAAAkBAAAPAAAAAAAAAAAAAAAAAH8EAABkcnMvZG93&#10;bnJldi54bWxQSwUGAAAAAAQABADzAAAAigUAAAAA&#10;"/>
            </w:pict>
          </mc:Fallback>
        </mc:AlternateContent>
      </w:r>
      <w:r w:rsidRPr="00AD41BC">
        <w:rPr>
          <w:rFonts w:ascii="Times New Roman" w:hAnsi="Times New Roman"/>
          <w:i/>
          <w:iCs/>
          <w:sz w:val="28"/>
          <w:szCs w:val="28"/>
        </w:rPr>
        <w:t>(Kèm theo Quyết định số         /QĐ-UBND ngày       /      /202</w:t>
      </w:r>
      <w:r>
        <w:rPr>
          <w:rFonts w:ascii="Times New Roman" w:hAnsi="Times New Roman"/>
          <w:i/>
          <w:iCs/>
          <w:sz w:val="28"/>
          <w:szCs w:val="28"/>
        </w:rPr>
        <w:t>5</w:t>
      </w:r>
      <w:r w:rsidRPr="00AD41BC">
        <w:rPr>
          <w:rFonts w:ascii="Times New Roman" w:hAnsi="Times New Roman"/>
          <w:i/>
          <w:iCs/>
          <w:sz w:val="28"/>
          <w:szCs w:val="28"/>
        </w:rPr>
        <w:t xml:space="preserve"> của Chủ tịch </w:t>
      </w:r>
      <w:r w:rsidR="000A6CEF">
        <w:rPr>
          <w:rFonts w:ascii="Times New Roman" w:hAnsi="Times New Roman"/>
          <w:i/>
          <w:iCs/>
          <w:sz w:val="28"/>
          <w:szCs w:val="28"/>
        </w:rPr>
        <w:t>UBND</w:t>
      </w:r>
      <w:r w:rsidR="0080390F">
        <w:rPr>
          <w:rFonts w:ascii="Times New Roman" w:hAnsi="Times New Roman"/>
          <w:i/>
          <w:iCs/>
          <w:sz w:val="28"/>
          <w:szCs w:val="28"/>
        </w:rPr>
        <w:t xml:space="preserve"> </w:t>
      </w:r>
      <w:r w:rsidRPr="00AD41BC">
        <w:rPr>
          <w:rFonts w:ascii="Times New Roman" w:hAnsi="Times New Roman"/>
          <w:i/>
          <w:iCs/>
          <w:sz w:val="28"/>
          <w:szCs w:val="28"/>
        </w:rPr>
        <w:t>tỉnh Quảng Bình)</w:t>
      </w:r>
    </w:p>
    <w:p w:rsidR="004054F9" w:rsidRDefault="004054F9" w:rsidP="004054F9">
      <w:pPr>
        <w:tabs>
          <w:tab w:val="left" w:pos="3456"/>
        </w:tabs>
        <w:spacing w:before="120" w:after="120"/>
        <w:rPr>
          <w:rFonts w:ascii="Times New Roman" w:hAnsi="Times New Roman"/>
          <w:b/>
          <w:bCs/>
          <w:sz w:val="28"/>
          <w:szCs w:val="28"/>
        </w:rPr>
      </w:pPr>
    </w:p>
    <w:tbl>
      <w:tblPr>
        <w:tblW w:w="147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3573"/>
        <w:gridCol w:w="2976"/>
        <w:gridCol w:w="4537"/>
        <w:gridCol w:w="992"/>
        <w:gridCol w:w="2126"/>
      </w:tblGrid>
      <w:tr w:rsidR="0080390F" w:rsidRPr="00546D38" w:rsidTr="001879E2">
        <w:tc>
          <w:tcPr>
            <w:tcW w:w="568" w:type="dxa"/>
            <w:shd w:val="clear" w:color="auto" w:fill="auto"/>
            <w:vAlign w:val="center"/>
          </w:tcPr>
          <w:p w:rsidR="0080390F" w:rsidRPr="0080390F" w:rsidRDefault="0080390F" w:rsidP="00F04125">
            <w:pPr>
              <w:spacing w:before="40" w:after="40" w:line="240" w:lineRule="auto"/>
              <w:ind w:left="-57" w:right="-57"/>
              <w:jc w:val="center"/>
              <w:rPr>
                <w:rFonts w:ascii="Times New Roman" w:hAnsi="Times New Roman"/>
                <w:sz w:val="28"/>
                <w:szCs w:val="28"/>
              </w:rPr>
            </w:pPr>
            <w:r w:rsidRPr="0080390F">
              <w:rPr>
                <w:rFonts w:ascii="Times New Roman" w:hAnsi="Times New Roman"/>
                <w:b/>
                <w:bCs/>
                <w:sz w:val="28"/>
                <w:szCs w:val="28"/>
                <w:lang w:val="vi-VN" w:eastAsia="vi-VN" w:bidi="vi-VN"/>
              </w:rPr>
              <w:t>S</w:t>
            </w:r>
            <w:r w:rsidRPr="0080390F">
              <w:rPr>
                <w:rFonts w:ascii="Times New Roman" w:hAnsi="Times New Roman"/>
                <w:b/>
                <w:bCs/>
                <w:sz w:val="28"/>
                <w:szCs w:val="28"/>
                <w:lang w:eastAsia="vi-VN" w:bidi="vi-VN"/>
              </w:rPr>
              <w:t xml:space="preserve">ố </w:t>
            </w:r>
            <w:r w:rsidRPr="0080390F">
              <w:rPr>
                <w:rFonts w:ascii="Times New Roman" w:hAnsi="Times New Roman"/>
                <w:b/>
                <w:bCs/>
                <w:sz w:val="28"/>
                <w:szCs w:val="28"/>
                <w:lang w:val="vi-VN" w:eastAsia="vi-VN" w:bidi="vi-VN"/>
              </w:rPr>
              <w:t>TT</w:t>
            </w:r>
          </w:p>
        </w:tc>
        <w:tc>
          <w:tcPr>
            <w:tcW w:w="3573" w:type="dxa"/>
            <w:shd w:val="clear" w:color="auto" w:fill="auto"/>
            <w:vAlign w:val="center"/>
          </w:tcPr>
          <w:p w:rsidR="0080390F" w:rsidRPr="0080390F" w:rsidRDefault="0080390F" w:rsidP="00F04125">
            <w:pPr>
              <w:spacing w:before="40" w:after="40" w:line="240" w:lineRule="auto"/>
              <w:jc w:val="center"/>
              <w:rPr>
                <w:rFonts w:ascii="Times New Roman" w:hAnsi="Times New Roman"/>
                <w:sz w:val="28"/>
                <w:szCs w:val="28"/>
              </w:rPr>
            </w:pPr>
            <w:r w:rsidRPr="0080390F">
              <w:rPr>
                <w:rFonts w:ascii="Times New Roman" w:hAnsi="Times New Roman"/>
                <w:b/>
                <w:bCs/>
                <w:sz w:val="28"/>
                <w:szCs w:val="28"/>
                <w:lang w:val="vi-VN" w:eastAsia="vi-VN" w:bidi="vi-VN"/>
              </w:rPr>
              <w:t>Tên TTHC/</w:t>
            </w:r>
            <w:r w:rsidRPr="0080390F">
              <w:rPr>
                <w:rFonts w:ascii="Times New Roman" w:hAnsi="Times New Roman"/>
                <w:b/>
                <w:bCs/>
                <w:sz w:val="28"/>
                <w:szCs w:val="28"/>
                <w:lang w:eastAsia="vi-VN" w:bidi="vi-VN"/>
              </w:rPr>
              <w:t xml:space="preserve"> </w:t>
            </w:r>
            <w:r w:rsidRPr="0080390F">
              <w:rPr>
                <w:rFonts w:ascii="Times New Roman" w:hAnsi="Times New Roman"/>
                <w:b/>
                <w:bCs/>
                <w:sz w:val="28"/>
                <w:szCs w:val="28"/>
                <w:lang w:val="vi-VN" w:eastAsia="vi-VN" w:bidi="vi-VN"/>
              </w:rPr>
              <w:t>Mã số TTHC</w:t>
            </w:r>
          </w:p>
        </w:tc>
        <w:tc>
          <w:tcPr>
            <w:tcW w:w="2976" w:type="dxa"/>
            <w:shd w:val="clear" w:color="auto" w:fill="auto"/>
            <w:vAlign w:val="center"/>
          </w:tcPr>
          <w:p w:rsidR="0080390F" w:rsidRPr="0080390F" w:rsidRDefault="0080390F" w:rsidP="00F04125">
            <w:pPr>
              <w:spacing w:before="40" w:after="40" w:line="240" w:lineRule="auto"/>
              <w:jc w:val="center"/>
              <w:rPr>
                <w:rFonts w:ascii="Times New Roman" w:hAnsi="Times New Roman"/>
                <w:sz w:val="28"/>
                <w:szCs w:val="28"/>
              </w:rPr>
            </w:pPr>
            <w:r w:rsidRPr="0080390F">
              <w:rPr>
                <w:rFonts w:ascii="Times New Roman" w:hAnsi="Times New Roman"/>
                <w:b/>
                <w:bCs/>
                <w:sz w:val="28"/>
                <w:szCs w:val="28"/>
                <w:lang w:val="vi-VN" w:eastAsia="vi-VN" w:bidi="vi-VN"/>
              </w:rPr>
              <w:t>Thời hạn giải quyết</w:t>
            </w:r>
          </w:p>
        </w:tc>
        <w:tc>
          <w:tcPr>
            <w:tcW w:w="4537" w:type="dxa"/>
            <w:shd w:val="clear" w:color="auto" w:fill="auto"/>
            <w:vAlign w:val="center"/>
          </w:tcPr>
          <w:p w:rsidR="0080390F" w:rsidRPr="0080390F" w:rsidRDefault="0080390F" w:rsidP="00F04125">
            <w:pPr>
              <w:spacing w:before="40" w:after="40" w:line="240" w:lineRule="auto"/>
              <w:jc w:val="center"/>
              <w:rPr>
                <w:rFonts w:ascii="Times New Roman" w:hAnsi="Times New Roman"/>
                <w:sz w:val="28"/>
                <w:szCs w:val="28"/>
              </w:rPr>
            </w:pPr>
            <w:r w:rsidRPr="0080390F">
              <w:rPr>
                <w:rFonts w:ascii="Times New Roman" w:hAnsi="Times New Roman"/>
                <w:b/>
                <w:bCs/>
                <w:sz w:val="28"/>
                <w:szCs w:val="28"/>
                <w:lang w:val="vi-VN" w:eastAsia="vi-VN" w:bidi="vi-VN"/>
              </w:rPr>
              <w:t>Địa điểm thực hiện</w:t>
            </w:r>
          </w:p>
        </w:tc>
        <w:tc>
          <w:tcPr>
            <w:tcW w:w="992" w:type="dxa"/>
            <w:vAlign w:val="center"/>
          </w:tcPr>
          <w:p w:rsidR="0080390F" w:rsidRPr="0080390F" w:rsidRDefault="0080390F" w:rsidP="00F04125">
            <w:pPr>
              <w:spacing w:before="40" w:after="40" w:line="240" w:lineRule="auto"/>
              <w:jc w:val="center"/>
              <w:rPr>
                <w:rFonts w:ascii="Times New Roman" w:hAnsi="Times New Roman"/>
                <w:b/>
                <w:bCs/>
                <w:sz w:val="28"/>
                <w:szCs w:val="28"/>
                <w:lang w:val="vi-VN" w:eastAsia="vi-VN" w:bidi="vi-VN"/>
              </w:rPr>
            </w:pPr>
            <w:r w:rsidRPr="0080390F">
              <w:rPr>
                <w:rFonts w:ascii="Times New Roman" w:hAnsi="Times New Roman"/>
                <w:b/>
                <w:bCs/>
                <w:sz w:val="28"/>
                <w:szCs w:val="28"/>
                <w:lang w:val="vi-VN" w:eastAsia="vi-VN" w:bidi="vi-VN"/>
              </w:rPr>
              <w:t>Phí, lệ phí</w:t>
            </w:r>
          </w:p>
        </w:tc>
        <w:tc>
          <w:tcPr>
            <w:tcW w:w="2126" w:type="dxa"/>
            <w:shd w:val="clear" w:color="auto" w:fill="auto"/>
            <w:vAlign w:val="center"/>
          </w:tcPr>
          <w:p w:rsidR="0080390F" w:rsidRPr="0080390F" w:rsidRDefault="0080390F" w:rsidP="00F04125">
            <w:pPr>
              <w:spacing w:before="40" w:after="40" w:line="240" w:lineRule="auto"/>
              <w:jc w:val="center"/>
              <w:rPr>
                <w:rFonts w:ascii="Times New Roman" w:hAnsi="Times New Roman"/>
                <w:sz w:val="28"/>
                <w:szCs w:val="28"/>
                <w:lang w:val="vi-VN"/>
              </w:rPr>
            </w:pPr>
            <w:r w:rsidRPr="0080390F">
              <w:rPr>
                <w:rFonts w:ascii="Times New Roman" w:hAnsi="Times New Roman"/>
                <w:b/>
                <w:bCs/>
                <w:sz w:val="28"/>
                <w:szCs w:val="28"/>
                <w:lang w:val="vi-VN" w:eastAsia="vi-VN" w:bidi="vi-VN"/>
              </w:rPr>
              <w:t>Căn cứ pháp lý</w:t>
            </w:r>
          </w:p>
        </w:tc>
      </w:tr>
      <w:tr w:rsidR="0080390F" w:rsidRPr="00546D38" w:rsidTr="001879E2">
        <w:tc>
          <w:tcPr>
            <w:tcW w:w="568" w:type="dxa"/>
            <w:shd w:val="clear" w:color="auto" w:fill="auto"/>
            <w:vAlign w:val="center"/>
          </w:tcPr>
          <w:p w:rsidR="0080390F" w:rsidRPr="0080390F" w:rsidRDefault="0080390F" w:rsidP="00F04125">
            <w:pPr>
              <w:spacing w:before="40" w:after="40" w:line="240" w:lineRule="auto"/>
              <w:ind w:left="-57" w:right="-57"/>
              <w:jc w:val="center"/>
              <w:rPr>
                <w:rFonts w:ascii="Times New Roman" w:hAnsi="Times New Roman"/>
                <w:bCs/>
                <w:sz w:val="28"/>
                <w:szCs w:val="28"/>
                <w:lang w:eastAsia="vi-VN" w:bidi="vi-VN"/>
              </w:rPr>
            </w:pPr>
            <w:r w:rsidRPr="0080390F">
              <w:rPr>
                <w:rFonts w:ascii="Times New Roman" w:hAnsi="Times New Roman"/>
                <w:bCs/>
                <w:sz w:val="28"/>
                <w:szCs w:val="28"/>
                <w:lang w:eastAsia="vi-VN" w:bidi="vi-VN"/>
              </w:rPr>
              <w:t>1</w:t>
            </w:r>
          </w:p>
        </w:tc>
        <w:tc>
          <w:tcPr>
            <w:tcW w:w="3573" w:type="dxa"/>
            <w:shd w:val="clear" w:color="auto" w:fill="auto"/>
            <w:vAlign w:val="center"/>
          </w:tcPr>
          <w:p w:rsidR="0080390F" w:rsidRPr="0080390F" w:rsidRDefault="0080390F" w:rsidP="0080390F">
            <w:pPr>
              <w:pStyle w:val="TableParagraph"/>
              <w:widowControl/>
              <w:autoSpaceDE/>
              <w:autoSpaceDN/>
              <w:spacing w:before="40" w:after="40"/>
              <w:ind w:left="-57" w:right="36" w:firstLine="34"/>
              <w:jc w:val="both"/>
              <w:rPr>
                <w:sz w:val="28"/>
                <w:szCs w:val="28"/>
                <w:lang w:val="en-US"/>
              </w:rPr>
            </w:pPr>
            <w:r w:rsidRPr="0080390F">
              <w:rPr>
                <w:sz w:val="28"/>
                <w:szCs w:val="28"/>
                <w:lang w:val="en-US"/>
              </w:rPr>
              <w:t>Cấp phép sử dụng tạm thời lòng đường, vỉa hè vào mục đích khác</w:t>
            </w:r>
          </w:p>
          <w:p w:rsidR="0080390F" w:rsidRPr="0080390F" w:rsidRDefault="0080390F" w:rsidP="0080390F">
            <w:pPr>
              <w:spacing w:before="40" w:after="40" w:line="240" w:lineRule="auto"/>
              <w:ind w:right="36"/>
              <w:jc w:val="center"/>
              <w:rPr>
                <w:rFonts w:ascii="Times New Roman" w:hAnsi="Times New Roman"/>
                <w:bCs/>
                <w:sz w:val="28"/>
                <w:szCs w:val="28"/>
                <w:lang w:val="vi-VN" w:eastAsia="vi-VN" w:bidi="vi-VN"/>
              </w:rPr>
            </w:pPr>
            <w:r w:rsidRPr="0080390F">
              <w:rPr>
                <w:rFonts w:ascii="Times New Roman" w:hAnsi="Times New Roman"/>
                <w:i/>
                <w:iCs/>
                <w:sz w:val="28"/>
                <w:szCs w:val="28"/>
              </w:rPr>
              <w:t xml:space="preserve">(Mã số TTHC: </w:t>
            </w:r>
            <w:r w:rsidRPr="0080390F">
              <w:rPr>
                <w:rFonts w:ascii="Times New Roman" w:hAnsi="Times New Roman"/>
                <w:i/>
                <w:sz w:val="28"/>
                <w:szCs w:val="28"/>
                <w:shd w:val="clear" w:color="auto" w:fill="FFFFFF"/>
              </w:rPr>
              <w:t>1.013274</w:t>
            </w:r>
            <w:r w:rsidRPr="0080390F">
              <w:rPr>
                <w:rFonts w:ascii="Times New Roman" w:hAnsi="Times New Roman"/>
                <w:i/>
                <w:iCs/>
                <w:sz w:val="28"/>
                <w:szCs w:val="28"/>
              </w:rPr>
              <w:t>)</w:t>
            </w:r>
          </w:p>
        </w:tc>
        <w:tc>
          <w:tcPr>
            <w:tcW w:w="2976" w:type="dxa"/>
            <w:shd w:val="clear" w:color="auto" w:fill="auto"/>
            <w:vAlign w:val="center"/>
          </w:tcPr>
          <w:p w:rsidR="0080390F" w:rsidRPr="0080390F" w:rsidRDefault="0080390F" w:rsidP="0080390F">
            <w:pPr>
              <w:spacing w:before="40" w:after="40" w:line="240" w:lineRule="auto"/>
              <w:ind w:left="-57" w:right="29" w:firstLine="34"/>
              <w:jc w:val="both"/>
              <w:rPr>
                <w:rFonts w:ascii="Times New Roman" w:hAnsi="Times New Roman"/>
                <w:bCs/>
                <w:sz w:val="28"/>
                <w:szCs w:val="28"/>
                <w:lang w:eastAsia="vi-VN" w:bidi="vi-VN"/>
              </w:rPr>
            </w:pPr>
            <w:r w:rsidRPr="0080390F">
              <w:rPr>
                <w:rFonts w:ascii="Times New Roman" w:hAnsi="Times New Roman"/>
                <w:spacing w:val="-4"/>
                <w:sz w:val="28"/>
                <w:szCs w:val="28"/>
              </w:rPr>
              <w:t>01</w:t>
            </w:r>
            <w:r w:rsidRPr="0080390F">
              <w:rPr>
                <w:rFonts w:ascii="Times New Roman" w:hAnsi="Times New Roman"/>
                <w:spacing w:val="-15"/>
                <w:sz w:val="28"/>
                <w:szCs w:val="28"/>
              </w:rPr>
              <w:t xml:space="preserve"> </w:t>
            </w:r>
            <w:r w:rsidRPr="0080390F">
              <w:rPr>
                <w:rFonts w:ascii="Times New Roman" w:hAnsi="Times New Roman"/>
                <w:spacing w:val="-4"/>
                <w:sz w:val="28"/>
                <w:szCs w:val="28"/>
              </w:rPr>
              <w:t>ngày</w:t>
            </w:r>
            <w:r w:rsidRPr="0080390F">
              <w:rPr>
                <w:rFonts w:ascii="Times New Roman" w:hAnsi="Times New Roman"/>
                <w:spacing w:val="-15"/>
                <w:sz w:val="28"/>
                <w:szCs w:val="28"/>
              </w:rPr>
              <w:t xml:space="preserve"> </w:t>
            </w:r>
            <w:r w:rsidRPr="0080390F">
              <w:rPr>
                <w:rFonts w:ascii="Times New Roman" w:hAnsi="Times New Roman"/>
                <w:spacing w:val="-4"/>
                <w:sz w:val="28"/>
                <w:szCs w:val="28"/>
              </w:rPr>
              <w:t>đối</w:t>
            </w:r>
            <w:r w:rsidRPr="0080390F">
              <w:rPr>
                <w:rFonts w:ascii="Times New Roman" w:hAnsi="Times New Roman"/>
                <w:spacing w:val="-15"/>
                <w:sz w:val="28"/>
                <w:szCs w:val="28"/>
              </w:rPr>
              <w:t xml:space="preserve"> </w:t>
            </w:r>
            <w:r w:rsidRPr="0080390F">
              <w:rPr>
                <w:rFonts w:ascii="Times New Roman" w:hAnsi="Times New Roman"/>
                <w:spacing w:val="-4"/>
                <w:sz w:val="28"/>
                <w:szCs w:val="28"/>
              </w:rPr>
              <w:t>với</w:t>
            </w:r>
            <w:r w:rsidRPr="0080390F">
              <w:rPr>
                <w:rFonts w:ascii="Times New Roman" w:hAnsi="Times New Roman"/>
                <w:spacing w:val="-15"/>
                <w:sz w:val="28"/>
                <w:szCs w:val="28"/>
              </w:rPr>
              <w:t xml:space="preserve"> </w:t>
            </w:r>
            <w:r w:rsidRPr="0080390F">
              <w:rPr>
                <w:rFonts w:ascii="Times New Roman" w:hAnsi="Times New Roman"/>
                <w:spacing w:val="-4"/>
                <w:sz w:val="28"/>
                <w:szCs w:val="28"/>
              </w:rPr>
              <w:t>đám</w:t>
            </w:r>
            <w:r w:rsidRPr="0080390F">
              <w:rPr>
                <w:rFonts w:ascii="Times New Roman" w:hAnsi="Times New Roman"/>
                <w:spacing w:val="-15"/>
                <w:sz w:val="28"/>
                <w:szCs w:val="28"/>
              </w:rPr>
              <w:t xml:space="preserve"> </w:t>
            </w:r>
            <w:r w:rsidRPr="0080390F">
              <w:rPr>
                <w:rFonts w:ascii="Times New Roman" w:hAnsi="Times New Roman"/>
                <w:spacing w:val="-4"/>
                <w:sz w:val="28"/>
                <w:szCs w:val="28"/>
              </w:rPr>
              <w:t>tang,</w:t>
            </w:r>
            <w:r w:rsidRPr="0080390F">
              <w:rPr>
                <w:rFonts w:ascii="Times New Roman" w:hAnsi="Times New Roman"/>
                <w:spacing w:val="-15"/>
                <w:sz w:val="28"/>
                <w:szCs w:val="28"/>
              </w:rPr>
              <w:t xml:space="preserve"> </w:t>
            </w:r>
            <w:r w:rsidRPr="0080390F">
              <w:rPr>
                <w:rFonts w:ascii="Times New Roman" w:hAnsi="Times New Roman"/>
                <w:spacing w:val="-4"/>
                <w:sz w:val="28"/>
                <w:szCs w:val="28"/>
              </w:rPr>
              <w:t>không</w:t>
            </w:r>
            <w:r w:rsidRPr="0080390F">
              <w:rPr>
                <w:rFonts w:ascii="Times New Roman" w:hAnsi="Times New Roman"/>
                <w:spacing w:val="-15"/>
                <w:sz w:val="28"/>
                <w:szCs w:val="28"/>
              </w:rPr>
              <w:t xml:space="preserve"> </w:t>
            </w:r>
            <w:r w:rsidRPr="0080390F">
              <w:rPr>
                <w:rFonts w:ascii="Times New Roman" w:hAnsi="Times New Roman"/>
                <w:spacing w:val="-4"/>
                <w:sz w:val="28"/>
                <w:szCs w:val="28"/>
              </w:rPr>
              <w:t>quá</w:t>
            </w:r>
            <w:r w:rsidRPr="0080390F">
              <w:rPr>
                <w:rFonts w:ascii="Times New Roman" w:hAnsi="Times New Roman"/>
                <w:spacing w:val="-15"/>
                <w:sz w:val="28"/>
                <w:szCs w:val="28"/>
              </w:rPr>
              <w:t xml:space="preserve"> </w:t>
            </w:r>
            <w:r w:rsidRPr="0080390F">
              <w:rPr>
                <w:rFonts w:ascii="Times New Roman" w:hAnsi="Times New Roman"/>
                <w:spacing w:val="-4"/>
                <w:sz w:val="28"/>
                <w:szCs w:val="28"/>
              </w:rPr>
              <w:t>05</w:t>
            </w:r>
            <w:r w:rsidRPr="0080390F">
              <w:rPr>
                <w:rFonts w:ascii="Times New Roman" w:hAnsi="Times New Roman"/>
                <w:spacing w:val="-15"/>
                <w:sz w:val="28"/>
                <w:szCs w:val="28"/>
              </w:rPr>
              <w:t xml:space="preserve"> </w:t>
            </w:r>
            <w:r w:rsidRPr="0080390F">
              <w:rPr>
                <w:rFonts w:ascii="Times New Roman" w:hAnsi="Times New Roman"/>
                <w:spacing w:val="-4"/>
                <w:sz w:val="28"/>
                <w:szCs w:val="28"/>
              </w:rPr>
              <w:t>ngày</w:t>
            </w:r>
            <w:r w:rsidRPr="0080390F">
              <w:rPr>
                <w:rFonts w:ascii="Times New Roman" w:hAnsi="Times New Roman"/>
                <w:spacing w:val="-15"/>
                <w:sz w:val="28"/>
                <w:szCs w:val="28"/>
              </w:rPr>
              <w:t xml:space="preserve"> </w:t>
            </w:r>
            <w:r w:rsidRPr="0080390F">
              <w:rPr>
                <w:rFonts w:ascii="Times New Roman" w:hAnsi="Times New Roman"/>
                <w:spacing w:val="-4"/>
                <w:sz w:val="28"/>
                <w:szCs w:val="28"/>
              </w:rPr>
              <w:t>làm</w:t>
            </w:r>
            <w:r w:rsidRPr="0080390F">
              <w:rPr>
                <w:rFonts w:ascii="Times New Roman" w:hAnsi="Times New Roman"/>
                <w:spacing w:val="-15"/>
                <w:sz w:val="28"/>
                <w:szCs w:val="28"/>
              </w:rPr>
              <w:t xml:space="preserve"> </w:t>
            </w:r>
            <w:r w:rsidRPr="0080390F">
              <w:rPr>
                <w:rFonts w:ascii="Times New Roman" w:hAnsi="Times New Roman"/>
                <w:spacing w:val="-4"/>
                <w:sz w:val="28"/>
                <w:szCs w:val="28"/>
              </w:rPr>
              <w:t>việc</w:t>
            </w:r>
            <w:r w:rsidRPr="0080390F">
              <w:rPr>
                <w:rFonts w:ascii="Times New Roman" w:hAnsi="Times New Roman"/>
                <w:spacing w:val="-15"/>
                <w:sz w:val="28"/>
                <w:szCs w:val="28"/>
              </w:rPr>
              <w:t xml:space="preserve"> </w:t>
            </w:r>
            <w:r w:rsidRPr="0080390F">
              <w:rPr>
                <w:rFonts w:ascii="Times New Roman" w:hAnsi="Times New Roman"/>
                <w:spacing w:val="-4"/>
                <w:sz w:val="28"/>
                <w:szCs w:val="28"/>
              </w:rPr>
              <w:t>đối</w:t>
            </w:r>
            <w:r w:rsidRPr="0080390F">
              <w:rPr>
                <w:rFonts w:ascii="Times New Roman" w:hAnsi="Times New Roman"/>
                <w:spacing w:val="-15"/>
                <w:sz w:val="28"/>
                <w:szCs w:val="28"/>
              </w:rPr>
              <w:t xml:space="preserve"> </w:t>
            </w:r>
            <w:r w:rsidRPr="0080390F">
              <w:rPr>
                <w:rFonts w:ascii="Times New Roman" w:hAnsi="Times New Roman"/>
                <w:spacing w:val="-4"/>
                <w:sz w:val="28"/>
                <w:szCs w:val="28"/>
              </w:rPr>
              <w:t>với</w:t>
            </w:r>
            <w:r w:rsidRPr="0080390F">
              <w:rPr>
                <w:rFonts w:ascii="Times New Roman" w:hAnsi="Times New Roman"/>
                <w:spacing w:val="-15"/>
                <w:sz w:val="28"/>
                <w:szCs w:val="28"/>
              </w:rPr>
              <w:t xml:space="preserve"> </w:t>
            </w:r>
            <w:r w:rsidRPr="0080390F">
              <w:rPr>
                <w:rFonts w:ascii="Times New Roman" w:hAnsi="Times New Roman"/>
                <w:spacing w:val="-4"/>
                <w:sz w:val="28"/>
                <w:szCs w:val="28"/>
              </w:rPr>
              <w:t>các</w:t>
            </w:r>
            <w:r w:rsidRPr="0080390F">
              <w:rPr>
                <w:rFonts w:ascii="Times New Roman" w:hAnsi="Times New Roman"/>
                <w:spacing w:val="-15"/>
                <w:sz w:val="28"/>
                <w:szCs w:val="28"/>
              </w:rPr>
              <w:t xml:space="preserve"> </w:t>
            </w:r>
            <w:r w:rsidRPr="0080390F">
              <w:rPr>
                <w:rFonts w:ascii="Times New Roman" w:hAnsi="Times New Roman"/>
                <w:spacing w:val="-4"/>
                <w:sz w:val="28"/>
                <w:szCs w:val="28"/>
              </w:rPr>
              <w:t>trường</w:t>
            </w:r>
            <w:r w:rsidRPr="0080390F">
              <w:rPr>
                <w:rFonts w:ascii="Times New Roman" w:hAnsi="Times New Roman"/>
                <w:spacing w:val="-15"/>
                <w:sz w:val="28"/>
                <w:szCs w:val="28"/>
              </w:rPr>
              <w:t xml:space="preserve"> </w:t>
            </w:r>
            <w:r w:rsidRPr="0080390F">
              <w:rPr>
                <w:rFonts w:ascii="Times New Roman" w:hAnsi="Times New Roman"/>
                <w:spacing w:val="-4"/>
                <w:sz w:val="28"/>
                <w:szCs w:val="28"/>
              </w:rPr>
              <w:t>hợp</w:t>
            </w:r>
            <w:r w:rsidRPr="0080390F">
              <w:rPr>
                <w:rFonts w:ascii="Times New Roman" w:hAnsi="Times New Roman"/>
                <w:spacing w:val="-15"/>
                <w:sz w:val="28"/>
                <w:szCs w:val="28"/>
              </w:rPr>
              <w:t xml:space="preserve"> </w:t>
            </w:r>
            <w:r w:rsidRPr="0080390F">
              <w:rPr>
                <w:rFonts w:ascii="Times New Roman" w:hAnsi="Times New Roman"/>
                <w:spacing w:val="-4"/>
                <w:sz w:val="28"/>
                <w:szCs w:val="28"/>
              </w:rPr>
              <w:t xml:space="preserve">khác </w:t>
            </w:r>
            <w:r w:rsidRPr="0080390F">
              <w:rPr>
                <w:rFonts w:ascii="Times New Roman" w:hAnsi="Times New Roman"/>
                <w:sz w:val="28"/>
                <w:szCs w:val="28"/>
              </w:rPr>
              <w:t>kể từ khi tiếp nhận hồ sơ.</w:t>
            </w:r>
          </w:p>
        </w:tc>
        <w:tc>
          <w:tcPr>
            <w:tcW w:w="4537" w:type="dxa"/>
            <w:shd w:val="clear" w:color="auto" w:fill="auto"/>
            <w:vAlign w:val="center"/>
          </w:tcPr>
          <w:p w:rsidR="0080390F" w:rsidRPr="0080390F" w:rsidRDefault="0080390F" w:rsidP="001879E2">
            <w:pPr>
              <w:spacing w:before="40" w:after="40" w:line="240" w:lineRule="auto"/>
              <w:ind w:firstLine="57"/>
              <w:jc w:val="both"/>
              <w:rPr>
                <w:rFonts w:ascii="Times New Roman" w:hAnsi="Times New Roman"/>
                <w:i/>
                <w:iCs/>
                <w:sz w:val="28"/>
                <w:szCs w:val="28"/>
                <w:lang w:eastAsia="vi-VN" w:bidi="vi-VN"/>
              </w:rPr>
            </w:pPr>
            <w:r w:rsidRPr="0080390F">
              <w:rPr>
                <w:rFonts w:ascii="Times New Roman" w:hAnsi="Times New Roman"/>
                <w:sz w:val="28"/>
                <w:szCs w:val="28"/>
              </w:rPr>
              <w:t xml:space="preserve">- Bộ phận tiếp nhận và trả kết quả giải quyết thủ tục hành chính của </w:t>
            </w:r>
            <w:r w:rsidRPr="0080390F">
              <w:rPr>
                <w:rFonts w:ascii="Times New Roman" w:hAnsi="Times New Roman"/>
                <w:spacing w:val="-2"/>
                <w:sz w:val="28"/>
                <w:szCs w:val="28"/>
              </w:rPr>
              <w:t>UBND cấp</w:t>
            </w:r>
            <w:r w:rsidRPr="0080390F">
              <w:rPr>
                <w:rFonts w:ascii="Times New Roman" w:hAnsi="Times New Roman"/>
                <w:spacing w:val="-14"/>
                <w:sz w:val="28"/>
                <w:szCs w:val="28"/>
              </w:rPr>
              <w:t xml:space="preserve"> </w:t>
            </w:r>
            <w:r w:rsidRPr="0080390F">
              <w:rPr>
                <w:rFonts w:ascii="Times New Roman" w:hAnsi="Times New Roman"/>
                <w:spacing w:val="-2"/>
                <w:sz w:val="28"/>
                <w:szCs w:val="28"/>
              </w:rPr>
              <w:t>huyện</w:t>
            </w:r>
            <w:r w:rsidRPr="0080390F">
              <w:rPr>
                <w:rFonts w:ascii="Times New Roman" w:hAnsi="Times New Roman"/>
                <w:i/>
                <w:iCs/>
                <w:sz w:val="28"/>
                <w:szCs w:val="28"/>
                <w:lang w:eastAsia="vi-VN" w:bidi="vi-VN"/>
              </w:rPr>
              <w:t>.</w:t>
            </w:r>
          </w:p>
          <w:p w:rsidR="0080390F" w:rsidRPr="0080390F" w:rsidRDefault="0080390F" w:rsidP="001879E2">
            <w:pPr>
              <w:spacing w:before="40" w:after="40" w:line="240" w:lineRule="auto"/>
              <w:ind w:firstLine="57"/>
              <w:jc w:val="both"/>
              <w:rPr>
                <w:rFonts w:ascii="Times New Roman" w:hAnsi="Times New Roman"/>
                <w:bCs/>
                <w:sz w:val="28"/>
                <w:szCs w:val="28"/>
                <w:lang w:val="vi-VN" w:eastAsia="vi-VN" w:bidi="vi-VN"/>
              </w:rPr>
            </w:pPr>
            <w:r w:rsidRPr="0080390F">
              <w:rPr>
                <w:rFonts w:ascii="Times New Roman" w:hAnsi="Times New Roman"/>
                <w:iCs/>
                <w:sz w:val="28"/>
                <w:szCs w:val="28"/>
                <w:lang w:eastAsia="vi-VN" w:bidi="vi-VN"/>
              </w:rPr>
              <w:t xml:space="preserve">- </w:t>
            </w:r>
            <w:r w:rsidRPr="0080390F">
              <w:rPr>
                <w:rFonts w:ascii="Times New Roman" w:hAnsi="Times New Roman"/>
                <w:iCs/>
                <w:sz w:val="28"/>
                <w:szCs w:val="28"/>
              </w:rPr>
              <w:t xml:space="preserve">Nộp hồ sơ trực tuyến tại địa chỉ </w:t>
            </w:r>
            <w:hyperlink r:id="rId8" w:history="1">
              <w:r w:rsidRPr="001879E2">
                <w:rPr>
                  <w:rStyle w:val="Hyperlink"/>
                  <w:rFonts w:ascii="Times New Roman" w:hAnsi="Times New Roman"/>
                  <w:iCs/>
                  <w:color w:val="auto"/>
                  <w:sz w:val="28"/>
                  <w:szCs w:val="28"/>
                  <w:u w:val="none"/>
                </w:rPr>
                <w:t>https://dichvucong.quangbinh.gov.vn/</w:t>
              </w:r>
            </w:hyperlink>
          </w:p>
        </w:tc>
        <w:tc>
          <w:tcPr>
            <w:tcW w:w="992" w:type="dxa"/>
            <w:vAlign w:val="center"/>
          </w:tcPr>
          <w:p w:rsidR="0080390F" w:rsidRPr="0080390F" w:rsidRDefault="0080390F" w:rsidP="00F04125">
            <w:pPr>
              <w:spacing w:before="40" w:after="40" w:line="240" w:lineRule="auto"/>
              <w:jc w:val="center"/>
              <w:rPr>
                <w:rFonts w:ascii="Times New Roman" w:hAnsi="Times New Roman"/>
                <w:bCs/>
                <w:sz w:val="28"/>
                <w:szCs w:val="28"/>
                <w:lang w:eastAsia="vi-VN" w:bidi="vi-VN"/>
              </w:rPr>
            </w:pPr>
            <w:r w:rsidRPr="0080390F">
              <w:rPr>
                <w:rFonts w:ascii="Times New Roman" w:hAnsi="Times New Roman"/>
                <w:bCs/>
                <w:sz w:val="28"/>
                <w:szCs w:val="28"/>
                <w:lang w:eastAsia="vi-VN" w:bidi="vi-VN"/>
              </w:rPr>
              <w:t>Không</w:t>
            </w:r>
          </w:p>
        </w:tc>
        <w:tc>
          <w:tcPr>
            <w:tcW w:w="2126" w:type="dxa"/>
            <w:vMerge w:val="restart"/>
            <w:shd w:val="clear" w:color="auto" w:fill="auto"/>
            <w:vAlign w:val="center"/>
          </w:tcPr>
          <w:p w:rsidR="0080390F" w:rsidRPr="0080390F" w:rsidRDefault="0080390F" w:rsidP="00F04125">
            <w:pPr>
              <w:spacing w:before="40" w:after="40" w:line="240" w:lineRule="auto"/>
              <w:ind w:left="-57" w:right="-57" w:firstLine="34"/>
              <w:jc w:val="center"/>
              <w:rPr>
                <w:rFonts w:ascii="Times New Roman" w:hAnsi="Times New Roman"/>
                <w:bCs/>
                <w:sz w:val="28"/>
                <w:szCs w:val="28"/>
                <w:lang w:val="vi-VN" w:eastAsia="vi-VN" w:bidi="vi-VN"/>
              </w:rPr>
            </w:pPr>
            <w:r w:rsidRPr="0080390F">
              <w:rPr>
                <w:rFonts w:ascii="Times New Roman" w:hAnsi="Times New Roman"/>
                <w:sz w:val="28"/>
                <w:szCs w:val="28"/>
              </w:rPr>
              <w:t>Nghị định số 165/2024/NĐ-CP ngày 26/12/2024 của Chính phủ quy định chi</w:t>
            </w:r>
            <w:r w:rsidRPr="0080390F">
              <w:rPr>
                <w:rFonts w:ascii="Times New Roman" w:hAnsi="Times New Roman"/>
                <w:spacing w:val="1"/>
                <w:sz w:val="28"/>
                <w:szCs w:val="28"/>
              </w:rPr>
              <w:t xml:space="preserve"> </w:t>
            </w:r>
            <w:r w:rsidRPr="0080390F">
              <w:rPr>
                <w:rFonts w:ascii="Times New Roman" w:hAnsi="Times New Roman"/>
                <w:sz w:val="28"/>
                <w:szCs w:val="28"/>
              </w:rPr>
              <w:t>tiết,</w:t>
            </w:r>
            <w:r w:rsidRPr="0080390F">
              <w:rPr>
                <w:rFonts w:ascii="Times New Roman" w:hAnsi="Times New Roman"/>
                <w:spacing w:val="-2"/>
                <w:sz w:val="28"/>
                <w:szCs w:val="28"/>
              </w:rPr>
              <w:t xml:space="preserve"> </w:t>
            </w:r>
            <w:r w:rsidRPr="0080390F">
              <w:rPr>
                <w:rFonts w:ascii="Times New Roman" w:hAnsi="Times New Roman"/>
                <w:sz w:val="28"/>
                <w:szCs w:val="28"/>
              </w:rPr>
              <w:t>hướng</w:t>
            </w:r>
            <w:r w:rsidRPr="0080390F">
              <w:rPr>
                <w:rFonts w:ascii="Times New Roman" w:hAnsi="Times New Roman"/>
                <w:spacing w:val="-2"/>
                <w:sz w:val="28"/>
                <w:szCs w:val="28"/>
              </w:rPr>
              <w:t xml:space="preserve"> </w:t>
            </w:r>
            <w:r w:rsidRPr="0080390F">
              <w:rPr>
                <w:rFonts w:ascii="Times New Roman" w:hAnsi="Times New Roman"/>
                <w:sz w:val="28"/>
                <w:szCs w:val="28"/>
              </w:rPr>
              <w:t>dẫn</w:t>
            </w:r>
            <w:r w:rsidRPr="0080390F">
              <w:rPr>
                <w:rFonts w:ascii="Times New Roman" w:hAnsi="Times New Roman"/>
                <w:spacing w:val="-1"/>
                <w:sz w:val="28"/>
                <w:szCs w:val="28"/>
              </w:rPr>
              <w:t xml:space="preserve"> </w:t>
            </w:r>
            <w:r w:rsidRPr="0080390F">
              <w:rPr>
                <w:rFonts w:ascii="Times New Roman" w:hAnsi="Times New Roman"/>
                <w:sz w:val="28"/>
                <w:szCs w:val="28"/>
              </w:rPr>
              <w:t>thi</w:t>
            </w:r>
            <w:r w:rsidRPr="0080390F">
              <w:rPr>
                <w:rFonts w:ascii="Times New Roman" w:hAnsi="Times New Roman"/>
                <w:spacing w:val="-2"/>
                <w:sz w:val="28"/>
                <w:szCs w:val="28"/>
              </w:rPr>
              <w:t xml:space="preserve"> </w:t>
            </w:r>
            <w:r w:rsidRPr="0080390F">
              <w:rPr>
                <w:rFonts w:ascii="Times New Roman" w:hAnsi="Times New Roman"/>
                <w:sz w:val="28"/>
                <w:szCs w:val="28"/>
              </w:rPr>
              <w:t>hành</w:t>
            </w:r>
            <w:r w:rsidRPr="0080390F">
              <w:rPr>
                <w:rFonts w:ascii="Times New Roman" w:hAnsi="Times New Roman"/>
                <w:spacing w:val="-1"/>
                <w:sz w:val="28"/>
                <w:szCs w:val="28"/>
              </w:rPr>
              <w:t xml:space="preserve"> </w:t>
            </w:r>
            <w:r w:rsidRPr="0080390F">
              <w:rPr>
                <w:rFonts w:ascii="Times New Roman" w:hAnsi="Times New Roman"/>
                <w:sz w:val="28"/>
                <w:szCs w:val="28"/>
              </w:rPr>
              <w:t>một</w:t>
            </w:r>
            <w:r w:rsidRPr="0080390F">
              <w:rPr>
                <w:rFonts w:ascii="Times New Roman" w:hAnsi="Times New Roman"/>
                <w:spacing w:val="-2"/>
                <w:sz w:val="28"/>
                <w:szCs w:val="28"/>
              </w:rPr>
              <w:t xml:space="preserve"> </w:t>
            </w:r>
            <w:r w:rsidRPr="0080390F">
              <w:rPr>
                <w:rFonts w:ascii="Times New Roman" w:hAnsi="Times New Roman"/>
                <w:sz w:val="28"/>
                <w:szCs w:val="28"/>
              </w:rPr>
              <w:t>số</w:t>
            </w:r>
            <w:r w:rsidRPr="0080390F">
              <w:rPr>
                <w:rFonts w:ascii="Times New Roman" w:hAnsi="Times New Roman"/>
                <w:spacing w:val="-2"/>
                <w:sz w:val="28"/>
                <w:szCs w:val="28"/>
              </w:rPr>
              <w:t xml:space="preserve"> </w:t>
            </w:r>
            <w:r w:rsidRPr="0080390F">
              <w:rPr>
                <w:rFonts w:ascii="Times New Roman" w:hAnsi="Times New Roman"/>
                <w:sz w:val="28"/>
                <w:szCs w:val="28"/>
              </w:rPr>
              <w:t>điều</w:t>
            </w:r>
            <w:r w:rsidRPr="0080390F">
              <w:rPr>
                <w:rFonts w:ascii="Times New Roman" w:hAnsi="Times New Roman"/>
                <w:spacing w:val="-1"/>
                <w:sz w:val="28"/>
                <w:szCs w:val="28"/>
              </w:rPr>
              <w:t xml:space="preserve"> </w:t>
            </w:r>
            <w:r w:rsidRPr="0080390F">
              <w:rPr>
                <w:rFonts w:ascii="Times New Roman" w:hAnsi="Times New Roman"/>
                <w:sz w:val="28"/>
                <w:szCs w:val="28"/>
              </w:rPr>
              <w:t>của</w:t>
            </w:r>
            <w:r w:rsidRPr="0080390F">
              <w:rPr>
                <w:rFonts w:ascii="Times New Roman" w:hAnsi="Times New Roman"/>
                <w:spacing w:val="-1"/>
                <w:sz w:val="28"/>
                <w:szCs w:val="28"/>
              </w:rPr>
              <w:t xml:space="preserve"> </w:t>
            </w:r>
            <w:r w:rsidRPr="0080390F">
              <w:rPr>
                <w:rFonts w:ascii="Times New Roman" w:hAnsi="Times New Roman"/>
                <w:sz w:val="28"/>
                <w:szCs w:val="28"/>
              </w:rPr>
              <w:t>Luật</w:t>
            </w:r>
            <w:r w:rsidRPr="0080390F">
              <w:rPr>
                <w:rFonts w:ascii="Times New Roman" w:hAnsi="Times New Roman"/>
                <w:spacing w:val="-1"/>
                <w:sz w:val="28"/>
                <w:szCs w:val="28"/>
              </w:rPr>
              <w:t xml:space="preserve"> </w:t>
            </w:r>
            <w:r w:rsidRPr="0080390F">
              <w:rPr>
                <w:rFonts w:ascii="Times New Roman" w:hAnsi="Times New Roman"/>
                <w:sz w:val="28"/>
                <w:szCs w:val="28"/>
              </w:rPr>
              <w:t>Đường</w:t>
            </w:r>
            <w:r w:rsidRPr="0080390F">
              <w:rPr>
                <w:rFonts w:ascii="Times New Roman" w:hAnsi="Times New Roman"/>
                <w:spacing w:val="-2"/>
                <w:sz w:val="28"/>
                <w:szCs w:val="28"/>
              </w:rPr>
              <w:t xml:space="preserve"> </w:t>
            </w:r>
            <w:r w:rsidRPr="0080390F">
              <w:rPr>
                <w:rFonts w:ascii="Times New Roman" w:hAnsi="Times New Roman"/>
                <w:sz w:val="28"/>
                <w:szCs w:val="28"/>
              </w:rPr>
              <w:t>bộ và</w:t>
            </w:r>
            <w:r w:rsidRPr="0080390F">
              <w:rPr>
                <w:rFonts w:ascii="Times New Roman" w:hAnsi="Times New Roman"/>
                <w:spacing w:val="-1"/>
                <w:sz w:val="28"/>
                <w:szCs w:val="28"/>
              </w:rPr>
              <w:t xml:space="preserve"> </w:t>
            </w:r>
            <w:r w:rsidRPr="0080390F">
              <w:rPr>
                <w:rFonts w:ascii="Times New Roman" w:hAnsi="Times New Roman"/>
                <w:sz w:val="28"/>
                <w:szCs w:val="28"/>
              </w:rPr>
              <w:t>Điều</w:t>
            </w:r>
            <w:r w:rsidRPr="0080390F">
              <w:rPr>
                <w:rFonts w:ascii="Times New Roman" w:hAnsi="Times New Roman"/>
                <w:spacing w:val="-2"/>
                <w:sz w:val="28"/>
                <w:szCs w:val="28"/>
              </w:rPr>
              <w:t xml:space="preserve"> </w:t>
            </w:r>
            <w:r w:rsidRPr="0080390F">
              <w:rPr>
                <w:rFonts w:ascii="Times New Roman" w:hAnsi="Times New Roman"/>
                <w:sz w:val="28"/>
                <w:szCs w:val="28"/>
              </w:rPr>
              <w:t>77</w:t>
            </w:r>
            <w:r w:rsidRPr="0080390F">
              <w:rPr>
                <w:rFonts w:ascii="Times New Roman" w:hAnsi="Times New Roman"/>
                <w:spacing w:val="-1"/>
                <w:sz w:val="28"/>
                <w:szCs w:val="28"/>
              </w:rPr>
              <w:t xml:space="preserve"> </w:t>
            </w:r>
            <w:r w:rsidRPr="0080390F">
              <w:rPr>
                <w:rFonts w:ascii="Times New Roman" w:hAnsi="Times New Roman"/>
                <w:sz w:val="28"/>
                <w:szCs w:val="28"/>
              </w:rPr>
              <w:t>Luật</w:t>
            </w:r>
            <w:r w:rsidRPr="0080390F">
              <w:rPr>
                <w:rFonts w:ascii="Times New Roman" w:hAnsi="Times New Roman"/>
                <w:spacing w:val="-2"/>
                <w:sz w:val="28"/>
                <w:szCs w:val="28"/>
              </w:rPr>
              <w:t xml:space="preserve"> </w:t>
            </w:r>
            <w:r w:rsidRPr="0080390F">
              <w:rPr>
                <w:rFonts w:ascii="Times New Roman" w:hAnsi="Times New Roman"/>
                <w:sz w:val="28"/>
                <w:szCs w:val="28"/>
              </w:rPr>
              <w:t>Trật</w:t>
            </w:r>
            <w:r w:rsidRPr="0080390F">
              <w:rPr>
                <w:rFonts w:ascii="Times New Roman" w:hAnsi="Times New Roman"/>
                <w:spacing w:val="-1"/>
                <w:sz w:val="28"/>
                <w:szCs w:val="28"/>
              </w:rPr>
              <w:t xml:space="preserve"> </w:t>
            </w:r>
            <w:r w:rsidRPr="0080390F">
              <w:rPr>
                <w:rFonts w:ascii="Times New Roman" w:hAnsi="Times New Roman"/>
                <w:sz w:val="28"/>
                <w:szCs w:val="28"/>
              </w:rPr>
              <w:t>tự,</w:t>
            </w:r>
            <w:r w:rsidRPr="0080390F">
              <w:rPr>
                <w:rFonts w:ascii="Times New Roman" w:hAnsi="Times New Roman"/>
                <w:spacing w:val="-68"/>
                <w:sz w:val="28"/>
                <w:szCs w:val="28"/>
              </w:rPr>
              <w:t xml:space="preserve"> </w:t>
            </w:r>
            <w:r w:rsidRPr="0080390F">
              <w:rPr>
                <w:rFonts w:ascii="Times New Roman" w:hAnsi="Times New Roman"/>
                <w:sz w:val="28"/>
                <w:szCs w:val="28"/>
              </w:rPr>
              <w:t>an</w:t>
            </w:r>
            <w:r w:rsidRPr="0080390F">
              <w:rPr>
                <w:rFonts w:ascii="Times New Roman" w:hAnsi="Times New Roman"/>
                <w:spacing w:val="-1"/>
                <w:sz w:val="28"/>
                <w:szCs w:val="28"/>
              </w:rPr>
              <w:t xml:space="preserve"> </w:t>
            </w:r>
            <w:r w:rsidRPr="0080390F">
              <w:rPr>
                <w:rFonts w:ascii="Times New Roman" w:hAnsi="Times New Roman"/>
                <w:sz w:val="28"/>
                <w:szCs w:val="28"/>
              </w:rPr>
              <w:t>toàn giao thông đường bộ.</w:t>
            </w:r>
          </w:p>
        </w:tc>
      </w:tr>
      <w:tr w:rsidR="0080390F" w:rsidRPr="00546D38" w:rsidTr="001879E2">
        <w:tc>
          <w:tcPr>
            <w:tcW w:w="568" w:type="dxa"/>
            <w:shd w:val="clear" w:color="auto" w:fill="auto"/>
            <w:vAlign w:val="center"/>
          </w:tcPr>
          <w:p w:rsidR="0080390F" w:rsidRPr="0080390F" w:rsidRDefault="0080390F" w:rsidP="00F04125">
            <w:pPr>
              <w:spacing w:before="40" w:after="40" w:line="240" w:lineRule="auto"/>
              <w:ind w:left="-57" w:right="-57"/>
              <w:jc w:val="center"/>
              <w:rPr>
                <w:rFonts w:ascii="Times New Roman" w:hAnsi="Times New Roman"/>
                <w:bCs/>
                <w:sz w:val="28"/>
                <w:szCs w:val="28"/>
                <w:lang w:eastAsia="vi-VN" w:bidi="vi-VN"/>
              </w:rPr>
            </w:pPr>
            <w:r w:rsidRPr="0080390F">
              <w:rPr>
                <w:rFonts w:ascii="Times New Roman" w:hAnsi="Times New Roman"/>
                <w:bCs/>
                <w:sz w:val="28"/>
                <w:szCs w:val="28"/>
                <w:lang w:eastAsia="vi-VN" w:bidi="vi-VN"/>
              </w:rPr>
              <w:t>2</w:t>
            </w:r>
          </w:p>
        </w:tc>
        <w:tc>
          <w:tcPr>
            <w:tcW w:w="3573" w:type="dxa"/>
            <w:shd w:val="clear" w:color="auto" w:fill="auto"/>
            <w:vAlign w:val="center"/>
          </w:tcPr>
          <w:p w:rsidR="0080390F" w:rsidRPr="0080390F" w:rsidRDefault="0080390F" w:rsidP="0080390F">
            <w:pPr>
              <w:pStyle w:val="TableParagraph"/>
              <w:widowControl/>
              <w:autoSpaceDE/>
              <w:autoSpaceDN/>
              <w:spacing w:before="40" w:after="40"/>
              <w:ind w:left="-57" w:right="36" w:firstLine="34"/>
              <w:jc w:val="both"/>
              <w:rPr>
                <w:sz w:val="28"/>
                <w:szCs w:val="28"/>
                <w:lang w:val="en-US"/>
              </w:rPr>
            </w:pPr>
            <w:r w:rsidRPr="0080390F">
              <w:rPr>
                <w:sz w:val="28"/>
                <w:szCs w:val="28"/>
              </w:rPr>
              <w:t>Chấp</w:t>
            </w:r>
            <w:r w:rsidRPr="0080390F">
              <w:rPr>
                <w:spacing w:val="-2"/>
                <w:sz w:val="28"/>
                <w:szCs w:val="28"/>
              </w:rPr>
              <w:t xml:space="preserve"> </w:t>
            </w:r>
            <w:r w:rsidRPr="0080390F">
              <w:rPr>
                <w:sz w:val="28"/>
                <w:szCs w:val="28"/>
              </w:rPr>
              <w:t>thuận</w:t>
            </w:r>
            <w:r w:rsidRPr="0080390F">
              <w:rPr>
                <w:spacing w:val="-2"/>
                <w:sz w:val="28"/>
                <w:szCs w:val="28"/>
              </w:rPr>
              <w:t xml:space="preserve"> </w:t>
            </w:r>
            <w:r w:rsidRPr="0080390F">
              <w:rPr>
                <w:sz w:val="28"/>
                <w:szCs w:val="28"/>
              </w:rPr>
              <w:t>đấu</w:t>
            </w:r>
            <w:r w:rsidRPr="0080390F">
              <w:rPr>
                <w:spacing w:val="-2"/>
                <w:sz w:val="28"/>
                <w:szCs w:val="28"/>
              </w:rPr>
              <w:t xml:space="preserve"> </w:t>
            </w:r>
            <w:r w:rsidRPr="0080390F">
              <w:rPr>
                <w:sz w:val="28"/>
                <w:szCs w:val="28"/>
              </w:rPr>
              <w:t>nối tạm</w:t>
            </w:r>
            <w:r w:rsidRPr="0080390F">
              <w:rPr>
                <w:sz w:val="28"/>
                <w:szCs w:val="28"/>
                <w:lang w:val="en-US"/>
              </w:rPr>
              <w:t xml:space="preserve"> thời có thời hạn</w:t>
            </w:r>
            <w:r w:rsidRPr="0080390F">
              <w:rPr>
                <w:spacing w:val="-1"/>
                <w:sz w:val="28"/>
                <w:szCs w:val="28"/>
              </w:rPr>
              <w:t xml:space="preserve"> </w:t>
            </w:r>
            <w:r w:rsidRPr="0080390F">
              <w:rPr>
                <w:sz w:val="28"/>
                <w:szCs w:val="28"/>
              </w:rPr>
              <w:t>vào</w:t>
            </w:r>
            <w:r w:rsidRPr="0080390F">
              <w:rPr>
                <w:spacing w:val="-1"/>
                <w:sz w:val="28"/>
                <w:szCs w:val="28"/>
              </w:rPr>
              <w:t xml:space="preserve"> </w:t>
            </w:r>
            <w:r w:rsidRPr="0080390F">
              <w:rPr>
                <w:sz w:val="28"/>
                <w:szCs w:val="28"/>
              </w:rPr>
              <w:t>đường bộ</w:t>
            </w:r>
            <w:r w:rsidRPr="0080390F">
              <w:rPr>
                <w:spacing w:val="-1"/>
                <w:sz w:val="28"/>
                <w:szCs w:val="28"/>
              </w:rPr>
              <w:t xml:space="preserve"> </w:t>
            </w:r>
            <w:r w:rsidRPr="0080390F">
              <w:rPr>
                <w:sz w:val="28"/>
                <w:szCs w:val="28"/>
              </w:rPr>
              <w:t>đang</w:t>
            </w:r>
            <w:r w:rsidRPr="0080390F">
              <w:rPr>
                <w:spacing w:val="-1"/>
                <w:sz w:val="28"/>
                <w:szCs w:val="28"/>
              </w:rPr>
              <w:t xml:space="preserve"> </w:t>
            </w:r>
            <w:r w:rsidRPr="0080390F">
              <w:rPr>
                <w:sz w:val="28"/>
                <w:szCs w:val="28"/>
              </w:rPr>
              <w:t xml:space="preserve">khai </w:t>
            </w:r>
            <w:r w:rsidRPr="0080390F">
              <w:rPr>
                <w:spacing w:val="-4"/>
                <w:sz w:val="28"/>
                <w:szCs w:val="28"/>
              </w:rPr>
              <w:t>thác</w:t>
            </w:r>
          </w:p>
          <w:p w:rsidR="0080390F" w:rsidRPr="0080390F" w:rsidRDefault="0080390F" w:rsidP="0080390F">
            <w:pPr>
              <w:pStyle w:val="TableParagraph"/>
              <w:spacing w:before="120"/>
              <w:ind w:left="77" w:right="36"/>
              <w:jc w:val="both"/>
              <w:rPr>
                <w:sz w:val="28"/>
                <w:szCs w:val="28"/>
                <w:lang w:val="en-US"/>
              </w:rPr>
            </w:pPr>
            <w:r w:rsidRPr="0080390F">
              <w:rPr>
                <w:i/>
                <w:iCs/>
                <w:sz w:val="28"/>
                <w:szCs w:val="28"/>
              </w:rPr>
              <w:t xml:space="preserve">(Mã số TTHC: </w:t>
            </w:r>
            <w:r w:rsidRPr="0080390F">
              <w:rPr>
                <w:i/>
                <w:sz w:val="28"/>
                <w:szCs w:val="28"/>
                <w:shd w:val="clear" w:color="auto" w:fill="FFFFFF"/>
              </w:rPr>
              <w:t>1.</w:t>
            </w:r>
            <w:r w:rsidRPr="0080390F">
              <w:rPr>
                <w:i/>
                <w:sz w:val="28"/>
                <w:szCs w:val="28"/>
                <w:shd w:val="clear" w:color="auto" w:fill="FFFFFF"/>
                <w:lang w:val="en-US"/>
              </w:rPr>
              <w:t>000314</w:t>
            </w:r>
            <w:r w:rsidRPr="0080390F">
              <w:rPr>
                <w:i/>
                <w:iCs/>
                <w:sz w:val="28"/>
                <w:szCs w:val="28"/>
              </w:rPr>
              <w:t>)</w:t>
            </w:r>
          </w:p>
        </w:tc>
        <w:tc>
          <w:tcPr>
            <w:tcW w:w="2976" w:type="dxa"/>
            <w:shd w:val="clear" w:color="auto" w:fill="auto"/>
            <w:vAlign w:val="center"/>
          </w:tcPr>
          <w:p w:rsidR="0080390F" w:rsidRPr="0080390F" w:rsidRDefault="0080390F" w:rsidP="0080390F">
            <w:pPr>
              <w:tabs>
                <w:tab w:val="left" w:pos="435"/>
              </w:tabs>
              <w:spacing w:before="40" w:after="40" w:line="240" w:lineRule="auto"/>
              <w:ind w:left="-57" w:right="29" w:firstLine="34"/>
              <w:jc w:val="both"/>
              <w:rPr>
                <w:rFonts w:ascii="Times New Roman" w:hAnsi="Times New Roman"/>
                <w:sz w:val="28"/>
                <w:szCs w:val="28"/>
              </w:rPr>
            </w:pPr>
            <w:r w:rsidRPr="0080390F">
              <w:rPr>
                <w:rFonts w:ascii="Times New Roman" w:hAnsi="Times New Roman"/>
                <w:sz w:val="28"/>
                <w:szCs w:val="28"/>
              </w:rPr>
              <w:t>07</w:t>
            </w:r>
            <w:r w:rsidRPr="0080390F">
              <w:rPr>
                <w:rFonts w:ascii="Times New Roman" w:hAnsi="Times New Roman"/>
                <w:spacing w:val="-17"/>
                <w:sz w:val="28"/>
                <w:szCs w:val="28"/>
              </w:rPr>
              <w:t xml:space="preserve"> </w:t>
            </w:r>
            <w:r w:rsidRPr="0080390F">
              <w:rPr>
                <w:rFonts w:ascii="Times New Roman" w:hAnsi="Times New Roman"/>
                <w:sz w:val="28"/>
                <w:szCs w:val="28"/>
              </w:rPr>
              <w:t>ngày</w:t>
            </w:r>
            <w:r w:rsidRPr="0080390F">
              <w:rPr>
                <w:rFonts w:ascii="Times New Roman" w:hAnsi="Times New Roman"/>
                <w:spacing w:val="-16"/>
                <w:sz w:val="28"/>
                <w:szCs w:val="28"/>
              </w:rPr>
              <w:t xml:space="preserve"> </w:t>
            </w:r>
            <w:r w:rsidRPr="0080390F">
              <w:rPr>
                <w:rFonts w:ascii="Times New Roman" w:hAnsi="Times New Roman"/>
                <w:sz w:val="28"/>
                <w:szCs w:val="28"/>
              </w:rPr>
              <w:t>làm</w:t>
            </w:r>
            <w:r w:rsidRPr="0080390F">
              <w:rPr>
                <w:rFonts w:ascii="Times New Roman" w:hAnsi="Times New Roman"/>
                <w:spacing w:val="-17"/>
                <w:sz w:val="28"/>
                <w:szCs w:val="28"/>
              </w:rPr>
              <w:t xml:space="preserve"> </w:t>
            </w:r>
            <w:r w:rsidRPr="0080390F">
              <w:rPr>
                <w:rFonts w:ascii="Times New Roman" w:hAnsi="Times New Roman"/>
                <w:sz w:val="28"/>
                <w:szCs w:val="28"/>
              </w:rPr>
              <w:t>việc</w:t>
            </w:r>
            <w:r w:rsidRPr="0080390F">
              <w:rPr>
                <w:rFonts w:ascii="Times New Roman" w:hAnsi="Times New Roman"/>
                <w:spacing w:val="-17"/>
                <w:sz w:val="28"/>
                <w:szCs w:val="28"/>
              </w:rPr>
              <w:t xml:space="preserve"> </w:t>
            </w:r>
            <w:r w:rsidRPr="0080390F">
              <w:rPr>
                <w:rFonts w:ascii="Times New Roman" w:hAnsi="Times New Roman"/>
                <w:sz w:val="28"/>
                <w:szCs w:val="28"/>
              </w:rPr>
              <w:t>kể</w:t>
            </w:r>
            <w:r w:rsidRPr="0080390F">
              <w:rPr>
                <w:rFonts w:ascii="Times New Roman" w:hAnsi="Times New Roman"/>
                <w:spacing w:val="-17"/>
                <w:sz w:val="28"/>
                <w:szCs w:val="28"/>
              </w:rPr>
              <w:t xml:space="preserve"> </w:t>
            </w:r>
            <w:r w:rsidRPr="0080390F">
              <w:rPr>
                <w:rFonts w:ascii="Times New Roman" w:hAnsi="Times New Roman"/>
                <w:sz w:val="28"/>
                <w:szCs w:val="28"/>
              </w:rPr>
              <w:t>từ</w:t>
            </w:r>
            <w:r w:rsidRPr="0080390F">
              <w:rPr>
                <w:rFonts w:ascii="Times New Roman" w:hAnsi="Times New Roman"/>
                <w:spacing w:val="-17"/>
                <w:sz w:val="28"/>
                <w:szCs w:val="28"/>
              </w:rPr>
              <w:t xml:space="preserve"> </w:t>
            </w:r>
            <w:r w:rsidRPr="0080390F">
              <w:rPr>
                <w:rFonts w:ascii="Times New Roman" w:hAnsi="Times New Roman"/>
                <w:sz w:val="28"/>
                <w:szCs w:val="28"/>
              </w:rPr>
              <w:t>khi</w:t>
            </w:r>
            <w:r w:rsidRPr="0080390F">
              <w:rPr>
                <w:rFonts w:ascii="Times New Roman" w:hAnsi="Times New Roman"/>
                <w:spacing w:val="-17"/>
                <w:sz w:val="28"/>
                <w:szCs w:val="28"/>
              </w:rPr>
              <w:t xml:space="preserve"> </w:t>
            </w:r>
            <w:r w:rsidRPr="0080390F">
              <w:rPr>
                <w:rFonts w:ascii="Times New Roman" w:hAnsi="Times New Roman"/>
                <w:sz w:val="28"/>
                <w:szCs w:val="28"/>
              </w:rPr>
              <w:t>nhận</w:t>
            </w:r>
            <w:r w:rsidRPr="0080390F">
              <w:rPr>
                <w:rFonts w:ascii="Times New Roman" w:hAnsi="Times New Roman"/>
                <w:spacing w:val="-16"/>
                <w:sz w:val="28"/>
                <w:szCs w:val="28"/>
              </w:rPr>
              <w:t xml:space="preserve"> </w:t>
            </w:r>
            <w:r w:rsidRPr="0080390F">
              <w:rPr>
                <w:rFonts w:ascii="Times New Roman" w:hAnsi="Times New Roman"/>
                <w:sz w:val="28"/>
                <w:szCs w:val="28"/>
              </w:rPr>
              <w:t>đủ</w:t>
            </w:r>
            <w:r w:rsidRPr="0080390F">
              <w:rPr>
                <w:rFonts w:ascii="Times New Roman" w:hAnsi="Times New Roman"/>
                <w:spacing w:val="-16"/>
                <w:sz w:val="28"/>
                <w:szCs w:val="28"/>
              </w:rPr>
              <w:t xml:space="preserve"> </w:t>
            </w:r>
            <w:r w:rsidRPr="0080390F">
              <w:rPr>
                <w:rFonts w:ascii="Times New Roman" w:hAnsi="Times New Roman"/>
                <w:sz w:val="28"/>
                <w:szCs w:val="28"/>
              </w:rPr>
              <w:t>hồ</w:t>
            </w:r>
            <w:r w:rsidRPr="0080390F">
              <w:rPr>
                <w:rFonts w:ascii="Times New Roman" w:hAnsi="Times New Roman"/>
                <w:spacing w:val="-16"/>
                <w:sz w:val="28"/>
                <w:szCs w:val="28"/>
              </w:rPr>
              <w:t xml:space="preserve"> </w:t>
            </w:r>
            <w:r w:rsidRPr="0080390F">
              <w:rPr>
                <w:rFonts w:ascii="Times New Roman" w:hAnsi="Times New Roman"/>
                <w:sz w:val="28"/>
                <w:szCs w:val="28"/>
              </w:rPr>
              <w:t>sơ</w:t>
            </w:r>
            <w:r w:rsidRPr="0080390F">
              <w:rPr>
                <w:rFonts w:ascii="Times New Roman" w:hAnsi="Times New Roman"/>
                <w:spacing w:val="-17"/>
                <w:sz w:val="28"/>
                <w:szCs w:val="28"/>
              </w:rPr>
              <w:t xml:space="preserve"> </w:t>
            </w:r>
            <w:r w:rsidRPr="0080390F">
              <w:rPr>
                <w:rFonts w:ascii="Times New Roman" w:hAnsi="Times New Roman"/>
                <w:sz w:val="28"/>
                <w:szCs w:val="28"/>
              </w:rPr>
              <w:t>theo</w:t>
            </w:r>
            <w:r w:rsidRPr="0080390F">
              <w:rPr>
                <w:rFonts w:ascii="Times New Roman" w:hAnsi="Times New Roman"/>
                <w:spacing w:val="-17"/>
                <w:sz w:val="28"/>
                <w:szCs w:val="28"/>
              </w:rPr>
              <w:t xml:space="preserve"> </w:t>
            </w:r>
            <w:r w:rsidRPr="0080390F">
              <w:rPr>
                <w:rFonts w:ascii="Times New Roman" w:hAnsi="Times New Roman"/>
                <w:sz w:val="28"/>
                <w:szCs w:val="28"/>
              </w:rPr>
              <w:t>quy</w:t>
            </w:r>
            <w:r w:rsidRPr="0080390F">
              <w:rPr>
                <w:rFonts w:ascii="Times New Roman" w:hAnsi="Times New Roman"/>
                <w:spacing w:val="-16"/>
                <w:sz w:val="28"/>
                <w:szCs w:val="28"/>
              </w:rPr>
              <w:t xml:space="preserve"> </w:t>
            </w:r>
            <w:r w:rsidRPr="0080390F">
              <w:rPr>
                <w:rFonts w:ascii="Times New Roman" w:hAnsi="Times New Roman"/>
                <w:spacing w:val="-2"/>
                <w:sz w:val="28"/>
                <w:szCs w:val="28"/>
              </w:rPr>
              <w:t>định.</w:t>
            </w:r>
          </w:p>
        </w:tc>
        <w:tc>
          <w:tcPr>
            <w:tcW w:w="4537" w:type="dxa"/>
            <w:shd w:val="clear" w:color="auto" w:fill="auto"/>
            <w:vAlign w:val="center"/>
          </w:tcPr>
          <w:p w:rsidR="0080390F" w:rsidRPr="0080390F" w:rsidRDefault="0080390F" w:rsidP="001879E2">
            <w:pPr>
              <w:spacing w:before="40" w:after="40" w:line="240" w:lineRule="auto"/>
              <w:ind w:firstLine="57"/>
              <w:jc w:val="both"/>
              <w:rPr>
                <w:rFonts w:ascii="Times New Roman" w:hAnsi="Times New Roman"/>
                <w:i/>
                <w:iCs/>
                <w:sz w:val="28"/>
                <w:szCs w:val="28"/>
                <w:lang w:eastAsia="vi-VN" w:bidi="vi-VN"/>
              </w:rPr>
            </w:pPr>
            <w:r w:rsidRPr="0080390F">
              <w:rPr>
                <w:rFonts w:ascii="Times New Roman" w:hAnsi="Times New Roman"/>
                <w:sz w:val="28"/>
                <w:szCs w:val="28"/>
              </w:rPr>
              <w:t xml:space="preserve">- Bộ phận tiếp nhận và trả kết quả giải quyết thủ tục hành chính của </w:t>
            </w:r>
            <w:r w:rsidRPr="0080390F">
              <w:rPr>
                <w:rFonts w:ascii="Times New Roman" w:hAnsi="Times New Roman"/>
                <w:spacing w:val="-2"/>
                <w:sz w:val="28"/>
                <w:szCs w:val="28"/>
              </w:rPr>
              <w:t>UBND cấp</w:t>
            </w:r>
            <w:r w:rsidRPr="0080390F">
              <w:rPr>
                <w:rFonts w:ascii="Times New Roman" w:hAnsi="Times New Roman"/>
                <w:spacing w:val="-14"/>
                <w:sz w:val="28"/>
                <w:szCs w:val="28"/>
              </w:rPr>
              <w:t xml:space="preserve"> </w:t>
            </w:r>
            <w:r w:rsidRPr="0080390F">
              <w:rPr>
                <w:rFonts w:ascii="Times New Roman" w:hAnsi="Times New Roman"/>
                <w:spacing w:val="-2"/>
                <w:sz w:val="28"/>
                <w:szCs w:val="28"/>
              </w:rPr>
              <w:t>huyện</w:t>
            </w:r>
            <w:r w:rsidRPr="0080390F">
              <w:rPr>
                <w:rFonts w:ascii="Times New Roman" w:hAnsi="Times New Roman"/>
                <w:i/>
                <w:iCs/>
                <w:sz w:val="28"/>
                <w:szCs w:val="28"/>
                <w:lang w:eastAsia="vi-VN" w:bidi="vi-VN"/>
              </w:rPr>
              <w:t>.</w:t>
            </w:r>
          </w:p>
          <w:p w:rsidR="0080390F" w:rsidRPr="0080390F" w:rsidRDefault="0080390F" w:rsidP="001879E2">
            <w:pPr>
              <w:spacing w:before="40" w:after="40" w:line="240" w:lineRule="auto"/>
              <w:ind w:firstLine="57"/>
              <w:jc w:val="both"/>
              <w:rPr>
                <w:rFonts w:ascii="Times New Roman" w:hAnsi="Times New Roman"/>
                <w:sz w:val="28"/>
                <w:szCs w:val="28"/>
                <w:lang w:eastAsia="vi-VN" w:bidi="vi-VN"/>
              </w:rPr>
            </w:pPr>
            <w:r w:rsidRPr="0080390F">
              <w:rPr>
                <w:rFonts w:ascii="Times New Roman" w:hAnsi="Times New Roman"/>
                <w:iCs/>
                <w:sz w:val="28"/>
                <w:szCs w:val="28"/>
                <w:lang w:eastAsia="vi-VN" w:bidi="vi-VN"/>
              </w:rPr>
              <w:t xml:space="preserve">- </w:t>
            </w:r>
            <w:r w:rsidRPr="0080390F">
              <w:rPr>
                <w:rFonts w:ascii="Times New Roman" w:hAnsi="Times New Roman"/>
                <w:iCs/>
                <w:sz w:val="28"/>
                <w:szCs w:val="28"/>
              </w:rPr>
              <w:t xml:space="preserve">Nộp hồ sơ trực tuyến tại địa chỉ </w:t>
            </w:r>
            <w:hyperlink r:id="rId9" w:history="1">
              <w:r w:rsidRPr="001879E2">
                <w:rPr>
                  <w:rStyle w:val="Hyperlink"/>
                  <w:rFonts w:ascii="Times New Roman" w:hAnsi="Times New Roman"/>
                  <w:iCs/>
                  <w:color w:val="auto"/>
                  <w:sz w:val="28"/>
                  <w:szCs w:val="28"/>
                  <w:u w:val="none"/>
                </w:rPr>
                <w:t>https://dichvucong.quangbinh.gov.vn/</w:t>
              </w:r>
            </w:hyperlink>
          </w:p>
        </w:tc>
        <w:tc>
          <w:tcPr>
            <w:tcW w:w="992" w:type="dxa"/>
            <w:vAlign w:val="center"/>
          </w:tcPr>
          <w:p w:rsidR="0080390F" w:rsidRPr="0080390F" w:rsidRDefault="0080390F" w:rsidP="00F04125">
            <w:pPr>
              <w:spacing w:before="40" w:after="40" w:line="240" w:lineRule="auto"/>
              <w:jc w:val="center"/>
              <w:rPr>
                <w:rFonts w:ascii="Times New Roman" w:hAnsi="Times New Roman"/>
                <w:bCs/>
                <w:sz w:val="28"/>
                <w:szCs w:val="28"/>
                <w:lang w:eastAsia="vi-VN" w:bidi="vi-VN"/>
              </w:rPr>
            </w:pPr>
            <w:r w:rsidRPr="0080390F">
              <w:rPr>
                <w:rFonts w:ascii="Times New Roman" w:hAnsi="Times New Roman"/>
                <w:bCs/>
                <w:sz w:val="28"/>
                <w:szCs w:val="28"/>
                <w:lang w:eastAsia="vi-VN" w:bidi="vi-VN"/>
              </w:rPr>
              <w:t>Không</w:t>
            </w:r>
          </w:p>
        </w:tc>
        <w:tc>
          <w:tcPr>
            <w:tcW w:w="2126" w:type="dxa"/>
            <w:vMerge/>
            <w:shd w:val="clear" w:color="auto" w:fill="auto"/>
            <w:vAlign w:val="center"/>
          </w:tcPr>
          <w:p w:rsidR="0080390F" w:rsidRPr="0080390F" w:rsidRDefault="0080390F" w:rsidP="00F04125">
            <w:pPr>
              <w:spacing w:before="40" w:after="40" w:line="240" w:lineRule="auto"/>
              <w:jc w:val="both"/>
              <w:rPr>
                <w:rFonts w:ascii="Times New Roman" w:hAnsi="Times New Roman"/>
                <w:sz w:val="28"/>
                <w:szCs w:val="28"/>
              </w:rPr>
            </w:pPr>
          </w:p>
        </w:tc>
      </w:tr>
      <w:tr w:rsidR="0080390F" w:rsidRPr="00546D38" w:rsidTr="001879E2">
        <w:tc>
          <w:tcPr>
            <w:tcW w:w="568" w:type="dxa"/>
            <w:shd w:val="clear" w:color="auto" w:fill="auto"/>
            <w:vAlign w:val="center"/>
          </w:tcPr>
          <w:p w:rsidR="0080390F" w:rsidRPr="0080390F" w:rsidRDefault="0080390F" w:rsidP="00F04125">
            <w:pPr>
              <w:spacing w:before="40" w:after="40" w:line="240" w:lineRule="auto"/>
              <w:ind w:left="-57" w:right="-57"/>
              <w:jc w:val="center"/>
              <w:rPr>
                <w:rFonts w:ascii="Times New Roman" w:hAnsi="Times New Roman"/>
                <w:bCs/>
                <w:sz w:val="28"/>
                <w:szCs w:val="28"/>
                <w:lang w:eastAsia="vi-VN" w:bidi="vi-VN"/>
              </w:rPr>
            </w:pPr>
            <w:r w:rsidRPr="0080390F">
              <w:rPr>
                <w:rFonts w:ascii="Times New Roman" w:hAnsi="Times New Roman"/>
                <w:bCs/>
                <w:sz w:val="28"/>
                <w:szCs w:val="28"/>
                <w:lang w:eastAsia="vi-VN" w:bidi="vi-VN"/>
              </w:rPr>
              <w:t>3</w:t>
            </w:r>
          </w:p>
        </w:tc>
        <w:tc>
          <w:tcPr>
            <w:tcW w:w="3573" w:type="dxa"/>
            <w:shd w:val="clear" w:color="auto" w:fill="auto"/>
            <w:vAlign w:val="center"/>
          </w:tcPr>
          <w:p w:rsidR="0080390F" w:rsidRPr="0080390F" w:rsidRDefault="0080390F" w:rsidP="0080390F">
            <w:pPr>
              <w:pStyle w:val="TableParagraph"/>
              <w:widowControl/>
              <w:autoSpaceDE/>
              <w:autoSpaceDN/>
              <w:spacing w:before="40" w:after="40"/>
              <w:ind w:left="-57" w:right="36" w:firstLine="34"/>
              <w:jc w:val="both"/>
              <w:rPr>
                <w:sz w:val="28"/>
                <w:szCs w:val="28"/>
              </w:rPr>
            </w:pPr>
            <w:r w:rsidRPr="0080390F">
              <w:rPr>
                <w:sz w:val="28"/>
                <w:szCs w:val="28"/>
              </w:rPr>
              <w:t>Chấp thuận vị trí, quy mô, kích thước, phương án tổ chức thi công biển quảng cáo, biển thông tin cổ động, tuyên truyền chính trị; chấp thuận xây dựng,</w:t>
            </w:r>
            <w:r w:rsidRPr="0080390F">
              <w:rPr>
                <w:spacing w:val="-4"/>
                <w:sz w:val="28"/>
                <w:szCs w:val="28"/>
              </w:rPr>
              <w:t xml:space="preserve"> </w:t>
            </w:r>
            <w:r w:rsidRPr="0080390F">
              <w:rPr>
                <w:sz w:val="28"/>
                <w:szCs w:val="28"/>
              </w:rPr>
              <w:t>lắp</w:t>
            </w:r>
            <w:r w:rsidRPr="0080390F">
              <w:rPr>
                <w:spacing w:val="-5"/>
                <w:sz w:val="28"/>
                <w:szCs w:val="28"/>
              </w:rPr>
              <w:t xml:space="preserve"> </w:t>
            </w:r>
            <w:r w:rsidRPr="0080390F">
              <w:rPr>
                <w:sz w:val="28"/>
                <w:szCs w:val="28"/>
              </w:rPr>
              <w:t>đặt</w:t>
            </w:r>
            <w:r w:rsidRPr="0080390F">
              <w:rPr>
                <w:spacing w:val="-4"/>
                <w:sz w:val="28"/>
                <w:szCs w:val="28"/>
              </w:rPr>
              <w:t xml:space="preserve"> </w:t>
            </w:r>
            <w:r w:rsidRPr="0080390F">
              <w:rPr>
                <w:sz w:val="28"/>
                <w:szCs w:val="28"/>
              </w:rPr>
              <w:t>công</w:t>
            </w:r>
            <w:r w:rsidRPr="0080390F">
              <w:rPr>
                <w:spacing w:val="-5"/>
                <w:sz w:val="28"/>
                <w:szCs w:val="28"/>
              </w:rPr>
              <w:t xml:space="preserve"> </w:t>
            </w:r>
            <w:r w:rsidRPr="0080390F">
              <w:rPr>
                <w:sz w:val="28"/>
                <w:szCs w:val="28"/>
              </w:rPr>
              <w:t>trình</w:t>
            </w:r>
            <w:r w:rsidRPr="0080390F">
              <w:rPr>
                <w:spacing w:val="-4"/>
                <w:sz w:val="28"/>
                <w:szCs w:val="28"/>
              </w:rPr>
              <w:t xml:space="preserve"> </w:t>
            </w:r>
            <w:r w:rsidRPr="0080390F">
              <w:rPr>
                <w:sz w:val="28"/>
                <w:szCs w:val="28"/>
              </w:rPr>
              <w:t>hạ</w:t>
            </w:r>
            <w:r w:rsidRPr="0080390F">
              <w:rPr>
                <w:spacing w:val="-5"/>
                <w:sz w:val="28"/>
                <w:szCs w:val="28"/>
              </w:rPr>
              <w:t xml:space="preserve"> </w:t>
            </w:r>
            <w:r w:rsidRPr="0080390F">
              <w:rPr>
                <w:sz w:val="28"/>
                <w:szCs w:val="28"/>
              </w:rPr>
              <w:t>tầng,</w:t>
            </w:r>
            <w:r w:rsidRPr="0080390F">
              <w:rPr>
                <w:spacing w:val="-4"/>
                <w:sz w:val="28"/>
                <w:szCs w:val="28"/>
              </w:rPr>
              <w:t xml:space="preserve"> </w:t>
            </w:r>
            <w:r w:rsidRPr="0080390F">
              <w:rPr>
                <w:sz w:val="28"/>
                <w:szCs w:val="28"/>
              </w:rPr>
              <w:t>công</w:t>
            </w:r>
            <w:r w:rsidRPr="0080390F">
              <w:rPr>
                <w:spacing w:val="-5"/>
                <w:sz w:val="28"/>
                <w:szCs w:val="28"/>
              </w:rPr>
              <w:t xml:space="preserve"> </w:t>
            </w:r>
            <w:r w:rsidRPr="0080390F">
              <w:rPr>
                <w:sz w:val="28"/>
                <w:szCs w:val="28"/>
              </w:rPr>
              <w:t>trình</w:t>
            </w:r>
            <w:r w:rsidRPr="0080390F">
              <w:rPr>
                <w:spacing w:val="-4"/>
                <w:sz w:val="28"/>
                <w:szCs w:val="28"/>
              </w:rPr>
              <w:t xml:space="preserve"> </w:t>
            </w:r>
            <w:r w:rsidRPr="0080390F">
              <w:rPr>
                <w:sz w:val="28"/>
                <w:szCs w:val="28"/>
              </w:rPr>
              <w:t>hạ</w:t>
            </w:r>
            <w:r w:rsidRPr="0080390F">
              <w:rPr>
                <w:spacing w:val="-5"/>
                <w:sz w:val="28"/>
                <w:szCs w:val="28"/>
              </w:rPr>
              <w:t xml:space="preserve"> </w:t>
            </w:r>
            <w:r w:rsidRPr="0080390F">
              <w:rPr>
                <w:sz w:val="28"/>
                <w:szCs w:val="28"/>
              </w:rPr>
              <w:t>tầng</w:t>
            </w:r>
            <w:r w:rsidRPr="0080390F">
              <w:rPr>
                <w:spacing w:val="-4"/>
                <w:sz w:val="28"/>
                <w:szCs w:val="28"/>
              </w:rPr>
              <w:t xml:space="preserve"> </w:t>
            </w:r>
            <w:r w:rsidRPr="0080390F">
              <w:rPr>
                <w:sz w:val="28"/>
                <w:szCs w:val="28"/>
              </w:rPr>
              <w:t>kỹ</w:t>
            </w:r>
            <w:r w:rsidRPr="0080390F">
              <w:rPr>
                <w:spacing w:val="-5"/>
                <w:sz w:val="28"/>
                <w:szCs w:val="28"/>
              </w:rPr>
              <w:t xml:space="preserve"> </w:t>
            </w:r>
            <w:r w:rsidRPr="0080390F">
              <w:rPr>
                <w:sz w:val="28"/>
                <w:szCs w:val="28"/>
              </w:rPr>
              <w:t>thuật</w:t>
            </w:r>
            <w:r w:rsidRPr="0080390F">
              <w:rPr>
                <w:spacing w:val="-5"/>
                <w:sz w:val="28"/>
                <w:szCs w:val="28"/>
              </w:rPr>
              <w:t xml:space="preserve"> </w:t>
            </w:r>
            <w:r w:rsidRPr="0080390F">
              <w:rPr>
                <w:sz w:val="28"/>
                <w:szCs w:val="28"/>
              </w:rPr>
              <w:t>sử</w:t>
            </w:r>
            <w:r w:rsidRPr="0080390F">
              <w:rPr>
                <w:spacing w:val="-4"/>
                <w:sz w:val="28"/>
                <w:szCs w:val="28"/>
              </w:rPr>
              <w:t xml:space="preserve"> </w:t>
            </w:r>
            <w:r w:rsidRPr="0080390F">
              <w:rPr>
                <w:sz w:val="28"/>
                <w:szCs w:val="28"/>
              </w:rPr>
              <w:t>dụng</w:t>
            </w:r>
            <w:r w:rsidRPr="0080390F">
              <w:rPr>
                <w:spacing w:val="-4"/>
                <w:sz w:val="28"/>
                <w:szCs w:val="28"/>
              </w:rPr>
              <w:t xml:space="preserve"> </w:t>
            </w:r>
            <w:r w:rsidRPr="0080390F">
              <w:rPr>
                <w:sz w:val="28"/>
                <w:szCs w:val="28"/>
              </w:rPr>
              <w:t xml:space="preserve">chung trong phạm vi bảo vệ kết cấu hạ tầng đường bộ; chấp thuận gia cường công trình đường bộ </w:t>
            </w:r>
            <w:r w:rsidRPr="0080390F">
              <w:rPr>
                <w:sz w:val="28"/>
                <w:szCs w:val="28"/>
              </w:rPr>
              <w:lastRenderedPageBreak/>
              <w:t>khi cần thiết để cho phép xe quá khổ giới hạn, xe quá tải trọng, xe bánh xích lưu hành trên đường bộ</w:t>
            </w:r>
          </w:p>
          <w:p w:rsidR="0080390F" w:rsidRPr="0080390F" w:rsidRDefault="0080390F" w:rsidP="0080390F">
            <w:pPr>
              <w:pStyle w:val="TableParagraph"/>
              <w:spacing w:before="120" w:after="120"/>
              <w:ind w:left="77" w:right="36"/>
              <w:jc w:val="both"/>
              <w:rPr>
                <w:i/>
                <w:iCs/>
                <w:sz w:val="28"/>
                <w:szCs w:val="28"/>
              </w:rPr>
            </w:pPr>
            <w:r w:rsidRPr="0080390F">
              <w:rPr>
                <w:i/>
                <w:iCs/>
                <w:sz w:val="28"/>
                <w:szCs w:val="28"/>
              </w:rPr>
              <w:t xml:space="preserve">(Mã số TTHC: </w:t>
            </w:r>
            <w:r w:rsidRPr="0080390F">
              <w:rPr>
                <w:i/>
                <w:sz w:val="28"/>
                <w:szCs w:val="28"/>
                <w:shd w:val="clear" w:color="auto" w:fill="FFFFFF"/>
                <w:lang w:val="en-US"/>
              </w:rPr>
              <w:t>2</w:t>
            </w:r>
            <w:r w:rsidRPr="0080390F">
              <w:rPr>
                <w:i/>
                <w:sz w:val="28"/>
                <w:szCs w:val="28"/>
                <w:shd w:val="clear" w:color="auto" w:fill="FFFFFF"/>
              </w:rPr>
              <w:t>.</w:t>
            </w:r>
            <w:r w:rsidRPr="0080390F">
              <w:rPr>
                <w:i/>
                <w:sz w:val="28"/>
                <w:szCs w:val="28"/>
                <w:shd w:val="clear" w:color="auto" w:fill="FFFFFF"/>
                <w:lang w:val="en-US"/>
              </w:rPr>
              <w:t>001921</w:t>
            </w:r>
            <w:r w:rsidRPr="0080390F">
              <w:rPr>
                <w:i/>
                <w:iCs/>
                <w:sz w:val="28"/>
                <w:szCs w:val="28"/>
              </w:rPr>
              <w:t>)</w:t>
            </w:r>
          </w:p>
        </w:tc>
        <w:tc>
          <w:tcPr>
            <w:tcW w:w="2976" w:type="dxa"/>
            <w:shd w:val="clear" w:color="auto" w:fill="auto"/>
            <w:vAlign w:val="center"/>
          </w:tcPr>
          <w:p w:rsidR="0080390F" w:rsidRPr="0080390F" w:rsidRDefault="0080390F" w:rsidP="0080390F">
            <w:pPr>
              <w:tabs>
                <w:tab w:val="left" w:pos="435"/>
              </w:tabs>
              <w:spacing w:before="40" w:after="40" w:line="240" w:lineRule="auto"/>
              <w:ind w:left="-57" w:right="29" w:firstLine="34"/>
              <w:jc w:val="both"/>
              <w:rPr>
                <w:rFonts w:ascii="Times New Roman" w:hAnsi="Times New Roman"/>
                <w:sz w:val="28"/>
                <w:szCs w:val="28"/>
              </w:rPr>
            </w:pPr>
            <w:r w:rsidRPr="0080390F">
              <w:rPr>
                <w:rFonts w:ascii="Times New Roman" w:hAnsi="Times New Roman"/>
                <w:sz w:val="28"/>
                <w:szCs w:val="28"/>
              </w:rPr>
              <w:lastRenderedPageBreak/>
              <w:t>07</w:t>
            </w:r>
            <w:r w:rsidRPr="0080390F">
              <w:rPr>
                <w:rFonts w:ascii="Times New Roman" w:hAnsi="Times New Roman"/>
                <w:spacing w:val="-17"/>
                <w:sz w:val="28"/>
                <w:szCs w:val="28"/>
              </w:rPr>
              <w:t xml:space="preserve"> </w:t>
            </w:r>
            <w:r w:rsidRPr="0080390F">
              <w:rPr>
                <w:rFonts w:ascii="Times New Roman" w:hAnsi="Times New Roman"/>
                <w:sz w:val="28"/>
                <w:szCs w:val="28"/>
              </w:rPr>
              <w:t>ngày</w:t>
            </w:r>
            <w:r w:rsidRPr="0080390F">
              <w:rPr>
                <w:rFonts w:ascii="Times New Roman" w:hAnsi="Times New Roman"/>
                <w:spacing w:val="-16"/>
                <w:sz w:val="28"/>
                <w:szCs w:val="28"/>
              </w:rPr>
              <w:t xml:space="preserve"> </w:t>
            </w:r>
            <w:r w:rsidRPr="0080390F">
              <w:rPr>
                <w:rFonts w:ascii="Times New Roman" w:hAnsi="Times New Roman"/>
                <w:sz w:val="28"/>
                <w:szCs w:val="28"/>
              </w:rPr>
              <w:t>làm</w:t>
            </w:r>
            <w:r w:rsidRPr="0080390F">
              <w:rPr>
                <w:rFonts w:ascii="Times New Roman" w:hAnsi="Times New Roman"/>
                <w:spacing w:val="-17"/>
                <w:sz w:val="28"/>
                <w:szCs w:val="28"/>
              </w:rPr>
              <w:t xml:space="preserve"> </w:t>
            </w:r>
            <w:r w:rsidRPr="0080390F">
              <w:rPr>
                <w:rFonts w:ascii="Times New Roman" w:hAnsi="Times New Roman"/>
                <w:sz w:val="28"/>
                <w:szCs w:val="28"/>
              </w:rPr>
              <w:t>việc</w:t>
            </w:r>
            <w:r w:rsidRPr="0080390F">
              <w:rPr>
                <w:rFonts w:ascii="Times New Roman" w:hAnsi="Times New Roman"/>
                <w:spacing w:val="-17"/>
                <w:sz w:val="28"/>
                <w:szCs w:val="28"/>
              </w:rPr>
              <w:t xml:space="preserve"> </w:t>
            </w:r>
            <w:r w:rsidRPr="0080390F">
              <w:rPr>
                <w:rFonts w:ascii="Times New Roman" w:hAnsi="Times New Roman"/>
                <w:sz w:val="28"/>
                <w:szCs w:val="28"/>
              </w:rPr>
              <w:t>kể</w:t>
            </w:r>
            <w:r w:rsidRPr="0080390F">
              <w:rPr>
                <w:rFonts w:ascii="Times New Roman" w:hAnsi="Times New Roman"/>
                <w:spacing w:val="-17"/>
                <w:sz w:val="28"/>
                <w:szCs w:val="28"/>
              </w:rPr>
              <w:t xml:space="preserve"> </w:t>
            </w:r>
            <w:r w:rsidRPr="0080390F">
              <w:rPr>
                <w:rFonts w:ascii="Times New Roman" w:hAnsi="Times New Roman"/>
                <w:sz w:val="28"/>
                <w:szCs w:val="28"/>
              </w:rPr>
              <w:t>từ</w:t>
            </w:r>
            <w:r w:rsidRPr="0080390F">
              <w:rPr>
                <w:rFonts w:ascii="Times New Roman" w:hAnsi="Times New Roman"/>
                <w:spacing w:val="-17"/>
                <w:sz w:val="28"/>
                <w:szCs w:val="28"/>
              </w:rPr>
              <w:t xml:space="preserve"> </w:t>
            </w:r>
            <w:r w:rsidRPr="0080390F">
              <w:rPr>
                <w:rFonts w:ascii="Times New Roman" w:hAnsi="Times New Roman"/>
                <w:sz w:val="28"/>
                <w:szCs w:val="28"/>
              </w:rPr>
              <w:t>khi</w:t>
            </w:r>
            <w:r w:rsidRPr="0080390F">
              <w:rPr>
                <w:rFonts w:ascii="Times New Roman" w:hAnsi="Times New Roman"/>
                <w:spacing w:val="-17"/>
                <w:sz w:val="28"/>
                <w:szCs w:val="28"/>
              </w:rPr>
              <w:t xml:space="preserve"> </w:t>
            </w:r>
            <w:r w:rsidRPr="0080390F">
              <w:rPr>
                <w:rFonts w:ascii="Times New Roman" w:hAnsi="Times New Roman"/>
                <w:sz w:val="28"/>
                <w:szCs w:val="28"/>
              </w:rPr>
              <w:t>nhận</w:t>
            </w:r>
            <w:r w:rsidRPr="0080390F">
              <w:rPr>
                <w:rFonts w:ascii="Times New Roman" w:hAnsi="Times New Roman"/>
                <w:spacing w:val="-16"/>
                <w:sz w:val="28"/>
                <w:szCs w:val="28"/>
              </w:rPr>
              <w:t xml:space="preserve"> </w:t>
            </w:r>
            <w:r w:rsidRPr="0080390F">
              <w:rPr>
                <w:rFonts w:ascii="Times New Roman" w:hAnsi="Times New Roman"/>
                <w:sz w:val="28"/>
                <w:szCs w:val="28"/>
              </w:rPr>
              <w:t>đủ</w:t>
            </w:r>
            <w:r w:rsidRPr="0080390F">
              <w:rPr>
                <w:rFonts w:ascii="Times New Roman" w:hAnsi="Times New Roman"/>
                <w:spacing w:val="-16"/>
                <w:sz w:val="28"/>
                <w:szCs w:val="28"/>
              </w:rPr>
              <w:t xml:space="preserve"> </w:t>
            </w:r>
            <w:r w:rsidRPr="0080390F">
              <w:rPr>
                <w:rFonts w:ascii="Times New Roman" w:hAnsi="Times New Roman"/>
                <w:sz w:val="28"/>
                <w:szCs w:val="28"/>
              </w:rPr>
              <w:t>hồ</w:t>
            </w:r>
            <w:r w:rsidRPr="0080390F">
              <w:rPr>
                <w:rFonts w:ascii="Times New Roman" w:hAnsi="Times New Roman"/>
                <w:spacing w:val="-16"/>
                <w:sz w:val="28"/>
                <w:szCs w:val="28"/>
              </w:rPr>
              <w:t xml:space="preserve"> </w:t>
            </w:r>
            <w:r w:rsidRPr="0080390F">
              <w:rPr>
                <w:rFonts w:ascii="Times New Roman" w:hAnsi="Times New Roman"/>
                <w:sz w:val="28"/>
                <w:szCs w:val="28"/>
              </w:rPr>
              <w:t>sơ</w:t>
            </w:r>
            <w:r w:rsidRPr="0080390F">
              <w:rPr>
                <w:rFonts w:ascii="Times New Roman" w:hAnsi="Times New Roman"/>
                <w:spacing w:val="-17"/>
                <w:sz w:val="28"/>
                <w:szCs w:val="28"/>
              </w:rPr>
              <w:t xml:space="preserve"> </w:t>
            </w:r>
            <w:r w:rsidRPr="0080390F">
              <w:rPr>
                <w:rFonts w:ascii="Times New Roman" w:hAnsi="Times New Roman"/>
                <w:sz w:val="28"/>
                <w:szCs w:val="28"/>
              </w:rPr>
              <w:t>theo</w:t>
            </w:r>
            <w:r w:rsidRPr="0080390F">
              <w:rPr>
                <w:rFonts w:ascii="Times New Roman" w:hAnsi="Times New Roman"/>
                <w:spacing w:val="-17"/>
                <w:sz w:val="28"/>
                <w:szCs w:val="28"/>
              </w:rPr>
              <w:t xml:space="preserve"> </w:t>
            </w:r>
            <w:r w:rsidRPr="0080390F">
              <w:rPr>
                <w:rFonts w:ascii="Times New Roman" w:hAnsi="Times New Roman"/>
                <w:sz w:val="28"/>
                <w:szCs w:val="28"/>
              </w:rPr>
              <w:t>quy</w:t>
            </w:r>
            <w:r w:rsidRPr="0080390F">
              <w:rPr>
                <w:rFonts w:ascii="Times New Roman" w:hAnsi="Times New Roman"/>
                <w:spacing w:val="-16"/>
                <w:sz w:val="28"/>
                <w:szCs w:val="28"/>
              </w:rPr>
              <w:t xml:space="preserve"> </w:t>
            </w:r>
            <w:r w:rsidRPr="0080390F">
              <w:rPr>
                <w:rFonts w:ascii="Times New Roman" w:hAnsi="Times New Roman"/>
                <w:spacing w:val="-2"/>
                <w:sz w:val="28"/>
                <w:szCs w:val="28"/>
              </w:rPr>
              <w:t>định.</w:t>
            </w:r>
          </w:p>
        </w:tc>
        <w:tc>
          <w:tcPr>
            <w:tcW w:w="4537" w:type="dxa"/>
            <w:shd w:val="clear" w:color="auto" w:fill="auto"/>
            <w:vAlign w:val="center"/>
          </w:tcPr>
          <w:p w:rsidR="0080390F" w:rsidRPr="0080390F" w:rsidRDefault="0080390F" w:rsidP="001879E2">
            <w:pPr>
              <w:spacing w:before="40" w:after="40" w:line="240" w:lineRule="auto"/>
              <w:ind w:firstLine="57"/>
              <w:jc w:val="both"/>
              <w:rPr>
                <w:rFonts w:ascii="Times New Roman" w:hAnsi="Times New Roman"/>
                <w:i/>
                <w:iCs/>
                <w:sz w:val="28"/>
                <w:szCs w:val="28"/>
                <w:lang w:eastAsia="vi-VN" w:bidi="vi-VN"/>
              </w:rPr>
            </w:pPr>
            <w:r w:rsidRPr="0080390F">
              <w:rPr>
                <w:rFonts w:ascii="Times New Roman" w:hAnsi="Times New Roman"/>
                <w:sz w:val="28"/>
                <w:szCs w:val="28"/>
              </w:rPr>
              <w:t xml:space="preserve">- Bộ phận tiếp nhận và trả kết quả giải quyết thủ tục hành chính của </w:t>
            </w:r>
            <w:r w:rsidRPr="0080390F">
              <w:rPr>
                <w:rFonts w:ascii="Times New Roman" w:hAnsi="Times New Roman"/>
                <w:spacing w:val="-2"/>
                <w:sz w:val="28"/>
                <w:szCs w:val="28"/>
              </w:rPr>
              <w:t>UBND cấp</w:t>
            </w:r>
            <w:r w:rsidRPr="0080390F">
              <w:rPr>
                <w:rFonts w:ascii="Times New Roman" w:hAnsi="Times New Roman"/>
                <w:spacing w:val="-14"/>
                <w:sz w:val="28"/>
                <w:szCs w:val="28"/>
              </w:rPr>
              <w:t xml:space="preserve"> </w:t>
            </w:r>
            <w:r w:rsidRPr="0080390F">
              <w:rPr>
                <w:rFonts w:ascii="Times New Roman" w:hAnsi="Times New Roman"/>
                <w:spacing w:val="-2"/>
                <w:sz w:val="28"/>
                <w:szCs w:val="28"/>
              </w:rPr>
              <w:t>huyện</w:t>
            </w:r>
            <w:r w:rsidRPr="0080390F">
              <w:rPr>
                <w:rFonts w:ascii="Times New Roman" w:hAnsi="Times New Roman"/>
                <w:i/>
                <w:iCs/>
                <w:sz w:val="28"/>
                <w:szCs w:val="28"/>
                <w:lang w:eastAsia="vi-VN" w:bidi="vi-VN"/>
              </w:rPr>
              <w:t>.</w:t>
            </w:r>
          </w:p>
          <w:p w:rsidR="0080390F" w:rsidRPr="0080390F" w:rsidRDefault="0080390F" w:rsidP="001879E2">
            <w:pPr>
              <w:spacing w:before="40" w:after="40" w:line="240" w:lineRule="auto"/>
              <w:ind w:firstLine="57"/>
              <w:jc w:val="both"/>
              <w:rPr>
                <w:rFonts w:ascii="Times New Roman" w:hAnsi="Times New Roman"/>
                <w:sz w:val="28"/>
                <w:szCs w:val="28"/>
              </w:rPr>
            </w:pPr>
            <w:r w:rsidRPr="0080390F">
              <w:rPr>
                <w:rFonts w:ascii="Times New Roman" w:hAnsi="Times New Roman"/>
                <w:iCs/>
                <w:sz w:val="28"/>
                <w:szCs w:val="28"/>
                <w:lang w:eastAsia="vi-VN" w:bidi="vi-VN"/>
              </w:rPr>
              <w:t xml:space="preserve">- </w:t>
            </w:r>
            <w:r w:rsidRPr="0080390F">
              <w:rPr>
                <w:rFonts w:ascii="Times New Roman" w:hAnsi="Times New Roman"/>
                <w:iCs/>
                <w:sz w:val="28"/>
                <w:szCs w:val="28"/>
              </w:rPr>
              <w:t xml:space="preserve">Nộp hồ sơ trực tuyến tại địa chỉ </w:t>
            </w:r>
            <w:hyperlink r:id="rId10" w:history="1">
              <w:r w:rsidRPr="001879E2">
                <w:rPr>
                  <w:rStyle w:val="Hyperlink"/>
                  <w:rFonts w:ascii="Times New Roman" w:hAnsi="Times New Roman"/>
                  <w:iCs/>
                  <w:color w:val="auto"/>
                  <w:sz w:val="28"/>
                  <w:szCs w:val="28"/>
                  <w:u w:val="none"/>
                </w:rPr>
                <w:t>https://dichvucong.quangbinh.gov.vn/</w:t>
              </w:r>
            </w:hyperlink>
          </w:p>
        </w:tc>
        <w:tc>
          <w:tcPr>
            <w:tcW w:w="992" w:type="dxa"/>
            <w:vAlign w:val="center"/>
          </w:tcPr>
          <w:p w:rsidR="0080390F" w:rsidRPr="0080390F" w:rsidRDefault="0080390F" w:rsidP="00F04125">
            <w:pPr>
              <w:spacing w:before="40" w:after="40" w:line="240" w:lineRule="auto"/>
              <w:jc w:val="center"/>
              <w:rPr>
                <w:rFonts w:ascii="Times New Roman" w:hAnsi="Times New Roman"/>
                <w:bCs/>
                <w:sz w:val="28"/>
                <w:szCs w:val="28"/>
                <w:lang w:eastAsia="vi-VN" w:bidi="vi-VN"/>
              </w:rPr>
            </w:pPr>
            <w:r w:rsidRPr="0080390F">
              <w:rPr>
                <w:rFonts w:ascii="Times New Roman" w:hAnsi="Times New Roman"/>
                <w:bCs/>
                <w:sz w:val="28"/>
                <w:szCs w:val="28"/>
                <w:lang w:eastAsia="vi-VN" w:bidi="vi-VN"/>
              </w:rPr>
              <w:t>Không</w:t>
            </w:r>
          </w:p>
        </w:tc>
        <w:tc>
          <w:tcPr>
            <w:tcW w:w="2126" w:type="dxa"/>
            <w:vMerge/>
            <w:shd w:val="clear" w:color="auto" w:fill="auto"/>
            <w:vAlign w:val="center"/>
          </w:tcPr>
          <w:p w:rsidR="0080390F" w:rsidRPr="0080390F" w:rsidRDefault="0080390F" w:rsidP="00F04125">
            <w:pPr>
              <w:spacing w:before="40" w:after="40" w:line="240" w:lineRule="auto"/>
              <w:jc w:val="both"/>
              <w:rPr>
                <w:rFonts w:ascii="Times New Roman" w:hAnsi="Times New Roman"/>
                <w:sz w:val="28"/>
                <w:szCs w:val="28"/>
              </w:rPr>
            </w:pPr>
          </w:p>
        </w:tc>
      </w:tr>
      <w:bookmarkEnd w:id="1"/>
    </w:tbl>
    <w:p w:rsidR="006B015B" w:rsidRPr="004054F9" w:rsidRDefault="006B015B" w:rsidP="004054F9"/>
    <w:sectPr w:rsidR="006B015B" w:rsidRPr="004054F9" w:rsidSect="004054F9">
      <w:pgSz w:w="15840" w:h="12240" w:orient="landscape"/>
      <w:pgMar w:top="1134" w:right="1134" w:bottom="1134" w:left="1021" w:header="510" w:footer="51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6C4" w:rsidRDefault="006A76C4" w:rsidP="005872E1">
      <w:pPr>
        <w:spacing w:after="0" w:line="240" w:lineRule="auto"/>
      </w:pPr>
      <w:r>
        <w:separator/>
      </w:r>
    </w:p>
  </w:endnote>
  <w:endnote w:type="continuationSeparator" w:id="0">
    <w:p w:rsidR="006A76C4" w:rsidRDefault="006A76C4" w:rsidP="00587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New Roman Italic">
    <w:panose1 w:val="00000000000000000000"/>
    <w:charset w:val="00"/>
    <w:family w:val="roman"/>
    <w:notTrueType/>
    <w:pitch w:val="default"/>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6C4" w:rsidRDefault="006A76C4" w:rsidP="005872E1">
      <w:pPr>
        <w:spacing w:after="0" w:line="240" w:lineRule="auto"/>
      </w:pPr>
      <w:r>
        <w:separator/>
      </w:r>
    </w:p>
  </w:footnote>
  <w:footnote w:type="continuationSeparator" w:id="0">
    <w:p w:rsidR="006A76C4" w:rsidRDefault="006A76C4" w:rsidP="00587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4F9" w:rsidRPr="00493CFD" w:rsidRDefault="004054F9">
    <w:pPr>
      <w:pStyle w:val="Header"/>
      <w:jc w:val="center"/>
      <w:rPr>
        <w:rFonts w:ascii="Times New Roman" w:hAnsi="Times New Roman"/>
        <w:sz w:val="26"/>
        <w:szCs w:val="26"/>
      </w:rPr>
    </w:pPr>
    <w:r w:rsidRPr="00493CFD">
      <w:rPr>
        <w:rFonts w:ascii="Times New Roman" w:hAnsi="Times New Roman"/>
        <w:sz w:val="26"/>
        <w:szCs w:val="26"/>
      </w:rPr>
      <w:fldChar w:fldCharType="begin"/>
    </w:r>
    <w:r w:rsidRPr="00493CFD">
      <w:rPr>
        <w:rFonts w:ascii="Times New Roman" w:hAnsi="Times New Roman"/>
        <w:sz w:val="26"/>
        <w:szCs w:val="26"/>
      </w:rPr>
      <w:instrText xml:space="preserve"> PAGE   \* MERGEFORMAT </w:instrText>
    </w:r>
    <w:r w:rsidRPr="00493CFD">
      <w:rPr>
        <w:rFonts w:ascii="Times New Roman" w:hAnsi="Times New Roman"/>
        <w:sz w:val="26"/>
        <w:szCs w:val="26"/>
      </w:rPr>
      <w:fldChar w:fldCharType="separate"/>
    </w:r>
    <w:r w:rsidR="004F3D02">
      <w:rPr>
        <w:rFonts w:ascii="Times New Roman" w:hAnsi="Times New Roman"/>
        <w:noProof/>
        <w:sz w:val="26"/>
        <w:szCs w:val="26"/>
      </w:rPr>
      <w:t>4</w:t>
    </w:r>
    <w:r w:rsidRPr="00493CFD">
      <w:rPr>
        <w:rFonts w:ascii="Times New Roman" w:hAnsi="Times New Roman"/>
        <w:noProof/>
        <w:sz w:val="26"/>
        <w:szCs w:val="26"/>
      </w:rPr>
      <w:fldChar w:fldCharType="end"/>
    </w:r>
  </w:p>
  <w:p w:rsidR="004054F9" w:rsidRDefault="004054F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61A3A"/>
    <w:multiLevelType w:val="hybridMultilevel"/>
    <w:tmpl w:val="A0101378"/>
    <w:lvl w:ilvl="0" w:tplc="5858A710">
      <w:numFmt w:val="bullet"/>
      <w:lvlText w:val="-"/>
      <w:lvlJc w:val="left"/>
      <w:pPr>
        <w:ind w:left="261" w:hanging="155"/>
      </w:pPr>
      <w:rPr>
        <w:rFonts w:ascii="Times New Roman" w:eastAsia="Times New Roman" w:hAnsi="Times New Roman" w:cs="Times New Roman" w:hint="default"/>
        <w:b w:val="0"/>
        <w:bCs w:val="0"/>
        <w:i w:val="0"/>
        <w:iCs w:val="0"/>
        <w:spacing w:val="0"/>
        <w:w w:val="100"/>
        <w:sz w:val="28"/>
        <w:szCs w:val="28"/>
        <w:lang w:val="vi" w:eastAsia="en-US" w:bidi="ar-SA"/>
      </w:rPr>
    </w:lvl>
    <w:lvl w:ilvl="1" w:tplc="8CE0E1FA">
      <w:numFmt w:val="bullet"/>
      <w:lvlText w:val="•"/>
      <w:lvlJc w:val="left"/>
      <w:pPr>
        <w:ind w:left="1180" w:hanging="155"/>
      </w:pPr>
      <w:rPr>
        <w:rFonts w:hint="default"/>
        <w:lang w:val="vi" w:eastAsia="en-US" w:bidi="ar-SA"/>
      </w:rPr>
    </w:lvl>
    <w:lvl w:ilvl="2" w:tplc="CD2C8D7A">
      <w:numFmt w:val="bullet"/>
      <w:lvlText w:val="•"/>
      <w:lvlJc w:val="left"/>
      <w:pPr>
        <w:ind w:left="2101" w:hanging="155"/>
      </w:pPr>
      <w:rPr>
        <w:rFonts w:hint="default"/>
        <w:lang w:val="vi" w:eastAsia="en-US" w:bidi="ar-SA"/>
      </w:rPr>
    </w:lvl>
    <w:lvl w:ilvl="3" w:tplc="0C9C1780">
      <w:numFmt w:val="bullet"/>
      <w:lvlText w:val="•"/>
      <w:lvlJc w:val="left"/>
      <w:pPr>
        <w:ind w:left="3022" w:hanging="155"/>
      </w:pPr>
      <w:rPr>
        <w:rFonts w:hint="default"/>
        <w:lang w:val="vi" w:eastAsia="en-US" w:bidi="ar-SA"/>
      </w:rPr>
    </w:lvl>
    <w:lvl w:ilvl="4" w:tplc="CBC6FBEE">
      <w:numFmt w:val="bullet"/>
      <w:lvlText w:val="•"/>
      <w:lvlJc w:val="left"/>
      <w:pPr>
        <w:ind w:left="3942" w:hanging="155"/>
      </w:pPr>
      <w:rPr>
        <w:rFonts w:hint="default"/>
        <w:lang w:val="vi" w:eastAsia="en-US" w:bidi="ar-SA"/>
      </w:rPr>
    </w:lvl>
    <w:lvl w:ilvl="5" w:tplc="9CE457F6">
      <w:numFmt w:val="bullet"/>
      <w:lvlText w:val="•"/>
      <w:lvlJc w:val="left"/>
      <w:pPr>
        <w:ind w:left="4863" w:hanging="155"/>
      </w:pPr>
      <w:rPr>
        <w:rFonts w:hint="default"/>
        <w:lang w:val="vi" w:eastAsia="en-US" w:bidi="ar-SA"/>
      </w:rPr>
    </w:lvl>
    <w:lvl w:ilvl="6" w:tplc="EB78195E">
      <w:numFmt w:val="bullet"/>
      <w:lvlText w:val="•"/>
      <w:lvlJc w:val="left"/>
      <w:pPr>
        <w:ind w:left="5784" w:hanging="155"/>
      </w:pPr>
      <w:rPr>
        <w:rFonts w:hint="default"/>
        <w:lang w:val="vi" w:eastAsia="en-US" w:bidi="ar-SA"/>
      </w:rPr>
    </w:lvl>
    <w:lvl w:ilvl="7" w:tplc="8EA834F0">
      <w:numFmt w:val="bullet"/>
      <w:lvlText w:val="•"/>
      <w:lvlJc w:val="left"/>
      <w:pPr>
        <w:ind w:left="6704" w:hanging="155"/>
      </w:pPr>
      <w:rPr>
        <w:rFonts w:hint="default"/>
        <w:lang w:val="vi" w:eastAsia="en-US" w:bidi="ar-SA"/>
      </w:rPr>
    </w:lvl>
    <w:lvl w:ilvl="8" w:tplc="6082EE44">
      <w:numFmt w:val="bullet"/>
      <w:lvlText w:val="•"/>
      <w:lvlJc w:val="left"/>
      <w:pPr>
        <w:ind w:left="7625" w:hanging="155"/>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F3"/>
    <w:rsid w:val="000021B5"/>
    <w:rsid w:val="000637AD"/>
    <w:rsid w:val="00091F2F"/>
    <w:rsid w:val="000A6CEF"/>
    <w:rsid w:val="000B5FC3"/>
    <w:rsid w:val="000D20C5"/>
    <w:rsid w:val="000E4B4D"/>
    <w:rsid w:val="000F120E"/>
    <w:rsid w:val="00112FF9"/>
    <w:rsid w:val="00122D86"/>
    <w:rsid w:val="001366F3"/>
    <w:rsid w:val="001466A6"/>
    <w:rsid w:val="001606AC"/>
    <w:rsid w:val="001879E2"/>
    <w:rsid w:val="001B314B"/>
    <w:rsid w:val="001E6C2D"/>
    <w:rsid w:val="00246DAF"/>
    <w:rsid w:val="002F42F0"/>
    <w:rsid w:val="0031060E"/>
    <w:rsid w:val="0033034C"/>
    <w:rsid w:val="003E36DF"/>
    <w:rsid w:val="003E5C2D"/>
    <w:rsid w:val="00400776"/>
    <w:rsid w:val="004020CE"/>
    <w:rsid w:val="004054F9"/>
    <w:rsid w:val="00406040"/>
    <w:rsid w:val="004461F7"/>
    <w:rsid w:val="0049617A"/>
    <w:rsid w:val="004A4D9D"/>
    <w:rsid w:val="004C40F1"/>
    <w:rsid w:val="004D438A"/>
    <w:rsid w:val="004F3D02"/>
    <w:rsid w:val="0051369F"/>
    <w:rsid w:val="00516A8D"/>
    <w:rsid w:val="0055662B"/>
    <w:rsid w:val="00570C3E"/>
    <w:rsid w:val="00580960"/>
    <w:rsid w:val="005872E1"/>
    <w:rsid w:val="00587ABF"/>
    <w:rsid w:val="005C2C9F"/>
    <w:rsid w:val="00613433"/>
    <w:rsid w:val="00613912"/>
    <w:rsid w:val="0068609D"/>
    <w:rsid w:val="006A76C4"/>
    <w:rsid w:val="006B015B"/>
    <w:rsid w:val="007004E3"/>
    <w:rsid w:val="0077527C"/>
    <w:rsid w:val="007B7CA8"/>
    <w:rsid w:val="007E5052"/>
    <w:rsid w:val="007E6712"/>
    <w:rsid w:val="0080390F"/>
    <w:rsid w:val="0084602A"/>
    <w:rsid w:val="00852CA3"/>
    <w:rsid w:val="00881404"/>
    <w:rsid w:val="008A6984"/>
    <w:rsid w:val="008A7E8E"/>
    <w:rsid w:val="008B506C"/>
    <w:rsid w:val="008C1A2E"/>
    <w:rsid w:val="008D4D7D"/>
    <w:rsid w:val="008D63DD"/>
    <w:rsid w:val="009007A2"/>
    <w:rsid w:val="009034E9"/>
    <w:rsid w:val="009541FB"/>
    <w:rsid w:val="0097759B"/>
    <w:rsid w:val="00993342"/>
    <w:rsid w:val="009B16A4"/>
    <w:rsid w:val="009E5508"/>
    <w:rsid w:val="009F636D"/>
    <w:rsid w:val="00A547C3"/>
    <w:rsid w:val="00A60415"/>
    <w:rsid w:val="00A7453C"/>
    <w:rsid w:val="00A766D6"/>
    <w:rsid w:val="00A92111"/>
    <w:rsid w:val="00AB4BE8"/>
    <w:rsid w:val="00AD41BC"/>
    <w:rsid w:val="00AE6A54"/>
    <w:rsid w:val="00B10524"/>
    <w:rsid w:val="00B230B6"/>
    <w:rsid w:val="00B27B11"/>
    <w:rsid w:val="00B339CC"/>
    <w:rsid w:val="00B351B3"/>
    <w:rsid w:val="00B56584"/>
    <w:rsid w:val="00B706EC"/>
    <w:rsid w:val="00BA337E"/>
    <w:rsid w:val="00BB54B4"/>
    <w:rsid w:val="00BB5565"/>
    <w:rsid w:val="00BF328C"/>
    <w:rsid w:val="00C07658"/>
    <w:rsid w:val="00C10261"/>
    <w:rsid w:val="00C627A4"/>
    <w:rsid w:val="00C95B9F"/>
    <w:rsid w:val="00CB69E4"/>
    <w:rsid w:val="00CC09CD"/>
    <w:rsid w:val="00CD59CE"/>
    <w:rsid w:val="00D56DBB"/>
    <w:rsid w:val="00D6728E"/>
    <w:rsid w:val="00DE68F5"/>
    <w:rsid w:val="00DF2307"/>
    <w:rsid w:val="00E01321"/>
    <w:rsid w:val="00E805D7"/>
    <w:rsid w:val="00E84F68"/>
    <w:rsid w:val="00E85B8D"/>
    <w:rsid w:val="00E97B1F"/>
    <w:rsid w:val="00E97C9E"/>
    <w:rsid w:val="00EC28D4"/>
    <w:rsid w:val="00EF2603"/>
    <w:rsid w:val="00F214A6"/>
    <w:rsid w:val="00F67532"/>
    <w:rsid w:val="00FB5652"/>
    <w:rsid w:val="00FE2095"/>
    <w:rsid w:val="00FE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075B"/>
  <w15:chartTrackingRefBased/>
  <w15:docId w15:val="{47A2197D-F911-46C7-BA0F-9FED707E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7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E1"/>
  </w:style>
  <w:style w:type="paragraph" w:styleId="Footer">
    <w:name w:val="footer"/>
    <w:basedOn w:val="Normal"/>
    <w:link w:val="FooterChar"/>
    <w:uiPriority w:val="99"/>
    <w:unhideWhenUsed/>
    <w:rsid w:val="00587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E1"/>
  </w:style>
  <w:style w:type="character" w:customStyle="1" w:styleId="BodyTextChar1">
    <w:name w:val="Body Text Char1"/>
    <w:link w:val="BodyText"/>
    <w:uiPriority w:val="99"/>
    <w:rsid w:val="00AD41BC"/>
    <w:rPr>
      <w:rFonts w:ascii="Times New Roman" w:hAnsi="Times New Roman"/>
      <w:sz w:val="28"/>
      <w:szCs w:val="28"/>
      <w:shd w:val="clear" w:color="auto" w:fill="FFFFFF"/>
    </w:rPr>
  </w:style>
  <w:style w:type="character" w:customStyle="1" w:styleId="Other">
    <w:name w:val="Other_"/>
    <w:link w:val="Other0"/>
    <w:uiPriority w:val="99"/>
    <w:rsid w:val="00AD41BC"/>
    <w:rPr>
      <w:rFonts w:ascii="Times New Roman" w:hAnsi="Times New Roman"/>
      <w:sz w:val="28"/>
      <w:szCs w:val="28"/>
      <w:shd w:val="clear" w:color="auto" w:fill="FFFFFF"/>
    </w:rPr>
  </w:style>
  <w:style w:type="paragraph" w:customStyle="1" w:styleId="Other0">
    <w:name w:val="Other"/>
    <w:basedOn w:val="Normal"/>
    <w:link w:val="Other"/>
    <w:uiPriority w:val="99"/>
    <w:rsid w:val="00AD41BC"/>
    <w:pPr>
      <w:widowControl w:val="0"/>
      <w:shd w:val="clear" w:color="auto" w:fill="FFFFFF"/>
      <w:spacing w:after="0" w:line="240" w:lineRule="auto"/>
      <w:ind w:firstLine="400"/>
    </w:pPr>
    <w:rPr>
      <w:rFonts w:ascii="Times New Roman" w:hAnsi="Times New Roman"/>
      <w:sz w:val="28"/>
      <w:szCs w:val="28"/>
    </w:rPr>
  </w:style>
  <w:style w:type="paragraph" w:styleId="ListParagraph">
    <w:name w:val="List Paragraph"/>
    <w:basedOn w:val="Normal"/>
    <w:uiPriority w:val="1"/>
    <w:qFormat/>
    <w:rsid w:val="009E5508"/>
    <w:pPr>
      <w:widowControl w:val="0"/>
      <w:autoSpaceDE w:val="0"/>
      <w:autoSpaceDN w:val="0"/>
      <w:spacing w:before="120" w:after="0" w:line="240" w:lineRule="auto"/>
      <w:ind w:left="261"/>
    </w:pPr>
    <w:rPr>
      <w:rFonts w:ascii="Times New Roman" w:eastAsia="Times New Roman" w:hAnsi="Times New Roman" w:cs="Times New Roman"/>
      <w:lang w:val="vi"/>
    </w:rPr>
  </w:style>
  <w:style w:type="character" w:styleId="Hyperlink">
    <w:name w:val="Hyperlink"/>
    <w:basedOn w:val="DefaultParagraphFont"/>
    <w:uiPriority w:val="99"/>
    <w:unhideWhenUsed/>
    <w:rsid w:val="00CD59CE"/>
    <w:rPr>
      <w:color w:val="0563C1" w:themeColor="hyperlink"/>
      <w:u w:val="single"/>
    </w:rPr>
  </w:style>
  <w:style w:type="paragraph" w:styleId="BodyText">
    <w:name w:val="Body Text"/>
    <w:basedOn w:val="Normal"/>
    <w:link w:val="BodyTextChar1"/>
    <w:uiPriority w:val="99"/>
    <w:qFormat/>
    <w:rsid w:val="00E805D7"/>
    <w:pPr>
      <w:widowControl w:val="0"/>
      <w:autoSpaceDE w:val="0"/>
      <w:autoSpaceDN w:val="0"/>
      <w:spacing w:before="120" w:after="0" w:line="240" w:lineRule="auto"/>
      <w:ind w:left="261"/>
    </w:pPr>
    <w:rPr>
      <w:rFonts w:ascii="Times New Roman" w:hAnsi="Times New Roman"/>
      <w:sz w:val="28"/>
      <w:szCs w:val="28"/>
    </w:rPr>
  </w:style>
  <w:style w:type="character" w:customStyle="1" w:styleId="BodyTextChar">
    <w:name w:val="Body Text Char"/>
    <w:basedOn w:val="DefaultParagraphFont"/>
    <w:uiPriority w:val="99"/>
    <w:semiHidden/>
    <w:rsid w:val="00E805D7"/>
  </w:style>
  <w:style w:type="character" w:customStyle="1" w:styleId="fontstyle01">
    <w:name w:val="fontstyle01"/>
    <w:basedOn w:val="DefaultParagraphFont"/>
    <w:rsid w:val="00C95B9F"/>
    <w:rPr>
      <w:rFonts w:ascii="TimesNewRomanPSMT" w:hAnsi="TimesNewRomanPSMT" w:hint="default"/>
      <w:b w:val="0"/>
      <w:bCs w:val="0"/>
      <w:i w:val="0"/>
      <w:iCs w:val="0"/>
      <w:color w:val="000000"/>
      <w:sz w:val="26"/>
      <w:szCs w:val="26"/>
    </w:rPr>
  </w:style>
  <w:style w:type="paragraph" w:customStyle="1" w:styleId="TableParagraph">
    <w:name w:val="Table Paragraph"/>
    <w:basedOn w:val="Normal"/>
    <w:uiPriority w:val="1"/>
    <w:qFormat/>
    <w:rsid w:val="009034E9"/>
    <w:pPr>
      <w:widowControl w:val="0"/>
      <w:autoSpaceDE w:val="0"/>
      <w:autoSpaceDN w:val="0"/>
      <w:spacing w:after="0" w:line="240" w:lineRule="auto"/>
    </w:pPr>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8A69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9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4366">
      <w:bodyDiv w:val="1"/>
      <w:marLeft w:val="0"/>
      <w:marRight w:val="0"/>
      <w:marTop w:val="0"/>
      <w:marBottom w:val="0"/>
      <w:divBdr>
        <w:top w:val="none" w:sz="0" w:space="0" w:color="auto"/>
        <w:left w:val="none" w:sz="0" w:space="0" w:color="auto"/>
        <w:bottom w:val="none" w:sz="0" w:space="0" w:color="auto"/>
        <w:right w:val="none" w:sz="0" w:space="0" w:color="auto"/>
      </w:divBdr>
    </w:div>
    <w:div w:id="187911163">
      <w:bodyDiv w:val="1"/>
      <w:marLeft w:val="0"/>
      <w:marRight w:val="0"/>
      <w:marTop w:val="0"/>
      <w:marBottom w:val="0"/>
      <w:divBdr>
        <w:top w:val="none" w:sz="0" w:space="0" w:color="auto"/>
        <w:left w:val="none" w:sz="0" w:space="0" w:color="auto"/>
        <w:bottom w:val="none" w:sz="0" w:space="0" w:color="auto"/>
        <w:right w:val="none" w:sz="0" w:space="0" w:color="auto"/>
      </w:divBdr>
    </w:div>
    <w:div w:id="292061100">
      <w:bodyDiv w:val="1"/>
      <w:marLeft w:val="0"/>
      <w:marRight w:val="0"/>
      <w:marTop w:val="0"/>
      <w:marBottom w:val="0"/>
      <w:divBdr>
        <w:top w:val="none" w:sz="0" w:space="0" w:color="auto"/>
        <w:left w:val="none" w:sz="0" w:space="0" w:color="auto"/>
        <w:bottom w:val="none" w:sz="0" w:space="0" w:color="auto"/>
        <w:right w:val="none" w:sz="0" w:space="0" w:color="auto"/>
      </w:divBdr>
    </w:div>
    <w:div w:id="374281201">
      <w:bodyDiv w:val="1"/>
      <w:marLeft w:val="0"/>
      <w:marRight w:val="0"/>
      <w:marTop w:val="0"/>
      <w:marBottom w:val="0"/>
      <w:divBdr>
        <w:top w:val="none" w:sz="0" w:space="0" w:color="auto"/>
        <w:left w:val="none" w:sz="0" w:space="0" w:color="auto"/>
        <w:bottom w:val="none" w:sz="0" w:space="0" w:color="auto"/>
        <w:right w:val="none" w:sz="0" w:space="0" w:color="auto"/>
      </w:divBdr>
    </w:div>
    <w:div w:id="67754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hvucong.quangbinh.gov.v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ichvucong.quangbinh.gov.vn/" TargetMode="External"/><Relationship Id="rId4" Type="http://schemas.openxmlformats.org/officeDocument/2006/relationships/webSettings" Target="webSettings.xml"/><Relationship Id="rId9" Type="http://schemas.openxmlformats.org/officeDocument/2006/relationships/hyperlink" Target="https://dichvucong.quangbinh.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4</cp:revision>
  <cp:lastPrinted>2025-02-18T09:30:00Z</cp:lastPrinted>
  <dcterms:created xsi:type="dcterms:W3CDTF">2025-02-17T09:19:00Z</dcterms:created>
  <dcterms:modified xsi:type="dcterms:W3CDTF">2025-02-18T09:30:00Z</dcterms:modified>
</cp:coreProperties>
</file>