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8B2E1F"/>
          <w:sz w:val="40"/>
          <w:szCs w:val="40"/>
        </w:rPr>
        <w:t xml:space="preserve">MEnglish — Hệ thống quản lý trung tâm</w:t>
      </w:r>
    </w:p>
    <w:p>
      <w:pPr>
        <w:spacing w:after="600"/>
        <w:jc w:val="center"/>
      </w:pPr>
      <w:r>
        <w:rPr>
          <w:rFonts w:ascii="Arial" w:cs="Arial" w:eastAsia="Arial" w:hAnsi="Arial"/>
          <w:sz w:val="26"/>
          <w:szCs w:val="26"/>
        </w:rPr>
        <w:t xml:space="preserve">Tài liệu nghiệm thu cho BA: những gì đã làm theo 4 phase và luồng xử lý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9"/>
        <w:gridCol w:w="7429"/>
      </w:tblGrid>
      <w:tr>
        <w:trPr>
          <w:tblHeader/>
        </w:trPr>
        <w:tc>
          <w:tcPr>
            <w:tcW w:type="dxa" w:w="2209"/>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Mục</w:t>
            </w:r>
          </w:p>
        </w:tc>
        <w:tc>
          <w:tcPr>
            <w:tcW w:type="dxa" w:w="7429"/>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Nội dung</w:t>
            </w:r>
          </w:p>
        </w:tc>
      </w:tr>
      <w:tr>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Ngày</w:t>
            </w:r>
          </w:p>
        </w:tc>
        <w:tc>
          <w:tcPr>
            <w:tcW w:type="dxa" w:w="7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26/09/2026</w:t>
            </w:r>
          </w:p>
        </w:tc>
      </w:tr>
      <w:tr>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Phiên bản code</w:t>
            </w:r>
          </w:p>
        </w:tc>
        <w:tc>
          <w:tcPr>
            <w:tcW w:type="dxa" w:w="7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Nhánh main — repo namngocngo2210/menglish-main</w:t>
            </w:r>
          </w:p>
        </w:tc>
      </w:tr>
      <w:tr>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Nguồn đối chiếu</w:t>
            </w:r>
          </w:p>
        </w:tc>
        <w:tc>
          <w:tcPr>
            <w:tcW w:type="dxa" w:w="7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BPMN, tài liệu flow tính năng, file thang điểm, mockup, quyết định BA (mục A6 trong docs/audit-report-and-roadmap.md)</w:t>
            </w:r>
          </w:p>
        </w:tc>
      </w:tr>
      <w:tr>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Trạng thái</w:t>
            </w:r>
          </w:p>
        </w:tc>
        <w:tc>
          <w:tcPr>
            <w:tcW w:type="dxa" w:w="7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Phase 1–4: hoàn tất theo phạm vi đã chốt. Phân quyền linh hoạt (RBAC) toàn hệ thống: hoàn tất</w:t>
            </w:r>
          </w:p>
        </w:tc>
      </w:tr>
      <w:tr>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Kiểm thử</w:t>
            </w:r>
          </w:p>
        </w:tc>
        <w:tc>
          <w:tcPr>
            <w:tcW w:type="dxa" w:w="7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851 test tự động (≈ 10.800 kiểm tra), gồm test nghiệm thu từng phase và test đi qua toàn bộ BPMN 1–22</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7E0" w:color="auto" w:val="clear"/>
            <w:tcMar>
              <w:top w:type="dxa" w:w="80"/>
              <w:left w:type="dxa" w:w="140"/>
              <w:bottom w:type="dxa" w:w="80"/>
              <w:right w:type="dxa" w:w="140"/>
            </w:tcMar>
          </w:tcPr>
          <w:p>
            <w:r>
              <w:rPr>
                <w:rFonts w:ascii="Arial" w:cs="Arial" w:eastAsia="Arial" w:hAnsi="Arial"/>
                <w:b/>
                <w:bCs/>
                <w:sz w:val="20"/>
                <w:szCs w:val="20"/>
              </w:rPr>
              <w:t xml:space="preserve">Cách đọc tài liệu: </w:t>
            </w:r>
            <w:r>
              <w:rPr>
                <w:rFonts w:ascii="Arial" w:cs="Arial" w:eastAsia="Arial" w:hAnsi="Arial"/>
                <w:sz w:val="20"/>
                <w:szCs w:val="20"/>
              </w:rPr>
              <w:t xml:space="preserve">Mỗi phase gồm (1) những gì đã làm, (2) luồng xử lý từng nghiệp vụ theo từng bước và vai trò, (3) quy tắc đã chốt, (4) điểm đang làm tạm — cần BA xác nhận. Các câu hỏi còn mở được gom ở Phụ lục A.</w:t>
            </w:r>
          </w:p>
        </w:tc>
      </w:tr>
    </w:tbl>
    <w:p>
      <w:r>
        <w:br w:type="page"/>
      </w:r>
    </w:p>
    <w:p>
      <w:pPr>
        <w:pStyle w:val="Heading1"/>
      </w:pPr>
      <w:r>
        <w:rPr>
          <w:rFonts w:ascii="Arial" w:cs="Arial" w:eastAsia="Arial" w:hAnsi="Arial"/>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rPr>
        <w:t xml:space="preserve">0. Tổng quan</w:t>
      </w:r>
    </w:p>
    <w:p>
      <w:pPr>
        <w:pStyle w:val="Heading2"/>
      </w:pPr>
      <w:r>
        <w:rPr>
          <w:rFonts w:ascii="Arial" w:cs="Arial" w:eastAsia="Arial" w:hAnsi="Arial"/>
        </w:rPr>
        <w:t xml:space="preserve">0.1 Bốn phase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4"/>
        <w:gridCol w:w="1658"/>
        <w:gridCol w:w="4145"/>
        <w:gridCol w:w="1141"/>
      </w:tblGrid>
      <w:tr>
        <w:trPr>
          <w:tblHeader/>
        </w:trPr>
        <w:tc>
          <w:tcPr>
            <w:tcW w:type="dxa" w:w="2694"/>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Phase</w:t>
            </w:r>
          </w:p>
        </w:tc>
        <w:tc>
          <w:tcPr>
            <w:tcW w:type="dxa" w:w="1658"/>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Phạm vi (BPMN)</w:t>
            </w:r>
          </w:p>
        </w:tc>
        <w:tc>
          <w:tcPr>
            <w:tcW w:type="dxa" w:w="4145"/>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Kết quả chạy được</w:t>
            </w:r>
          </w:p>
        </w:tc>
        <w:tc>
          <w:tcPr>
            <w:tcW w:type="dxa" w:w="1141"/>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Trạng thái</w:t>
            </w:r>
          </w:p>
        </w:tc>
      </w:tr>
      <w:tr>
        <w:tc>
          <w:tcPr>
            <w:tcW w:type="dxa" w:w="2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 Chặn rủi ro khẩn + Tuyển sinh → vào lớp</w:t>
            </w:r>
          </w:p>
        </w:tc>
        <w:tc>
          <w:tcPr>
            <w:tcW w:type="dxa" w:w="1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Bước 1 → 4</w:t>
            </w:r>
          </w:p>
        </w:tc>
        <w:tc>
          <w:tcPr>
            <w:tcW w:type="dxa" w:w="4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Nhập khách → test online → học thử → chốt → học viên vào lớp hoặc lớp chờ</w:t>
            </w:r>
          </w:p>
        </w:tc>
        <w:tc>
          <w:tcPr>
            <w:tcW w:type="dxa" w:w="1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 Xong</w:t>
            </w:r>
          </w:p>
        </w:tc>
      </w:tr>
      <w:tr>
        <w:tc>
          <w:tcPr>
            <w:tcW w:type="dxa" w:w="2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2. Vận hành lớp học</w:t>
            </w:r>
          </w:p>
        </w:tc>
        <w:tc>
          <w:tcPr>
            <w:tcW w:type="dxa" w:w="1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Bước 5 → 8, 10 → 14, 21</w:t>
            </w:r>
          </w:p>
        </w:tc>
        <w:tc>
          <w:tcPr>
            <w:tcW w:type="dxa" w:w="4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Mở lớp → sinh lịch → giao chặng → dạy &amp; điểm danh → Big Test → phụ huynh nhận kết quả</w:t>
            </w:r>
          </w:p>
        </w:tc>
        <w:tc>
          <w:tcPr>
            <w:tcW w:type="dxa" w:w="1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 Xong</w:t>
            </w:r>
          </w:p>
        </w:tc>
      </w:tr>
      <w:tr>
        <w:tc>
          <w:tcPr>
            <w:tcW w:type="dxa" w:w="2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3. Chấm công → Lương</w:t>
            </w:r>
          </w:p>
        </w:tc>
        <w:tc>
          <w:tcPr>
            <w:tcW w:type="dxa" w:w="1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Bước 9, 9b, 16, 17</w:t>
            </w:r>
          </w:p>
        </w:tc>
        <w:tc>
          <w:tcPr>
            <w:tcW w:type="dxa" w:w="4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Buổi dạy → chấm công → phạt / hoa hồng / KPI → bảng lương → duyệt → nhân viên xem lương</w:t>
            </w:r>
          </w:p>
        </w:tc>
        <w:tc>
          <w:tcPr>
            <w:tcW w:type="dxa" w:w="1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 Xong</w:t>
            </w:r>
          </w:p>
        </w:tc>
      </w:tr>
      <w:tr>
        <w:tc>
          <w:tcPr>
            <w:tcW w:type="dxa" w:w="2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4. Học phí, hỗ trợ, nghiệm thu</w:t>
            </w:r>
          </w:p>
        </w:tc>
        <w:tc>
          <w:tcPr>
            <w:tcW w:type="dxa" w:w="1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Bước 15, 15b, 18 → 20, 22</w:t>
            </w:r>
          </w:p>
        </w:tc>
        <w:tc>
          <w:tcPr>
            <w:tcW w:type="dxa" w:w="4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Lập phiếu thu → duyệt → xuất hóa đơn → công nợ về 0; toàn bộ BPMN 1–22</w:t>
            </w:r>
          </w:p>
        </w:tc>
        <w:tc>
          <w:tcPr>
            <w:tcW w:type="dxa" w:w="1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 Xong</w:t>
            </w:r>
          </w:p>
        </w:tc>
      </w:tr>
    </w:tbl>
    <w:p>
      <w:pPr>
        <w:spacing w:after="60"/>
      </w:pPr>
    </w:p>
    <w:p>
      <w:pPr>
        <w:pStyle w:val="Heading2"/>
      </w:pPr>
      <w:r>
        <w:rPr>
          <w:rFonts w:ascii="Arial" w:cs="Arial" w:eastAsia="Arial" w:hAnsi="Arial"/>
        </w:rPr>
        <w:t xml:space="preserve">0.2 Vai trò trong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2410"/>
        <w:gridCol w:w="4618"/>
      </w:tblGrid>
      <w:tr>
        <w:trPr>
          <w:tblHeader/>
        </w:trPr>
        <w:tc>
          <w:tcPr>
            <w:tcW w:type="dxa" w:w="2610"/>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Vai trò</w:t>
            </w:r>
          </w:p>
        </w:tc>
        <w:tc>
          <w:tcPr>
            <w:tcW w:type="dxa" w:w="2410"/>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Tên trong hệ thống</w:t>
            </w:r>
          </w:p>
        </w:tc>
        <w:tc>
          <w:tcPr>
            <w:tcW w:type="dxa" w:w="4618"/>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Việc chính</w:t>
            </w:r>
          </w:p>
        </w:tc>
      </w:tr>
      <w:tr>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Admin (Giám đốc)</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admin</w:t>
            </w:r>
          </w:p>
        </w:tc>
        <w:tc>
          <w:tcPr>
            <w:tcW w:type="dxa" w:w="4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Toàn quyền; duyệt lương; duyệt hoàn tiền, hủy hóa đơn; lùi bước CRM; phân quyền</w:t>
            </w:r>
          </w:p>
        </w:tc>
      </w:tr>
      <w:tr>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Quản lý cơ sở ("Admin cơ sở")</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manager</w:t>
            </w:r>
          </w:p>
        </w:tc>
        <w:tc>
          <w:tcPr>
            <w:tcW w:type="dxa" w:w="4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Quản lý chi nhánh mình: CRM, lớp, học phí, nhân sự, duyệt các việc trong chi nhánh</w:t>
            </w:r>
          </w:p>
        </w:tc>
      </w:tr>
      <w:tr>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Học vụ (CM)</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academic_staff</w:t>
            </w:r>
          </w:p>
        </w:tc>
        <w:tc>
          <w:tcPr>
            <w:tcW w:type="dxa" w:w="4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Actor chính CRM (toàn quyền trừ xóa), chấm test đầu vào, xếp lớp, điểm danh thay, bổ trợ, chăm sóc</w:t>
            </w:r>
          </w:p>
        </w:tc>
      </w:tr>
      <w:tr>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Học thuật (HT)</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academic_lead</w:t>
            </w:r>
          </w:p>
        </w:tc>
        <w:tc>
          <w:tcPr>
            <w:tcW w:type="dxa" w:w="4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Giáo trình, duyệt đề / kết quả Big Test, duyệt đề xuất sửa giáo trình &amp; giãn tiến độ</w:t>
            </w:r>
          </w:p>
        </w:tc>
      </w:tr>
      <w:tr>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Kế toán</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accountant</w:t>
            </w:r>
          </w:p>
        </w:tc>
        <w:tc>
          <w:tcPr>
            <w:tcW w:type="dxa" w:w="4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Phiếu thu, công nợ, hóa đơn, tính &amp; soát lương (quyền chi tiết do Admin phân)</w:t>
            </w:r>
          </w:p>
        </w:tc>
      </w:tr>
      <w:tr>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Sale / Tư vấn</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sales_consultant</w:t>
            </w:r>
          </w:p>
        </w:tc>
        <w:tc>
          <w:tcPr>
            <w:tcW w:type="dxa" w:w="4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Khách được giao: tạo, sửa thông tin, ghi chăm sóc (không đổi bước pipeline)</w:t>
            </w:r>
          </w:p>
        </w:tc>
      </w:tr>
      <w:tr>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Giáo viên (Full-time / Part-time), GVNN</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teacher, teacher_fulltime, teacher_parttime</w:t>
            </w:r>
          </w:p>
        </w:tc>
        <w:tc>
          <w:tcPr>
            <w:tcW w:type="dxa" w:w="4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Lịch dạy, điểm danh, nhận xét, bài tập, mini test, order Big Test, nhập điểm, xem lương</w:t>
            </w:r>
          </w:p>
        </w:tc>
      </w:tr>
      <w:tr>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Trợ giảng (TA)</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assistant</w:t>
            </w:r>
          </w:p>
        </w:tc>
        <w:tc>
          <w:tcPr>
            <w:tcW w:type="dxa" w:w="4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Việc 3 ca (trước / trong / sau buổi), báo cáo trực lớp</w:t>
            </w:r>
          </w:p>
        </w:tc>
      </w:tr>
      <w:tr>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Học viên / Phụ huynh</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student</w:t>
            </w:r>
          </w:p>
        </w:tc>
        <w:tc>
          <w:tcPr>
            <w:tcW w:type="dxa" w:w="46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Portal: lịch học, điểm danh, kết quả, bài tập, thông báo, phản hồi</w:t>
            </w:r>
          </w:p>
        </w:tc>
      </w:tr>
    </w:tbl>
    <w:p>
      <w:pPr>
        <w:spacing w:after="60"/>
      </w:pPr>
    </w:p>
    <w:p>
      <w:pPr>
        <w:spacing w:after="120" w:line="276"/>
      </w:pPr>
      <w:r>
        <w:rPr>
          <w:rFonts w:ascii="Arial" w:cs="Arial" w:eastAsia="Arial" w:hAnsi="Arial"/>
          <w:b/>
          <w:bCs/>
          <w:sz w:val="21"/>
          <w:szCs w:val="21"/>
        </w:rPr>
        <w:t xml:space="preserve">Phạm vi dữ liệu mặc định:</w:t>
      </w:r>
      <w:r>
        <w:rPr>
          <w:rFonts w:ascii="Arial" w:cs="Arial" w:eastAsia="Arial" w:hAnsi="Arial"/>
          <w:sz w:val="21"/>
          <w:szCs w:val="21"/>
        </w:rPr>
        <w:t xml:space="preserve"> Admin thấy toàn hệ thống; Quản lý cơ sở / Học vụ / Học thuật thấy chi nhánh mình; Sale thấy khách được giao; Giáo viên / TA thấy lớp mình dạy; Học viên chỉ thấy dữ liệu của mình. Admin chỉnh được phạm vi này theo vai trò và theo từng người (xem mục 5).</w:t>
      </w:r>
    </w:p>
    <w:p>
      <w:pPr>
        <w:pStyle w:val="Heading1"/>
        <w:pageBreakBefore/>
      </w:pPr>
      <w:r>
        <w:rPr>
          <w:rFonts w:ascii="Arial" w:cs="Arial" w:eastAsia="Arial" w:hAnsi="Arial"/>
        </w:rPr>
        <w:t xml:space="preserve">Phase 1 — Chặn rủi ro khẩn + Từ khách hàng đến học viên vào lớp</w:t>
      </w:r>
    </w:p>
    <w:p>
      <w:pPr>
        <w:pStyle w:val="Heading2"/>
      </w:pPr>
      <w:r>
        <w:rPr>
          <w:rFonts w:ascii="Arial" w:cs="Arial" w:eastAsia="Arial" w:hAnsi="Arial"/>
        </w:rPr>
        <w:t xml:space="preserve">1.1 Đã làm</w:t>
      </w:r>
    </w:p>
    <w:p>
      <w:pPr>
        <w:pStyle w:val="ListParagraph"/>
        <w:numPr>
          <w:ilvl w:val="0"/>
          <w:numId w:val="2"/>
        </w:numPr>
        <w:spacing w:after="60" w:line="276"/>
      </w:pPr>
      <w:r>
        <w:rPr>
          <w:rFonts w:ascii="Arial" w:cs="Arial" w:eastAsia="Arial" w:hAnsi="Arial"/>
          <w:b/>
          <w:bCs/>
          <w:sz w:val="21"/>
          <w:szCs w:val="21"/>
        </w:rPr>
        <w:t xml:space="preserve">Sửa toàn bộ 23 lỗi nghiêm trọng (P0):</w:t>
      </w:r>
      <w:r>
        <w:rPr>
          <w:rFonts w:ascii="Arial" w:cs="Arial" w:eastAsia="Arial" w:hAnsi="Arial"/>
          <w:sz w:val="21"/>
          <w:szCs w:val="21"/>
        </w:rPr>
        <w:t xml:space="preserve"> chiếm quyền tài khoản Admin; upload file chạy được code; màn mockup cũ lộ dữ liệu học viên; ghi chú nội bộ ticket lộ cho học viên; học viên/giáo viên xem được lớp người khác; khóa SePay, mật khẩu email lộ trong nhật ký; link test online lộ thông tin khách; lương &amp; công nợ tính sai; đổi giáo viên / lưu TKB làm hỏng buổi đã dạy.</w:t>
      </w:r>
    </w:p>
    <w:p>
      <w:pPr>
        <w:pStyle w:val="ListParagraph"/>
        <w:numPr>
          <w:ilvl w:val="0"/>
          <w:numId w:val="2"/>
        </w:numPr>
        <w:spacing w:after="60" w:line="276"/>
      </w:pPr>
      <w:r>
        <w:rPr>
          <w:rFonts w:ascii="Arial" w:cs="Arial" w:eastAsia="Arial" w:hAnsi="Arial"/>
          <w:b/>
          <w:bCs/>
          <w:sz w:val="21"/>
          <w:szCs w:val="21"/>
        </w:rPr>
        <w:t xml:space="preserve">Nền giao diện chung</w:t>
      </w:r>
      <w:r>
        <w:rPr>
          <w:rFonts w:ascii="Arial" w:cs="Arial" w:eastAsia="Arial" w:hAnsi="Arial"/>
          <w:sz w:val="21"/>
          <w:szCs w:val="21"/>
        </w:rPr>
        <w:t xml:space="preserve"> theo mockup: font Be Vietnam Pro, màu, cỡ chữ, sidebar, bộ component, menu theo quyền; gỡ dữ liệu giả, nút giả, bộ lọc giả; form hiện lỗi; ô tìm kiếm chung.</w:t>
      </w:r>
    </w:p>
    <w:p>
      <w:pPr>
        <w:pStyle w:val="ListParagraph"/>
        <w:numPr>
          <w:ilvl w:val="0"/>
          <w:numId w:val="2"/>
        </w:numPr>
        <w:spacing w:after="60" w:line="276"/>
      </w:pPr>
      <w:r>
        <w:rPr>
          <w:rFonts w:ascii="Arial" w:cs="Arial" w:eastAsia="Arial" w:hAnsi="Arial"/>
          <w:b/>
          <w:bCs/>
          <w:sz w:val="21"/>
          <w:szCs w:val="21"/>
        </w:rPr>
        <w:t xml:space="preserve">CRM pipeline 8 bước</w:t>
      </w:r>
      <w:r>
        <w:rPr>
          <w:rFonts w:ascii="Arial" w:cs="Arial" w:eastAsia="Arial" w:hAnsi="Arial"/>
          <w:sz w:val="21"/>
          <w:szCs w:val="21"/>
        </w:rPr>
        <w:t xml:space="preserve"> + Thất bại; luật chuyển bước; kiểm tra SĐT; khôi phục khách đã xóa; khóa thông tin hợp đồng sau chốt; lịch sử sửa thông tin; cảnh báo khách lâu không chăm sóc (báo Admin và Sale phụ trách).</w:t>
      </w:r>
    </w:p>
    <w:p>
      <w:pPr>
        <w:pStyle w:val="ListParagraph"/>
        <w:numPr>
          <w:ilvl w:val="0"/>
          <w:numId w:val="2"/>
        </w:numPr>
        <w:spacing w:after="60" w:line="276"/>
      </w:pPr>
      <w:r>
        <w:rPr>
          <w:rFonts w:ascii="Arial" w:cs="Arial" w:eastAsia="Arial" w:hAnsi="Arial"/>
          <w:b/>
          <w:bCs/>
          <w:sz w:val="21"/>
          <w:szCs w:val="21"/>
        </w:rPr>
        <w:t xml:space="preserve">Test đầu vào:</w:t>
      </w:r>
      <w:r>
        <w:rPr>
          <w:rFonts w:ascii="Arial" w:cs="Arial" w:eastAsia="Arial" w:hAnsi="Arial"/>
          <w:sz w:val="21"/>
          <w:szCs w:val="21"/>
        </w:rPr>
        <w:t xml:space="preserve"> link test riêng từng khách (có chữ ký, không dò được khách khác); chấm theo khối lớp theo file "Thang điểm + hướng dẫn nhận xét"; nhận xét gợi ý tự động; chọn lại lớp đề xuất; lớp 5–9 xếp thủ công.</w:t>
      </w:r>
    </w:p>
    <w:p>
      <w:pPr>
        <w:pStyle w:val="ListParagraph"/>
        <w:numPr>
          <w:ilvl w:val="0"/>
          <w:numId w:val="2"/>
        </w:numPr>
        <w:spacing w:after="60" w:line="276"/>
      </w:pPr>
      <w:r>
        <w:rPr>
          <w:rFonts w:ascii="Arial" w:cs="Arial" w:eastAsia="Arial" w:hAnsi="Arial"/>
          <w:b/>
          <w:bCs/>
          <w:sz w:val="21"/>
          <w:szCs w:val="21"/>
        </w:rPr>
        <w:t xml:space="preserve">Học thử</w:t>
      </w:r>
      <w:r>
        <w:rPr>
          <w:rFonts w:ascii="Arial" w:cs="Arial" w:eastAsia="Arial" w:hAnsi="Arial"/>
          <w:sz w:val="21"/>
          <w:szCs w:val="21"/>
        </w:rPr>
        <w:t xml:space="preserve"> 1–2 buổi của lớp thật, nhận xét lưu theo khách.</w:t>
      </w:r>
    </w:p>
    <w:p>
      <w:pPr>
        <w:pStyle w:val="ListParagraph"/>
        <w:numPr>
          <w:ilvl w:val="0"/>
          <w:numId w:val="2"/>
        </w:numPr>
        <w:spacing w:after="60" w:line="276"/>
      </w:pPr>
      <w:r>
        <w:rPr>
          <w:rFonts w:ascii="Arial" w:cs="Arial" w:eastAsia="Arial" w:hAnsi="Arial"/>
          <w:b/>
          <w:bCs/>
          <w:sz w:val="21"/>
          <w:szCs w:val="21"/>
        </w:rPr>
        <w:t xml:space="preserve">Chốt &amp; xếp lớp:</w:t>
      </w:r>
      <w:r>
        <w:rPr>
          <w:rFonts w:ascii="Arial" w:cs="Arial" w:eastAsia="Arial" w:hAnsi="Arial"/>
          <w:sz w:val="21"/>
          <w:szCs w:val="21"/>
        </w:rPr>
        <w:t xml:space="preserve"> chọn lớp (kiểm tra còn chỗ, ngưỡng khai giảng) hoặc "Xếp lớp sau" → Chờ xếp lớp → Học vụ gán lớp; tạo hồ sơ học viên + tài khoản + học phí; "Xác nhận chính thức".</w:t>
      </w:r>
    </w:p>
    <w:p>
      <w:pPr>
        <w:pStyle w:val="ListParagraph"/>
        <w:numPr>
          <w:ilvl w:val="0"/>
          <w:numId w:val="2"/>
        </w:numPr>
        <w:spacing w:after="60" w:line="276"/>
      </w:pPr>
      <w:r>
        <w:rPr>
          <w:rFonts w:ascii="Arial" w:cs="Arial" w:eastAsia="Arial" w:hAnsi="Arial"/>
          <w:b/>
          <w:bCs/>
          <w:sz w:val="21"/>
          <w:szCs w:val="21"/>
        </w:rPr>
        <w:t xml:space="preserve">Hồ sơ học viên</w:t>
      </w:r>
      <w:r>
        <w:rPr>
          <w:rFonts w:ascii="Arial" w:cs="Arial" w:eastAsia="Arial" w:hAnsi="Arial"/>
          <w:sz w:val="21"/>
          <w:szCs w:val="21"/>
        </w:rPr>
        <w:t xml:space="preserve"> (6 trạng thái), lọc theo chi nhánh/lớp, "Liên kết lớp khác"; bộ sinh mã chứng từ dùng chung (HV-, BT-, TK-, BB-).</w:t>
      </w:r>
    </w:p>
    <w:p>
      <w:pPr>
        <w:pStyle w:val="ListParagraph"/>
        <w:numPr>
          <w:ilvl w:val="0"/>
          <w:numId w:val="2"/>
        </w:numPr>
        <w:spacing w:after="60" w:line="276"/>
      </w:pPr>
      <w:r>
        <w:rPr>
          <w:rFonts w:ascii="Arial" w:cs="Arial" w:eastAsia="Arial" w:hAnsi="Arial"/>
          <w:b/>
          <w:bCs/>
          <w:sz w:val="21"/>
          <w:szCs w:val="21"/>
        </w:rPr>
        <w:t xml:space="preserve">Nhập khách từ Excel</w:t>
      </w:r>
      <w:r>
        <w:rPr>
          <w:rFonts w:ascii="Arial" w:cs="Arial" w:eastAsia="Arial" w:hAnsi="Arial"/>
          <w:sz w:val="21"/>
          <w:szCs w:val="21"/>
        </w:rPr>
        <w:t xml:space="preserve"> có xem trước lỗi từng dòng; xuất danh sách khách chốt / không chốt.</w:t>
      </w:r>
    </w:p>
    <w:p>
      <w:pPr>
        <w:pStyle w:val="ListParagraph"/>
        <w:numPr>
          <w:ilvl w:val="0"/>
          <w:numId w:val="2"/>
        </w:numPr>
        <w:spacing w:after="60" w:line="276"/>
      </w:pPr>
      <w:r>
        <w:rPr>
          <w:rFonts w:ascii="Arial" w:cs="Arial" w:eastAsia="Arial" w:hAnsi="Arial"/>
          <w:sz w:val="21"/>
          <w:szCs w:val="21"/>
        </w:rPr>
        <w:t xml:space="preserve">Đối chiếu 12 màn Phase 1 với mockup; dữ liệu demo; test nghiệm thu trọn luồng.</w:t>
      </w:r>
    </w:p>
    <w:p>
      <w:pPr>
        <w:pStyle w:val="Heading2"/>
      </w:pPr>
      <w:r>
        <w:rPr>
          <w:rFonts w:ascii="Arial" w:cs="Arial" w:eastAsia="Arial" w:hAnsi="Arial"/>
        </w:rPr>
        <w:t xml:space="preserve">1.2 Luồng: Pipeline CRM (8 bước + Thất bại)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3614"/>
        <w:gridCol w:w="4217"/>
      </w:tblGrid>
      <w:tr>
        <w:trPr>
          <w:tblHeader/>
        </w:trPr>
        <w:tc>
          <w:tcPr>
            <w:tcW w:type="dxa" w:w="1807"/>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Bước</w:t>
            </w:r>
          </w:p>
        </w:tc>
        <w:tc>
          <w:tcPr>
            <w:tcW w:type="dxa" w:w="3614"/>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Ai / cái gì chuyển sang bước này</w:t>
            </w:r>
          </w:p>
        </w:tc>
        <w:tc>
          <w:tcPr>
            <w:tcW w:type="dxa" w:w="4217"/>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Ghi chú</w:t>
            </w:r>
          </w:p>
        </w:tc>
      </w:tr>
      <w:tr>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 Mới</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Sale / Học vụ tạo khách (hoặc nhập Excel)</w:t>
            </w:r>
          </w:p>
        </w:tc>
        <w:tc>
          <w:tcPr>
            <w:tcW w:type="dxa" w:w="42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Kiểm tra SĐT Việt Nam; trùng SĐT với khách đã xóa → gợi ý khôi phục</w:t>
            </w:r>
          </w:p>
        </w:tc>
      </w:tr>
      <w:tr>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2. Đang tư vấn</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CM chuyển tiến 1 bước</w:t>
            </w:r>
          </w:p>
        </w:tc>
        <w:tc>
          <w:tcPr>
            <w:tcW w:type="dxa" w:w="42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Có thể đặt lịch học thử (không phải bước)</w:t>
            </w:r>
          </w:p>
        </w:tc>
      </w:tr>
      <w:tr>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3. Hẹn test</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CM chuyển tiến</w:t>
            </w:r>
          </w:p>
        </w:tc>
        <w:tc>
          <w:tcPr>
            <w:tcW w:type="dxa" w:w="42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Gửi link test online hoặc hẹn test tại trung tâm</w:t>
            </w:r>
          </w:p>
        </w:tc>
      </w:tr>
      <w:tr>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4. Test</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Tự động khi khách mở link test</w:t>
            </w:r>
          </w:p>
        </w:tc>
        <w:tc>
          <w:tcPr>
            <w:tcW w:type="dxa" w:w="42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5. Đã test</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Tự động khi Học vụ chấm xong</w:t>
            </w:r>
          </w:p>
        </w:tc>
        <w:tc>
          <w:tcPr>
            <w:tcW w:type="dxa" w:w="42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Chấm lại không làm lùi bước</w:t>
            </w:r>
          </w:p>
        </w:tc>
      </w:tr>
      <w:tr>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6. Gửi kết quả</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CM chuyển tiến</w:t>
            </w:r>
          </w:p>
        </w:tc>
        <w:tc>
          <w:tcPr>
            <w:tcW w:type="dxa" w:w="42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Ghi ngày gửi phụ huynh + phản hồi phụ huynh</w:t>
            </w:r>
          </w:p>
        </w:tc>
      </w:tr>
      <w:tr>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7. Chờ xếp lớp</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Chốt với "Xếp lớp sau"</w:t>
            </w:r>
          </w:p>
        </w:tc>
        <w:tc>
          <w:tcPr>
            <w:tcW w:type="dxa" w:w="42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Đã có hồ sơ học viên; chờ Học vụ gán lớp</w:t>
            </w:r>
          </w:p>
        </w:tc>
      </w:tr>
      <w:tr>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8. Đã chốt</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Chốt có lớp, hoặc gán lớp từ Chờ xếp lớp</w:t>
            </w:r>
          </w:p>
        </w:tc>
        <w:tc>
          <w:tcPr>
            <w:tcW w:type="dxa" w:w="42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Không có Hủy chốt</w:t>
            </w:r>
          </w:p>
        </w:tc>
      </w:tr>
      <w:tr>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Thất bại</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CM đánh dấu kèm lý do</w:t>
            </w:r>
          </w:p>
        </w:tc>
        <w:tc>
          <w:tcPr>
            <w:tcW w:type="dxa" w:w="42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Chỉ khách CHƯA chốt; không mở lại, không xóa — giữ để đối soát</w:t>
            </w:r>
          </w:p>
        </w:tc>
      </w:tr>
    </w:tbl>
    <w:p>
      <w:pPr>
        <w:spacing w:after="60"/>
      </w:pPr>
    </w:p>
    <w:p>
      <w:pPr>
        <w:pStyle w:val="ListParagraph"/>
        <w:numPr>
          <w:ilvl w:val="0"/>
          <w:numId w:val="2"/>
        </w:numPr>
        <w:spacing w:after="60" w:line="276"/>
      </w:pPr>
      <w:r>
        <w:rPr>
          <w:rFonts w:ascii="Arial" w:cs="Arial" w:eastAsia="Arial" w:hAnsi="Arial"/>
          <w:sz w:val="21"/>
          <w:szCs w:val="21"/>
        </w:rPr>
        <w:t xml:space="preserve">CM (Học vụ, Quản lý cơ sở, Admin) chỉ chuyển </w:t>
      </w:r>
      <w:r>
        <w:rPr>
          <w:rFonts w:ascii="Arial" w:cs="Arial" w:eastAsia="Arial" w:hAnsi="Arial"/>
          <w:b/>
          <w:bCs/>
          <w:sz w:val="21"/>
          <w:szCs w:val="21"/>
        </w:rPr>
        <w:t xml:space="preserve">tiến từng bước một</w:t>
      </w:r>
      <w:r>
        <w:rPr>
          <w:rFonts w:ascii="Arial" w:cs="Arial" w:eastAsia="Arial" w:hAnsi="Arial"/>
          <w:sz w:val="21"/>
          <w:szCs w:val="21"/>
        </w:rPr>
        <w:t xml:space="preserve">. Sale không đổi bước (vẫn sửa thông tin, ghi chăm sóc).</w:t>
      </w:r>
    </w:p>
    <w:p>
      <w:pPr>
        <w:pStyle w:val="ListParagraph"/>
        <w:numPr>
          <w:ilvl w:val="0"/>
          <w:numId w:val="2"/>
        </w:numPr>
        <w:spacing w:after="60" w:line="276"/>
      </w:pPr>
      <w:r>
        <w:rPr>
          <w:rFonts w:ascii="Arial" w:cs="Arial" w:eastAsia="Arial" w:hAnsi="Arial"/>
          <w:sz w:val="21"/>
          <w:szCs w:val="21"/>
        </w:rPr>
        <w:t xml:space="preserve">Nhánh không test: Đang tư vấn → Chốt thẳng.</w:t>
      </w:r>
    </w:p>
    <w:p>
      <w:pPr>
        <w:pStyle w:val="ListParagraph"/>
        <w:numPr>
          <w:ilvl w:val="0"/>
          <w:numId w:val="2"/>
        </w:numPr>
        <w:spacing w:after="60" w:line="276"/>
      </w:pPr>
      <w:r>
        <w:rPr>
          <w:rFonts w:ascii="Arial" w:cs="Arial" w:eastAsia="Arial" w:hAnsi="Arial"/>
          <w:b/>
          <w:bCs/>
          <w:sz w:val="21"/>
          <w:szCs w:val="21"/>
        </w:rPr>
        <w:t xml:space="preserve">Chỉ Admin</w:t>
      </w:r>
      <w:r>
        <w:rPr>
          <w:rFonts w:ascii="Arial" w:cs="Arial" w:eastAsia="Arial" w:hAnsi="Arial"/>
          <w:sz w:val="21"/>
          <w:szCs w:val="21"/>
        </w:rPr>
        <w:t xml:space="preserve"> được lùi bước, </w:t>
      </w:r>
      <w:r>
        <w:rPr>
          <w:rFonts w:ascii="Arial" w:cs="Arial" w:eastAsia="Arial" w:hAnsi="Arial"/>
          <w:b/>
          <w:bCs/>
          <w:sz w:val="21"/>
          <w:szCs w:val="21"/>
        </w:rPr>
        <w:t xml:space="preserve">bắt buộc lý do</w:t>
      </w:r>
      <w:r>
        <w:rPr>
          <w:rFonts w:ascii="Arial" w:cs="Arial" w:eastAsia="Arial" w:hAnsi="Arial"/>
          <w:sz w:val="21"/>
          <w:szCs w:val="21"/>
        </w:rPr>
        <w:t xml:space="preserve">, ghi vào nhật ký tuyển sinh.</w:t>
      </w:r>
    </w:p>
    <w:p>
      <w:pPr>
        <w:pStyle w:val="ListParagraph"/>
        <w:numPr>
          <w:ilvl w:val="0"/>
          <w:numId w:val="2"/>
        </w:numPr>
        <w:spacing w:after="60" w:line="276"/>
      </w:pPr>
      <w:r>
        <w:rPr>
          <w:rFonts w:ascii="Arial" w:cs="Arial" w:eastAsia="Arial" w:hAnsi="Arial"/>
          <w:sz w:val="21"/>
          <w:szCs w:val="21"/>
        </w:rPr>
        <w:t xml:space="preserve">Mỗi khách có hạn liên hệ tiếp theo: badge Quá hạn / Sắp hết hạn trên pipeline.</w:t>
      </w:r>
    </w:p>
    <w:p>
      <w:pPr>
        <w:pStyle w:val="Heading2"/>
      </w:pPr>
      <w:r>
        <w:rPr>
          <w:rFonts w:ascii="Arial" w:cs="Arial" w:eastAsia="Arial" w:hAnsi="Arial"/>
        </w:rPr>
        <w:t xml:space="preserve">1.3 Luồng: Test đầu vào</w:t>
      </w:r>
    </w:p>
    <w:p>
      <w:pPr>
        <w:pStyle w:val="ListParagraph"/>
        <w:numPr>
          <w:ilvl w:val="0"/>
          <w:numId w:val="3"/>
        </w:numPr>
        <w:spacing w:after="60" w:line="276"/>
      </w:pPr>
      <w:r>
        <w:rPr>
          <w:rFonts w:ascii="Arial" w:cs="Arial" w:eastAsia="Arial" w:hAnsi="Arial"/>
          <w:sz w:val="21"/>
          <w:szCs w:val="21"/>
        </w:rPr>
        <w:t xml:space="preserve">CM chọn khối lớp → chọn đề phù hợp → hệ thống tạo </w:t>
      </w:r>
      <w:r>
        <w:rPr>
          <w:rFonts w:ascii="Arial" w:cs="Arial" w:eastAsia="Arial" w:hAnsi="Arial"/>
          <w:b/>
          <w:bCs/>
          <w:sz w:val="21"/>
          <w:szCs w:val="21"/>
        </w:rPr>
        <w:t xml:space="preserve">link test riêng</w:t>
      </w:r>
      <w:r>
        <w:rPr>
          <w:rFonts w:ascii="Arial" w:cs="Arial" w:eastAsia="Arial" w:hAnsi="Arial"/>
          <w:sz w:val="21"/>
          <w:szCs w:val="21"/>
        </w:rPr>
        <w:t xml:space="preserve"> cho khách (có chữ ký, hết hạn).</w:t>
      </w:r>
    </w:p>
    <w:p>
      <w:pPr>
        <w:pStyle w:val="ListParagraph"/>
        <w:numPr>
          <w:ilvl w:val="0"/>
          <w:numId w:val="3"/>
        </w:numPr>
        <w:spacing w:after="60" w:line="276"/>
      </w:pPr>
      <w:r>
        <w:rPr>
          <w:rFonts w:ascii="Arial" w:cs="Arial" w:eastAsia="Arial" w:hAnsi="Arial"/>
          <w:sz w:val="21"/>
          <w:szCs w:val="21"/>
        </w:rPr>
        <w:t xml:space="preserve">Khách mở link → khách sang bước </w:t>
      </w:r>
      <w:r>
        <w:rPr>
          <w:rFonts w:ascii="Arial" w:cs="Arial" w:eastAsia="Arial" w:hAnsi="Arial"/>
          <w:b/>
          <w:bCs/>
          <w:sz w:val="21"/>
          <w:szCs w:val="21"/>
        </w:rPr>
        <w:t xml:space="preserve">Test</w:t>
      </w:r>
      <w:r>
        <w:rPr>
          <w:rFonts w:ascii="Arial" w:cs="Arial" w:eastAsia="Arial" w:hAnsi="Arial"/>
          <w:sz w:val="21"/>
          <w:szCs w:val="21"/>
        </w:rPr>
        <w:t xml:space="preserve">. Khách làm bài; câu trả lời được lưu, bài ở trạng thái </w:t>
      </w:r>
      <w:r>
        <w:rPr>
          <w:rFonts w:ascii="Arial" w:cs="Arial" w:eastAsia="Arial" w:hAnsi="Arial"/>
          <w:b/>
          <w:bCs/>
          <w:sz w:val="21"/>
          <w:szCs w:val="21"/>
        </w:rPr>
        <w:t xml:space="preserve">chờ chấm</w:t>
      </w:r>
      <w:r>
        <w:rPr>
          <w:rFonts w:ascii="Arial" w:cs="Arial" w:eastAsia="Arial" w:hAnsi="Arial"/>
          <w:sz w:val="21"/>
          <w:szCs w:val="21"/>
        </w:rPr>
        <w:t xml:space="preserve">.</w:t>
      </w:r>
    </w:p>
    <w:p>
      <w:pPr>
        <w:pStyle w:val="ListParagraph"/>
        <w:numPr>
          <w:ilvl w:val="0"/>
          <w:numId w:val="3"/>
        </w:numPr>
        <w:spacing w:after="60" w:line="276"/>
      </w:pPr>
      <w:r>
        <w:rPr>
          <w:rFonts w:ascii="Arial" w:cs="Arial" w:eastAsia="Arial" w:hAnsi="Arial"/>
          <w:sz w:val="21"/>
          <w:szCs w:val="21"/>
        </w:rPr>
        <w:t xml:space="preserve">Học vụ / Quản lý cơ sở chấm (Sale và giáo viên không chấm): nhập Listening, Reading &amp; Writing (bài online tự tính theo tỷ lệ đúng × điểm tối đa của khối), </w:t>
      </w:r>
      <w:r>
        <w:rPr>
          <w:rFonts w:ascii="Arial" w:cs="Arial" w:eastAsia="Arial" w:hAnsi="Arial"/>
          <w:b/>
          <w:bCs/>
          <w:sz w:val="21"/>
          <w:szCs w:val="21"/>
        </w:rPr>
        <w:t xml:space="preserve">Speaking luôn nhập tay</w:t>
      </w:r>
      <w:r>
        <w:rPr>
          <w:rFonts w:ascii="Arial" w:cs="Arial" w:eastAsia="Arial" w:hAnsi="Arial"/>
          <w:sz w:val="21"/>
          <w:szCs w:val="21"/>
        </w:rPr>
        <w:t xml:space="preserve">.</w:t>
      </w:r>
    </w:p>
    <w:p>
      <w:pPr>
        <w:pStyle w:val="ListParagraph"/>
        <w:numPr>
          <w:ilvl w:val="0"/>
          <w:numId w:val="3"/>
        </w:numPr>
        <w:spacing w:after="60" w:line="276"/>
      </w:pPr>
      <w:r>
        <w:rPr>
          <w:rFonts w:ascii="Arial" w:cs="Arial" w:eastAsia="Arial" w:hAnsi="Arial"/>
          <w:sz w:val="21"/>
          <w:szCs w:val="21"/>
        </w:rPr>
        <w:t xml:space="preserve">Hệ thống cộng </w:t>
      </w:r>
      <w:r>
        <w:rPr>
          <w:rFonts w:ascii="Arial" w:cs="Arial" w:eastAsia="Arial" w:hAnsi="Arial"/>
          <w:b/>
          <w:bCs/>
          <w:sz w:val="21"/>
          <w:szCs w:val="21"/>
        </w:rPr>
        <w:t xml:space="preserve">tổng điểm</w:t>
      </w:r>
      <w:r>
        <w:rPr>
          <w:rFonts w:ascii="Arial" w:cs="Arial" w:eastAsia="Arial" w:hAnsi="Arial"/>
          <w:sz w:val="21"/>
          <w:szCs w:val="21"/>
        </w:rPr>
        <w:t xml:space="preserve"> → tra ra </w:t>
      </w:r>
      <w:r>
        <w:rPr>
          <w:rFonts w:ascii="Arial" w:cs="Arial" w:eastAsia="Arial" w:hAnsi="Arial"/>
          <w:b/>
          <w:bCs/>
          <w:sz w:val="21"/>
          <w:szCs w:val="21"/>
        </w:rPr>
        <w:t xml:space="preserve">lớp đề xuất</w:t>
      </w:r>
      <w:r>
        <w:rPr>
          <w:rFonts w:ascii="Arial" w:cs="Arial" w:eastAsia="Arial" w:hAnsi="Arial"/>
          <w:sz w:val="21"/>
          <w:szCs w:val="21"/>
        </w:rPr>
        <w:t xml:space="preserve"> (Pre-Starters FAM 0, Starters FAM 1, FAM 2, Luyện Movers…) và </w:t>
      </w:r>
      <w:r>
        <w:rPr>
          <w:rFonts w:ascii="Arial" w:cs="Arial" w:eastAsia="Arial" w:hAnsi="Arial"/>
          <w:b/>
          <w:bCs/>
          <w:sz w:val="21"/>
          <w:szCs w:val="21"/>
        </w:rPr>
        <w:t xml:space="preserve">gợi ý nhận xét</w:t>
      </w:r>
      <w:r>
        <w:rPr>
          <w:rFonts w:ascii="Arial" w:cs="Arial" w:eastAsia="Arial" w:hAnsi="Arial"/>
          <w:sz w:val="21"/>
          <w:szCs w:val="21"/>
        </w:rPr>
        <w:t xml:space="preserve"> từng kỹ năng theo băng điểm. Người chấm sửa được nhận xét và </w:t>
      </w:r>
      <w:r>
        <w:rPr>
          <w:rFonts w:ascii="Arial" w:cs="Arial" w:eastAsia="Arial" w:hAnsi="Arial"/>
          <w:b/>
          <w:bCs/>
          <w:sz w:val="21"/>
          <w:szCs w:val="21"/>
        </w:rPr>
        <w:t xml:space="preserve">chọn lại lớp</w:t>
      </w:r>
      <w:r>
        <w:rPr>
          <w:rFonts w:ascii="Arial" w:cs="Arial" w:eastAsia="Arial" w:hAnsi="Arial"/>
          <w:sz w:val="21"/>
          <w:szCs w:val="21"/>
        </w:rPr>
        <w:t xml:space="preserve">; hệ thống lưu cả lớp đề xuất lẫn lớp đã chọn.</w:t>
      </w:r>
    </w:p>
    <w:p>
      <w:pPr>
        <w:pStyle w:val="ListParagraph"/>
        <w:numPr>
          <w:ilvl w:val="0"/>
          <w:numId w:val="3"/>
        </w:numPr>
        <w:spacing w:after="60" w:line="276"/>
      </w:pPr>
      <w:r>
        <w:rPr>
          <w:rFonts w:ascii="Arial" w:cs="Arial" w:eastAsia="Arial" w:hAnsi="Arial"/>
          <w:sz w:val="21"/>
          <w:szCs w:val="21"/>
        </w:rPr>
        <w:t xml:space="preserve">"Lưu nháp" giữ bài ở trạng thái chờ; "Xác nhận kết quả" → khách sang </w:t>
      </w:r>
      <w:r>
        <w:rPr>
          <w:rFonts w:ascii="Arial" w:cs="Arial" w:eastAsia="Arial" w:hAnsi="Arial"/>
          <w:b/>
          <w:bCs/>
          <w:sz w:val="21"/>
          <w:szCs w:val="21"/>
        </w:rPr>
        <w:t xml:space="preserve">Đã test</w:t>
      </w:r>
      <w:r>
        <w:rPr>
          <w:rFonts w:ascii="Arial" w:cs="Arial" w:eastAsia="Arial" w:hAnsi="Arial"/>
          <w:sz w:val="21"/>
          <w:szCs w:val="21"/>
        </w:rPr>
        <w:t xml:space="preserve">.</w:t>
      </w:r>
    </w:p>
    <w:p>
      <w:pPr>
        <w:pStyle w:val="ListParagraph"/>
        <w:numPr>
          <w:ilvl w:val="0"/>
          <w:numId w:val="3"/>
        </w:numPr>
        <w:spacing w:after="60" w:line="276"/>
      </w:pPr>
      <w:r>
        <w:rPr>
          <w:rFonts w:ascii="Arial" w:cs="Arial" w:eastAsia="Arial" w:hAnsi="Arial"/>
          <w:b/>
          <w:bCs/>
          <w:sz w:val="21"/>
          <w:szCs w:val="21"/>
        </w:rPr>
        <w:t xml:space="preserve">Lớp 5–9, IELTS, người đi làm:</w:t>
      </w:r>
      <w:r>
        <w:rPr>
          <w:rFonts w:ascii="Arial" w:cs="Arial" w:eastAsia="Arial" w:hAnsi="Arial"/>
          <w:sz w:val="21"/>
          <w:szCs w:val="21"/>
        </w:rPr>
        <w:t xml:space="preserve"> không tra lớp tự động; nhập điểm thô (lớp 8–9 được để trống Nói); Học vụ </w:t>
      </w:r>
      <w:r>
        <w:rPr>
          <w:rFonts w:ascii="Arial" w:cs="Arial" w:eastAsia="Arial" w:hAnsi="Arial"/>
          <w:b/>
          <w:bCs/>
          <w:sz w:val="21"/>
          <w:szCs w:val="21"/>
        </w:rPr>
        <w:t xml:space="preserve">chọn lớp thủ công</w:t>
      </w:r>
      <w:r>
        <w:rPr>
          <w:rFonts w:ascii="Arial" w:cs="Arial" w:eastAsia="Arial" w:hAnsi="Arial"/>
          <w:sz w:val="21"/>
          <w:szCs w:val="21"/>
        </w:rPr>
        <w:t xml:space="preserve">.</w:t>
      </w:r>
    </w:p>
    <w:p>
      <w:pPr>
        <w:pStyle w:val="Heading2"/>
      </w:pPr>
      <w:r>
        <w:rPr>
          <w:rFonts w:ascii="Arial" w:cs="Arial" w:eastAsia="Arial" w:hAnsi="Arial"/>
        </w:rPr>
        <w:t xml:space="preserve">1.4 Luồng: Học thử</w:t>
      </w:r>
    </w:p>
    <w:p>
      <w:pPr>
        <w:pStyle w:val="ListParagraph"/>
        <w:numPr>
          <w:ilvl w:val="0"/>
          <w:numId w:val="4"/>
        </w:numPr>
        <w:spacing w:after="60" w:line="276"/>
      </w:pPr>
      <w:r>
        <w:rPr>
          <w:rFonts w:ascii="Arial" w:cs="Arial" w:eastAsia="Arial" w:hAnsi="Arial"/>
          <w:sz w:val="21"/>
          <w:szCs w:val="21"/>
        </w:rPr>
        <w:t xml:space="preserve">Khách chưa chốt → CM đặt 1–2 buổi của một </w:t>
      </w:r>
      <w:r>
        <w:rPr>
          <w:rFonts w:ascii="Arial" w:cs="Arial" w:eastAsia="Arial" w:hAnsi="Arial"/>
          <w:b/>
          <w:bCs/>
          <w:sz w:val="21"/>
          <w:szCs w:val="21"/>
        </w:rPr>
        <w:t xml:space="preserve">lớp thật</w:t>
      </w:r>
      <w:r>
        <w:rPr>
          <w:rFonts w:ascii="Arial" w:cs="Arial" w:eastAsia="Arial" w:hAnsi="Arial"/>
          <w:sz w:val="21"/>
          <w:szCs w:val="21"/>
        </w:rPr>
        <w:t xml:space="preserve"> (hệ thống gợi ý lớp cùng trình độ, tối đa 2 buổi / khách).</w:t>
      </w:r>
    </w:p>
    <w:p>
      <w:pPr>
        <w:pStyle w:val="ListParagraph"/>
        <w:numPr>
          <w:ilvl w:val="0"/>
          <w:numId w:val="4"/>
        </w:numPr>
        <w:spacing w:after="60" w:line="276"/>
      </w:pPr>
      <w:r>
        <w:rPr>
          <w:rFonts w:ascii="Arial" w:cs="Arial" w:eastAsia="Arial" w:hAnsi="Arial"/>
          <w:sz w:val="21"/>
          <w:szCs w:val="21"/>
        </w:rPr>
        <w:t xml:space="preserve">Giáo viên buổi đó mở "Nhận xét học thử": điểm danh khách, nhận xét như học viên (ngữ pháp, thái độ, kết quả, nhận xét chi tiết) — chỉ từ ngày buổi học trở đi.</w:t>
      </w:r>
    </w:p>
    <w:p>
      <w:pPr>
        <w:pStyle w:val="ListParagraph"/>
        <w:numPr>
          <w:ilvl w:val="0"/>
          <w:numId w:val="4"/>
        </w:numPr>
        <w:spacing w:after="60" w:line="276"/>
      </w:pPr>
      <w:r>
        <w:rPr>
          <w:rFonts w:ascii="Arial" w:cs="Arial" w:eastAsia="Arial" w:hAnsi="Arial"/>
          <w:sz w:val="21"/>
          <w:szCs w:val="21"/>
        </w:rPr>
        <w:t xml:space="preserve">Nhận xét lưu theo </w:t>
      </w:r>
      <w:r>
        <w:rPr>
          <w:rFonts w:ascii="Arial" w:cs="Arial" w:eastAsia="Arial" w:hAnsi="Arial"/>
          <w:b/>
          <w:bCs/>
          <w:sz w:val="21"/>
          <w:szCs w:val="21"/>
        </w:rPr>
        <w:t xml:space="preserve">khách</w:t>
      </w:r>
      <w:r>
        <w:rPr>
          <w:rFonts w:ascii="Arial" w:cs="Arial" w:eastAsia="Arial" w:hAnsi="Arial"/>
          <w:sz w:val="21"/>
          <w:szCs w:val="21"/>
        </w:rPr>
        <w:t xml:space="preserve"> (không phải học viên) và hiện trên dòng thời gian hồ sơ khách.</w:t>
      </w:r>
    </w:p>
    <w:p>
      <w:pPr>
        <w:pStyle w:val="Heading2"/>
      </w:pPr>
      <w:r>
        <w:rPr>
          <w:rFonts w:ascii="Arial" w:cs="Arial" w:eastAsia="Arial" w:hAnsi="Arial"/>
        </w:rPr>
        <w:t xml:space="preserve">1.5 Luồng: Chốt &amp; xếp lớp</w:t>
      </w:r>
    </w:p>
    <w:p>
      <w:pPr>
        <w:pStyle w:val="ListParagraph"/>
        <w:numPr>
          <w:ilvl w:val="0"/>
          <w:numId w:val="5"/>
        </w:numPr>
        <w:spacing w:after="60" w:line="276"/>
      </w:pPr>
      <w:r>
        <w:rPr>
          <w:rFonts w:ascii="Arial" w:cs="Arial" w:eastAsia="Arial" w:hAnsi="Arial"/>
          <w:sz w:val="21"/>
          <w:szCs w:val="21"/>
        </w:rPr>
        <w:t xml:space="preserve">CM (Học vụ / Quản lý cơ sở / Admin; Sale nếu được cấp quyền) mở </w:t>
      </w:r>
      <w:r>
        <w:rPr>
          <w:rFonts w:ascii="Arial" w:cs="Arial" w:eastAsia="Arial" w:hAnsi="Arial"/>
          <w:b/>
          <w:bCs/>
          <w:sz w:val="21"/>
          <w:szCs w:val="21"/>
        </w:rPr>
        <w:t xml:space="preserve">Chốt &amp; Xếp lớp</w:t>
      </w:r>
      <w:r>
        <w:rPr>
          <w:rFonts w:ascii="Arial" w:cs="Arial" w:eastAsia="Arial" w:hAnsi="Arial"/>
          <w:sz w:val="21"/>
          <w:szCs w:val="21"/>
        </w:rPr>
        <w:t xml:space="preserve">: thông tin khách, trình độ từ bài test, ô </w:t>
      </w:r>
      <w:r>
        <w:rPr>
          <w:rFonts w:ascii="Arial" w:cs="Arial" w:eastAsia="Arial" w:hAnsi="Arial"/>
          <w:b/>
          <w:bCs/>
          <w:sz w:val="21"/>
          <w:szCs w:val="21"/>
        </w:rPr>
        <w:t xml:space="preserve">"Đã đóng học phí đăng ký"</w:t>
      </w:r>
      <w:r>
        <w:rPr>
          <w:rFonts w:ascii="Arial" w:cs="Arial" w:eastAsia="Arial" w:hAnsi="Arial"/>
          <w:sz w:val="21"/>
          <w:szCs w:val="21"/>
        </w:rPr>
        <w:t xml:space="preserve">.</w:t>
      </w:r>
    </w:p>
    <w:p>
      <w:pPr>
        <w:pStyle w:val="ListParagraph"/>
        <w:numPr>
          <w:ilvl w:val="0"/>
          <w:numId w:val="5"/>
        </w:numPr>
        <w:spacing w:after="60" w:line="276"/>
      </w:pPr>
      <w:r>
        <w:rPr>
          <w:rFonts w:ascii="Arial" w:cs="Arial" w:eastAsia="Arial" w:hAnsi="Arial"/>
          <w:sz w:val="21"/>
          <w:szCs w:val="21"/>
        </w:rPr>
        <w:t xml:space="preserve">Chọn </w:t>
      </w:r>
      <w:r>
        <w:rPr>
          <w:rFonts w:ascii="Arial" w:cs="Arial" w:eastAsia="Arial" w:hAnsi="Arial"/>
          <w:b/>
          <w:bCs/>
          <w:sz w:val="21"/>
          <w:szCs w:val="21"/>
        </w:rPr>
        <w:t xml:space="preserve">lớp</w:t>
      </w:r>
      <w:r>
        <w:rPr>
          <w:rFonts w:ascii="Arial" w:cs="Arial" w:eastAsia="Arial" w:hAnsi="Arial"/>
          <w:sz w:val="21"/>
          <w:szCs w:val="21"/>
        </w:rPr>
        <w:t xml:space="preserve">: danh sách lớp đang học + sắp khai giảng còn chỗ; thẻ lớp hiện giáo viên, lịch, sĩ số, "cần thêm N học viên để khai giảng", tag "Phù hợp trình độ". Hoặc chọn </w:t>
      </w:r>
      <w:r>
        <w:rPr>
          <w:rFonts w:ascii="Arial" w:cs="Arial" w:eastAsia="Arial" w:hAnsi="Arial"/>
          <w:b/>
          <w:bCs/>
          <w:sz w:val="21"/>
          <w:szCs w:val="21"/>
        </w:rPr>
        <w:t xml:space="preserve">"Xếp lớp sau"</w:t>
      </w:r>
      <w:r>
        <w:rPr>
          <w:rFonts w:ascii="Arial" w:cs="Arial" w:eastAsia="Arial" w:hAnsi="Arial"/>
          <w:sz w:val="21"/>
          <w:szCs w:val="21"/>
        </w:rPr>
        <w:t xml:space="preserve">.</w:t>
      </w:r>
    </w:p>
    <w:p>
      <w:pPr>
        <w:pStyle w:val="ListParagraph"/>
        <w:numPr>
          <w:ilvl w:val="0"/>
          <w:numId w:val="5"/>
        </w:numPr>
        <w:spacing w:after="60" w:line="276"/>
      </w:pPr>
      <w:r>
        <w:rPr>
          <w:rFonts w:ascii="Arial" w:cs="Arial" w:eastAsia="Arial" w:hAnsi="Arial"/>
          <w:sz w:val="21"/>
          <w:szCs w:val="21"/>
        </w:rPr>
        <w:t xml:space="preserve">Học phí tính theo </w:t>
      </w:r>
      <w:r>
        <w:rPr>
          <w:rFonts w:ascii="Arial" w:cs="Arial" w:eastAsia="Arial" w:hAnsi="Arial"/>
          <w:b/>
          <w:bCs/>
          <w:sz w:val="21"/>
          <w:szCs w:val="21"/>
        </w:rPr>
        <w:t xml:space="preserve">khóa học</w:t>
      </w:r>
      <w:r>
        <w:rPr>
          <w:rFonts w:ascii="Arial" w:cs="Arial" w:eastAsia="Arial" w:hAnsi="Arial"/>
          <w:sz w:val="21"/>
          <w:szCs w:val="21"/>
        </w:rPr>
        <w:t xml:space="preserve"> (giá niêm yết − ưu đãi), không phụ thuộc lớp.</w:t>
      </w:r>
    </w:p>
    <w:p>
      <w:pPr>
        <w:pStyle w:val="ListParagraph"/>
        <w:numPr>
          <w:ilvl w:val="0"/>
          <w:numId w:val="5"/>
        </w:numPr>
        <w:spacing w:after="60" w:line="276"/>
      </w:pPr>
      <w:r>
        <w:rPr>
          <w:rFonts w:ascii="Arial" w:cs="Arial" w:eastAsia="Arial" w:hAnsi="Arial"/>
          <w:sz w:val="21"/>
          <w:szCs w:val="21"/>
        </w:rPr>
        <w:t xml:space="preserve">Hệ thống tạo </w:t>
      </w:r>
      <w:r>
        <w:rPr>
          <w:rFonts w:ascii="Arial" w:cs="Arial" w:eastAsia="Arial" w:hAnsi="Arial"/>
          <w:b/>
          <w:bCs/>
          <w:sz w:val="21"/>
          <w:szCs w:val="21"/>
        </w:rPr>
        <w:t xml:space="preserve">hồ sơ học viên</w:t>
      </w:r>
      <w:r>
        <w:rPr>
          <w:rFonts w:ascii="Arial" w:cs="Arial" w:eastAsia="Arial" w:hAnsi="Arial"/>
          <w:sz w:val="21"/>
          <w:szCs w:val="21"/>
        </w:rPr>
        <w:t xml:space="preserve"> (trạng thái </w:t>
      </w:r>
      <w:r>
        <w:rPr>
          <w:rFonts w:ascii="Arial" w:cs="Arial" w:eastAsia="Arial" w:hAnsi="Arial"/>
          <w:b/>
          <w:bCs/>
          <w:sz w:val="21"/>
          <w:szCs w:val="21"/>
        </w:rPr>
        <w:t xml:space="preserve">Chờ khai giảng</w:t>
      </w:r>
      <w:r>
        <w:rPr>
          <w:rFonts w:ascii="Arial" w:cs="Arial" w:eastAsia="Arial" w:hAnsi="Arial"/>
          <w:sz w:val="21"/>
          <w:szCs w:val="21"/>
        </w:rPr>
        <w:t xml:space="preserve">), </w:t>
      </w:r>
      <w:r>
        <w:rPr>
          <w:rFonts w:ascii="Arial" w:cs="Arial" w:eastAsia="Arial" w:hAnsi="Arial"/>
          <w:b/>
          <w:bCs/>
          <w:sz w:val="21"/>
          <w:szCs w:val="21"/>
        </w:rPr>
        <w:t xml:space="preserve">tài khoản</w:t>
      </w:r>
      <w:r>
        <w:rPr>
          <w:rFonts w:ascii="Arial" w:cs="Arial" w:eastAsia="Arial" w:hAnsi="Arial"/>
          <w:sz w:val="21"/>
          <w:szCs w:val="21"/>
        </w:rPr>
        <w:t xml:space="preserve"> portal, </w:t>
      </w:r>
      <w:r>
        <w:rPr>
          <w:rFonts w:ascii="Arial" w:cs="Arial" w:eastAsia="Arial" w:hAnsi="Arial"/>
          <w:b/>
          <w:bCs/>
          <w:sz w:val="21"/>
          <w:szCs w:val="21"/>
        </w:rPr>
        <w:t xml:space="preserve">sổ học phí</w:t>
      </w:r>
      <w:r>
        <w:rPr>
          <w:rFonts w:ascii="Arial" w:cs="Arial" w:eastAsia="Arial" w:hAnsi="Arial"/>
          <w:sz w:val="21"/>
          <w:szCs w:val="21"/>
        </w:rPr>
        <w:t xml:space="preserve">. Có lớp → khách </w:t>
      </w:r>
      <w:r>
        <w:rPr>
          <w:rFonts w:ascii="Arial" w:cs="Arial" w:eastAsia="Arial" w:hAnsi="Arial"/>
          <w:b/>
          <w:bCs/>
          <w:sz w:val="21"/>
          <w:szCs w:val="21"/>
        </w:rPr>
        <w:t xml:space="preserve">Đã chốt</w:t>
      </w:r>
      <w:r>
        <w:rPr>
          <w:rFonts w:ascii="Arial" w:cs="Arial" w:eastAsia="Arial" w:hAnsi="Arial"/>
          <w:sz w:val="21"/>
          <w:szCs w:val="21"/>
        </w:rPr>
        <w:t xml:space="preserve">; xếp lớp sau → </w:t>
      </w:r>
      <w:r>
        <w:rPr>
          <w:rFonts w:ascii="Arial" w:cs="Arial" w:eastAsia="Arial" w:hAnsi="Arial"/>
          <w:b/>
          <w:bCs/>
          <w:sz w:val="21"/>
          <w:szCs w:val="21"/>
        </w:rPr>
        <w:t xml:space="preserve">Chờ xếp lớp</w:t>
      </w:r>
      <w:r>
        <w:rPr>
          <w:rFonts w:ascii="Arial" w:cs="Arial" w:eastAsia="Arial" w:hAnsi="Arial"/>
          <w:sz w:val="21"/>
          <w:szCs w:val="21"/>
        </w:rPr>
        <w:t xml:space="preserve">.</w:t>
      </w:r>
    </w:p>
    <w:p>
      <w:pPr>
        <w:pStyle w:val="ListParagraph"/>
        <w:numPr>
          <w:ilvl w:val="0"/>
          <w:numId w:val="5"/>
        </w:numPr>
        <w:spacing w:after="60" w:line="276"/>
      </w:pPr>
      <w:r>
        <w:rPr>
          <w:rFonts w:ascii="Arial" w:cs="Arial" w:eastAsia="Arial" w:hAnsi="Arial"/>
          <w:sz w:val="21"/>
          <w:szCs w:val="21"/>
        </w:rPr>
        <w:t xml:space="preserve">Chưa đóng học phí → tự tạo task </w:t>
      </w:r>
      <w:r>
        <w:rPr>
          <w:rFonts w:ascii="Arial" w:cs="Arial" w:eastAsia="Arial" w:hAnsi="Arial"/>
          <w:b/>
          <w:bCs/>
          <w:sz w:val="21"/>
          <w:szCs w:val="21"/>
        </w:rPr>
        <w:t xml:space="preserve">"Nhắc thu học phí"</w:t>
      </w:r>
      <w:r>
        <w:rPr>
          <w:rFonts w:ascii="Arial" w:cs="Arial" w:eastAsia="Arial" w:hAnsi="Arial"/>
          <w:sz w:val="21"/>
          <w:szCs w:val="21"/>
        </w:rPr>
        <w:t xml:space="preserve"> cho người phụ trách.</w:t>
      </w:r>
    </w:p>
    <w:p>
      <w:pPr>
        <w:pStyle w:val="ListParagraph"/>
        <w:numPr>
          <w:ilvl w:val="0"/>
          <w:numId w:val="5"/>
        </w:numPr>
        <w:spacing w:after="60" w:line="276"/>
      </w:pPr>
      <w:r>
        <w:rPr>
          <w:rFonts w:ascii="Arial" w:cs="Arial" w:eastAsia="Arial" w:hAnsi="Arial"/>
          <w:sz w:val="21"/>
          <w:szCs w:val="21"/>
        </w:rPr>
        <w:t xml:space="preserve">Chờ xếp lớp: Học vụ bấm </w:t>
      </w:r>
      <w:r>
        <w:rPr>
          <w:rFonts w:ascii="Arial" w:cs="Arial" w:eastAsia="Arial" w:hAnsi="Arial"/>
          <w:b/>
          <w:bCs/>
          <w:sz w:val="21"/>
          <w:szCs w:val="21"/>
        </w:rPr>
        <w:t xml:space="preserve">Gán lớp</w:t>
      </w:r>
      <w:r>
        <w:rPr>
          <w:rFonts w:ascii="Arial" w:cs="Arial" w:eastAsia="Arial" w:hAnsi="Arial"/>
          <w:sz w:val="21"/>
          <w:szCs w:val="21"/>
        </w:rPr>
        <w:t xml:space="preserve"> (kiểm tra còn chỗ) → </w:t>
      </w:r>
      <w:r>
        <w:rPr>
          <w:rFonts w:ascii="Arial" w:cs="Arial" w:eastAsia="Arial" w:hAnsi="Arial"/>
          <w:b/>
          <w:bCs/>
          <w:sz w:val="21"/>
          <w:szCs w:val="21"/>
        </w:rPr>
        <w:t xml:space="preserve">Đã chốt</w:t>
      </w:r>
      <w:r>
        <w:rPr>
          <w:rFonts w:ascii="Arial" w:cs="Arial" w:eastAsia="Arial" w:hAnsi="Arial"/>
          <w:sz w:val="21"/>
          <w:szCs w:val="21"/>
        </w:rPr>
        <w:t xml:space="preserve">.</w:t>
      </w:r>
    </w:p>
    <w:p>
      <w:pPr>
        <w:pStyle w:val="ListParagraph"/>
        <w:numPr>
          <w:ilvl w:val="0"/>
          <w:numId w:val="5"/>
        </w:numPr>
        <w:spacing w:after="60" w:line="276"/>
      </w:pPr>
      <w:r>
        <w:rPr>
          <w:rFonts w:ascii="Arial" w:cs="Arial" w:eastAsia="Arial" w:hAnsi="Arial"/>
          <w:b/>
          <w:bCs/>
          <w:sz w:val="21"/>
          <w:szCs w:val="21"/>
        </w:rPr>
        <w:t xml:space="preserve">Xác nhận chính thức:</w:t>
      </w:r>
      <w:r>
        <w:rPr>
          <w:rFonts w:ascii="Arial" w:cs="Arial" w:eastAsia="Arial" w:hAnsi="Arial"/>
          <w:sz w:val="21"/>
          <w:szCs w:val="21"/>
        </w:rPr>
        <w:t xml:space="preserve"> Học vụ tick 3 mục (đã gửi tài khoản, đã vào nhóm Zalo, đã nhận giáo trình) → hoàn tất hồ sơ; lớp đã khai giảng thì học viên sang </w:t>
      </w:r>
      <w:r>
        <w:rPr>
          <w:rFonts w:ascii="Arial" w:cs="Arial" w:eastAsia="Arial" w:hAnsi="Arial"/>
          <w:b/>
          <w:bCs/>
          <w:sz w:val="21"/>
          <w:szCs w:val="21"/>
        </w:rPr>
        <w:t xml:space="preserve">Đang học</w:t>
      </w:r>
      <w:r>
        <w:rPr>
          <w:rFonts w:ascii="Arial" w:cs="Arial" w:eastAsia="Arial" w:hAnsi="Arial"/>
          <w:sz w:val="21"/>
          <w:szCs w:val="21"/>
        </w:rPr>
        <w:t xml:space="preserve">.</w:t>
      </w:r>
    </w:p>
    <w:p>
      <w:pPr>
        <w:pStyle w:val="Heading2"/>
      </w:pPr>
      <w:r>
        <w:rPr>
          <w:rFonts w:ascii="Arial" w:cs="Arial" w:eastAsia="Arial" w:hAnsi="Arial"/>
        </w:rPr>
        <w:t xml:space="preserve">1.6 Quy tắc đã chốt</w:t>
      </w:r>
    </w:p>
    <w:p>
      <w:pPr>
        <w:pStyle w:val="ListParagraph"/>
        <w:numPr>
          <w:ilvl w:val="0"/>
          <w:numId w:val="2"/>
        </w:numPr>
        <w:spacing w:after="60" w:line="276"/>
      </w:pPr>
      <w:r>
        <w:rPr>
          <w:rFonts w:ascii="Arial" w:cs="Arial" w:eastAsia="Arial" w:hAnsi="Arial"/>
          <w:sz w:val="21"/>
          <w:szCs w:val="21"/>
        </w:rPr>
        <w:t xml:space="preserve">Không có "cọc"; chốt không bắt buộc đóng phí; được chốt khi chưa có lớp.</w:t>
      </w:r>
    </w:p>
    <w:p>
      <w:pPr>
        <w:pStyle w:val="ListParagraph"/>
        <w:numPr>
          <w:ilvl w:val="0"/>
          <w:numId w:val="2"/>
        </w:numPr>
        <w:spacing w:after="60" w:line="276"/>
      </w:pPr>
      <w:r>
        <w:rPr>
          <w:rFonts w:ascii="Arial" w:cs="Arial" w:eastAsia="Arial" w:hAnsi="Arial"/>
          <w:sz w:val="21"/>
          <w:szCs w:val="21"/>
        </w:rPr>
        <w:t xml:space="preserve">Học vụ là actor chính CRM: toàn quyền </w:t>
      </w:r>
      <w:r>
        <w:rPr>
          <w:rFonts w:ascii="Arial" w:cs="Arial" w:eastAsia="Arial" w:hAnsi="Arial"/>
          <w:b/>
          <w:bCs/>
          <w:sz w:val="21"/>
          <w:szCs w:val="21"/>
        </w:rPr>
        <w:t xml:space="preserve">trừ xóa</w:t>
      </w:r>
      <w:r>
        <w:rPr>
          <w:rFonts w:ascii="Arial" w:cs="Arial" w:eastAsia="Arial" w:hAnsi="Arial"/>
          <w:sz w:val="21"/>
          <w:szCs w:val="21"/>
        </w:rPr>
        <w:t xml:space="preserve">; vẫn chỉ trong chi nhánh mình; lùi bước chỉ Admin.</w:t>
      </w:r>
    </w:p>
    <w:p>
      <w:pPr>
        <w:pStyle w:val="ListParagraph"/>
        <w:numPr>
          <w:ilvl w:val="0"/>
          <w:numId w:val="2"/>
        </w:numPr>
        <w:spacing w:after="60" w:line="276"/>
      </w:pPr>
      <w:r>
        <w:rPr>
          <w:rFonts w:ascii="Arial" w:cs="Arial" w:eastAsia="Arial" w:hAnsi="Arial"/>
          <w:sz w:val="21"/>
          <w:szCs w:val="21"/>
        </w:rPr>
        <w:t xml:space="preserve">Quản lý cơ sở / Học vụ chỉ thấy khách chi nhánh mình; Sale chỉ thấy khách được giao; Admin thấy tất cả.</w:t>
      </w:r>
    </w:p>
    <w:p>
      <w:pPr>
        <w:pStyle w:val="ListParagraph"/>
        <w:numPr>
          <w:ilvl w:val="0"/>
          <w:numId w:val="2"/>
        </w:numPr>
        <w:spacing w:after="60" w:line="276"/>
      </w:pPr>
      <w:r>
        <w:rPr>
          <w:rFonts w:ascii="Arial" w:cs="Arial" w:eastAsia="Arial" w:hAnsi="Arial"/>
          <w:sz w:val="21"/>
          <w:szCs w:val="21"/>
        </w:rPr>
        <w:t xml:space="preserve">Hồ sơ học viên chỉ tồn tại sau chốt; 6 trạng thái: Chờ khai giảng, Đang học, Bảo lưu, Nghỉ hè, Hoàn thành khóa học, Thôi học.</w:t>
      </w:r>
    </w:p>
    <w:p>
      <w:pPr>
        <w:pStyle w:val="Heading2"/>
      </w:pPr>
      <w:r>
        <w:rPr>
          <w:rFonts w:ascii="Arial" w:cs="Arial" w:eastAsia="Arial" w:hAnsi="Arial"/>
        </w:rPr>
        <w:t xml:space="preserve">1.7 Đang làm tạm — cần BA xác nhận</w:t>
      </w:r>
    </w:p>
    <w:p>
      <w:pPr>
        <w:pStyle w:val="ListParagraph"/>
        <w:numPr>
          <w:ilvl w:val="0"/>
          <w:numId w:val="2"/>
        </w:numPr>
        <w:spacing w:after="60" w:line="276"/>
      </w:pPr>
      <w:r>
        <w:rPr>
          <w:rFonts w:ascii="Arial" w:cs="Arial" w:eastAsia="Arial" w:hAnsi="Arial"/>
          <w:sz w:val="21"/>
          <w:szCs w:val="21"/>
        </w:rPr>
        <w:t xml:space="preserve">Thang điểm có thêm mốc Khối 1-2 tổng &gt; 25 → "STARTERS (FAM 1 _ NÂNG CAO)" (lấy từ bảng mô phỏng trong file HTML, không có trong bảng chính).</w:t>
      </w:r>
    </w:p>
    <w:p>
      <w:pPr>
        <w:pStyle w:val="ListParagraph"/>
        <w:numPr>
          <w:ilvl w:val="0"/>
          <w:numId w:val="2"/>
        </w:numPr>
        <w:spacing w:after="60" w:line="276"/>
      </w:pPr>
      <w:r>
        <w:rPr>
          <w:rFonts w:ascii="Arial" w:cs="Arial" w:eastAsia="Arial" w:hAnsi="Arial"/>
          <w:sz w:val="21"/>
          <w:szCs w:val="21"/>
        </w:rPr>
        <w:t xml:space="preserve">Cảnh báo khách lâu không chăm sóc: mặc định sau 3 ngày không có hoạt động (Admin chỉnh được).</w:t>
      </w:r>
    </w:p>
    <w:p>
      <w:pPr>
        <w:pStyle w:val="ListParagraph"/>
        <w:numPr>
          <w:ilvl w:val="0"/>
          <w:numId w:val="2"/>
        </w:numPr>
        <w:spacing w:after="60" w:line="276"/>
      </w:pPr>
      <w:r>
        <w:rPr>
          <w:rFonts w:ascii="Arial" w:cs="Arial" w:eastAsia="Arial" w:hAnsi="Arial"/>
          <w:sz w:val="21"/>
          <w:szCs w:val="21"/>
        </w:rPr>
        <w:t xml:space="preserve">Khóa sau chốt: giá trị hợp đồng, chi nhánh, khóa đăng ký.</w:t>
      </w:r>
    </w:p>
    <w:p>
      <w:pPr>
        <w:pStyle w:val="ListParagraph"/>
        <w:numPr>
          <w:ilvl w:val="0"/>
          <w:numId w:val="2"/>
        </w:numPr>
        <w:spacing w:after="60" w:line="276"/>
      </w:pPr>
      <w:r>
        <w:rPr>
          <w:rFonts w:ascii="Arial" w:cs="Arial" w:eastAsia="Arial" w:hAnsi="Arial"/>
          <w:sz w:val="21"/>
          <w:szCs w:val="21"/>
        </w:rPr>
        <w:t xml:space="preserve">Kế toán và Học thuật cũng bị giới hạn theo chi nhánh khi xem học viên.</w:t>
      </w:r>
    </w:p>
    <w:p>
      <w:pPr>
        <w:pStyle w:val="Heading1"/>
        <w:pageBreakBefore/>
      </w:pPr>
      <w:r>
        <w:rPr>
          <w:rFonts w:ascii="Arial" w:cs="Arial" w:eastAsia="Arial" w:hAnsi="Arial"/>
        </w:rPr>
        <w:t xml:space="preserve">Phase 2 — Vận hành lớp học</w:t>
      </w:r>
    </w:p>
    <w:p>
      <w:pPr>
        <w:pStyle w:val="Heading2"/>
      </w:pPr>
      <w:r>
        <w:rPr>
          <w:rFonts w:ascii="Arial" w:cs="Arial" w:eastAsia="Arial" w:hAnsi="Arial"/>
        </w:rPr>
        <w:t xml:space="preserve">2.1 Đã làm</w:t>
      </w:r>
    </w:p>
    <w:p>
      <w:pPr>
        <w:pStyle w:val="ListParagraph"/>
        <w:numPr>
          <w:ilvl w:val="0"/>
          <w:numId w:val="2"/>
        </w:numPr>
        <w:spacing w:after="60" w:line="276"/>
      </w:pPr>
      <w:r>
        <w:rPr>
          <w:rFonts w:ascii="Arial" w:cs="Arial" w:eastAsia="Arial" w:hAnsi="Arial"/>
          <w:b/>
          <w:bCs/>
          <w:sz w:val="21"/>
          <w:szCs w:val="21"/>
        </w:rPr>
        <w:t xml:space="preserve">Lớp &amp; lịch:</w:t>
      </w:r>
      <w:r>
        <w:rPr>
          <w:rFonts w:ascii="Arial" w:cs="Arial" w:eastAsia="Arial" w:hAnsi="Arial"/>
          <w:sz w:val="21"/>
          <w:szCs w:val="21"/>
        </w:rPr>
        <w:t xml:space="preserve"> sinh lịch buổi học bỏ qua ngày nghỉ lễ; kiểm tra trùng lịch giáo viên, GVNN, trợ giảng, phòng; nghỉ lễ thêm sau thì hủy buổi trùng và xếp buổi bù; TKB sửa được lớp đã có lịch; dashboard lớp theo ngày / tuần từ dữ liệu thật; cấu hình trình độ.</w:t>
      </w:r>
    </w:p>
    <w:p>
      <w:pPr>
        <w:pStyle w:val="ListParagraph"/>
        <w:numPr>
          <w:ilvl w:val="0"/>
          <w:numId w:val="2"/>
        </w:numPr>
        <w:spacing w:after="60" w:line="276"/>
      </w:pPr>
      <w:r>
        <w:rPr>
          <w:rFonts w:ascii="Arial" w:cs="Arial" w:eastAsia="Arial" w:hAnsi="Arial"/>
          <w:b/>
          <w:bCs/>
          <w:sz w:val="21"/>
          <w:szCs w:val="21"/>
        </w:rPr>
        <w:t xml:space="preserve">Giáo trình</w:t>
      </w:r>
      <w:r>
        <w:rPr>
          <w:rFonts w:ascii="Arial" w:cs="Arial" w:eastAsia="Arial" w:hAnsi="Arial"/>
          <w:sz w:val="21"/>
          <w:szCs w:val="21"/>
        </w:rPr>
        <w:t xml:space="preserve"> Giáo trình → Chặng → Unit → Buổi; tài liệu giáo trình (upload thật, quyền xem, watermark); đề xuất sửa giáo trình; giãn tiến độ.</w:t>
      </w:r>
    </w:p>
    <w:p>
      <w:pPr>
        <w:pStyle w:val="ListParagraph"/>
        <w:numPr>
          <w:ilvl w:val="0"/>
          <w:numId w:val="2"/>
        </w:numPr>
        <w:spacing w:after="60" w:line="276"/>
      </w:pPr>
      <w:r>
        <w:rPr>
          <w:rFonts w:ascii="Arial" w:cs="Arial" w:eastAsia="Arial" w:hAnsi="Arial"/>
          <w:b/>
          <w:bCs/>
          <w:sz w:val="21"/>
          <w:szCs w:val="21"/>
        </w:rPr>
        <w:t xml:space="preserve">Điểm danh theo từng buổi</w:t>
      </w:r>
      <w:r>
        <w:rPr>
          <w:rFonts w:ascii="Arial" w:cs="Arial" w:eastAsia="Arial" w:hAnsi="Arial"/>
          <w:sz w:val="21"/>
          <w:szCs w:val="21"/>
        </w:rPr>
        <w:t xml:space="preserve"> (kể cả buổi bù, điểm danh bù buổi đã qua); Học vụ điểm danh thay; vắng phải có ghi chú.</w:t>
      </w:r>
    </w:p>
    <w:p>
      <w:pPr>
        <w:pStyle w:val="ListParagraph"/>
        <w:numPr>
          <w:ilvl w:val="0"/>
          <w:numId w:val="2"/>
        </w:numPr>
        <w:spacing w:after="60" w:line="276"/>
      </w:pPr>
      <w:r>
        <w:rPr>
          <w:rFonts w:ascii="Arial" w:cs="Arial" w:eastAsia="Arial" w:hAnsi="Arial"/>
          <w:b/>
          <w:bCs/>
          <w:sz w:val="21"/>
          <w:szCs w:val="21"/>
        </w:rPr>
        <w:t xml:space="preserve">Danh sách bổ trợ tự động</w:t>
      </w:r>
      <w:r>
        <w:rPr>
          <w:rFonts w:ascii="Arial" w:cs="Arial" w:eastAsia="Arial" w:hAnsi="Arial"/>
          <w:sz w:val="21"/>
          <w:szCs w:val="21"/>
        </w:rPr>
        <w:t xml:space="preserve"> khi vắng, mini test &lt; 7, Big Test &lt; 7; xếp buổi bổ trợ.</w:t>
      </w:r>
    </w:p>
    <w:p>
      <w:pPr>
        <w:pStyle w:val="ListParagraph"/>
        <w:numPr>
          <w:ilvl w:val="0"/>
          <w:numId w:val="2"/>
        </w:numPr>
        <w:spacing w:after="60" w:line="276"/>
      </w:pPr>
      <w:r>
        <w:rPr>
          <w:rFonts w:ascii="Arial" w:cs="Arial" w:eastAsia="Arial" w:hAnsi="Arial"/>
          <w:b/>
          <w:bCs/>
          <w:sz w:val="21"/>
          <w:szCs w:val="21"/>
        </w:rPr>
        <w:t xml:space="preserve">Big Test:</w:t>
      </w:r>
      <w:r>
        <w:rPr>
          <w:rFonts w:ascii="Arial" w:cs="Arial" w:eastAsia="Arial" w:hAnsi="Arial"/>
          <w:sz w:val="21"/>
          <w:szCs w:val="21"/>
        </w:rPr>
        <w:t xml:space="preserve"> order đề → duyệt → nhắc trước 7 ngày → nhập điểm (nháp / gửi duyệt, "Vắng thi") → duyệt → gửi Zalo phụ huynh → tự đóng chặng / mở chặng kế tiếp.</w:t>
      </w:r>
    </w:p>
    <w:p>
      <w:pPr>
        <w:pStyle w:val="ListParagraph"/>
        <w:numPr>
          <w:ilvl w:val="0"/>
          <w:numId w:val="2"/>
        </w:numPr>
        <w:spacing w:after="60" w:line="276"/>
      </w:pPr>
      <w:r>
        <w:rPr>
          <w:rFonts w:ascii="Arial" w:cs="Arial" w:eastAsia="Arial" w:hAnsi="Arial"/>
          <w:b/>
          <w:bCs/>
          <w:sz w:val="21"/>
          <w:szCs w:val="21"/>
        </w:rPr>
        <w:t xml:space="preserve">Portal giáo viên</w:t>
      </w:r>
      <w:r>
        <w:rPr>
          <w:rFonts w:ascii="Arial" w:cs="Arial" w:eastAsia="Arial" w:hAnsi="Arial"/>
          <w:sz w:val="21"/>
          <w:szCs w:val="21"/>
        </w:rPr>
        <w:t xml:space="preserve"> (giao diện điện thoại), </w:t>
      </w:r>
      <w:r>
        <w:rPr>
          <w:rFonts w:ascii="Arial" w:cs="Arial" w:eastAsia="Arial" w:hAnsi="Arial"/>
          <w:b/>
          <w:bCs/>
          <w:sz w:val="21"/>
          <w:szCs w:val="21"/>
        </w:rPr>
        <w:t xml:space="preserve">portal trợ giảng</w:t>
      </w:r>
      <w:r>
        <w:rPr>
          <w:rFonts w:ascii="Arial" w:cs="Arial" w:eastAsia="Arial" w:hAnsi="Arial"/>
          <w:sz w:val="21"/>
          <w:szCs w:val="21"/>
        </w:rPr>
        <w:t xml:space="preserve">, </w:t>
      </w:r>
      <w:r>
        <w:rPr>
          <w:rFonts w:ascii="Arial" w:cs="Arial" w:eastAsia="Arial" w:hAnsi="Arial"/>
          <w:b/>
          <w:bCs/>
          <w:sz w:val="21"/>
          <w:szCs w:val="21"/>
        </w:rPr>
        <w:t xml:space="preserve">portal học viên</w:t>
      </w:r>
      <w:r>
        <w:rPr>
          <w:rFonts w:ascii="Arial" w:cs="Arial" w:eastAsia="Arial" w:hAnsi="Arial"/>
          <w:sz w:val="21"/>
          <w:szCs w:val="21"/>
        </w:rPr>
        <w:t xml:space="preserve"> (lịch, điểm danh, kết quả, bài tập); nhận xét buổi học lưu theo buổi.</w:t>
      </w:r>
    </w:p>
    <w:p>
      <w:pPr>
        <w:pStyle w:val="ListParagraph"/>
        <w:numPr>
          <w:ilvl w:val="0"/>
          <w:numId w:val="2"/>
        </w:numPr>
        <w:spacing w:after="60" w:line="276"/>
      </w:pPr>
      <w:r>
        <w:rPr>
          <w:rFonts w:ascii="Arial" w:cs="Arial" w:eastAsia="Arial" w:hAnsi="Arial"/>
          <w:b/>
          <w:bCs/>
          <w:sz w:val="21"/>
          <w:szCs w:val="21"/>
        </w:rPr>
        <w:t xml:space="preserve">Chăm sóc học viên:</w:t>
      </w:r>
      <w:r>
        <w:rPr>
          <w:rFonts w:ascii="Arial" w:cs="Arial" w:eastAsia="Arial" w:hAnsi="Arial"/>
          <w:sz w:val="21"/>
          <w:szCs w:val="21"/>
        </w:rPr>
        <w:t xml:space="preserve"> 3 mốc tháng đầu, sinh nhật; SĐT phụ huynh trên hồ sơ học viên.</w:t>
      </w:r>
    </w:p>
    <w:p>
      <w:pPr>
        <w:pStyle w:val="ListParagraph"/>
        <w:numPr>
          <w:ilvl w:val="0"/>
          <w:numId w:val="2"/>
        </w:numPr>
        <w:spacing w:after="60" w:line="276"/>
      </w:pPr>
      <w:r>
        <w:rPr>
          <w:rFonts w:ascii="Arial" w:cs="Arial" w:eastAsia="Arial" w:hAnsi="Arial"/>
          <w:sz w:val="21"/>
          <w:szCs w:val="21"/>
        </w:rPr>
        <w:t xml:space="preserve">Đối chiếu toàn bộ màn Phase 2 với mockup; dữ liệu demo; test nghiệm thu trọn luồng.</w:t>
      </w:r>
    </w:p>
    <w:p>
      <w:pPr>
        <w:pStyle w:val="Heading2"/>
      </w:pPr>
      <w:r>
        <w:rPr>
          <w:rFonts w:ascii="Arial" w:cs="Arial" w:eastAsia="Arial" w:hAnsi="Arial"/>
        </w:rPr>
        <w:t xml:space="preserve">2.2 Luồng: Mở lớp và lịch học</w:t>
      </w:r>
    </w:p>
    <w:p>
      <w:pPr>
        <w:pStyle w:val="ListParagraph"/>
        <w:numPr>
          <w:ilvl w:val="0"/>
          <w:numId w:val="6"/>
        </w:numPr>
        <w:spacing w:after="60" w:line="276"/>
      </w:pPr>
      <w:r>
        <w:rPr>
          <w:rFonts w:ascii="Arial" w:cs="Arial" w:eastAsia="Arial" w:hAnsi="Arial"/>
          <w:sz w:val="21"/>
          <w:szCs w:val="21"/>
        </w:rPr>
        <w:t xml:space="preserve">Học vụ tạo lớp: khóa, trình độ, chi nhánh, phòng, giáo viên chính, GVNN, trợ giảng, sĩ số tối đa, ngưỡng khai giảng, lịch tuần.</w:t>
      </w:r>
    </w:p>
    <w:p>
      <w:pPr>
        <w:pStyle w:val="ListParagraph"/>
        <w:numPr>
          <w:ilvl w:val="0"/>
          <w:numId w:val="6"/>
        </w:numPr>
        <w:spacing w:after="60" w:line="276"/>
      </w:pPr>
      <w:r>
        <w:rPr>
          <w:rFonts w:ascii="Arial" w:cs="Arial" w:eastAsia="Arial" w:hAnsi="Arial"/>
          <w:sz w:val="21"/>
          <w:szCs w:val="21"/>
        </w:rPr>
        <w:t xml:space="preserve">Hệ thống sinh các buổi học, </w:t>
      </w:r>
      <w:r>
        <w:rPr>
          <w:rFonts w:ascii="Arial" w:cs="Arial" w:eastAsia="Arial" w:hAnsi="Arial"/>
          <w:b/>
          <w:bCs/>
          <w:sz w:val="21"/>
          <w:szCs w:val="21"/>
        </w:rPr>
        <w:t xml:space="preserve">bỏ qua ngày nghỉ lễ</w:t>
      </w:r>
      <w:r>
        <w:rPr>
          <w:rFonts w:ascii="Arial" w:cs="Arial" w:eastAsia="Arial" w:hAnsi="Arial"/>
          <w:sz w:val="21"/>
          <w:szCs w:val="21"/>
        </w:rPr>
        <w:t xml:space="preserve"> của chi nhánh; nếu trùng lịch người hoặc phòng → chặn và báo trùng.</w:t>
      </w:r>
    </w:p>
    <w:p>
      <w:pPr>
        <w:pStyle w:val="ListParagraph"/>
        <w:numPr>
          <w:ilvl w:val="0"/>
          <w:numId w:val="6"/>
        </w:numPr>
        <w:spacing w:after="60" w:line="276"/>
      </w:pPr>
      <w:r>
        <w:rPr>
          <w:rFonts w:ascii="Arial" w:cs="Arial" w:eastAsia="Arial" w:hAnsi="Arial"/>
          <w:sz w:val="21"/>
          <w:szCs w:val="21"/>
        </w:rPr>
        <w:t xml:space="preserve">Đổi giáo viên / phòng chỉ áp dụng cho </w:t>
      </w:r>
      <w:r>
        <w:rPr>
          <w:rFonts w:ascii="Arial" w:cs="Arial" w:eastAsia="Arial" w:hAnsi="Arial"/>
          <w:b/>
          <w:bCs/>
          <w:sz w:val="21"/>
          <w:szCs w:val="21"/>
        </w:rPr>
        <w:t xml:space="preserve">buổi chưa dạy</w:t>
      </w:r>
      <w:r>
        <w:rPr>
          <w:rFonts w:ascii="Arial" w:cs="Arial" w:eastAsia="Arial" w:hAnsi="Arial"/>
          <w:sz w:val="21"/>
          <w:szCs w:val="21"/>
        </w:rPr>
        <w:t xml:space="preserve"> (buổi đã có điểm danh / chấm công được giữ nguyên).</w:t>
      </w:r>
    </w:p>
    <w:p>
      <w:pPr>
        <w:pStyle w:val="ListParagraph"/>
        <w:numPr>
          <w:ilvl w:val="0"/>
          <w:numId w:val="6"/>
        </w:numPr>
        <w:spacing w:after="60" w:line="276"/>
      </w:pPr>
      <w:r>
        <w:rPr>
          <w:rFonts w:ascii="Arial" w:cs="Arial" w:eastAsia="Arial" w:hAnsi="Arial"/>
          <w:sz w:val="21"/>
          <w:szCs w:val="21"/>
        </w:rPr>
        <w:t xml:space="preserve">Ngày nghỉ thêm sau khi đã có lịch → buổi trùng bị hủy và có </w:t>
      </w:r>
      <w:r>
        <w:rPr>
          <w:rFonts w:ascii="Arial" w:cs="Arial" w:eastAsia="Arial" w:hAnsi="Arial"/>
          <w:b/>
          <w:bCs/>
          <w:sz w:val="21"/>
          <w:szCs w:val="21"/>
        </w:rPr>
        <w:t xml:space="preserve">1 buổi bù</w:t>
      </w:r>
      <w:r>
        <w:rPr>
          <w:rFonts w:ascii="Arial" w:cs="Arial" w:eastAsia="Arial" w:hAnsi="Arial"/>
          <w:sz w:val="21"/>
          <w:szCs w:val="21"/>
        </w:rPr>
        <w:t xml:space="preserve"> ở cuối lịch; sửa / xóa ngày nghỉ thì khôi phục.</w:t>
      </w:r>
    </w:p>
    <w:p>
      <w:pPr>
        <w:pStyle w:val="Heading2"/>
      </w:pPr>
      <w:r>
        <w:rPr>
          <w:rFonts w:ascii="Arial" w:cs="Arial" w:eastAsia="Arial" w:hAnsi="Arial"/>
        </w:rPr>
        <w:t xml:space="preserve">2.3 Luồng: Giáo trình và chặng</w:t>
      </w:r>
    </w:p>
    <w:p>
      <w:pPr>
        <w:pStyle w:val="ListParagraph"/>
        <w:numPr>
          <w:ilvl w:val="0"/>
          <w:numId w:val="7"/>
        </w:numPr>
        <w:spacing w:after="60" w:line="276"/>
      </w:pPr>
      <w:r>
        <w:rPr>
          <w:rFonts w:ascii="Arial" w:cs="Arial" w:eastAsia="Arial" w:hAnsi="Arial"/>
          <w:sz w:val="21"/>
          <w:szCs w:val="21"/>
        </w:rPr>
        <w:t xml:space="preserve">Học thuật soạn giáo trình (gắn Trình độ): các </w:t>
      </w:r>
      <w:r>
        <w:rPr>
          <w:rFonts w:ascii="Arial" w:cs="Arial" w:eastAsia="Arial" w:hAnsi="Arial"/>
          <w:b/>
          <w:bCs/>
          <w:sz w:val="21"/>
          <w:szCs w:val="21"/>
        </w:rPr>
        <w:t xml:space="preserve">chặng</w:t>
      </w:r>
      <w:r>
        <w:rPr>
          <w:rFonts w:ascii="Arial" w:cs="Arial" w:eastAsia="Arial" w:hAnsi="Arial"/>
          <w:sz w:val="21"/>
          <w:szCs w:val="21"/>
        </w:rPr>
        <w:t xml:space="preserve"> (mỗi chặng kết thúc bằng Big Test) → </w:t>
      </w:r>
      <w:r>
        <w:rPr>
          <w:rFonts w:ascii="Arial" w:cs="Arial" w:eastAsia="Arial" w:hAnsi="Arial"/>
          <w:b/>
          <w:bCs/>
          <w:sz w:val="21"/>
          <w:szCs w:val="21"/>
        </w:rPr>
        <w:t xml:space="preserve">unit</w:t>
      </w:r>
      <w:r>
        <w:rPr>
          <w:rFonts w:ascii="Arial" w:cs="Arial" w:eastAsia="Arial" w:hAnsi="Arial"/>
          <w:sz w:val="21"/>
          <w:szCs w:val="21"/>
        </w:rPr>
        <w:t xml:space="preserve"> → </w:t>
      </w:r>
      <w:r>
        <w:rPr>
          <w:rFonts w:ascii="Arial" w:cs="Arial" w:eastAsia="Arial" w:hAnsi="Arial"/>
          <w:b/>
          <w:bCs/>
          <w:sz w:val="21"/>
          <w:szCs w:val="21"/>
        </w:rPr>
        <w:t xml:space="preserve">buổi</w:t>
      </w:r>
      <w:r>
        <w:rPr>
          <w:rFonts w:ascii="Arial" w:cs="Arial" w:eastAsia="Arial" w:hAnsi="Arial"/>
          <w:sz w:val="21"/>
          <w:szCs w:val="21"/>
        </w:rPr>
        <w:t xml:space="preserve"> (nội dung buổi, số buổi đánh số liên tục).</w:t>
      </w:r>
    </w:p>
    <w:p>
      <w:pPr>
        <w:pStyle w:val="ListParagraph"/>
        <w:numPr>
          <w:ilvl w:val="0"/>
          <w:numId w:val="7"/>
        </w:numPr>
        <w:spacing w:after="60" w:line="276"/>
      </w:pPr>
      <w:r>
        <w:rPr>
          <w:rFonts w:ascii="Arial" w:cs="Arial" w:eastAsia="Arial" w:hAnsi="Arial"/>
          <w:sz w:val="21"/>
          <w:szCs w:val="21"/>
        </w:rPr>
        <w:t xml:space="preserve">Học thuật mở chặng cho lớp: </w:t>
      </w:r>
      <w:r>
        <w:rPr>
          <w:rFonts w:ascii="Arial" w:cs="Arial" w:eastAsia="Arial" w:hAnsi="Arial"/>
          <w:b/>
          <w:bCs/>
          <w:sz w:val="21"/>
          <w:szCs w:val="21"/>
        </w:rPr>
        <w:t xml:space="preserve">mỗi lớp chỉ 1 chặng đang mở</w:t>
      </w:r>
      <w:r>
        <w:rPr>
          <w:rFonts w:ascii="Arial" w:cs="Arial" w:eastAsia="Arial" w:hAnsi="Arial"/>
          <w:sz w:val="21"/>
          <w:szCs w:val="21"/>
        </w:rPr>
        <w:t xml:space="preserve">.</w:t>
      </w:r>
    </w:p>
    <w:p>
      <w:pPr>
        <w:pStyle w:val="ListParagraph"/>
        <w:numPr>
          <w:ilvl w:val="0"/>
          <w:numId w:val="7"/>
        </w:numPr>
        <w:spacing w:after="60" w:line="276"/>
      </w:pPr>
      <w:r>
        <w:rPr>
          <w:rFonts w:ascii="Arial" w:cs="Arial" w:eastAsia="Arial" w:hAnsi="Arial"/>
          <w:sz w:val="21"/>
          <w:szCs w:val="21"/>
        </w:rPr>
        <w:t xml:space="preserve">Khi Big Test của chặng </w:t>
      </w:r>
      <w:r>
        <w:rPr>
          <w:rFonts w:ascii="Arial" w:cs="Arial" w:eastAsia="Arial" w:hAnsi="Arial"/>
          <w:b/>
          <w:bCs/>
          <w:sz w:val="21"/>
          <w:szCs w:val="21"/>
        </w:rPr>
        <w:t xml:space="preserve">được duyệt và đã gửi phụ huynh</w:t>
      </w:r>
      <w:r>
        <w:rPr>
          <w:rFonts w:ascii="Arial" w:cs="Arial" w:eastAsia="Arial" w:hAnsi="Arial"/>
          <w:sz w:val="21"/>
          <w:szCs w:val="21"/>
        </w:rPr>
        <w:t xml:space="preserve"> → chặng tự đóng, </w:t>
      </w:r>
      <w:r>
        <w:rPr>
          <w:rFonts w:ascii="Arial" w:cs="Arial" w:eastAsia="Arial" w:hAnsi="Arial"/>
          <w:b/>
          <w:bCs/>
          <w:sz w:val="21"/>
          <w:szCs w:val="21"/>
        </w:rPr>
        <w:t xml:space="preserve">chặng kế tiếp tự mở</w:t>
      </w:r>
      <w:r>
        <w:rPr>
          <w:rFonts w:ascii="Arial" w:cs="Arial" w:eastAsia="Arial" w:hAnsi="Arial"/>
          <w:sz w:val="21"/>
          <w:szCs w:val="21"/>
        </w:rPr>
        <w:t xml:space="preserve">, giáo viên được thông báo. Hết chặng cuối → lớp hoàn thành giáo trình.</w:t>
      </w:r>
    </w:p>
    <w:p>
      <w:pPr>
        <w:pStyle w:val="ListParagraph"/>
        <w:numPr>
          <w:ilvl w:val="0"/>
          <w:numId w:val="7"/>
        </w:numPr>
        <w:spacing w:after="60" w:line="276"/>
      </w:pPr>
      <w:r>
        <w:rPr>
          <w:rFonts w:ascii="Arial" w:cs="Arial" w:eastAsia="Arial" w:hAnsi="Arial"/>
          <w:sz w:val="21"/>
          <w:szCs w:val="21"/>
        </w:rPr>
        <w:t xml:space="preserve">Giáo viên xin </w:t>
      </w:r>
      <w:r>
        <w:rPr>
          <w:rFonts w:ascii="Arial" w:cs="Arial" w:eastAsia="Arial" w:hAnsi="Arial"/>
          <w:b/>
          <w:bCs/>
          <w:sz w:val="21"/>
          <w:szCs w:val="21"/>
        </w:rPr>
        <w:t xml:space="preserve">giãn tiến độ</w:t>
      </w:r>
      <w:r>
        <w:rPr>
          <w:rFonts w:ascii="Arial" w:cs="Arial" w:eastAsia="Arial" w:hAnsi="Arial"/>
          <w:sz w:val="21"/>
          <w:szCs w:val="21"/>
        </w:rPr>
        <w:t xml:space="preserve"> (1–2 buổi): Học thuật duyệt → thêm buổi vào cuối lịch (bỏ qua nghỉ lễ); từ chối bắt buộc lý do.</w:t>
      </w:r>
    </w:p>
    <w:p>
      <w:pPr>
        <w:pStyle w:val="ListParagraph"/>
        <w:numPr>
          <w:ilvl w:val="0"/>
          <w:numId w:val="7"/>
        </w:numPr>
        <w:spacing w:after="60" w:line="276"/>
      </w:pPr>
      <w:r>
        <w:rPr>
          <w:rFonts w:ascii="Arial" w:cs="Arial" w:eastAsia="Arial" w:hAnsi="Arial"/>
          <w:sz w:val="21"/>
          <w:szCs w:val="21"/>
        </w:rPr>
        <w:t xml:space="preserve">Giáo viên </w:t>
      </w:r>
      <w:r>
        <w:rPr>
          <w:rFonts w:ascii="Arial" w:cs="Arial" w:eastAsia="Arial" w:hAnsi="Arial"/>
          <w:b/>
          <w:bCs/>
          <w:sz w:val="21"/>
          <w:szCs w:val="21"/>
        </w:rPr>
        <w:t xml:space="preserve">đề xuất sửa giáo trình</w:t>
      </w:r>
      <w:r>
        <w:rPr>
          <w:rFonts w:ascii="Arial" w:cs="Arial" w:eastAsia="Arial" w:hAnsi="Arial"/>
          <w:sz w:val="21"/>
          <w:szCs w:val="21"/>
        </w:rPr>
        <w:t xml:space="preserve">: Học thuật duyệt / từ chối (có lý do); nội dung bài được Học thuật cập nhật tay trong trình soạn.</w:t>
      </w:r>
    </w:p>
    <w:p>
      <w:pPr>
        <w:pStyle w:val="Heading2"/>
      </w:pPr>
      <w:r>
        <w:rPr>
          <w:rFonts w:ascii="Arial" w:cs="Arial" w:eastAsia="Arial" w:hAnsi="Arial"/>
        </w:rPr>
        <w:t xml:space="preserve">2.4 Luồng: Dạy, điểm danh, bổ trợ</w:t>
      </w:r>
    </w:p>
    <w:p>
      <w:pPr>
        <w:pStyle w:val="ListParagraph"/>
        <w:numPr>
          <w:ilvl w:val="0"/>
          <w:numId w:val="8"/>
        </w:numPr>
        <w:spacing w:after="60" w:line="276"/>
      </w:pPr>
      <w:r>
        <w:rPr>
          <w:rFonts w:ascii="Arial" w:cs="Arial" w:eastAsia="Arial" w:hAnsi="Arial"/>
          <w:sz w:val="21"/>
          <w:szCs w:val="21"/>
        </w:rPr>
        <w:t xml:space="preserve">Giáo viên xem lịch dạy hôm nay / tuần (theo buổi thật) → check-in buổi dạy.</w:t>
      </w:r>
    </w:p>
    <w:p>
      <w:pPr>
        <w:pStyle w:val="ListParagraph"/>
        <w:numPr>
          <w:ilvl w:val="0"/>
          <w:numId w:val="8"/>
        </w:numPr>
        <w:spacing w:after="60" w:line="276"/>
      </w:pPr>
      <w:r>
        <w:rPr>
          <w:rFonts w:ascii="Arial" w:cs="Arial" w:eastAsia="Arial" w:hAnsi="Arial"/>
          <w:sz w:val="21"/>
          <w:szCs w:val="21"/>
        </w:rPr>
        <w:t xml:space="preserve">Điểm danh </w:t>
      </w:r>
      <w:r>
        <w:rPr>
          <w:rFonts w:ascii="Arial" w:cs="Arial" w:eastAsia="Arial" w:hAnsi="Arial"/>
          <w:b/>
          <w:bCs/>
          <w:sz w:val="21"/>
          <w:szCs w:val="21"/>
        </w:rPr>
        <w:t xml:space="preserve">theo buổi</w:t>
      </w:r>
      <w:r>
        <w:rPr>
          <w:rFonts w:ascii="Arial" w:cs="Arial" w:eastAsia="Arial" w:hAnsi="Arial"/>
          <w:sz w:val="21"/>
          <w:szCs w:val="21"/>
        </w:rPr>
        <w:t xml:space="preserve">: Đúng giờ / Muộn / Nghỉ có phép / Nghỉ không phép; vắng phải ghi chú. Được điểm danh bù buổi đã qua (30 ngày), không điểm danh buổi chưa diễn ra hoặc đã hủy.</w:t>
      </w:r>
    </w:p>
    <w:p>
      <w:pPr>
        <w:pStyle w:val="ListParagraph"/>
        <w:numPr>
          <w:ilvl w:val="0"/>
          <w:numId w:val="8"/>
        </w:numPr>
        <w:spacing w:after="60" w:line="276"/>
      </w:pPr>
      <w:r>
        <w:rPr>
          <w:rFonts w:ascii="Arial" w:cs="Arial" w:eastAsia="Arial" w:hAnsi="Arial"/>
          <w:sz w:val="21"/>
          <w:szCs w:val="21"/>
        </w:rPr>
        <w:t xml:space="preserve">Nhận xét từng học viên theo buổi (lưu nháp / chốt), nhập mini test, giao bài tập.</w:t>
      </w:r>
    </w:p>
    <w:p>
      <w:pPr>
        <w:pStyle w:val="ListParagraph"/>
        <w:numPr>
          <w:ilvl w:val="0"/>
          <w:numId w:val="8"/>
        </w:numPr>
        <w:spacing w:after="60" w:line="276"/>
      </w:pPr>
      <w:r>
        <w:rPr>
          <w:rFonts w:ascii="Arial" w:cs="Arial" w:eastAsia="Arial" w:hAnsi="Arial"/>
          <w:sz w:val="21"/>
          <w:szCs w:val="21"/>
        </w:rPr>
        <w:t xml:space="preserve">Học viên </w:t>
      </w:r>
      <w:r>
        <w:rPr>
          <w:rFonts w:ascii="Arial" w:cs="Arial" w:eastAsia="Arial" w:hAnsi="Arial"/>
          <w:b/>
          <w:bCs/>
          <w:sz w:val="21"/>
          <w:szCs w:val="21"/>
        </w:rPr>
        <w:t xml:space="preserve">vắng</w:t>
      </w:r>
      <w:r>
        <w:rPr>
          <w:rFonts w:ascii="Arial" w:cs="Arial" w:eastAsia="Arial" w:hAnsi="Arial"/>
          <w:sz w:val="21"/>
          <w:szCs w:val="21"/>
        </w:rPr>
        <w:t xml:space="preserve">, </w:t>
      </w:r>
      <w:r>
        <w:rPr>
          <w:rFonts w:ascii="Arial" w:cs="Arial" w:eastAsia="Arial" w:hAnsi="Arial"/>
          <w:b/>
          <w:bCs/>
          <w:sz w:val="21"/>
          <w:szCs w:val="21"/>
        </w:rPr>
        <w:t xml:space="preserve">mini test &lt; 7/10</w:t>
      </w:r>
      <w:r>
        <w:rPr>
          <w:rFonts w:ascii="Arial" w:cs="Arial" w:eastAsia="Arial" w:hAnsi="Arial"/>
          <w:sz w:val="21"/>
          <w:szCs w:val="21"/>
        </w:rPr>
        <w:t xml:space="preserve">, </w:t>
      </w:r>
      <w:r>
        <w:rPr>
          <w:rFonts w:ascii="Arial" w:cs="Arial" w:eastAsia="Arial" w:hAnsi="Arial"/>
          <w:b/>
          <w:bCs/>
          <w:sz w:val="21"/>
          <w:szCs w:val="21"/>
        </w:rPr>
        <w:t xml:space="preserve">Big Test &lt; 7</w:t>
      </w:r>
      <w:r>
        <w:rPr>
          <w:rFonts w:ascii="Arial" w:cs="Arial" w:eastAsia="Arial" w:hAnsi="Arial"/>
          <w:sz w:val="21"/>
          <w:szCs w:val="21"/>
        </w:rPr>
        <w:t xml:space="preserve"> → tự vào </w:t>
      </w:r>
      <w:r>
        <w:rPr>
          <w:rFonts w:ascii="Arial" w:cs="Arial" w:eastAsia="Arial" w:hAnsi="Arial"/>
          <w:b/>
          <w:bCs/>
          <w:sz w:val="21"/>
          <w:szCs w:val="21"/>
        </w:rPr>
        <w:t xml:space="preserve">danh sách bổ trợ</w:t>
      </w:r>
      <w:r>
        <w:rPr>
          <w:rFonts w:ascii="Arial" w:cs="Arial" w:eastAsia="Arial" w:hAnsi="Arial"/>
          <w:sz w:val="21"/>
          <w:szCs w:val="21"/>
        </w:rPr>
        <w:t xml:space="preserve"> (không trùng); Học vụ xếp </w:t>
      </w:r>
      <w:r>
        <w:rPr>
          <w:rFonts w:ascii="Arial" w:cs="Arial" w:eastAsia="Arial" w:hAnsi="Arial"/>
          <w:b/>
          <w:bCs/>
          <w:sz w:val="21"/>
          <w:szCs w:val="21"/>
        </w:rPr>
        <w:t xml:space="preserve">buổi bổ trợ</w:t>
      </w:r>
      <w:r>
        <w:rPr>
          <w:rFonts w:ascii="Arial" w:cs="Arial" w:eastAsia="Arial" w:hAnsi="Arial"/>
          <w:sz w:val="21"/>
          <w:szCs w:val="21"/>
        </w:rPr>
        <w:t xml:space="preserve"> (kiểm tra trùng lịch).</w:t>
      </w:r>
    </w:p>
    <w:p>
      <w:pPr>
        <w:pStyle w:val="Heading2"/>
      </w:pPr>
      <w:r>
        <w:rPr>
          <w:rFonts w:ascii="Arial" w:cs="Arial" w:eastAsia="Arial" w:hAnsi="Arial"/>
        </w:rPr>
        <w:t xml:space="preserve">2.5 Luồng: Big Test</w:t>
      </w:r>
    </w:p>
    <w:p>
      <w:pPr>
        <w:pStyle w:val="ListParagraph"/>
        <w:numPr>
          <w:ilvl w:val="0"/>
          <w:numId w:val="9"/>
        </w:numPr>
        <w:spacing w:after="60" w:line="276"/>
      </w:pPr>
      <w:r>
        <w:rPr>
          <w:rFonts w:ascii="Arial" w:cs="Arial" w:eastAsia="Arial" w:hAnsi="Arial"/>
          <w:sz w:val="21"/>
          <w:szCs w:val="21"/>
        </w:rPr>
        <w:t xml:space="preserve">Giáo viên </w:t>
      </w:r>
      <w:r>
        <w:rPr>
          <w:rFonts w:ascii="Arial" w:cs="Arial" w:eastAsia="Arial" w:hAnsi="Arial"/>
          <w:b/>
          <w:bCs/>
          <w:sz w:val="21"/>
          <w:szCs w:val="21"/>
        </w:rPr>
        <w:t xml:space="preserve">order đề</w:t>
      </w:r>
      <w:r>
        <w:rPr>
          <w:rFonts w:ascii="Arial" w:cs="Arial" w:eastAsia="Arial" w:hAnsi="Arial"/>
          <w:sz w:val="21"/>
          <w:szCs w:val="21"/>
        </w:rPr>
        <w:t xml:space="preserve"> cho chặng đang mở của lớp.</w:t>
      </w:r>
    </w:p>
    <w:p>
      <w:pPr>
        <w:pStyle w:val="ListParagraph"/>
        <w:numPr>
          <w:ilvl w:val="0"/>
          <w:numId w:val="9"/>
        </w:numPr>
        <w:spacing w:after="60" w:line="276"/>
      </w:pPr>
      <w:r>
        <w:rPr>
          <w:rFonts w:ascii="Arial" w:cs="Arial" w:eastAsia="Arial" w:hAnsi="Arial"/>
          <w:b/>
          <w:bCs/>
          <w:sz w:val="21"/>
          <w:szCs w:val="21"/>
        </w:rPr>
        <w:t xml:space="preserve">Học thuật duyệt</w:t>
      </w:r>
      <w:r>
        <w:rPr>
          <w:rFonts w:ascii="Arial" w:cs="Arial" w:eastAsia="Arial" w:hAnsi="Arial"/>
          <w:sz w:val="21"/>
          <w:szCs w:val="21"/>
        </w:rPr>
        <w:t xml:space="preserve">: nhập link đề (+ link phần Speaking), ngày giờ, phòng → hệ thống </w:t>
      </w:r>
      <w:r>
        <w:rPr>
          <w:rFonts w:ascii="Arial" w:cs="Arial" w:eastAsia="Arial" w:hAnsi="Arial"/>
          <w:b/>
          <w:bCs/>
          <w:sz w:val="21"/>
          <w:szCs w:val="21"/>
        </w:rPr>
        <w:t xml:space="preserve">tạo đợt thi</w:t>
      </w:r>
      <w:r>
        <w:rPr>
          <w:rFonts w:ascii="Arial" w:cs="Arial" w:eastAsia="Arial" w:hAnsi="Arial"/>
          <w:sz w:val="21"/>
          <w:szCs w:val="21"/>
        </w:rPr>
        <w:t xml:space="preserve"> gắn chặng; hoặc từ chối có lý do.</w:t>
      </w:r>
    </w:p>
    <w:p>
      <w:pPr>
        <w:pStyle w:val="ListParagraph"/>
        <w:numPr>
          <w:ilvl w:val="0"/>
          <w:numId w:val="9"/>
        </w:numPr>
        <w:spacing w:after="60" w:line="276"/>
      </w:pPr>
      <w:r>
        <w:rPr>
          <w:rFonts w:ascii="Arial" w:cs="Arial" w:eastAsia="Arial" w:hAnsi="Arial"/>
          <w:sz w:val="21"/>
          <w:szCs w:val="21"/>
        </w:rPr>
        <w:t xml:space="preserve">Trước 7 ngày: hệ thống </w:t>
      </w:r>
      <w:r>
        <w:rPr>
          <w:rFonts w:ascii="Arial" w:cs="Arial" w:eastAsia="Arial" w:hAnsi="Arial"/>
          <w:b/>
          <w:bCs/>
          <w:sz w:val="21"/>
          <w:szCs w:val="21"/>
        </w:rPr>
        <w:t xml:space="preserve">nhắc</w:t>
      </w:r>
      <w:r>
        <w:rPr>
          <w:rFonts w:ascii="Arial" w:cs="Arial" w:eastAsia="Arial" w:hAnsi="Arial"/>
          <w:sz w:val="21"/>
          <w:szCs w:val="21"/>
        </w:rPr>
        <w:t xml:space="preserve"> giáo viên / GVNN / TA (và Học thuật nếu đề chưa duyệt).</w:t>
      </w:r>
    </w:p>
    <w:p>
      <w:pPr>
        <w:pStyle w:val="ListParagraph"/>
        <w:numPr>
          <w:ilvl w:val="0"/>
          <w:numId w:val="9"/>
        </w:numPr>
        <w:spacing w:after="60" w:line="276"/>
      </w:pPr>
      <w:r>
        <w:rPr>
          <w:rFonts w:ascii="Arial" w:cs="Arial" w:eastAsia="Arial" w:hAnsi="Arial"/>
          <w:sz w:val="21"/>
          <w:szCs w:val="21"/>
        </w:rPr>
        <w:t xml:space="preserve">Giáo viên nhập điểm: </w:t>
      </w:r>
      <w:r>
        <w:rPr>
          <w:rFonts w:ascii="Arial" w:cs="Arial" w:eastAsia="Arial" w:hAnsi="Arial"/>
          <w:b/>
          <w:bCs/>
          <w:sz w:val="21"/>
          <w:szCs w:val="21"/>
        </w:rPr>
        <w:t xml:space="preserve">Lưu nháp</w:t>
      </w:r>
      <w:r>
        <w:rPr>
          <w:rFonts w:ascii="Arial" w:cs="Arial" w:eastAsia="Arial" w:hAnsi="Arial"/>
          <w:sz w:val="21"/>
          <w:szCs w:val="21"/>
        </w:rPr>
        <w:t xml:space="preserve"> hoặc </w:t>
      </w:r>
      <w:r>
        <w:rPr>
          <w:rFonts w:ascii="Arial" w:cs="Arial" w:eastAsia="Arial" w:hAnsi="Arial"/>
          <w:b/>
          <w:bCs/>
          <w:sz w:val="21"/>
          <w:szCs w:val="21"/>
        </w:rPr>
        <w:t xml:space="preserve">Gửi duyệt</w:t>
      </w:r>
      <w:r>
        <w:rPr>
          <w:rFonts w:ascii="Arial" w:cs="Arial" w:eastAsia="Arial" w:hAnsi="Arial"/>
          <w:sz w:val="21"/>
          <w:szCs w:val="21"/>
        </w:rPr>
        <w:t xml:space="preserve">; học viên vắng đánh dấu "Vắng thi" (không lưu 0).</w:t>
      </w:r>
    </w:p>
    <w:p>
      <w:pPr>
        <w:pStyle w:val="ListParagraph"/>
        <w:numPr>
          <w:ilvl w:val="0"/>
          <w:numId w:val="9"/>
        </w:numPr>
        <w:spacing w:after="60" w:line="276"/>
      </w:pPr>
      <w:r>
        <w:rPr>
          <w:rFonts w:ascii="Arial" w:cs="Arial" w:eastAsia="Arial" w:hAnsi="Arial"/>
          <w:b/>
          <w:bCs/>
          <w:sz w:val="21"/>
          <w:szCs w:val="21"/>
        </w:rPr>
        <w:t xml:space="preserve">Học thuật duyệt kết quả</w:t>
      </w:r>
      <w:r>
        <w:rPr>
          <w:rFonts w:ascii="Arial" w:cs="Arial" w:eastAsia="Arial" w:hAnsi="Arial"/>
          <w:sz w:val="21"/>
          <w:szCs w:val="21"/>
        </w:rPr>
        <w:t xml:space="preserve"> → gửi </w:t>
      </w:r>
      <w:r>
        <w:rPr>
          <w:rFonts w:ascii="Arial" w:cs="Arial" w:eastAsia="Arial" w:hAnsi="Arial"/>
          <w:b/>
          <w:bCs/>
          <w:sz w:val="21"/>
          <w:szCs w:val="21"/>
        </w:rPr>
        <w:t xml:space="preserve">Zalo phụ huynh</w:t>
      </w:r>
      <w:r>
        <w:rPr>
          <w:rFonts w:ascii="Arial" w:cs="Arial" w:eastAsia="Arial" w:hAnsi="Arial"/>
          <w:sz w:val="21"/>
          <w:szCs w:val="21"/>
        </w:rPr>
        <w:t xml:space="preserve"> (cả lớp hoặc từng học viên; gửi lại chỉ gửi phần còn thiếu; thiếu SĐT phụ huynh thì báo "Thiếu SĐT phụ huynh").</w:t>
      </w:r>
    </w:p>
    <w:p>
      <w:pPr>
        <w:pStyle w:val="ListParagraph"/>
        <w:numPr>
          <w:ilvl w:val="0"/>
          <w:numId w:val="9"/>
        </w:numPr>
        <w:spacing w:after="60" w:line="276"/>
      </w:pPr>
      <w:r>
        <w:rPr>
          <w:rFonts w:ascii="Arial" w:cs="Arial" w:eastAsia="Arial" w:hAnsi="Arial"/>
          <w:sz w:val="21"/>
          <w:szCs w:val="21"/>
        </w:rPr>
        <w:t xml:space="preserve">Đủ điều kiện → đóng chặng, mở chặng kế tiếp (mục 2.3).</w:t>
      </w:r>
    </w:p>
    <w:p>
      <w:pPr>
        <w:pStyle w:val="Heading2"/>
      </w:pPr>
      <w:r>
        <w:rPr>
          <w:rFonts w:ascii="Arial" w:cs="Arial" w:eastAsia="Arial" w:hAnsi="Arial"/>
        </w:rPr>
        <w:t xml:space="preserve">2.6 Luồng: Chăm sóc học viên</w:t>
      </w:r>
    </w:p>
    <w:p>
      <w:pPr>
        <w:pStyle w:val="ListParagraph"/>
        <w:numPr>
          <w:ilvl w:val="0"/>
          <w:numId w:val="2"/>
        </w:numPr>
        <w:spacing w:after="60" w:line="276"/>
      </w:pPr>
      <w:r>
        <w:rPr>
          <w:rFonts w:ascii="Arial" w:cs="Arial" w:eastAsia="Arial" w:hAnsi="Arial"/>
          <w:b/>
          <w:bCs/>
          <w:sz w:val="21"/>
          <w:szCs w:val="21"/>
        </w:rPr>
        <w:t xml:space="preserve">3 mốc tháng đầu</w:t>
      </w:r>
      <w:r>
        <w:rPr>
          <w:rFonts w:ascii="Arial" w:cs="Arial" w:eastAsia="Arial" w:hAnsi="Arial"/>
          <w:sz w:val="21"/>
          <w:szCs w:val="21"/>
        </w:rPr>
        <w:t xml:space="preserve"> (cũng là điều kiện trả hoa hồng): </w:t>
      </w:r>
      <w:r>
        <w:rPr>
          <w:rFonts w:ascii="Arial" w:cs="Arial" w:eastAsia="Arial" w:hAnsi="Arial"/>
          <w:b/>
          <w:bCs/>
          <w:sz w:val="21"/>
          <w:szCs w:val="21"/>
        </w:rPr>
        <w:t xml:space="preserve">Buổi 1</w:t>
      </w:r>
      <w:r>
        <w:rPr>
          <w:rFonts w:ascii="Arial" w:cs="Arial" w:eastAsia="Arial" w:hAnsi="Arial"/>
          <w:sz w:val="21"/>
          <w:szCs w:val="21"/>
        </w:rPr>
        <w:t xml:space="preserve"> (sau buổi học đầu tiên có mặt), </w:t>
      </w:r>
      <w:r>
        <w:rPr>
          <w:rFonts w:ascii="Arial" w:cs="Arial" w:eastAsia="Arial" w:hAnsi="Arial"/>
          <w:b/>
          <w:bCs/>
          <w:sz w:val="21"/>
          <w:szCs w:val="21"/>
        </w:rPr>
        <w:t xml:space="preserve">Buổi 4–5</w:t>
      </w:r>
      <w:r>
        <w:rPr>
          <w:rFonts w:ascii="Arial" w:cs="Arial" w:eastAsia="Arial" w:hAnsi="Arial"/>
          <w:sz w:val="21"/>
          <w:szCs w:val="21"/>
        </w:rPr>
        <w:t xml:space="preserve"> (sau buổi thứ 4 có mặt), </w:t>
      </w:r>
      <w:r>
        <w:rPr>
          <w:rFonts w:ascii="Arial" w:cs="Arial" w:eastAsia="Arial" w:hAnsi="Arial"/>
          <w:b/>
          <w:bCs/>
          <w:sz w:val="21"/>
          <w:szCs w:val="21"/>
        </w:rPr>
        <w:t xml:space="preserve">Đủ 30 ngày</w:t>
      </w:r>
      <w:r>
        <w:rPr>
          <w:rFonts w:ascii="Arial" w:cs="Arial" w:eastAsia="Arial" w:hAnsi="Arial"/>
          <w:sz w:val="21"/>
          <w:szCs w:val="21"/>
        </w:rPr>
        <w:t xml:space="preserve"> từ ngày chốt. Hệ thống tự tạo việc cho Học vụ; hoàn thành việc = tick mốc trên hồ sơ khách.</w:t>
      </w:r>
    </w:p>
    <w:p>
      <w:pPr>
        <w:pStyle w:val="ListParagraph"/>
        <w:numPr>
          <w:ilvl w:val="0"/>
          <w:numId w:val="2"/>
        </w:numPr>
        <w:spacing w:after="60" w:line="276"/>
      </w:pPr>
      <w:r>
        <w:rPr>
          <w:rFonts w:ascii="Arial" w:cs="Arial" w:eastAsia="Arial" w:hAnsi="Arial"/>
          <w:sz w:val="21"/>
          <w:szCs w:val="21"/>
        </w:rPr>
        <w:t xml:space="preserve">Sinh nhật: chúc mừng học viên (bỏ học viên thôi học / hoàn thành) và nhắc giáo viên, Học vụ.</w:t>
      </w:r>
    </w:p>
    <w:p>
      <w:pPr>
        <w:pStyle w:val="ListParagraph"/>
        <w:numPr>
          <w:ilvl w:val="0"/>
          <w:numId w:val="2"/>
        </w:numPr>
        <w:spacing w:after="60" w:line="276"/>
      </w:pPr>
      <w:r>
        <w:rPr>
          <w:rFonts w:ascii="Arial" w:cs="Arial" w:eastAsia="Arial" w:hAnsi="Arial"/>
          <w:sz w:val="21"/>
          <w:szCs w:val="21"/>
        </w:rPr>
        <w:t xml:space="preserve">Học viên chuyển </w:t>
      </w:r>
      <w:r>
        <w:rPr>
          <w:rFonts w:ascii="Arial" w:cs="Arial" w:eastAsia="Arial" w:hAnsi="Arial"/>
          <w:b/>
          <w:bCs/>
          <w:sz w:val="21"/>
          <w:szCs w:val="21"/>
        </w:rPr>
        <w:t xml:space="preserve">Thôi học</w:t>
      </w:r>
      <w:r>
        <w:rPr>
          <w:rFonts w:ascii="Arial" w:cs="Arial" w:eastAsia="Arial" w:hAnsi="Arial"/>
          <w:sz w:val="21"/>
          <w:szCs w:val="21"/>
        </w:rPr>
        <w:t xml:space="preserve"> → rời lớp đang học (giữ lịch sử); </w:t>
      </w:r>
      <w:r>
        <w:rPr>
          <w:rFonts w:ascii="Arial" w:cs="Arial" w:eastAsia="Arial" w:hAnsi="Arial"/>
          <w:b/>
          <w:bCs/>
          <w:sz w:val="21"/>
          <w:szCs w:val="21"/>
        </w:rPr>
        <w:t xml:space="preserve">Bảo lưu</w:t>
      </w:r>
      <w:r>
        <w:rPr>
          <w:rFonts w:ascii="Arial" w:cs="Arial" w:eastAsia="Arial" w:hAnsi="Arial"/>
          <w:sz w:val="21"/>
          <w:szCs w:val="21"/>
        </w:rPr>
        <w:t xml:space="preserve"> hết hạn → tự quay về Đang học / Chờ khai giảng.</w:t>
      </w:r>
    </w:p>
    <w:p>
      <w:pPr>
        <w:pStyle w:val="Heading2"/>
      </w:pPr>
      <w:r>
        <w:rPr>
          <w:rFonts w:ascii="Arial" w:cs="Arial" w:eastAsia="Arial" w:hAnsi="Arial"/>
        </w:rPr>
        <w:t xml:space="preserve">2.7 Quy tắc đã chốt</w:t>
      </w:r>
    </w:p>
    <w:p>
      <w:pPr>
        <w:pStyle w:val="ListParagraph"/>
        <w:numPr>
          <w:ilvl w:val="0"/>
          <w:numId w:val="2"/>
        </w:numPr>
        <w:spacing w:after="60" w:line="276"/>
      </w:pPr>
      <w:r>
        <w:rPr>
          <w:rFonts w:ascii="Arial" w:cs="Arial" w:eastAsia="Arial" w:hAnsi="Arial"/>
          <w:sz w:val="21"/>
          <w:szCs w:val="21"/>
        </w:rPr>
        <w:t xml:space="preserve">Duyệt order đề, kết quả Big Test, đề xuất sửa giáo trình, giãn tiến độ: </w:t>
      </w:r>
      <w:r>
        <w:rPr>
          <w:rFonts w:ascii="Arial" w:cs="Arial" w:eastAsia="Arial" w:hAnsi="Arial"/>
          <w:b/>
          <w:bCs/>
          <w:sz w:val="21"/>
          <w:szCs w:val="21"/>
        </w:rPr>
        <w:t xml:space="preserve">chỉ Học thuật + Admin</w:t>
      </w:r>
      <w:r>
        <w:rPr>
          <w:rFonts w:ascii="Arial" w:cs="Arial" w:eastAsia="Arial" w:hAnsi="Arial"/>
          <w:sz w:val="21"/>
          <w:szCs w:val="21"/>
        </w:rPr>
        <w:t xml:space="preserve">.</w:t>
      </w:r>
    </w:p>
    <w:p>
      <w:pPr>
        <w:pStyle w:val="ListParagraph"/>
        <w:numPr>
          <w:ilvl w:val="0"/>
          <w:numId w:val="2"/>
        </w:numPr>
        <w:spacing w:after="60" w:line="276"/>
      </w:pPr>
      <w:r>
        <w:rPr>
          <w:rFonts w:ascii="Arial" w:cs="Arial" w:eastAsia="Arial" w:hAnsi="Arial"/>
          <w:sz w:val="21"/>
          <w:szCs w:val="21"/>
        </w:rPr>
        <w:t xml:space="preserve">Giáo viên chỉ thấy / nhập điểm lớp mình; passcode đề chỉ người có quyền thấy; giáo viên chỉ thấy link phần Speaking.</w:t>
      </w:r>
    </w:p>
    <w:p>
      <w:pPr>
        <w:pStyle w:val="Heading2"/>
      </w:pPr>
      <w:r>
        <w:rPr>
          <w:rFonts w:ascii="Arial" w:cs="Arial" w:eastAsia="Arial" w:hAnsi="Arial"/>
        </w:rPr>
        <w:t xml:space="preserve">2.8 Đang làm tạm — cần BA xác nhận</w:t>
      </w:r>
    </w:p>
    <w:p>
      <w:pPr>
        <w:pStyle w:val="ListParagraph"/>
        <w:numPr>
          <w:ilvl w:val="0"/>
          <w:numId w:val="2"/>
        </w:numPr>
        <w:spacing w:after="60" w:line="276"/>
      </w:pPr>
      <w:r>
        <w:rPr>
          <w:rFonts w:ascii="Arial" w:cs="Arial" w:eastAsia="Arial" w:hAnsi="Arial"/>
          <w:sz w:val="21"/>
          <w:szCs w:val="21"/>
        </w:rPr>
        <w:t xml:space="preserve">Nghỉ có phép cũng vào danh sách bổ trợ.</w:t>
      </w:r>
    </w:p>
    <w:p>
      <w:pPr>
        <w:pStyle w:val="ListParagraph"/>
        <w:numPr>
          <w:ilvl w:val="0"/>
          <w:numId w:val="2"/>
        </w:numPr>
        <w:spacing w:after="60" w:line="276"/>
      </w:pPr>
      <w:r>
        <w:rPr>
          <w:rFonts w:ascii="Arial" w:cs="Arial" w:eastAsia="Arial" w:hAnsi="Arial"/>
          <w:sz w:val="21"/>
          <w:szCs w:val="21"/>
        </w:rPr>
        <w:t xml:space="preserve">Điểm danh bù được mở tới 30 ngày (mockup ghi 24 giờ).</w:t>
      </w:r>
    </w:p>
    <w:p>
      <w:pPr>
        <w:pStyle w:val="ListParagraph"/>
        <w:numPr>
          <w:ilvl w:val="0"/>
          <w:numId w:val="2"/>
        </w:numPr>
        <w:spacing w:after="60" w:line="276"/>
      </w:pPr>
      <w:r>
        <w:rPr>
          <w:rFonts w:ascii="Arial" w:cs="Arial" w:eastAsia="Arial" w:hAnsi="Arial"/>
          <w:sz w:val="21"/>
          <w:szCs w:val="21"/>
        </w:rPr>
        <w:t xml:space="preserve">Mini test: tổng = trung bình 4 kỹ năng.</w:t>
      </w:r>
    </w:p>
    <w:p>
      <w:pPr>
        <w:pStyle w:val="ListParagraph"/>
        <w:numPr>
          <w:ilvl w:val="0"/>
          <w:numId w:val="2"/>
        </w:numPr>
        <w:spacing w:after="60" w:line="276"/>
      </w:pPr>
      <w:r>
        <w:rPr>
          <w:rFonts w:ascii="Arial" w:cs="Arial" w:eastAsia="Arial" w:hAnsi="Arial"/>
          <w:sz w:val="21"/>
          <w:szCs w:val="21"/>
        </w:rPr>
        <w:t xml:space="preserve">Hạn duyệt giãn tiến độ 24 giờ; hạn trả kết quả Big Test 7 ngày sau ngày thi.</w:t>
      </w:r>
    </w:p>
    <w:p>
      <w:pPr>
        <w:pStyle w:val="ListParagraph"/>
        <w:numPr>
          <w:ilvl w:val="0"/>
          <w:numId w:val="2"/>
        </w:numPr>
        <w:spacing w:after="60" w:line="276"/>
      </w:pPr>
      <w:r>
        <w:rPr>
          <w:rFonts w:ascii="Arial" w:cs="Arial" w:eastAsia="Arial" w:hAnsi="Arial"/>
          <w:sz w:val="21"/>
          <w:szCs w:val="21"/>
        </w:rPr>
        <w:t xml:space="preserve">Ngày nghỉ thêm sau: hủy buổi trùng + 1 buổi bù cuối lịch (không dời cả lịch).</w:t>
      </w:r>
    </w:p>
    <w:p>
      <w:pPr>
        <w:pStyle w:val="ListParagraph"/>
        <w:numPr>
          <w:ilvl w:val="0"/>
          <w:numId w:val="2"/>
        </w:numPr>
        <w:spacing w:after="60" w:line="276"/>
      </w:pPr>
      <w:r>
        <w:rPr>
          <w:rFonts w:ascii="Arial" w:cs="Arial" w:eastAsia="Arial" w:hAnsi="Arial"/>
          <w:sz w:val="21"/>
          <w:szCs w:val="21"/>
        </w:rPr>
        <w:t xml:space="preserve">"Buổi 4–5" tính theo buổi học viên có mặt; học viên không qua CRM lấy ngày xếp lớp đầu tiên làm ngày chốt.</w:t>
      </w:r>
    </w:p>
    <w:p>
      <w:pPr>
        <w:pStyle w:val="ListParagraph"/>
        <w:numPr>
          <w:ilvl w:val="0"/>
          <w:numId w:val="2"/>
        </w:numPr>
        <w:spacing w:after="60" w:line="276"/>
      </w:pPr>
      <w:r>
        <w:rPr>
          <w:rFonts w:ascii="Arial" w:cs="Arial" w:eastAsia="Arial" w:hAnsi="Arial"/>
          <w:sz w:val="21"/>
          <w:szCs w:val="21"/>
        </w:rPr>
        <w:t xml:space="preserve">Học viên Bảo lưu / Nghỉ hè không tính vào sĩ số.</w:t>
      </w:r>
    </w:p>
    <w:p>
      <w:pPr>
        <w:pStyle w:val="Heading1"/>
        <w:pageBreakBefore/>
      </w:pPr>
      <w:r>
        <w:rPr>
          <w:rFonts w:ascii="Arial" w:cs="Arial" w:eastAsia="Arial" w:hAnsi="Arial"/>
        </w:rPr>
        <w:t xml:space="preserve">Phase 3 — Từ chấm công đến lương</w:t>
      </w:r>
    </w:p>
    <w:p>
      <w:pPr>
        <w:pStyle w:val="Heading2"/>
      </w:pPr>
      <w:r>
        <w:rPr>
          <w:rFonts w:ascii="Arial" w:cs="Arial" w:eastAsia="Arial" w:hAnsi="Arial"/>
        </w:rPr>
        <w:t xml:space="preserve">3.1 Đã làm</w:t>
      </w:r>
    </w:p>
    <w:p>
      <w:pPr>
        <w:pStyle w:val="ListParagraph"/>
        <w:numPr>
          <w:ilvl w:val="0"/>
          <w:numId w:val="2"/>
        </w:numPr>
        <w:spacing w:after="60" w:line="276"/>
      </w:pPr>
      <w:r>
        <w:rPr>
          <w:rFonts w:ascii="Arial" w:cs="Arial" w:eastAsia="Arial" w:hAnsi="Arial"/>
          <w:b/>
          <w:bCs/>
          <w:sz w:val="21"/>
          <w:szCs w:val="21"/>
        </w:rPr>
        <w:t xml:space="preserve">Chấm công:</w:t>
      </w:r>
      <w:r>
        <w:rPr>
          <w:rFonts w:ascii="Arial" w:cs="Arial" w:eastAsia="Arial" w:hAnsi="Arial"/>
          <w:sz w:val="21"/>
          <w:szCs w:val="21"/>
        </w:rPr>
        <w:t xml:space="preserve"> chỉ tính buổi dạy có thật (check-in theo buổi); chấm công tay bắt buộc lý do + giờ vào/ra, không chấm trùng, không chấm ngày chưa tới; kỳ đã khóa không nhận thêm.</w:t>
      </w:r>
    </w:p>
    <w:p>
      <w:pPr>
        <w:pStyle w:val="ListParagraph"/>
        <w:numPr>
          <w:ilvl w:val="0"/>
          <w:numId w:val="2"/>
        </w:numPr>
        <w:spacing w:after="60" w:line="276"/>
      </w:pPr>
      <w:r>
        <w:rPr>
          <w:rFonts w:ascii="Arial" w:cs="Arial" w:eastAsia="Arial" w:hAnsi="Arial"/>
          <w:b/>
          <w:bCs/>
          <w:sz w:val="21"/>
          <w:szCs w:val="21"/>
        </w:rPr>
        <w:t xml:space="preserve">Kỷ luật:</w:t>
      </w:r>
      <w:r>
        <w:rPr>
          <w:rFonts w:ascii="Arial" w:cs="Arial" w:eastAsia="Arial" w:hAnsi="Arial"/>
          <w:sz w:val="21"/>
          <w:szCs w:val="21"/>
        </w:rPr>
        <w:t xml:space="preserve"> ghi nhận → giải trình → HT/CM chốt theo loại lỗi (số tiền) → nộp trong 2 ngày → quá hạn chưa nộp thì trừ lương.</w:t>
      </w:r>
    </w:p>
    <w:p>
      <w:pPr>
        <w:pStyle w:val="ListParagraph"/>
        <w:numPr>
          <w:ilvl w:val="0"/>
          <w:numId w:val="2"/>
        </w:numPr>
        <w:spacing w:after="60" w:line="276"/>
      </w:pPr>
      <w:r>
        <w:rPr>
          <w:rFonts w:ascii="Arial" w:cs="Arial" w:eastAsia="Arial" w:hAnsi="Arial"/>
          <w:b/>
          <w:bCs/>
          <w:sz w:val="21"/>
          <w:szCs w:val="21"/>
        </w:rPr>
        <w:t xml:space="preserve">Công thức lương theo BA</w:t>
      </w:r>
      <w:r>
        <w:rPr>
          <w:rFonts w:ascii="Arial" w:cs="Arial" w:eastAsia="Arial" w:hAnsi="Arial"/>
          <w:sz w:val="21"/>
          <w:szCs w:val="21"/>
        </w:rPr>
        <w:t xml:space="preserve"> cho Part-time và Full-time; KPI Học vụ tự động; KPI giữ học viên; hoa hồng theo bậc + điều kiện kép; thưởng tái tục; đơn giá theo buổi có lịch sử.</w:t>
      </w:r>
    </w:p>
    <w:p>
      <w:pPr>
        <w:pStyle w:val="ListParagraph"/>
        <w:numPr>
          <w:ilvl w:val="0"/>
          <w:numId w:val="2"/>
        </w:numPr>
        <w:spacing w:after="60" w:line="276"/>
      </w:pPr>
      <w:r>
        <w:rPr>
          <w:rFonts w:ascii="Arial" w:cs="Arial" w:eastAsia="Arial" w:hAnsi="Arial"/>
          <w:b/>
          <w:bCs/>
          <w:sz w:val="21"/>
          <w:szCs w:val="21"/>
        </w:rPr>
        <w:t xml:space="preserve">Phiếu lương 4 loại</w:t>
      </w:r>
      <w:r>
        <w:rPr>
          <w:rFonts w:ascii="Arial" w:cs="Arial" w:eastAsia="Arial" w:hAnsi="Arial"/>
          <w:sz w:val="21"/>
          <w:szCs w:val="21"/>
        </w:rPr>
        <w:t xml:space="preserve"> (GV Part-time, GV Full-time, Học vụ, Học thuật / vận hành), in / xuất PDF, xuất Excel kỳ lương; "Lương của tôi".</w:t>
      </w:r>
    </w:p>
    <w:p>
      <w:pPr>
        <w:pStyle w:val="ListParagraph"/>
        <w:numPr>
          <w:ilvl w:val="0"/>
          <w:numId w:val="2"/>
        </w:numPr>
        <w:spacing w:after="60" w:line="276"/>
      </w:pPr>
      <w:r>
        <w:rPr>
          <w:rFonts w:ascii="Arial" w:cs="Arial" w:eastAsia="Arial" w:hAnsi="Arial"/>
          <w:sz w:val="21"/>
          <w:szCs w:val="21"/>
        </w:rPr>
        <w:t xml:space="preserve">Đối chiếu 13 màn Phase 3 với mockup; dữ liệu demo 2 kỳ lương; test nghiệm thu trọn luồng.</w:t>
      </w:r>
    </w:p>
    <w:p>
      <w:pPr>
        <w:pStyle w:val="Heading2"/>
      </w:pPr>
      <w:r>
        <w:rPr>
          <w:rFonts w:ascii="Arial" w:cs="Arial" w:eastAsia="Arial" w:hAnsi="Arial"/>
        </w:rPr>
        <w:t xml:space="preserve">3.2 Luồng: Chấm công</w:t>
      </w:r>
    </w:p>
    <w:p>
      <w:pPr>
        <w:pStyle w:val="ListParagraph"/>
        <w:numPr>
          <w:ilvl w:val="0"/>
          <w:numId w:val="10"/>
        </w:numPr>
        <w:spacing w:after="60" w:line="276"/>
      </w:pPr>
      <w:r>
        <w:rPr>
          <w:rFonts w:ascii="Arial" w:cs="Arial" w:eastAsia="Arial" w:hAnsi="Arial"/>
          <w:sz w:val="21"/>
          <w:szCs w:val="21"/>
        </w:rPr>
        <w:t xml:space="preserve">Giáo viên / TA </w:t>
      </w:r>
      <w:r>
        <w:rPr>
          <w:rFonts w:ascii="Arial" w:cs="Arial" w:eastAsia="Arial" w:hAnsi="Arial"/>
          <w:b/>
          <w:bCs/>
          <w:sz w:val="21"/>
          <w:szCs w:val="21"/>
        </w:rPr>
        <w:t xml:space="preserve">check-in</w:t>
      </w:r>
      <w:r>
        <w:rPr>
          <w:rFonts w:ascii="Arial" w:cs="Arial" w:eastAsia="Arial" w:hAnsi="Arial"/>
          <w:sz w:val="21"/>
          <w:szCs w:val="21"/>
        </w:rPr>
        <w:t xml:space="preserve"> buổi dạy thật trong ngày → tạo công chờ duyệt (bấm lại không làm mất công đã duyệt).</w:t>
      </w:r>
    </w:p>
    <w:p>
      <w:pPr>
        <w:pStyle w:val="ListParagraph"/>
        <w:numPr>
          <w:ilvl w:val="0"/>
          <w:numId w:val="10"/>
        </w:numPr>
        <w:spacing w:after="60" w:line="276"/>
      </w:pPr>
      <w:r>
        <w:rPr>
          <w:rFonts w:ascii="Arial" w:cs="Arial" w:eastAsia="Arial" w:hAnsi="Arial"/>
          <w:sz w:val="21"/>
          <w:szCs w:val="21"/>
        </w:rPr>
        <w:t xml:space="preserve">Học vụ / Quản lý cơ sở (Kế toán nếu được Admin cấp quyền) </w:t>
      </w:r>
      <w:r>
        <w:rPr>
          <w:rFonts w:ascii="Arial" w:cs="Arial" w:eastAsia="Arial" w:hAnsi="Arial"/>
          <w:b/>
          <w:bCs/>
          <w:sz w:val="21"/>
          <w:szCs w:val="21"/>
        </w:rPr>
        <w:t xml:space="preserve">chấm công tay</w:t>
      </w:r>
      <w:r>
        <w:rPr>
          <w:rFonts w:ascii="Arial" w:cs="Arial" w:eastAsia="Arial" w:hAnsi="Arial"/>
          <w:sz w:val="21"/>
          <w:szCs w:val="21"/>
        </w:rPr>
        <w:t xml:space="preserve"> khi cần: bắt buộc lý do, giờ vào–ra; gắn buổi học nếu có; trùng buổi → chặn.</w:t>
      </w:r>
    </w:p>
    <w:p>
      <w:pPr>
        <w:pStyle w:val="ListParagraph"/>
        <w:numPr>
          <w:ilvl w:val="0"/>
          <w:numId w:val="10"/>
        </w:numPr>
        <w:spacing w:after="60" w:line="276"/>
      </w:pPr>
      <w:r>
        <w:rPr>
          <w:rFonts w:ascii="Arial" w:cs="Arial" w:eastAsia="Arial" w:hAnsi="Arial"/>
          <w:sz w:val="21"/>
          <w:szCs w:val="21"/>
        </w:rPr>
        <w:t xml:space="preserve">Đối soát / chốt bảng công theo tháng; công thuộc kỳ lương đã duyệt thì khóa.</w:t>
      </w:r>
    </w:p>
    <w:p>
      <w:pPr>
        <w:pStyle w:val="Heading2"/>
      </w:pPr>
      <w:r>
        <w:rPr>
          <w:rFonts w:ascii="Arial" w:cs="Arial" w:eastAsia="Arial" w:hAnsi="Arial"/>
        </w:rPr>
        <w:t xml:space="preserve">3.3 Luồng: Kỷ luật (phạt)</w:t>
      </w:r>
    </w:p>
    <w:p>
      <w:pPr>
        <w:pStyle w:val="ListParagraph"/>
        <w:numPr>
          <w:ilvl w:val="0"/>
          <w:numId w:val="11"/>
        </w:numPr>
        <w:spacing w:after="60" w:line="276"/>
      </w:pPr>
      <w:r>
        <w:rPr>
          <w:rFonts w:ascii="Arial" w:cs="Arial" w:eastAsia="Arial" w:hAnsi="Arial"/>
          <w:sz w:val="21"/>
          <w:szCs w:val="21"/>
        </w:rPr>
        <w:t xml:space="preserve">Người quản lý </w:t>
      </w:r>
      <w:r>
        <w:rPr>
          <w:rFonts w:ascii="Arial" w:cs="Arial" w:eastAsia="Arial" w:hAnsi="Arial"/>
          <w:b/>
          <w:bCs/>
          <w:sz w:val="21"/>
          <w:szCs w:val="21"/>
        </w:rPr>
        <w:t xml:space="preserve">ghi nhận vi phạm</w:t>
      </w:r>
      <w:r>
        <w:rPr>
          <w:rFonts w:ascii="Arial" w:cs="Arial" w:eastAsia="Arial" w:hAnsi="Arial"/>
          <w:sz w:val="21"/>
          <w:szCs w:val="21"/>
        </w:rPr>
        <w:t xml:space="preserve"> (không cần số tiền ngay), chọn loại lỗi.</w:t>
      </w:r>
    </w:p>
    <w:p>
      <w:pPr>
        <w:pStyle w:val="ListParagraph"/>
        <w:numPr>
          <w:ilvl w:val="0"/>
          <w:numId w:val="11"/>
        </w:numPr>
        <w:spacing w:after="60" w:line="276"/>
      </w:pPr>
      <w:r>
        <w:rPr>
          <w:rFonts w:ascii="Arial" w:cs="Arial" w:eastAsia="Arial" w:hAnsi="Arial"/>
          <w:sz w:val="21"/>
          <w:szCs w:val="21"/>
        </w:rPr>
        <w:t xml:space="preserve">Người vi phạm </w:t>
      </w:r>
      <w:r>
        <w:rPr>
          <w:rFonts w:ascii="Arial" w:cs="Arial" w:eastAsia="Arial" w:hAnsi="Arial"/>
          <w:b/>
          <w:bCs/>
          <w:sz w:val="21"/>
          <w:szCs w:val="21"/>
        </w:rPr>
        <w:t xml:space="preserve">giải trình</w:t>
      </w:r>
      <w:r>
        <w:rPr>
          <w:rFonts w:ascii="Arial" w:cs="Arial" w:eastAsia="Arial" w:hAnsi="Arial"/>
          <w:sz w:val="21"/>
          <w:szCs w:val="21"/>
        </w:rPr>
        <w:t xml:space="preserve">.</w:t>
      </w:r>
    </w:p>
    <w:p>
      <w:pPr>
        <w:pStyle w:val="ListParagraph"/>
        <w:numPr>
          <w:ilvl w:val="0"/>
          <w:numId w:val="11"/>
        </w:numPr>
        <w:spacing w:after="60" w:line="276"/>
      </w:pPr>
      <w:r>
        <w:rPr>
          <w:rFonts w:ascii="Arial" w:cs="Arial" w:eastAsia="Arial" w:hAnsi="Arial"/>
          <w:sz w:val="21"/>
          <w:szCs w:val="21"/>
        </w:rPr>
        <w:t xml:space="preserve">Người chốt theo loại lỗi: lỗi chuyên môn → </w:t>
      </w:r>
      <w:r>
        <w:rPr>
          <w:rFonts w:ascii="Arial" w:cs="Arial" w:eastAsia="Arial" w:hAnsi="Arial"/>
          <w:b/>
          <w:bCs/>
          <w:sz w:val="21"/>
          <w:szCs w:val="21"/>
        </w:rPr>
        <w:t xml:space="preserve">Học thuật</w:t>
      </w:r>
      <w:r>
        <w:rPr>
          <w:rFonts w:ascii="Arial" w:cs="Arial" w:eastAsia="Arial" w:hAnsi="Arial"/>
          <w:sz w:val="21"/>
          <w:szCs w:val="21"/>
        </w:rPr>
        <w:t xml:space="preserve">; lỗi vận hành → </w:t>
      </w:r>
      <w:r>
        <w:rPr>
          <w:rFonts w:ascii="Arial" w:cs="Arial" w:eastAsia="Arial" w:hAnsi="Arial"/>
          <w:b/>
          <w:bCs/>
          <w:sz w:val="21"/>
          <w:szCs w:val="21"/>
        </w:rPr>
        <w:t xml:space="preserve">Học vụ / Quản lý cơ sở</w:t>
      </w:r>
      <w:r>
        <w:rPr>
          <w:rFonts w:ascii="Arial" w:cs="Arial" w:eastAsia="Arial" w:hAnsi="Arial"/>
          <w:sz w:val="21"/>
          <w:szCs w:val="21"/>
        </w:rPr>
        <w:t xml:space="preserve"> (Admin luôn chốt được; không tự chốt lỗi của mình) → nhập </w:t>
      </w:r>
      <w:r>
        <w:rPr>
          <w:rFonts w:ascii="Arial" w:cs="Arial" w:eastAsia="Arial" w:hAnsi="Arial"/>
          <w:b/>
          <w:bCs/>
          <w:sz w:val="21"/>
          <w:szCs w:val="21"/>
        </w:rPr>
        <w:t xml:space="preserve">số tiền phạt</w:t>
      </w:r>
      <w:r>
        <w:rPr>
          <w:rFonts w:ascii="Arial" w:cs="Arial" w:eastAsia="Arial" w:hAnsi="Arial"/>
          <w:sz w:val="21"/>
          <w:szCs w:val="21"/>
        </w:rPr>
        <w:t xml:space="preserve">, hạn nộp </w:t>
      </w:r>
      <w:r>
        <w:rPr>
          <w:rFonts w:ascii="Arial" w:cs="Arial" w:eastAsia="Arial" w:hAnsi="Arial"/>
          <w:b/>
          <w:bCs/>
          <w:sz w:val="21"/>
          <w:szCs w:val="21"/>
        </w:rPr>
        <w:t xml:space="preserve">2 ngày</w:t>
      </w:r>
      <w:r>
        <w:rPr>
          <w:rFonts w:ascii="Arial" w:cs="Arial" w:eastAsia="Arial" w:hAnsi="Arial"/>
          <w:sz w:val="21"/>
          <w:szCs w:val="21"/>
        </w:rPr>
        <w:t xml:space="preserve">.</w:t>
      </w:r>
    </w:p>
    <w:p>
      <w:pPr>
        <w:pStyle w:val="ListParagraph"/>
        <w:numPr>
          <w:ilvl w:val="0"/>
          <w:numId w:val="11"/>
        </w:numPr>
        <w:spacing w:after="60" w:line="276"/>
      </w:pPr>
      <w:r>
        <w:rPr>
          <w:rFonts w:ascii="Arial" w:cs="Arial" w:eastAsia="Arial" w:hAnsi="Arial"/>
          <w:sz w:val="21"/>
          <w:szCs w:val="21"/>
        </w:rPr>
        <w:t xml:space="preserve">Nộp trong hạn → Đã nộp. </w:t>
      </w:r>
      <w:r>
        <w:rPr>
          <w:rFonts w:ascii="Arial" w:cs="Arial" w:eastAsia="Arial" w:hAnsi="Arial"/>
          <w:b/>
          <w:bCs/>
          <w:sz w:val="21"/>
          <w:szCs w:val="21"/>
        </w:rPr>
        <w:t xml:space="preserve">Quá hạn chưa nộp → trừ vào lương</w:t>
      </w:r>
      <w:r>
        <w:rPr>
          <w:rFonts w:ascii="Arial" w:cs="Arial" w:eastAsia="Arial" w:hAnsi="Arial"/>
          <w:sz w:val="21"/>
          <w:szCs w:val="21"/>
        </w:rPr>
        <w:t xml:space="preserve"> kỳ gần nhất; có thể đánh dấu "Đã khắc phục" hoặc hủy (trước khi kỳ lương khóa).</w:t>
      </w:r>
    </w:p>
    <w:p>
      <w:pPr>
        <w:pStyle w:val="Heading2"/>
      </w:pPr>
      <w:r>
        <w:rPr>
          <w:rFonts w:ascii="Arial" w:cs="Arial" w:eastAsia="Arial" w:hAnsi="Arial"/>
        </w:rPr>
        <w:t xml:space="preserve">3.4 Công thức lương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9"/>
        <w:gridCol w:w="7429"/>
      </w:tblGrid>
      <w:tr>
        <w:trPr>
          <w:tblHeader/>
        </w:trPr>
        <w:tc>
          <w:tcPr>
            <w:tcW w:type="dxa" w:w="2209"/>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Loại</w:t>
            </w:r>
          </w:p>
        </w:tc>
        <w:tc>
          <w:tcPr>
            <w:tcW w:type="dxa" w:w="7429"/>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Công thức</w:t>
            </w:r>
          </w:p>
        </w:tc>
      </w:tr>
      <w:tr>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GV Part-time</w:t>
            </w:r>
          </w:p>
        </w:tc>
        <w:tc>
          <w:tcPr>
            <w:tcW w:type="dxa" w:w="7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Số buổi dạy × </w:t>
            </w:r>
            <w:r>
              <w:rPr>
                <w:rFonts w:ascii="Arial" w:cs="Arial" w:eastAsia="Arial" w:hAnsi="Arial"/>
                <w:b/>
                <w:bCs/>
                <w:sz w:val="19"/>
                <w:szCs w:val="19"/>
              </w:rPr>
              <w:t xml:space="preserve">đơn giá riêng từng GV</w:t>
            </w:r>
            <w:r>
              <w:rPr>
                <w:rFonts w:ascii="Arial" w:cs="Arial" w:eastAsia="Arial" w:hAnsi="Arial"/>
                <w:b w:val="false"/>
                <w:bCs w:val="false"/>
                <w:sz w:val="19"/>
                <w:szCs w:val="19"/>
              </w:rPr>
              <w:t xml:space="preserve"> (theo ngày hiệu lực)</w:t>
            </w:r>
          </w:p>
          <w:p>
            <w:pPr>
              <w:spacing w:after="40"/>
            </w:pPr>
            <w:r>
              <w:rPr>
                <w:rFonts w:ascii="Arial" w:cs="Arial" w:eastAsia="Arial" w:hAnsi="Arial"/>
                <w:b w:val="false"/>
                <w:bCs w:val="false"/>
                <w:sz w:val="19"/>
                <w:szCs w:val="19"/>
              </w:rPr>
              <w:t xml:space="preserve">+ KPI giữ học viên: số HS giữ được × bậc </w:t>
            </w:r>
            <w:r>
              <w:rPr>
                <w:rFonts w:ascii="Arial" w:cs="Arial" w:eastAsia="Arial" w:hAnsi="Arial"/>
                <w:b/>
                <w:bCs/>
                <w:sz w:val="19"/>
                <w:szCs w:val="19"/>
              </w:rPr>
              <w:t xml:space="preserve">15.000 / 20.000 / 25.000đ</w:t>
            </w:r>
            <w:r>
              <w:rPr>
                <w:rFonts w:ascii="Arial" w:cs="Arial" w:eastAsia="Arial" w:hAnsi="Arial"/>
                <w:b w:val="false"/>
                <w:bCs w:val="false"/>
                <w:sz w:val="19"/>
                <w:szCs w:val="19"/>
              </w:rPr>
              <w:t xml:space="preserve"> mỗi HS / tháng (chọn bậc trên phiếu lương)</w:t>
            </w:r>
          </w:p>
          <w:p>
            <w:pPr>
              <w:spacing w:after="40"/>
            </w:pPr>
            <w:r>
              <w:rPr>
                <w:rFonts w:ascii="Arial" w:cs="Arial" w:eastAsia="Arial" w:hAnsi="Arial"/>
                <w:b w:val="false"/>
                <w:bCs w:val="false"/>
                <w:sz w:val="19"/>
                <w:szCs w:val="19"/>
              </w:rPr>
              <w:t xml:space="preserve">+ Buổi có GVNN (dòng nhập tay — chờ BA)</w:t>
            </w:r>
          </w:p>
          <w:p>
            <w:pPr>
              <w:spacing w:after="40"/>
            </w:pPr>
            <w:r>
              <w:rPr>
                <w:rFonts w:ascii="Arial" w:cs="Arial" w:eastAsia="Arial" w:hAnsi="Arial"/>
                <w:b w:val="false"/>
                <w:bCs w:val="false"/>
                <w:sz w:val="19"/>
                <w:szCs w:val="19"/>
              </w:rPr>
              <w:t xml:space="preserve">+ Phụ cấp tự do (hỗ trợ thỏa thuận, gửi xe, thưởng khác)</w:t>
            </w:r>
          </w:p>
          <w:p>
            <w:pPr>
              <w:spacing w:after="40"/>
            </w:pPr>
            <w:r>
              <w:rPr>
                <w:rFonts w:ascii="Arial" w:cs="Arial" w:eastAsia="Arial" w:hAnsi="Arial"/>
                <w:b w:val="false"/>
                <w:bCs w:val="false"/>
                <w:sz w:val="19"/>
                <w:szCs w:val="19"/>
              </w:rPr>
              <w:t xml:space="preserve">− Khoản trừ (phạt quá hạn, khác)</w:t>
            </w:r>
          </w:p>
          <w:p>
            <w:pPr>
              <w:spacing w:after="40"/>
            </w:pPr>
            <w:r>
              <w:rPr>
                <w:rFonts w:ascii="Arial" w:cs="Arial" w:eastAsia="Arial" w:hAnsi="Arial"/>
                <w:b w:val="false"/>
                <w:bCs w:val="false"/>
                <w:sz w:val="19"/>
                <w:szCs w:val="19"/>
              </w:rPr>
              <w:t xml:space="preserve">Không trừ BHXH / Công đoàn</w:t>
            </w:r>
          </w:p>
        </w:tc>
      </w:tr>
      <w:tr>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Full-time (GV Full-time, Học vụ, Học thuật, Sale…)</w:t>
            </w:r>
          </w:p>
        </w:tc>
        <w:tc>
          <w:tcPr>
            <w:tcW w:type="dxa" w:w="7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Lương cơ bản + KPI + hoa hồng + thưởng tái tục + phụ cấp</w:t>
            </w:r>
          </w:p>
          <w:p>
            <w:pPr>
              <w:spacing w:after="40"/>
            </w:pPr>
            <w:r>
              <w:rPr>
                <w:rFonts w:ascii="Arial" w:cs="Arial" w:eastAsia="Arial" w:hAnsi="Arial"/>
                <w:b w:val="false"/>
                <w:bCs w:val="false"/>
                <w:sz w:val="19"/>
                <w:szCs w:val="19"/>
              </w:rPr>
              <w:t xml:space="preserve">− </w:t>
            </w:r>
            <w:r>
              <w:rPr>
                <w:rFonts w:ascii="Arial" w:cs="Arial" w:eastAsia="Arial" w:hAnsi="Arial"/>
                <w:b/>
                <w:bCs/>
                <w:sz w:val="19"/>
                <w:szCs w:val="19"/>
              </w:rPr>
              <w:t xml:space="preserve">BHXH 10,5%</w:t>
            </w:r>
            <w:r>
              <w:rPr>
                <w:rFonts w:ascii="Arial" w:cs="Arial" w:eastAsia="Arial" w:hAnsi="Arial"/>
                <w:b w:val="false"/>
                <w:bCs w:val="false"/>
                <w:sz w:val="19"/>
                <w:szCs w:val="19"/>
              </w:rPr>
              <w:t xml:space="preserve"> và </w:t>
            </w:r>
            <w:r>
              <w:rPr>
                <w:rFonts w:ascii="Arial" w:cs="Arial" w:eastAsia="Arial" w:hAnsi="Arial"/>
                <w:b/>
                <w:bCs/>
                <w:sz w:val="19"/>
                <w:szCs w:val="19"/>
              </w:rPr>
              <w:t xml:space="preserve">Công đoàn 0,5%</w:t>
            </w:r>
            <w:r>
              <w:rPr>
                <w:rFonts w:ascii="Arial" w:cs="Arial" w:eastAsia="Arial" w:hAnsi="Arial"/>
                <w:b w:val="false"/>
                <w:bCs w:val="false"/>
                <w:sz w:val="19"/>
                <w:szCs w:val="19"/>
              </w:rPr>
              <w:t xml:space="preserve"> (tự tính trên lương cơ bản)</w:t>
            </w:r>
          </w:p>
          <w:p>
            <w:pPr>
              <w:spacing w:after="40"/>
            </w:pPr>
            <w:r>
              <w:rPr>
                <w:rFonts w:ascii="Arial" w:cs="Arial" w:eastAsia="Arial" w:hAnsi="Arial"/>
                <w:b w:val="false"/>
                <w:bCs w:val="false"/>
                <w:sz w:val="19"/>
                <w:szCs w:val="19"/>
              </w:rPr>
              <w:t xml:space="preserve">− </w:t>
            </w:r>
            <w:r>
              <w:rPr>
                <w:rFonts w:ascii="Arial" w:cs="Arial" w:eastAsia="Arial" w:hAnsi="Arial"/>
                <w:b/>
                <w:bCs/>
                <w:sz w:val="19"/>
                <w:szCs w:val="19"/>
              </w:rPr>
              <w:t xml:space="preserve">Thuế TNCN</w:t>
            </w:r>
            <w:r>
              <w:rPr>
                <w:rFonts w:ascii="Arial" w:cs="Arial" w:eastAsia="Arial" w:hAnsi="Arial"/>
                <w:b w:val="false"/>
                <w:bCs w:val="false"/>
                <w:sz w:val="19"/>
                <w:szCs w:val="19"/>
              </w:rPr>
              <w:t xml:space="preserve"> (Admin nhập tay) − phạt − thu hồi hoa hồng</w:t>
            </w:r>
          </w:p>
        </w:tc>
      </w:tr>
      <w:tr>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KPI</w:t>
            </w:r>
          </w:p>
        </w:tc>
        <w:tc>
          <w:tcPr>
            <w:tcW w:type="dxa" w:w="7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GV Full-time &amp; Học thuật: nhập tự do.</w:t>
            </w:r>
          </w:p>
          <w:p>
            <w:pPr>
              <w:spacing w:after="40"/>
            </w:pPr>
            <w:r>
              <w:rPr>
                <w:rFonts w:ascii="Arial" w:cs="Arial" w:eastAsia="Arial" w:hAnsi="Arial"/>
                <w:b w:val="false"/>
                <w:bCs w:val="false"/>
                <w:sz w:val="19"/>
                <w:szCs w:val="19"/>
              </w:rPr>
              <w:t xml:space="preserve">Học vụ: tự động = </w:t>
            </w:r>
            <w:r>
              <w:rPr>
                <w:rFonts w:ascii="Arial" w:cs="Arial" w:eastAsia="Arial" w:hAnsi="Arial"/>
                <w:b/>
                <w:bCs/>
                <w:sz w:val="19"/>
                <w:szCs w:val="19"/>
              </w:rPr>
              <w:t xml:space="preserve">quỹ 2.000.000đ × điểm KPI</w:t>
            </w:r>
            <w:r>
              <w:rPr>
                <w:rFonts w:ascii="Arial" w:cs="Arial" w:eastAsia="Arial" w:hAnsi="Arial"/>
                <w:b w:val="false"/>
                <w:bCs w:val="false"/>
                <w:sz w:val="19"/>
                <w:szCs w:val="19"/>
              </w:rPr>
              <w:t xml:space="preserve"> (6 nhóm / 15 mục, trọng số); không tự chấm KPI của mình.</w:t>
            </w:r>
          </w:p>
        </w:tc>
      </w:tr>
      <w:tr>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Hoa hồng tuyển sinh</w:t>
            </w:r>
          </w:p>
        </w:tc>
        <w:tc>
          <w:tcPr>
            <w:tcW w:type="dxa" w:w="7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sz w:val="19"/>
                <w:szCs w:val="19"/>
              </w:rPr>
              <w:t xml:space="preserve">% theo bậc</w:t>
            </w:r>
            <w:r>
              <w:rPr>
                <w:rFonts w:ascii="Arial" w:cs="Arial" w:eastAsia="Arial" w:hAnsi="Arial"/>
                <w:b w:val="false"/>
                <w:bCs w:val="false"/>
                <w:sz w:val="19"/>
                <w:szCs w:val="19"/>
              </w:rPr>
              <w:t xml:space="preserve"> (bậc theo số HS chốt trong kỳ; mặc định 3% / 4% / 5%) × </w:t>
            </w:r>
            <w:r>
              <w:rPr>
                <w:rFonts w:ascii="Arial" w:cs="Arial" w:eastAsia="Arial" w:hAnsi="Arial"/>
                <w:b/>
                <w:bCs/>
                <w:sz w:val="19"/>
                <w:szCs w:val="19"/>
              </w:rPr>
              <w:t xml:space="preserve">doanh thu tuyển sinh thật</w:t>
            </w:r>
            <w:r>
              <w:rPr>
                <w:rFonts w:ascii="Arial" w:cs="Arial" w:eastAsia="Arial" w:hAnsi="Arial"/>
                <w:b w:val="false"/>
                <w:bCs w:val="false"/>
                <w:sz w:val="19"/>
                <w:szCs w:val="19"/>
              </w:rPr>
              <w:t xml:space="preserve"> (phiếu thu đã duyệt của khóa đầu, gồm giáo trình, đồ dùng). Tự tính, không sửa tay.</w:t>
            </w:r>
          </w:p>
          <w:p>
            <w:pPr>
              <w:spacing w:after="40"/>
            </w:pPr>
            <w:r>
              <w:rPr>
                <w:rFonts w:ascii="Arial" w:cs="Arial" w:eastAsia="Arial" w:hAnsi="Arial"/>
                <w:b/>
                <w:bCs/>
                <w:sz w:val="19"/>
                <w:szCs w:val="19"/>
              </w:rPr>
              <w:t xml:space="preserve">Điều kiện kép:</w:t>
            </w:r>
            <w:r>
              <w:rPr>
                <w:rFonts w:ascii="Arial" w:cs="Arial" w:eastAsia="Arial" w:hAnsi="Arial"/>
                <w:b w:val="false"/>
                <w:bCs w:val="false"/>
                <w:sz w:val="19"/>
                <w:szCs w:val="19"/>
              </w:rPr>
              <w:t xml:space="preserve"> đủ </w:t>
            </w:r>
            <w:r>
              <w:rPr>
                <w:rFonts w:ascii="Arial" w:cs="Arial" w:eastAsia="Arial" w:hAnsi="Arial"/>
                <w:b/>
                <w:bCs/>
                <w:sz w:val="19"/>
                <w:szCs w:val="19"/>
              </w:rPr>
              <w:t xml:space="preserve">30 ngày từ ngày chốt</w:t>
            </w:r>
            <w:r>
              <w:rPr>
                <w:rFonts w:ascii="Arial" w:cs="Arial" w:eastAsia="Arial" w:hAnsi="Arial"/>
                <w:b w:val="false"/>
                <w:bCs w:val="false"/>
                <w:sz w:val="19"/>
                <w:szCs w:val="19"/>
              </w:rPr>
              <w:t xml:space="preserve"> và </w:t>
            </w:r>
            <w:r>
              <w:rPr>
                <w:rFonts w:ascii="Arial" w:cs="Arial" w:eastAsia="Arial" w:hAnsi="Arial"/>
                <w:b/>
                <w:bCs/>
                <w:sz w:val="19"/>
                <w:szCs w:val="19"/>
              </w:rPr>
              <w:t xml:space="preserve">đủ 3/3 mốc chăm sóc</w:t>
            </w:r>
            <w:r>
              <w:rPr>
                <w:rFonts w:ascii="Arial" w:cs="Arial" w:eastAsia="Arial" w:hAnsi="Arial"/>
                <w:b w:val="false"/>
                <w:bCs w:val="false"/>
                <w:sz w:val="19"/>
                <w:szCs w:val="19"/>
              </w:rPr>
              <w:t xml:space="preserve"> — chưa đủ thì </w:t>
            </w:r>
            <w:r>
              <w:rPr>
                <w:rFonts w:ascii="Arial" w:cs="Arial" w:eastAsia="Arial" w:hAnsi="Arial"/>
                <w:b/>
                <w:bCs/>
                <w:sz w:val="19"/>
                <w:szCs w:val="19"/>
              </w:rPr>
              <w:t xml:space="preserve">hoãn sang kỳ sau</w:t>
            </w:r>
            <w:r>
              <w:rPr>
                <w:rFonts w:ascii="Arial" w:cs="Arial" w:eastAsia="Arial" w:hAnsi="Arial"/>
                <w:b w:val="false"/>
                <w:bCs w:val="false"/>
                <w:sz w:val="19"/>
                <w:szCs w:val="19"/>
              </w:rPr>
              <w:t xml:space="preserve"> (không mất).</w:t>
            </w:r>
          </w:p>
        </w:tc>
      </w:tr>
      <w:tr>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Thưởng tái tục</w:t>
            </w:r>
          </w:p>
        </w:tc>
        <w:tc>
          <w:tcPr>
            <w:tcW w:type="dxa" w:w="7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Khoản riêng cho GV phụ trách lớp: % theo số HS nghỉ trong lớp (giữ đủ → 1%, nghỉ 1 → 0,7%, …) × doanh thu lớp trong kỳ.</w:t>
            </w:r>
          </w:p>
        </w:tc>
      </w:tr>
      <w:tr>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Thu hồi hoa hồng</w:t>
            </w:r>
          </w:p>
        </w:tc>
        <w:tc>
          <w:tcPr>
            <w:tcW w:type="dxa" w:w="7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Hoàn phí: người duyệt chọn có thu hồi (gợi ý "có" nếu học &lt; 1 tháng). Chuyển nhượng: không thu hồi. Hủy hóa đơn sau khi đã trả hoa hồng: tạo khoản trừ ở kỳ sau.</w:t>
            </w:r>
          </w:p>
        </w:tc>
      </w:tr>
    </w:tbl>
    <w:p>
      <w:pPr>
        <w:pStyle w:val="Heading2"/>
      </w:pPr>
      <w:r>
        <w:rPr>
          <w:rFonts w:ascii="Arial" w:cs="Arial" w:eastAsia="Arial" w:hAnsi="Arial"/>
        </w:rPr>
        <w:t xml:space="preserve">3.5 Luồng: Tính và duyệt lương</w:t>
      </w:r>
    </w:p>
    <w:p>
      <w:pPr>
        <w:pStyle w:val="ListParagraph"/>
        <w:numPr>
          <w:ilvl w:val="0"/>
          <w:numId w:val="12"/>
        </w:numPr>
        <w:spacing w:after="60" w:line="276"/>
      </w:pPr>
      <w:r>
        <w:rPr>
          <w:rFonts w:ascii="Arial" w:cs="Arial" w:eastAsia="Arial" w:hAnsi="Arial"/>
          <w:sz w:val="21"/>
          <w:szCs w:val="21"/>
        </w:rPr>
        <w:t xml:space="preserve">Kế toán tạo kỳ lương → </w:t>
      </w:r>
      <w:r>
        <w:rPr>
          <w:rFonts w:ascii="Arial" w:cs="Arial" w:eastAsia="Arial" w:hAnsi="Arial"/>
          <w:b/>
          <w:bCs/>
          <w:sz w:val="21"/>
          <w:szCs w:val="21"/>
        </w:rPr>
        <w:t xml:space="preserve">Đồng bộ &amp; Tính lại</w:t>
      </w:r>
      <w:r>
        <w:rPr>
          <w:rFonts w:ascii="Arial" w:cs="Arial" w:eastAsia="Arial" w:hAnsi="Arial"/>
          <w:sz w:val="21"/>
          <w:szCs w:val="21"/>
        </w:rPr>
        <w:t xml:space="preserve"> (lấy công, phạt, hoa hồng, KPI).</w:t>
      </w:r>
    </w:p>
    <w:p>
      <w:pPr>
        <w:pStyle w:val="ListParagraph"/>
        <w:numPr>
          <w:ilvl w:val="0"/>
          <w:numId w:val="12"/>
        </w:numPr>
        <w:spacing w:after="60" w:line="276"/>
      </w:pPr>
      <w:r>
        <w:rPr>
          <w:rFonts w:ascii="Arial" w:cs="Arial" w:eastAsia="Arial" w:hAnsi="Arial"/>
          <w:sz w:val="21"/>
          <w:szCs w:val="21"/>
        </w:rPr>
        <w:t xml:space="preserve">Kế toán / Admin chốt KPI từng người (chọn bậc KPI giữ HS, nhập KPI tự do; Học vụ lấy từ đánh giá KPI tháng), nhập TNCN, phụ cấp → tính lại (các khoản nhập tay được giữ).</w:t>
      </w:r>
    </w:p>
    <w:p>
      <w:pPr>
        <w:pStyle w:val="ListParagraph"/>
        <w:numPr>
          <w:ilvl w:val="0"/>
          <w:numId w:val="12"/>
        </w:numPr>
        <w:spacing w:after="60" w:line="276"/>
      </w:pPr>
      <w:r>
        <w:rPr>
          <w:rFonts w:ascii="Arial" w:cs="Arial" w:eastAsia="Arial" w:hAnsi="Arial"/>
          <w:b/>
          <w:bCs/>
          <w:sz w:val="21"/>
          <w:szCs w:val="21"/>
        </w:rPr>
        <w:t xml:space="preserve">Chỉ Admin (Giám đốc) chốt bảng lương.</w:t>
      </w:r>
      <w:r>
        <w:rPr>
          <w:rFonts w:ascii="Arial" w:cs="Arial" w:eastAsia="Arial" w:hAnsi="Arial"/>
          <w:sz w:val="21"/>
          <w:szCs w:val="21"/>
        </w:rPr>
        <w:t xml:space="preserve"> Hệ thống </w:t>
      </w:r>
      <w:r>
        <w:rPr>
          <w:rFonts w:ascii="Arial" w:cs="Arial" w:eastAsia="Arial" w:hAnsi="Arial"/>
          <w:b/>
          <w:bCs/>
          <w:sz w:val="21"/>
          <w:szCs w:val="21"/>
        </w:rPr>
        <w:t xml:space="preserve">chặn</w:t>
      </w:r>
      <w:r>
        <w:rPr>
          <w:rFonts w:ascii="Arial" w:cs="Arial" w:eastAsia="Arial" w:hAnsi="Arial"/>
          <w:sz w:val="21"/>
          <w:szCs w:val="21"/>
        </w:rPr>
        <w:t xml:space="preserve"> nếu còn nhân sự chưa chốt KPI, hoặc dữ liệu thay đổi sau lần tính gần nhất.</w:t>
      </w:r>
    </w:p>
    <w:p>
      <w:pPr>
        <w:pStyle w:val="ListParagraph"/>
        <w:numPr>
          <w:ilvl w:val="0"/>
          <w:numId w:val="12"/>
        </w:numPr>
        <w:spacing w:after="60" w:line="276"/>
      </w:pPr>
      <w:r>
        <w:rPr>
          <w:rFonts w:ascii="Arial" w:cs="Arial" w:eastAsia="Arial" w:hAnsi="Arial"/>
          <w:sz w:val="21"/>
          <w:szCs w:val="21"/>
        </w:rPr>
        <w:t xml:space="preserve">Sau khi chốt: kỳ </w:t>
      </w:r>
      <w:r>
        <w:rPr>
          <w:rFonts w:ascii="Arial" w:cs="Arial" w:eastAsia="Arial" w:hAnsi="Arial"/>
          <w:b/>
          <w:bCs/>
          <w:sz w:val="21"/>
          <w:szCs w:val="21"/>
        </w:rPr>
        <w:t xml:space="preserve">khóa toàn bộ</w:t>
      </w:r>
      <w:r>
        <w:rPr>
          <w:rFonts w:ascii="Arial" w:cs="Arial" w:eastAsia="Arial" w:hAnsi="Arial"/>
          <w:sz w:val="21"/>
          <w:szCs w:val="21"/>
        </w:rPr>
        <w:t xml:space="preserve"> (không thêm công, phạt, sửa KPI); mỗi người nhận thông báo; nhân viên xem </w:t>
      </w:r>
      <w:r>
        <w:rPr>
          <w:rFonts w:ascii="Arial" w:cs="Arial" w:eastAsia="Arial" w:hAnsi="Arial"/>
          <w:b/>
          <w:bCs/>
          <w:sz w:val="21"/>
          <w:szCs w:val="21"/>
        </w:rPr>
        <w:t xml:space="preserve">"Lương của tôi"</w:t>
      </w:r>
      <w:r>
        <w:rPr>
          <w:rFonts w:ascii="Arial" w:cs="Arial" w:eastAsia="Arial" w:hAnsi="Arial"/>
          <w:sz w:val="21"/>
          <w:szCs w:val="21"/>
        </w:rPr>
        <w:t xml:space="preserve"> (chỉ kỳ đã duyệt).</w:t>
      </w:r>
    </w:p>
    <w:p>
      <w:pPr>
        <w:pStyle w:val="Heading2"/>
      </w:pPr>
      <w:r>
        <w:rPr>
          <w:rFonts w:ascii="Arial" w:cs="Arial" w:eastAsia="Arial" w:hAnsi="Arial"/>
        </w:rPr>
        <w:t xml:space="preserve">3.6 Đang làm tạm — cần BA xác nhận</w:t>
      </w:r>
    </w:p>
    <w:p>
      <w:pPr>
        <w:pStyle w:val="ListParagraph"/>
        <w:numPr>
          <w:ilvl w:val="0"/>
          <w:numId w:val="2"/>
        </w:numPr>
        <w:spacing w:after="60" w:line="276"/>
      </w:pPr>
      <w:r>
        <w:rPr>
          <w:rFonts w:ascii="Arial" w:cs="Arial" w:eastAsia="Arial" w:hAnsi="Arial"/>
          <w:sz w:val="21"/>
          <w:szCs w:val="21"/>
        </w:rPr>
        <w:t xml:space="preserve">"HS giữ được" = HS có trong lớp ngày đầu kỳ và chưa thôi học ngày cuối kỳ (Bảo lưu / Nghỉ hè vẫn tính là giữ).</w:t>
      </w:r>
    </w:p>
    <w:p>
      <w:pPr>
        <w:pStyle w:val="ListParagraph"/>
        <w:numPr>
          <w:ilvl w:val="0"/>
          <w:numId w:val="2"/>
        </w:numPr>
        <w:spacing w:after="60" w:line="276"/>
      </w:pPr>
      <w:r>
        <w:rPr>
          <w:rFonts w:ascii="Arial" w:cs="Arial" w:eastAsia="Arial" w:hAnsi="Arial"/>
          <w:sz w:val="21"/>
          <w:szCs w:val="21"/>
        </w:rPr>
        <w:t xml:space="preserve">Ngưỡng bậc hoa hồng: 0–5 / 6–10 / 11+ HS chốt.</w:t>
      </w:r>
    </w:p>
    <w:p>
      <w:pPr>
        <w:pStyle w:val="ListParagraph"/>
        <w:numPr>
          <w:ilvl w:val="0"/>
          <w:numId w:val="2"/>
        </w:numPr>
        <w:spacing w:after="60" w:line="276"/>
      </w:pPr>
      <w:r>
        <w:rPr>
          <w:rFonts w:ascii="Arial" w:cs="Arial" w:eastAsia="Arial" w:hAnsi="Arial"/>
          <w:sz w:val="21"/>
          <w:szCs w:val="21"/>
        </w:rPr>
        <w:t xml:space="preserve">GV Part-time không có thưởng tái tục, không trừ TNCN.</w:t>
      </w:r>
    </w:p>
    <w:p>
      <w:pPr>
        <w:pStyle w:val="ListParagraph"/>
        <w:numPr>
          <w:ilvl w:val="0"/>
          <w:numId w:val="2"/>
        </w:numPr>
        <w:spacing w:after="60" w:line="276"/>
      </w:pPr>
      <w:r>
        <w:rPr>
          <w:rFonts w:ascii="Arial" w:cs="Arial" w:eastAsia="Arial" w:hAnsi="Arial"/>
          <w:sz w:val="21"/>
          <w:szCs w:val="21"/>
        </w:rPr>
        <w:t xml:space="preserve">Xếp loại KPI tháng: A ≥ 95, B 85–94, C 70–84, D &lt; 70 (chỉ B có trong mockup).</w:t>
      </w:r>
    </w:p>
    <w:p>
      <w:pPr>
        <w:pStyle w:val="ListParagraph"/>
        <w:numPr>
          <w:ilvl w:val="0"/>
          <w:numId w:val="2"/>
        </w:numPr>
        <w:spacing w:after="60" w:line="276"/>
      </w:pPr>
      <w:r>
        <w:rPr>
          <w:rFonts w:ascii="Arial" w:cs="Arial" w:eastAsia="Arial" w:hAnsi="Arial"/>
          <w:sz w:val="21"/>
          <w:szCs w:val="21"/>
        </w:rPr>
        <w:t xml:space="preserve">Bậc KPI giữ HS hiện Kế toán cũng chọn được (A6 ghi "Admin chọn").</w:t>
      </w:r>
    </w:p>
    <w:p>
      <w:pPr>
        <w:pStyle w:val="Heading1"/>
        <w:pageBreakBefore/>
      </w:pPr>
      <w:r>
        <w:rPr>
          <w:rFonts w:ascii="Arial" w:cs="Arial" w:eastAsia="Arial" w:hAnsi="Arial"/>
        </w:rPr>
        <w:t xml:space="preserve">Phase 4 — Thu học phí, hỗ trợ và nghiệm thu</w:t>
      </w:r>
    </w:p>
    <w:p>
      <w:pPr>
        <w:pStyle w:val="Heading2"/>
      </w:pPr>
      <w:r>
        <w:rPr>
          <w:rFonts w:ascii="Arial" w:cs="Arial" w:eastAsia="Arial" w:hAnsi="Arial"/>
        </w:rPr>
        <w:t xml:space="preserve">4.1 Đã làm</w:t>
      </w:r>
    </w:p>
    <w:p>
      <w:pPr>
        <w:pStyle w:val="ListParagraph"/>
        <w:numPr>
          <w:ilvl w:val="0"/>
          <w:numId w:val="2"/>
        </w:numPr>
        <w:spacing w:after="60" w:line="276"/>
      </w:pPr>
      <w:r>
        <w:rPr>
          <w:rFonts w:ascii="Arial" w:cs="Arial" w:eastAsia="Arial" w:hAnsi="Arial"/>
          <w:b/>
          <w:bCs/>
          <w:sz w:val="21"/>
          <w:szCs w:val="21"/>
        </w:rPr>
        <w:t xml:space="preserve">Học phí:</w:t>
      </w:r>
      <w:r>
        <w:rPr>
          <w:rFonts w:ascii="Arial" w:cs="Arial" w:eastAsia="Arial" w:hAnsi="Arial"/>
          <w:sz w:val="21"/>
          <w:szCs w:val="21"/>
        </w:rPr>
        <w:t xml:space="preserve"> phiếu thu nháp → gửi duyệt → duyệt / trả về sửa; minh chứng bắt buộc với chuyển khoản; dải số hóa đơn theo chi nhánh (không cấp lại số); hủy hóa đơn; hoàn tiền, chuyển nhượng, khất nợ, bảo lưu; danh sách quá hạn ≥ 7 ngày / 1–6 ngày; nhắc nợ theo mốc; nhập học phí từ Excel.</w:t>
      </w:r>
    </w:p>
    <w:p>
      <w:pPr>
        <w:pStyle w:val="ListParagraph"/>
        <w:numPr>
          <w:ilvl w:val="0"/>
          <w:numId w:val="2"/>
        </w:numPr>
        <w:spacing w:after="60" w:line="276"/>
      </w:pPr>
      <w:r>
        <w:rPr>
          <w:rFonts w:ascii="Arial" w:cs="Arial" w:eastAsia="Arial" w:hAnsi="Arial"/>
          <w:b/>
          <w:bCs/>
          <w:sz w:val="21"/>
          <w:szCs w:val="21"/>
        </w:rPr>
        <w:t xml:space="preserve">Chuyển khoản:</w:t>
      </w:r>
      <w:r>
        <w:rPr>
          <w:rFonts w:ascii="Arial" w:cs="Arial" w:eastAsia="Arial" w:hAnsi="Arial"/>
          <w:sz w:val="21"/>
          <w:szCs w:val="21"/>
        </w:rPr>
        <w:t xml:space="preserve"> SePay tự đối soát, chống ghi nhận 2 lần (tay + tự động), chỉ nhận tiền vào tài khoản đã cấu hình; QR theo tài khoản từng chi nhánh.</w:t>
      </w:r>
    </w:p>
    <w:p>
      <w:pPr>
        <w:pStyle w:val="ListParagraph"/>
        <w:numPr>
          <w:ilvl w:val="0"/>
          <w:numId w:val="2"/>
        </w:numPr>
        <w:spacing w:after="60" w:line="276"/>
      </w:pPr>
      <w:r>
        <w:rPr>
          <w:rFonts w:ascii="Arial" w:cs="Arial" w:eastAsia="Arial" w:hAnsi="Arial"/>
          <w:b/>
          <w:bCs/>
          <w:sz w:val="21"/>
          <w:szCs w:val="21"/>
        </w:rPr>
        <w:t xml:space="preserve">Báo cáo</w:t>
      </w:r>
      <w:r>
        <w:rPr>
          <w:rFonts w:ascii="Arial" w:cs="Arial" w:eastAsia="Arial" w:hAnsi="Arial"/>
          <w:sz w:val="21"/>
          <w:szCs w:val="21"/>
        </w:rPr>
        <w:t xml:space="preserve"> doanh thu (chỉ phiếu đã duyệt), khoản chi; theo phạm vi chi nhánh.</w:t>
      </w:r>
    </w:p>
    <w:p>
      <w:pPr>
        <w:pStyle w:val="ListParagraph"/>
        <w:numPr>
          <w:ilvl w:val="0"/>
          <w:numId w:val="2"/>
        </w:numPr>
        <w:spacing w:after="60" w:line="276"/>
      </w:pPr>
      <w:r>
        <w:rPr>
          <w:rFonts w:ascii="Arial" w:cs="Arial" w:eastAsia="Arial" w:hAnsi="Arial"/>
          <w:b/>
          <w:bCs/>
          <w:sz w:val="21"/>
          <w:szCs w:val="21"/>
        </w:rPr>
        <w:t xml:space="preserve">Nền tảng:</w:t>
      </w:r>
      <w:r>
        <w:rPr>
          <w:rFonts w:ascii="Arial" w:cs="Arial" w:eastAsia="Arial" w:hAnsi="Arial"/>
          <w:sz w:val="21"/>
          <w:szCs w:val="21"/>
        </w:rPr>
        <w:t xml:space="preserve"> nhật ký thao tác có trước / sau + hoàn tác; phân quyền cá nhân; bắt đổi mật khẩu lần đầu; cảnh báo hợp đồng sắp hết hạn; dashboard theo vai trò.</w:t>
      </w:r>
    </w:p>
    <w:p>
      <w:pPr>
        <w:pStyle w:val="ListParagraph"/>
        <w:numPr>
          <w:ilvl w:val="0"/>
          <w:numId w:val="2"/>
        </w:numPr>
        <w:spacing w:after="60" w:line="276"/>
      </w:pPr>
      <w:r>
        <w:rPr>
          <w:rFonts w:ascii="Arial" w:cs="Arial" w:eastAsia="Arial" w:hAnsi="Arial"/>
          <w:b/>
          <w:bCs/>
          <w:sz w:val="21"/>
          <w:szCs w:val="21"/>
        </w:rPr>
        <w:t xml:space="preserve">Vận hành:</w:t>
      </w:r>
      <w:r>
        <w:rPr>
          <w:rFonts w:ascii="Arial" w:cs="Arial" w:eastAsia="Arial" w:hAnsi="Arial"/>
          <w:sz w:val="21"/>
          <w:szCs w:val="21"/>
        </w:rPr>
        <w:t xml:space="preserve"> giao việc 2 chiều, trợ giảng 3 ca, báo cáo trực lớp, việc quá hạn; ticket (ghi chú nội bộ, báo đúng người, file đính kèm cần đăng nhập).</w:t>
      </w:r>
    </w:p>
    <w:p>
      <w:pPr>
        <w:pStyle w:val="ListParagraph"/>
        <w:numPr>
          <w:ilvl w:val="0"/>
          <w:numId w:val="2"/>
        </w:numPr>
        <w:spacing w:after="60" w:line="276"/>
      </w:pPr>
      <w:r>
        <w:rPr>
          <w:rFonts w:ascii="Arial" w:cs="Arial" w:eastAsia="Arial" w:hAnsi="Arial"/>
          <w:sz w:val="21"/>
          <w:szCs w:val="21"/>
        </w:rPr>
        <w:t xml:space="preserve">Đối chiếu các màn Phase 4 với mockup; dữ liệu demo; test nghiệm thu + test đi qua BPMN 1–22.</w:t>
      </w:r>
    </w:p>
    <w:p>
      <w:pPr>
        <w:pStyle w:val="Heading2"/>
      </w:pPr>
      <w:r>
        <w:rPr>
          <w:rFonts w:ascii="Arial" w:cs="Arial" w:eastAsia="Arial" w:hAnsi="Arial"/>
        </w:rPr>
        <w:t xml:space="preserve">4.2 Luồng: Phiếu thu → hóa đơn → công nợ</w:t>
      </w:r>
    </w:p>
    <w:p>
      <w:pPr>
        <w:pStyle w:val="ListParagraph"/>
        <w:numPr>
          <w:ilvl w:val="0"/>
          <w:numId w:val="13"/>
        </w:numPr>
        <w:spacing w:after="60" w:line="276"/>
      </w:pPr>
      <w:r>
        <w:rPr>
          <w:rFonts w:ascii="Arial" w:cs="Arial" w:eastAsia="Arial" w:hAnsi="Arial"/>
          <w:sz w:val="21"/>
          <w:szCs w:val="21"/>
        </w:rPr>
        <w:t xml:space="preserve">CM / Kế toán </w:t>
      </w:r>
      <w:r>
        <w:rPr>
          <w:rFonts w:ascii="Arial" w:cs="Arial" w:eastAsia="Arial" w:hAnsi="Arial"/>
          <w:b/>
          <w:bCs/>
          <w:sz w:val="21"/>
          <w:szCs w:val="21"/>
        </w:rPr>
        <w:t xml:space="preserve">lập phiếu thu</w:t>
      </w:r>
      <w:r>
        <w:rPr>
          <w:rFonts w:ascii="Arial" w:cs="Arial" w:eastAsia="Arial" w:hAnsi="Arial"/>
          <w:sz w:val="21"/>
          <w:szCs w:val="21"/>
        </w:rPr>
        <w:t xml:space="preserve"> cho học viên (các khoản: học phí, giáo trình, đồ dùng; giảm giá / phụ thu có lý do): </w:t>
      </w:r>
      <w:r>
        <w:rPr>
          <w:rFonts w:ascii="Arial" w:cs="Arial" w:eastAsia="Arial" w:hAnsi="Arial"/>
          <w:b/>
          <w:bCs/>
          <w:sz w:val="21"/>
          <w:szCs w:val="21"/>
        </w:rPr>
        <w:t xml:space="preserve">Lưu nháp</w:t>
      </w:r>
      <w:r>
        <w:rPr>
          <w:rFonts w:ascii="Arial" w:cs="Arial" w:eastAsia="Arial" w:hAnsi="Arial"/>
          <w:sz w:val="21"/>
          <w:szCs w:val="21"/>
        </w:rPr>
        <w:t xml:space="preserve"> hoặc </w:t>
      </w:r>
      <w:r>
        <w:rPr>
          <w:rFonts w:ascii="Arial" w:cs="Arial" w:eastAsia="Arial" w:hAnsi="Arial"/>
          <w:b/>
          <w:bCs/>
          <w:sz w:val="21"/>
          <w:szCs w:val="21"/>
        </w:rPr>
        <w:t xml:space="preserve">Gửi duyệt</w:t>
      </w:r>
      <w:r>
        <w:rPr>
          <w:rFonts w:ascii="Arial" w:cs="Arial" w:eastAsia="Arial" w:hAnsi="Arial"/>
          <w:sz w:val="21"/>
          <w:szCs w:val="21"/>
        </w:rPr>
        <w:t xml:space="preserve"> (chuyển khoản / VietQR / POS bắt buộc minh chứng).</w:t>
      </w:r>
    </w:p>
    <w:p>
      <w:pPr>
        <w:pStyle w:val="ListParagraph"/>
        <w:numPr>
          <w:ilvl w:val="0"/>
          <w:numId w:val="13"/>
        </w:numPr>
        <w:spacing w:after="60" w:line="276"/>
      </w:pPr>
      <w:r>
        <w:rPr>
          <w:rFonts w:ascii="Arial" w:cs="Arial" w:eastAsia="Arial" w:hAnsi="Arial"/>
          <w:b/>
          <w:bCs/>
          <w:sz w:val="21"/>
          <w:szCs w:val="21"/>
        </w:rPr>
        <w:t xml:space="preserve">Kế toán duyệt</w:t>
      </w:r>
      <w:r>
        <w:rPr>
          <w:rFonts w:ascii="Arial" w:cs="Arial" w:eastAsia="Arial" w:hAnsi="Arial"/>
          <w:sz w:val="21"/>
          <w:szCs w:val="21"/>
        </w:rPr>
        <w:t xml:space="preserve"> (không duyệt phiếu do chính mình lập): màn duyệt đối chiếu với sao kê SePay (khớp / lệch / cần đối chiếu tay). Trả về → người lập sửa và gửi lại.</w:t>
      </w:r>
    </w:p>
    <w:p>
      <w:pPr>
        <w:pStyle w:val="ListParagraph"/>
        <w:numPr>
          <w:ilvl w:val="0"/>
          <w:numId w:val="13"/>
        </w:numPr>
        <w:spacing w:after="60" w:line="276"/>
      </w:pPr>
      <w:r>
        <w:rPr>
          <w:rFonts w:ascii="Arial" w:cs="Arial" w:eastAsia="Arial" w:hAnsi="Arial"/>
          <w:sz w:val="21"/>
          <w:szCs w:val="21"/>
        </w:rPr>
        <w:t xml:space="preserve">Duyệt → cấp </w:t>
      </w:r>
      <w:r>
        <w:rPr>
          <w:rFonts w:ascii="Arial" w:cs="Arial" w:eastAsia="Arial" w:hAnsi="Arial"/>
          <w:b/>
          <w:bCs/>
          <w:sz w:val="21"/>
          <w:szCs w:val="21"/>
        </w:rPr>
        <w:t xml:space="preserve">số hóa đơn</w:t>
      </w:r>
      <w:r>
        <w:rPr>
          <w:rFonts w:ascii="Arial" w:cs="Arial" w:eastAsia="Arial" w:hAnsi="Arial"/>
          <w:sz w:val="21"/>
          <w:szCs w:val="21"/>
        </w:rPr>
        <w:t xml:space="preserve"> từ dải số của chi nhánh → </w:t>
      </w:r>
      <w:r>
        <w:rPr>
          <w:rFonts w:ascii="Arial" w:cs="Arial" w:eastAsia="Arial" w:hAnsi="Arial"/>
          <w:b/>
          <w:bCs/>
          <w:sz w:val="21"/>
          <w:szCs w:val="21"/>
        </w:rPr>
        <w:t xml:space="preserve">công nợ giảm</w:t>
      </w:r>
      <w:r>
        <w:rPr>
          <w:rFonts w:ascii="Arial" w:cs="Arial" w:eastAsia="Arial" w:hAnsi="Arial"/>
          <w:sz w:val="21"/>
          <w:szCs w:val="21"/>
        </w:rPr>
        <w:t xml:space="preserve">; đóng đủ các đợt → công nợ về 0.</w:t>
      </w:r>
    </w:p>
    <w:p>
      <w:pPr>
        <w:pStyle w:val="ListParagraph"/>
        <w:numPr>
          <w:ilvl w:val="0"/>
          <w:numId w:val="13"/>
        </w:numPr>
        <w:spacing w:after="60" w:line="276"/>
      </w:pPr>
      <w:r>
        <w:rPr>
          <w:rFonts w:ascii="Arial" w:cs="Arial" w:eastAsia="Arial" w:hAnsi="Arial"/>
          <w:sz w:val="21"/>
          <w:szCs w:val="21"/>
        </w:rPr>
        <w:t xml:space="preserve">Chuyển khoản qua SePay: tiền vào tài khoản đã cấu hình → tự tạo phiếu thu gạch nợ; trùng với phiếu tay cùng mã giao dịch → không ghi nhận 2 lần.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2"/>
        <w:gridCol w:w="6626"/>
      </w:tblGrid>
      <w:tr>
        <w:trPr>
          <w:tblHeader/>
        </w:trPr>
        <w:tc>
          <w:tcPr>
            <w:tcW w:type="dxa" w:w="3012"/>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Trạng thái phiếu thu</w:t>
            </w:r>
          </w:p>
        </w:tc>
        <w:tc>
          <w:tcPr>
            <w:tcW w:type="dxa" w:w="6626"/>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Ý nghĩa</w:t>
            </w:r>
          </w:p>
        </w:tc>
      </w:tr>
      <w:t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Nháp</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Đang soạn, chưa gửi</w:t>
            </w:r>
          </w:p>
        </w:tc>
      </w:tr>
      <w:t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Chờ duyệt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Đã gửi kế toán</w:t>
            </w:r>
          </w:p>
        </w:tc>
      </w:tr>
      <w:t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Đã duyệt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Có số hóa đơn, đã trừ công nợ</w:t>
            </w:r>
          </w:p>
        </w:tc>
      </w:tr>
      <w:t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Từ chối / Trả về</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Người lập sửa và gửi lại</w:t>
            </w:r>
          </w:p>
        </w:tc>
      </w:tr>
      <w:t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Đã hủy</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Hóa đơn bị hủy (công nợ hoàn lại)</w:t>
            </w:r>
          </w:p>
        </w:tc>
      </w:tr>
    </w:tbl>
    <w:p>
      <w:pPr>
        <w:pStyle w:val="Heading2"/>
      </w:pPr>
      <w:r>
        <w:rPr>
          <w:rFonts w:ascii="Arial" w:cs="Arial" w:eastAsia="Arial" w:hAnsi="Arial"/>
        </w:rPr>
        <w:t xml:space="preserve">4.3 Luồng: Hủy hóa đơn, hoàn phí, chuyển nhượng, khất nợ, bảo lưu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8"/>
        <w:gridCol w:w="7630"/>
      </w:tblGrid>
      <w:tr>
        <w:trPr>
          <w:tblHeader/>
        </w:trPr>
        <w:tc>
          <w:tcPr>
            <w:tcW w:type="dxa" w:w="2008"/>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Yêu cầu</w:t>
            </w:r>
          </w:p>
        </w:tc>
        <w:tc>
          <w:tcPr>
            <w:tcW w:type="dxa" w:w="7630"/>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Luồng xử lý</w:t>
            </w:r>
          </w:p>
        </w:tc>
      </w:tr>
      <w:tr>
        <w:tc>
          <w:tcPr>
            <w:tcW w:type="dxa" w:w="2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Hủy hóa đơn</w:t>
            </w:r>
          </w:p>
        </w:tc>
        <w:tc>
          <w:tcPr>
            <w:tcW w:type="dxa" w:w="7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Kế toán tạo yêu cầu (số hóa đơn, lý do, minh chứng) → người có quyền duyệt (mặc định Admin) → hóa đơn hủy, </w:t>
            </w:r>
            <w:r>
              <w:rPr>
                <w:rFonts w:ascii="Arial" w:cs="Arial" w:eastAsia="Arial" w:hAnsi="Arial"/>
                <w:b/>
                <w:bCs/>
                <w:sz w:val="19"/>
                <w:szCs w:val="19"/>
              </w:rPr>
              <w:t xml:space="preserve">công nợ hoàn lại</w:t>
            </w:r>
            <w:r>
              <w:rPr>
                <w:rFonts w:ascii="Arial" w:cs="Arial" w:eastAsia="Arial" w:hAnsi="Arial"/>
                <w:b w:val="false"/>
                <w:bCs w:val="false"/>
                <w:sz w:val="19"/>
                <w:szCs w:val="19"/>
              </w:rPr>
              <w:t xml:space="preserve">; nếu hoa hồng đã trả → khoản trừ kỳ sau.</w:t>
            </w:r>
          </w:p>
        </w:tc>
      </w:tr>
      <w:tr>
        <w:tc>
          <w:tcPr>
            <w:tcW w:type="dxa" w:w="2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Chuyển nhượng</w:t>
            </w:r>
          </w:p>
        </w:tc>
        <w:tc>
          <w:tcPr>
            <w:tcW w:type="dxa" w:w="7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bCs/>
                <w:sz w:val="19"/>
                <w:szCs w:val="19"/>
              </w:rPr>
              <w:t xml:space="preserve">Ưu tiên</w:t>
            </w:r>
            <w:r>
              <w:rPr>
                <w:rFonts w:ascii="Arial" w:cs="Arial" w:eastAsia="Arial" w:hAnsi="Arial"/>
                <w:b w:val="false"/>
                <w:bCs w:val="false"/>
                <w:sz w:val="19"/>
                <w:szCs w:val="19"/>
              </w:rPr>
              <w:t xml:space="preserve"> trước hoàn tiền: chuyển buổi / tiền dư sang học viên khác → duyệt → hai bên cập nhật công nợ, không thu hồi hoa hồng.</w:t>
            </w:r>
          </w:p>
        </w:tc>
      </w:tr>
      <w:tr>
        <w:tc>
          <w:tcPr>
            <w:tcW w:type="dxa" w:w="2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Hoàn tiền</w:t>
            </w:r>
          </w:p>
        </w:tc>
        <w:tc>
          <w:tcPr>
            <w:tcW w:type="dxa" w:w="7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Phương án cuối: bắt buộc </w:t>
            </w:r>
            <w:r>
              <w:rPr>
                <w:rFonts w:ascii="Arial" w:cs="Arial" w:eastAsia="Arial" w:hAnsi="Arial"/>
                <w:b/>
                <w:bCs/>
                <w:sz w:val="19"/>
                <w:szCs w:val="19"/>
              </w:rPr>
              <w:t xml:space="preserve">lý do không chuyển nhượng</w:t>
            </w:r>
            <w:r>
              <w:rPr>
                <w:rFonts w:ascii="Arial" w:cs="Arial" w:eastAsia="Arial" w:hAnsi="Arial"/>
                <w:b w:val="false"/>
                <w:bCs w:val="false"/>
                <w:sz w:val="19"/>
                <w:szCs w:val="19"/>
              </w:rPr>
              <w:t xml:space="preserve"> → </w:t>
            </w:r>
            <w:r>
              <w:rPr>
                <w:rFonts w:ascii="Arial" w:cs="Arial" w:eastAsia="Arial" w:hAnsi="Arial"/>
                <w:b/>
                <w:bCs/>
                <w:sz w:val="19"/>
                <w:szCs w:val="19"/>
              </w:rPr>
              <w:t xml:space="preserve">Admin duyệt</w:t>
            </w:r>
            <w:r>
              <w:rPr>
                <w:rFonts w:ascii="Arial" w:cs="Arial" w:eastAsia="Arial" w:hAnsi="Arial"/>
                <w:b w:val="false"/>
                <w:bCs w:val="false"/>
                <w:sz w:val="19"/>
                <w:szCs w:val="19"/>
              </w:rPr>
              <w:t xml:space="preserve"> kèm </w:t>
            </w:r>
            <w:r>
              <w:rPr>
                <w:rFonts w:ascii="Arial" w:cs="Arial" w:eastAsia="Arial" w:hAnsi="Arial"/>
                <w:b/>
                <w:bCs/>
                <w:sz w:val="19"/>
                <w:szCs w:val="19"/>
              </w:rPr>
              <w:t xml:space="preserve">ảnh bằng chứng</w:t>
            </w:r>
            <w:r>
              <w:rPr>
                <w:rFonts w:ascii="Arial" w:cs="Arial" w:eastAsia="Arial" w:hAnsi="Arial"/>
                <w:b w:val="false"/>
                <w:bCs w:val="false"/>
                <w:sz w:val="19"/>
                <w:szCs w:val="19"/>
              </w:rPr>
              <w:t xml:space="preserve"> chi tiền; chọn có thu hồi hoa hồng. Hạn xử lý = sớm hơn giữa </w:t>
            </w:r>
            <w:r>
              <w:rPr>
                <w:rFonts w:ascii="Arial" w:cs="Arial" w:eastAsia="Arial" w:hAnsi="Arial"/>
                <w:b/>
                <w:bCs/>
                <w:sz w:val="19"/>
                <w:szCs w:val="19"/>
              </w:rPr>
              <w:t xml:space="preserve">7 ngày</w:t>
            </w:r>
            <w:r>
              <w:rPr>
                <w:rFonts w:ascii="Arial" w:cs="Arial" w:eastAsia="Arial" w:hAnsi="Arial"/>
                <w:b w:val="false"/>
                <w:bCs w:val="false"/>
                <w:sz w:val="19"/>
                <w:szCs w:val="19"/>
              </w:rPr>
              <w:t xml:space="preserve"> và </w:t>
            </w:r>
            <w:r>
              <w:rPr>
                <w:rFonts w:ascii="Arial" w:cs="Arial" w:eastAsia="Arial" w:hAnsi="Arial"/>
                <w:b/>
                <w:bCs/>
                <w:sz w:val="19"/>
                <w:szCs w:val="19"/>
              </w:rPr>
              <w:t xml:space="preserve">cuối tháng</w:t>
            </w:r>
            <w:r>
              <w:rPr>
                <w:rFonts w:ascii="Arial" w:cs="Arial" w:eastAsia="Arial" w:hAnsi="Arial"/>
                <w:b w:val="false"/>
                <w:bCs w:val="false"/>
                <w:sz w:val="19"/>
                <w:szCs w:val="19"/>
              </w:rPr>
              <w:t xml:space="preserve"> phát sinh; quá hạn gắn cờ </w:t>
            </w:r>
            <w:r>
              <w:rPr>
                <w:rFonts w:ascii="Arial" w:cs="Arial" w:eastAsia="Arial" w:hAnsi="Arial"/>
                <w:b/>
                <w:bCs/>
                <w:sz w:val="19"/>
                <w:szCs w:val="19"/>
              </w:rPr>
              <w:t xml:space="preserve">"Quá hạn xử lý"</w:t>
            </w:r>
            <w:r>
              <w:rPr>
                <w:rFonts w:ascii="Arial" w:cs="Arial" w:eastAsia="Arial" w:hAnsi="Arial"/>
                <w:b w:val="false"/>
                <w:bCs w:val="false"/>
                <w:sz w:val="19"/>
                <w:szCs w:val="19"/>
              </w:rPr>
              <w:t xml:space="preserve"> (không chặn duyệt).</w:t>
            </w:r>
          </w:p>
        </w:tc>
      </w:tr>
      <w:tr>
        <w:tc>
          <w:tcPr>
            <w:tcW w:type="dxa" w:w="2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Khất nợ</w:t>
            </w:r>
          </w:p>
        </w:tc>
        <w:tc>
          <w:tcPr>
            <w:tcW w:type="dxa" w:w="7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Duyệt → đặt hạn mới, </w:t>
            </w:r>
            <w:r>
              <w:rPr>
                <w:rFonts w:ascii="Arial" w:cs="Arial" w:eastAsia="Arial" w:hAnsi="Arial"/>
                <w:b/>
                <w:bCs/>
                <w:sz w:val="19"/>
                <w:szCs w:val="19"/>
              </w:rPr>
              <w:t xml:space="preserve">tạm dừng nhắc nợ</w:t>
            </w:r>
            <w:r>
              <w:rPr>
                <w:rFonts w:ascii="Arial" w:cs="Arial" w:eastAsia="Arial" w:hAnsi="Arial"/>
                <w:b w:val="false"/>
                <w:bCs w:val="false"/>
                <w:sz w:val="19"/>
                <w:szCs w:val="19"/>
              </w:rPr>
              <w:t xml:space="preserve"> đến hạn đó.</w:t>
            </w:r>
          </w:p>
        </w:tc>
      </w:tr>
      <w:tr>
        <w:tc>
          <w:tcPr>
            <w:tcW w:type="dxa" w:w="2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Bảo lưu</w:t>
            </w:r>
          </w:p>
        </w:tc>
        <w:tc>
          <w:tcPr>
            <w:tcW w:type="dxa" w:w="7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Duyệt → học viên </w:t>
            </w:r>
            <w:r>
              <w:rPr>
                <w:rFonts w:ascii="Arial" w:cs="Arial" w:eastAsia="Arial" w:hAnsi="Arial"/>
                <w:b/>
                <w:bCs/>
                <w:sz w:val="19"/>
                <w:szCs w:val="19"/>
              </w:rPr>
              <w:t xml:space="preserve">Bảo lưu</w:t>
            </w:r>
            <w:r>
              <w:rPr>
                <w:rFonts w:ascii="Arial" w:cs="Arial" w:eastAsia="Arial" w:hAnsi="Arial"/>
                <w:b w:val="false"/>
                <w:bCs w:val="false"/>
                <w:sz w:val="19"/>
                <w:szCs w:val="19"/>
              </w:rPr>
              <w:t xml:space="preserve"> (từ ngày – đến ngày), đóng băng công nợ; hết hạn tự quay lại Đang học / Chờ khai giảng, nhắc nợ chạy lại.</w:t>
            </w:r>
          </w:p>
        </w:tc>
      </w:tr>
    </w:tbl>
    <w:p>
      <w:pPr>
        <w:pStyle w:val="Heading2"/>
      </w:pPr>
      <w:r>
        <w:rPr>
          <w:rFonts w:ascii="Arial" w:cs="Arial" w:eastAsia="Arial" w:hAnsi="Arial"/>
        </w:rPr>
        <w:t xml:space="preserve">4.4 Luồng: Quá hạn và nhắc nợ</w:t>
      </w:r>
    </w:p>
    <w:p>
      <w:pPr>
        <w:pStyle w:val="ListParagraph"/>
        <w:numPr>
          <w:ilvl w:val="0"/>
          <w:numId w:val="2"/>
        </w:numPr>
        <w:spacing w:after="60" w:line="276"/>
      </w:pPr>
      <w:r>
        <w:rPr>
          <w:rFonts w:ascii="Arial" w:cs="Arial" w:eastAsia="Arial" w:hAnsi="Arial"/>
          <w:sz w:val="21"/>
          <w:szCs w:val="21"/>
        </w:rPr>
        <w:t xml:space="preserve">Danh sách quá hạn chia </w:t>
      </w:r>
      <w:r>
        <w:rPr>
          <w:rFonts w:ascii="Arial" w:cs="Arial" w:eastAsia="Arial" w:hAnsi="Arial"/>
          <w:b/>
          <w:bCs/>
          <w:sz w:val="21"/>
          <w:szCs w:val="21"/>
        </w:rPr>
        <w:t xml:space="preserve">≥ 7 ngày</w:t>
      </w:r>
      <w:r>
        <w:rPr>
          <w:rFonts w:ascii="Arial" w:cs="Arial" w:eastAsia="Arial" w:hAnsi="Arial"/>
          <w:sz w:val="21"/>
          <w:szCs w:val="21"/>
        </w:rPr>
        <w:t xml:space="preserve"> (nghiêm trọng) và </w:t>
      </w:r>
      <w:r>
        <w:rPr>
          <w:rFonts w:ascii="Arial" w:cs="Arial" w:eastAsia="Arial" w:hAnsi="Arial"/>
          <w:b/>
          <w:bCs/>
          <w:sz w:val="21"/>
          <w:szCs w:val="21"/>
        </w:rPr>
        <w:t xml:space="preserve">1–6 ngày</w:t>
      </w:r>
      <w:r>
        <w:rPr>
          <w:rFonts w:ascii="Arial" w:cs="Arial" w:eastAsia="Arial" w:hAnsi="Arial"/>
          <w:sz w:val="21"/>
          <w:szCs w:val="21"/>
        </w:rPr>
        <w:t xml:space="preserve">; hiện số ngày quá hạn.</w:t>
      </w:r>
    </w:p>
    <w:p>
      <w:pPr>
        <w:pStyle w:val="ListParagraph"/>
        <w:numPr>
          <w:ilvl w:val="0"/>
          <w:numId w:val="2"/>
        </w:numPr>
        <w:spacing w:after="60" w:line="276"/>
      </w:pPr>
      <w:r>
        <w:rPr>
          <w:rFonts w:ascii="Arial" w:cs="Arial" w:eastAsia="Arial" w:hAnsi="Arial"/>
          <w:sz w:val="21"/>
          <w:szCs w:val="21"/>
        </w:rPr>
        <w:t xml:space="preserve">Nhân viên ghi </w:t>
      </w:r>
      <w:r>
        <w:rPr>
          <w:rFonts w:ascii="Arial" w:cs="Arial" w:eastAsia="Arial" w:hAnsi="Arial"/>
          <w:b/>
          <w:bCs/>
          <w:sz w:val="21"/>
          <w:szCs w:val="21"/>
        </w:rPr>
        <w:t xml:space="preserve">"Đã liên hệ"</w:t>
      </w:r>
      <w:r>
        <w:rPr>
          <w:rFonts w:ascii="Arial" w:cs="Arial" w:eastAsia="Arial" w:hAnsi="Arial"/>
          <w:sz w:val="21"/>
          <w:szCs w:val="21"/>
        </w:rPr>
        <w:t xml:space="preserve"> (ghi chú, thời gian) hoặc </w:t>
      </w:r>
      <w:r>
        <w:rPr>
          <w:rFonts w:ascii="Arial" w:cs="Arial" w:eastAsia="Arial" w:hAnsi="Arial"/>
          <w:b/>
          <w:bCs/>
          <w:sz w:val="21"/>
          <w:szCs w:val="21"/>
        </w:rPr>
        <w:t xml:space="preserve">"Báo cáo Admin"</w:t>
      </w:r>
      <w:r>
        <w:rPr>
          <w:rFonts w:ascii="Arial" w:cs="Arial" w:eastAsia="Arial" w:hAnsi="Arial"/>
          <w:sz w:val="21"/>
          <w:szCs w:val="21"/>
        </w:rPr>
        <w:t xml:space="preserve">.</w:t>
      </w:r>
    </w:p>
    <w:p>
      <w:pPr>
        <w:pStyle w:val="ListParagraph"/>
        <w:numPr>
          <w:ilvl w:val="0"/>
          <w:numId w:val="2"/>
        </w:numPr>
        <w:spacing w:after="60" w:line="276"/>
      </w:pPr>
      <w:r>
        <w:rPr>
          <w:rFonts w:ascii="Arial" w:cs="Arial" w:eastAsia="Arial" w:hAnsi="Arial"/>
          <w:sz w:val="21"/>
          <w:szCs w:val="21"/>
        </w:rPr>
        <w:t xml:space="preserve">Nhắc nợ tự động theo các mốc cấu hình (ví dụ T−3, T0, T+3, T+7); nút "Gửi nhắc" tay dùng mốc gần nhất đã tới.</w:t>
      </w:r>
    </w:p>
    <w:p>
      <w:pPr>
        <w:pStyle w:val="Heading2"/>
      </w:pPr>
      <w:r>
        <w:rPr>
          <w:rFonts w:ascii="Arial" w:cs="Arial" w:eastAsia="Arial" w:hAnsi="Arial"/>
        </w:rPr>
        <w:t xml:space="preserve">4.5 Luồng: Giao việc, trợ giảng 3 ca, báo cáo trực lớp</w:t>
      </w:r>
    </w:p>
    <w:p>
      <w:pPr>
        <w:pStyle w:val="ListParagraph"/>
        <w:numPr>
          <w:ilvl w:val="0"/>
          <w:numId w:val="14"/>
        </w:numPr>
        <w:spacing w:after="60" w:line="276"/>
      </w:pPr>
      <w:r>
        <w:rPr>
          <w:rFonts w:ascii="Arial" w:cs="Arial" w:eastAsia="Arial" w:hAnsi="Arial"/>
          <w:sz w:val="21"/>
          <w:szCs w:val="21"/>
        </w:rPr>
        <w:t xml:space="preserve">Giao việc </w:t>
      </w:r>
      <w:r>
        <w:rPr>
          <w:rFonts w:ascii="Arial" w:cs="Arial" w:eastAsia="Arial" w:hAnsi="Arial"/>
          <w:b/>
          <w:bCs/>
          <w:sz w:val="21"/>
          <w:szCs w:val="21"/>
        </w:rPr>
        <w:t xml:space="preserve">2 chiều</w:t>
      </w:r>
      <w:r>
        <w:rPr>
          <w:rFonts w:ascii="Arial" w:cs="Arial" w:eastAsia="Arial" w:hAnsi="Arial"/>
          <w:sz w:val="21"/>
          <w:szCs w:val="21"/>
        </w:rPr>
        <w:t xml:space="preserve">: quản lý giao cho nhân sự; giáo viên / TA có thể giao ngược cho Admin, Học vụ, Học thuật. Người được giao nhận thông báo; không tự duyệt việc của mình; chỉ thấy việc mình tạo / được giao (người có quyền duyệt thấy tất cả).</w:t>
      </w:r>
    </w:p>
    <w:p>
      <w:pPr>
        <w:pStyle w:val="ListParagraph"/>
        <w:numPr>
          <w:ilvl w:val="0"/>
          <w:numId w:val="14"/>
        </w:numPr>
        <w:spacing w:after="60" w:line="276"/>
      </w:pPr>
      <w:r>
        <w:rPr>
          <w:rFonts w:ascii="Arial" w:cs="Arial" w:eastAsia="Arial" w:hAnsi="Arial"/>
          <w:b/>
          <w:bCs/>
          <w:sz w:val="21"/>
          <w:szCs w:val="21"/>
        </w:rPr>
        <w:t xml:space="preserve">Trợ giảng 3 ca</w:t>
      </w:r>
      <w:r>
        <w:rPr>
          <w:rFonts w:ascii="Arial" w:cs="Arial" w:eastAsia="Arial" w:hAnsi="Arial"/>
          <w:sz w:val="21"/>
          <w:szCs w:val="21"/>
        </w:rPr>
        <w:t xml:space="preserve"> gắn buổi học thật: trước buổi (hạn = giờ bắt đầu), trong buổi (hạn = giờ kết thúc), sau buổi (hạn = kết thúc + 60 phút); giao sau 15:30 báo Admin; quá hạn tự đánh dấu.</w:t>
      </w:r>
    </w:p>
    <w:p>
      <w:pPr>
        <w:pStyle w:val="ListParagraph"/>
        <w:numPr>
          <w:ilvl w:val="0"/>
          <w:numId w:val="14"/>
        </w:numPr>
        <w:spacing w:after="60" w:line="276"/>
      </w:pPr>
      <w:r>
        <w:rPr>
          <w:rFonts w:ascii="Arial" w:cs="Arial" w:eastAsia="Arial" w:hAnsi="Arial"/>
          <w:b/>
          <w:bCs/>
          <w:sz w:val="21"/>
          <w:szCs w:val="21"/>
        </w:rPr>
        <w:t xml:space="preserve">Báo cáo trực lớp (Q8):</w:t>
      </w:r>
      <w:r>
        <w:rPr>
          <w:rFonts w:ascii="Arial" w:cs="Arial" w:eastAsia="Arial" w:hAnsi="Arial"/>
          <w:sz w:val="21"/>
          <w:szCs w:val="21"/>
        </w:rPr>
        <w:t xml:space="preserve"> ảnh không bắt buộc. Có ≥ 1 ảnh → việc "Trực lớp" </w:t>
      </w:r>
      <w:r>
        <w:rPr>
          <w:rFonts w:ascii="Arial" w:cs="Arial" w:eastAsia="Arial" w:hAnsi="Arial"/>
          <w:b/>
          <w:bCs/>
          <w:sz w:val="21"/>
          <w:szCs w:val="21"/>
        </w:rPr>
        <w:t xml:space="preserve">tự hoàn thành</w:t>
      </w:r>
      <w:r>
        <w:rPr>
          <w:rFonts w:ascii="Arial" w:cs="Arial" w:eastAsia="Arial" w:hAnsi="Arial"/>
          <w:sz w:val="21"/>
          <w:szCs w:val="21"/>
        </w:rPr>
        <w:t xml:space="preserve">. Không ảnh → </w:t>
      </w:r>
      <w:r>
        <w:rPr>
          <w:rFonts w:ascii="Arial" w:cs="Arial" w:eastAsia="Arial" w:hAnsi="Arial"/>
          <w:b/>
          <w:bCs/>
          <w:sz w:val="21"/>
          <w:szCs w:val="21"/>
        </w:rPr>
        <w:t xml:space="preserve">Chờ xác nhận</w:t>
      </w:r>
      <w:r>
        <w:rPr>
          <w:rFonts w:ascii="Arial" w:cs="Arial" w:eastAsia="Arial" w:hAnsi="Arial"/>
          <w:sz w:val="21"/>
          <w:szCs w:val="21"/>
        </w:rPr>
        <w:t xml:space="preserve"> bởi </w:t>
      </w:r>
      <w:r>
        <w:rPr>
          <w:rFonts w:ascii="Arial" w:cs="Arial" w:eastAsia="Arial" w:hAnsi="Arial"/>
          <w:b/>
          <w:bCs/>
          <w:sz w:val="21"/>
          <w:szCs w:val="21"/>
        </w:rPr>
        <w:t xml:space="preserve">giáo viên chính</w:t>
      </w:r>
      <w:r>
        <w:rPr>
          <w:rFonts w:ascii="Arial" w:cs="Arial" w:eastAsia="Arial" w:hAnsi="Arial"/>
          <w:sz w:val="21"/>
          <w:szCs w:val="21"/>
        </w:rPr>
        <w:t xml:space="preserve"> của lớp; lớp chưa có giáo viên chính → </w:t>
      </w:r>
      <w:r>
        <w:rPr>
          <w:rFonts w:ascii="Arial" w:cs="Arial" w:eastAsia="Arial" w:hAnsi="Arial"/>
          <w:b/>
          <w:bCs/>
          <w:sz w:val="21"/>
          <w:szCs w:val="21"/>
        </w:rPr>
        <w:t xml:space="preserve">người giao việc</w:t>
      </w:r>
      <w:r>
        <w:rPr>
          <w:rFonts w:ascii="Arial" w:cs="Arial" w:eastAsia="Arial" w:hAnsi="Arial"/>
          <w:sz w:val="21"/>
          <w:szCs w:val="21"/>
        </w:rPr>
        <w:t xml:space="preserve"> xác nhận.</w:t>
      </w:r>
    </w:p>
    <w:p>
      <w:pPr>
        <w:pStyle w:val="Heading2"/>
      </w:pPr>
      <w:r>
        <w:rPr>
          <w:rFonts w:ascii="Arial" w:cs="Arial" w:eastAsia="Arial" w:hAnsi="Arial"/>
        </w:rPr>
        <w:t xml:space="preserve">4.6 Nền tảng</w:t>
      </w:r>
    </w:p>
    <w:p>
      <w:pPr>
        <w:pStyle w:val="ListParagraph"/>
        <w:numPr>
          <w:ilvl w:val="0"/>
          <w:numId w:val="2"/>
        </w:numPr>
        <w:spacing w:after="60" w:line="276"/>
      </w:pPr>
      <w:r>
        <w:rPr>
          <w:rFonts w:ascii="Arial" w:cs="Arial" w:eastAsia="Arial" w:hAnsi="Arial"/>
          <w:b/>
          <w:bCs/>
          <w:sz w:val="21"/>
          <w:szCs w:val="21"/>
        </w:rPr>
        <w:t xml:space="preserve">Nhật ký thao tác:</w:t>
      </w:r>
      <w:r>
        <w:rPr>
          <w:rFonts w:ascii="Arial" w:cs="Arial" w:eastAsia="Arial" w:hAnsi="Arial"/>
          <w:sz w:val="21"/>
          <w:szCs w:val="21"/>
        </w:rPr>
        <w:t xml:space="preserve"> mỗi thao tác ghi 1 lần, có dữ liệu trước / sau, lọc theo module / ngày, xuất Excel, </w:t>
      </w:r>
      <w:r>
        <w:rPr>
          <w:rFonts w:ascii="Arial" w:cs="Arial" w:eastAsia="Arial" w:hAnsi="Arial"/>
          <w:b/>
          <w:bCs/>
          <w:sz w:val="21"/>
          <w:szCs w:val="21"/>
        </w:rPr>
        <w:t xml:space="preserve">hoàn tác</w:t>
      </w:r>
      <w:r>
        <w:rPr>
          <w:rFonts w:ascii="Arial" w:cs="Arial" w:eastAsia="Arial" w:hAnsi="Arial"/>
          <w:sz w:val="21"/>
          <w:szCs w:val="21"/>
        </w:rPr>
        <w:t xml:space="preserve"> (Admin) cho sửa đơn giản.</w:t>
      </w:r>
    </w:p>
    <w:p>
      <w:pPr>
        <w:pStyle w:val="ListParagraph"/>
        <w:numPr>
          <w:ilvl w:val="0"/>
          <w:numId w:val="2"/>
        </w:numPr>
        <w:spacing w:after="60" w:line="276"/>
      </w:pPr>
      <w:r>
        <w:rPr>
          <w:rFonts w:ascii="Arial" w:cs="Arial" w:eastAsia="Arial" w:hAnsi="Arial"/>
          <w:b/>
          <w:bCs/>
          <w:sz w:val="21"/>
          <w:szCs w:val="21"/>
        </w:rPr>
        <w:t xml:space="preserve">Tài khoản:</w:t>
      </w:r>
      <w:r>
        <w:rPr>
          <w:rFonts w:ascii="Arial" w:cs="Arial" w:eastAsia="Arial" w:hAnsi="Arial"/>
          <w:sz w:val="21"/>
          <w:szCs w:val="21"/>
        </w:rPr>
        <w:t xml:space="preserve"> kiêm nhiệm nhiều vai trò; hợp đồng + cảnh báo hết hạn 30 ngày; tài khoản mới / đặt lại mật khẩu bắt buộc đổi mật khẩu; không tự xóa tài khoản.</w:t>
      </w:r>
    </w:p>
    <w:p>
      <w:pPr>
        <w:pStyle w:val="ListParagraph"/>
        <w:numPr>
          <w:ilvl w:val="0"/>
          <w:numId w:val="2"/>
        </w:numPr>
        <w:spacing w:after="60" w:line="276"/>
      </w:pPr>
      <w:r>
        <w:rPr>
          <w:rFonts w:ascii="Arial" w:cs="Arial" w:eastAsia="Arial" w:hAnsi="Arial"/>
          <w:b/>
          <w:bCs/>
          <w:sz w:val="21"/>
          <w:szCs w:val="21"/>
        </w:rPr>
        <w:t xml:space="preserve">Ticket:</w:t>
      </w:r>
      <w:r>
        <w:rPr>
          <w:rFonts w:ascii="Arial" w:cs="Arial" w:eastAsia="Arial" w:hAnsi="Arial"/>
          <w:sz w:val="21"/>
          <w:szCs w:val="21"/>
        </w:rPr>
        <w:t xml:space="preserve"> ghi chú nội bộ chỉ nhân sự xử lý thấy; ticket chưa có người xử lý báo người phân công của chi nhánh; file đính kèm cần đăng nhập.</w:t>
      </w:r>
    </w:p>
    <w:p>
      <w:pPr>
        <w:pStyle w:val="ListParagraph"/>
        <w:numPr>
          <w:ilvl w:val="0"/>
          <w:numId w:val="2"/>
        </w:numPr>
        <w:spacing w:after="60" w:line="276"/>
      </w:pPr>
      <w:r>
        <w:rPr>
          <w:rFonts w:ascii="Arial" w:cs="Arial" w:eastAsia="Arial" w:hAnsi="Arial"/>
          <w:b/>
          <w:bCs/>
          <w:sz w:val="21"/>
          <w:szCs w:val="21"/>
        </w:rPr>
        <w:t xml:space="preserve">Dashboard theo vai trò:</w:t>
      </w:r>
      <w:r>
        <w:rPr>
          <w:rFonts w:ascii="Arial" w:cs="Arial" w:eastAsia="Arial" w:hAnsi="Arial"/>
          <w:sz w:val="21"/>
          <w:szCs w:val="21"/>
        </w:rPr>
        <w:t xml:space="preserve"> Admin (toàn hệ thống), Quản lý cơ sở (chi nhánh), Học thuật (đề xuất, Big Test chờ duyệt) + hàng chờ cần xử lý.</w:t>
      </w:r>
    </w:p>
    <w:p>
      <w:pPr>
        <w:pStyle w:val="Heading2"/>
      </w:pPr>
      <w:r>
        <w:rPr>
          <w:rFonts w:ascii="Arial" w:cs="Arial" w:eastAsia="Arial" w:hAnsi="Arial"/>
        </w:rPr>
        <w:t xml:space="preserve">4.7 Đang làm tạm — cần BA xác nhận</w:t>
      </w:r>
    </w:p>
    <w:p>
      <w:pPr>
        <w:pStyle w:val="ListParagraph"/>
        <w:numPr>
          <w:ilvl w:val="0"/>
          <w:numId w:val="2"/>
        </w:numPr>
        <w:spacing w:after="60" w:line="276"/>
      </w:pPr>
      <w:r>
        <w:rPr>
          <w:rFonts w:ascii="Arial" w:cs="Arial" w:eastAsia="Arial" w:hAnsi="Arial"/>
          <w:sz w:val="21"/>
          <w:szCs w:val="21"/>
        </w:rPr>
        <w:t xml:space="preserve">Hạn 7 ngày / cùng tháng áp dụng cả chuyển nhượng.</w:t>
      </w:r>
    </w:p>
    <w:p>
      <w:pPr>
        <w:pStyle w:val="ListParagraph"/>
        <w:numPr>
          <w:ilvl w:val="0"/>
          <w:numId w:val="2"/>
        </w:numPr>
        <w:spacing w:after="60" w:line="276"/>
      </w:pPr>
      <w:r>
        <w:rPr>
          <w:rFonts w:ascii="Arial" w:cs="Arial" w:eastAsia="Arial" w:hAnsi="Arial"/>
          <w:sz w:val="21"/>
          <w:szCs w:val="21"/>
        </w:rPr>
        <w:t xml:space="preserve">Thông báo tài chính (phiếu chờ duyệt, SePay) hiện có thể hiện cho quản lý các chi nhánh khác.</w:t>
      </w:r>
    </w:p>
    <w:p>
      <w:pPr>
        <w:pStyle w:val="ListParagraph"/>
        <w:numPr>
          <w:ilvl w:val="0"/>
          <w:numId w:val="2"/>
        </w:numPr>
        <w:spacing w:after="60" w:line="276"/>
      </w:pPr>
      <w:r>
        <w:rPr>
          <w:rFonts w:ascii="Arial" w:cs="Arial" w:eastAsia="Arial" w:hAnsi="Arial"/>
          <w:sz w:val="21"/>
          <w:szCs w:val="21"/>
        </w:rPr>
        <w:t xml:space="preserve">Ticket chưa giới hạn theo chi nhánh.</w:t>
      </w:r>
    </w:p>
    <w:p>
      <w:pPr>
        <w:pStyle w:val="ListParagraph"/>
        <w:numPr>
          <w:ilvl w:val="0"/>
          <w:numId w:val="2"/>
        </w:numPr>
        <w:spacing w:after="60" w:line="276"/>
      </w:pPr>
      <w:r>
        <w:rPr>
          <w:rFonts w:ascii="Arial" w:cs="Arial" w:eastAsia="Arial" w:hAnsi="Arial"/>
          <w:sz w:val="21"/>
          <w:szCs w:val="21"/>
        </w:rPr>
        <w:t xml:space="preserve">Việc định kỳ chỉ tạo lần kế tiếp khi việc trước được xác nhận hoàn thành.</w:t>
      </w:r>
    </w:p>
    <w:p>
      <w:pPr>
        <w:pStyle w:val="ListParagraph"/>
        <w:numPr>
          <w:ilvl w:val="0"/>
          <w:numId w:val="2"/>
        </w:numPr>
        <w:spacing w:after="60" w:line="276"/>
      </w:pPr>
      <w:r>
        <w:rPr>
          <w:rFonts w:ascii="Arial" w:cs="Arial" w:eastAsia="Arial" w:hAnsi="Arial"/>
          <w:sz w:val="21"/>
          <w:szCs w:val="21"/>
        </w:rPr>
        <w:t xml:space="preserve">Đổi giáo viên chính sau khi báo cáo trực lớp đã gửi → giáo viên chính mới xác nhận.</w:t>
      </w:r>
    </w:p>
    <w:p>
      <w:pPr>
        <w:pStyle w:val="Heading1"/>
        <w:pageBreakBefore/>
      </w:pPr>
      <w:r>
        <w:rPr>
          <w:rFonts w:ascii="Arial" w:cs="Arial" w:eastAsia="Arial" w:hAnsi="Arial"/>
        </w:rPr>
        <w:t xml:space="preserve">5. Phân quyền</w:t>
      </w:r>
    </w:p>
    <w:p>
      <w:pPr>
        <w:pStyle w:val="Heading2"/>
      </w:pPr>
      <w:r>
        <w:rPr>
          <w:rFonts w:ascii="Arial" w:cs="Arial" w:eastAsia="Arial" w:hAnsi="Arial"/>
        </w:rPr>
        <w:t xml:space="preserve">5.1 Đã chốt (26/09/2026)</w:t>
      </w:r>
    </w:p>
    <w:p>
      <w:pPr>
        <w:pStyle w:val="ListParagraph"/>
        <w:numPr>
          <w:ilvl w:val="0"/>
          <w:numId w:val="2"/>
        </w:numPr>
        <w:spacing w:after="60" w:line="276"/>
      </w:pPr>
      <w:r>
        <w:rPr>
          <w:rFonts w:ascii="Arial" w:cs="Arial" w:eastAsia="Arial" w:hAnsi="Arial"/>
          <w:b/>
          <w:bCs/>
          <w:sz w:val="21"/>
          <w:szCs w:val="21"/>
        </w:rPr>
        <w:t xml:space="preserve">Kế toán:</w:t>
      </w:r>
      <w:r>
        <w:rPr>
          <w:rFonts w:ascii="Arial" w:cs="Arial" w:eastAsia="Arial" w:hAnsi="Arial"/>
          <w:sz w:val="21"/>
          <w:szCs w:val="21"/>
        </w:rPr>
        <w:t xml:space="preserve"> mọi thao tác kế toán / học phí / lương gắn với một quyền riêng; </w:t>
      </w:r>
      <w:r>
        <w:rPr>
          <w:rFonts w:ascii="Arial" w:cs="Arial" w:eastAsia="Arial" w:hAnsi="Arial"/>
          <w:b/>
          <w:bCs/>
          <w:sz w:val="21"/>
          <w:szCs w:val="21"/>
        </w:rPr>
        <w:t xml:space="preserve">Admin cấp / thu hồi</w:t>
      </w:r>
      <w:r>
        <w:rPr>
          <w:rFonts w:ascii="Arial" w:cs="Arial" w:eastAsia="Arial" w:hAnsi="Arial"/>
          <w:sz w:val="21"/>
          <w:szCs w:val="21"/>
        </w:rPr>
        <w:t xml:space="preserve"> theo vai trò hoặc từng người (duyệt hoàn tiền, duyệt chuyển nhượng, từ chối, duyệt hủy hóa đơn, dải số hóa đơn mặc định, xem học phí / thu chi mọi chi nhánh, chấm công tay…). Mặc định giữ như hiện tại.</w:t>
      </w:r>
    </w:p>
    <w:p>
      <w:pPr>
        <w:pStyle w:val="ListParagraph"/>
        <w:numPr>
          <w:ilvl w:val="0"/>
          <w:numId w:val="2"/>
        </w:numPr>
        <w:spacing w:after="60" w:line="276"/>
      </w:pPr>
      <w:r>
        <w:rPr>
          <w:rFonts w:ascii="Arial" w:cs="Arial" w:eastAsia="Arial" w:hAnsi="Arial"/>
          <w:b/>
          <w:bCs/>
          <w:sz w:val="21"/>
          <w:szCs w:val="21"/>
        </w:rPr>
        <w:t xml:space="preserve">Học vụ:</w:t>
      </w:r>
      <w:r>
        <w:rPr>
          <w:rFonts w:ascii="Arial" w:cs="Arial" w:eastAsia="Arial" w:hAnsi="Arial"/>
          <w:sz w:val="21"/>
          <w:szCs w:val="21"/>
        </w:rPr>
        <w:t xml:space="preserve"> toàn quyền CRM </w:t>
      </w:r>
      <w:r>
        <w:rPr>
          <w:rFonts w:ascii="Arial" w:cs="Arial" w:eastAsia="Arial" w:hAnsi="Arial"/>
          <w:b/>
          <w:bCs/>
          <w:sz w:val="21"/>
          <w:szCs w:val="21"/>
        </w:rPr>
        <w:t xml:space="preserve">trừ xóa</w:t>
      </w:r>
      <w:r>
        <w:rPr>
          <w:rFonts w:ascii="Arial" w:cs="Arial" w:eastAsia="Arial" w:hAnsi="Arial"/>
          <w:sz w:val="21"/>
          <w:szCs w:val="21"/>
        </w:rPr>
        <w:t xml:space="preserve">.</w:t>
      </w:r>
    </w:p>
    <w:p>
      <w:pPr>
        <w:pStyle w:val="Heading2"/>
      </w:pPr>
      <w:r>
        <w:rPr>
          <w:rFonts w:ascii="Arial" w:cs="Arial" w:eastAsia="Arial" w:hAnsi="Arial"/>
        </w:rPr>
        <w:t xml:space="preserve">5.2 Phân quyền linh hoạt toàn hệ thống (đã hoàn tất)</w:t>
      </w:r>
    </w:p>
    <w:p>
      <w:pPr>
        <w:pStyle w:val="ListParagraph"/>
        <w:numPr>
          <w:ilvl w:val="0"/>
          <w:numId w:val="2"/>
        </w:numPr>
        <w:spacing w:after="60" w:line="276"/>
      </w:pPr>
      <w:r>
        <w:rPr>
          <w:rFonts w:ascii="Arial" w:cs="Arial" w:eastAsia="Arial" w:hAnsi="Arial"/>
          <w:sz w:val="21"/>
          <w:szCs w:val="21"/>
        </w:rPr>
        <w:t xml:space="preserve">Mọi thao tác kiểm tra theo </w:t>
      </w:r>
      <w:r>
        <w:rPr>
          <w:rFonts w:ascii="Arial" w:cs="Arial" w:eastAsia="Arial" w:hAnsi="Arial"/>
          <w:b/>
          <w:bCs/>
          <w:sz w:val="21"/>
          <w:szCs w:val="21"/>
        </w:rPr>
        <w:t xml:space="preserve">quyền</w:t>
      </w:r>
      <w:r>
        <w:rPr>
          <w:rFonts w:ascii="Arial" w:cs="Arial" w:eastAsia="Arial" w:hAnsi="Arial"/>
          <w:sz w:val="21"/>
          <w:szCs w:val="21"/>
        </w:rPr>
        <w:t xml:space="preserve"> (module.thao_tác), không theo tên vai trò. Ngoại lệ duy nhất: </w:t>
      </w:r>
      <w:r>
        <w:rPr>
          <w:rFonts w:ascii="Arial" w:cs="Arial" w:eastAsia="Arial" w:hAnsi="Arial"/>
          <w:b/>
          <w:bCs/>
          <w:sz w:val="21"/>
          <w:szCs w:val="21"/>
        </w:rPr>
        <w:t xml:space="preserve">Super Admin</w:t>
      </w:r>
      <w:r>
        <w:rPr>
          <w:rFonts w:ascii="Arial" w:cs="Arial" w:eastAsia="Arial" w:hAnsi="Arial"/>
          <w:sz w:val="21"/>
          <w:szCs w:val="21"/>
        </w:rPr>
        <w:t xml:space="preserve"> luôn toàn quyền; các quy tắc theo quan hệ vẫn giữ (giáo viên chính của lớp xác nhận trực lớp, không tự duyệt phiếu mình lập, không tự chấm KPI, người được giao việc, người trong ticket, học viên chỉ xem dữ liệu của mình).</w:t>
      </w:r>
    </w:p>
    <w:p>
      <w:pPr>
        <w:pStyle w:val="ListParagraph"/>
        <w:numPr>
          <w:ilvl w:val="0"/>
          <w:numId w:val="2"/>
        </w:numPr>
        <w:spacing w:after="60" w:line="276"/>
      </w:pPr>
      <w:r>
        <w:rPr>
          <w:rFonts w:ascii="Arial" w:cs="Arial" w:eastAsia="Arial" w:hAnsi="Arial"/>
          <w:b/>
          <w:bCs/>
          <w:sz w:val="21"/>
          <w:szCs w:val="21"/>
        </w:rPr>
        <w:t xml:space="preserve">Phạm vi dữ liệu theo từng module</w:t>
      </w:r>
      <w:r>
        <w:rPr>
          <w:rFonts w:ascii="Arial" w:cs="Arial" w:eastAsia="Arial" w:hAnsi="Arial"/>
          <w:sz w:val="21"/>
          <w:szCs w:val="21"/>
        </w:rPr>
        <w:t xml:space="preserve">: Của tôi / Chi nhánh / Toàn hệ thống (CRM, học viên, lớp, điểm danh, giáo trình &amp; Big Test, học phí, thu chi, lương, giao việc, ticket, KPI, tài khoản, nhật ký). Admin chỉnh theo vai trò và theo từng người.</w:t>
      </w:r>
    </w:p>
    <w:p>
      <w:pPr>
        <w:pStyle w:val="ListParagraph"/>
        <w:numPr>
          <w:ilvl w:val="0"/>
          <w:numId w:val="2"/>
        </w:numPr>
        <w:spacing w:after="60" w:line="276"/>
      </w:pPr>
      <w:r>
        <w:rPr>
          <w:rFonts w:ascii="Arial" w:cs="Arial" w:eastAsia="Arial" w:hAnsi="Arial"/>
          <w:sz w:val="21"/>
          <w:szCs w:val="21"/>
        </w:rPr>
        <w:t xml:space="preserve">Màn </w:t>
      </w:r>
      <w:r>
        <w:rPr>
          <w:rFonts w:ascii="Arial" w:cs="Arial" w:eastAsia="Arial" w:hAnsi="Arial"/>
          <w:b/>
          <w:bCs/>
          <w:sz w:val="21"/>
          <w:szCs w:val="21"/>
        </w:rPr>
        <w:t xml:space="preserve">Vai trò</w:t>
      </w:r>
      <w:r>
        <w:rPr>
          <w:rFonts w:ascii="Arial" w:cs="Arial" w:eastAsia="Arial" w:hAnsi="Arial"/>
          <w:sz w:val="21"/>
          <w:szCs w:val="21"/>
        </w:rPr>
        <w:t xml:space="preserve">: ma trận module × Xem / Thêm / Sửa / Xóa / Duyệt + thao tác đặc thù + phạm vi dữ liệu; tạo, nhân bản, đổi tên, xóa vai trò (khi không còn người dùng). Màn </w:t>
      </w:r>
      <w:r>
        <w:rPr>
          <w:rFonts w:ascii="Arial" w:cs="Arial" w:eastAsia="Arial" w:hAnsi="Arial"/>
          <w:b/>
          <w:bCs/>
          <w:sz w:val="21"/>
          <w:szCs w:val="21"/>
        </w:rPr>
        <w:t xml:space="preserve">Phân quyền cá nhân</w:t>
      </w:r>
      <w:r>
        <w:rPr>
          <w:rFonts w:ascii="Arial" w:cs="Arial" w:eastAsia="Arial" w:hAnsi="Arial"/>
          <w:sz w:val="21"/>
          <w:szCs w:val="21"/>
        </w:rPr>
        <w:t xml:space="preserve">: cộng / bớt từng quyền và đổi phạm vi riêng cho một người.</w:t>
      </w:r>
    </w:p>
    <w:p>
      <w:pPr>
        <w:pStyle w:val="ListParagraph"/>
        <w:numPr>
          <w:ilvl w:val="0"/>
          <w:numId w:val="2"/>
        </w:numPr>
        <w:spacing w:after="60" w:line="276"/>
      </w:pPr>
      <w:r>
        <w:rPr>
          <w:rFonts w:ascii="Arial" w:cs="Arial" w:eastAsia="Arial" w:hAnsi="Arial"/>
          <w:sz w:val="21"/>
          <w:szCs w:val="21"/>
        </w:rPr>
        <w:t xml:space="preserve">Cấu hình được vai trò nào tạo / gán vai trò nào (thay quy tắc cứng kiểu "Học vụ chỉ tạo giáo viên").</w:t>
      </w:r>
    </w:p>
    <w:p>
      <w:pPr>
        <w:pStyle w:val="ListParagraph"/>
        <w:numPr>
          <w:ilvl w:val="0"/>
          <w:numId w:val="2"/>
        </w:numPr>
        <w:spacing w:after="60" w:line="276"/>
      </w:pPr>
      <w:r>
        <w:rPr>
          <w:rFonts w:ascii="Arial" w:cs="Arial" w:eastAsia="Arial" w:hAnsi="Arial"/>
          <w:b/>
          <w:bCs/>
          <w:sz w:val="21"/>
          <w:szCs w:val="21"/>
        </w:rPr>
        <w:t xml:space="preserve">An toàn</w:t>
      </w:r>
      <w:r>
        <w:rPr>
          <w:rFonts w:ascii="Arial" w:cs="Arial" w:eastAsia="Arial" w:hAnsi="Arial"/>
          <w:sz w:val="21"/>
          <w:szCs w:val="21"/>
        </w:rPr>
        <w:t xml:space="preserve">: Super Admin không sửa / xóa được; không ai tự gỡ quyền quản trị phân quyền của mình; mọi thay đổi phân quyền ghi nhật ký (trước / sau); deploy </w:t>
      </w:r>
      <w:r>
        <w:rPr>
          <w:rFonts w:ascii="Arial" w:cs="Arial" w:eastAsia="Arial" w:hAnsi="Arial"/>
          <w:b/>
          <w:bCs/>
          <w:sz w:val="21"/>
          <w:szCs w:val="21"/>
        </w:rPr>
        <w:t xml:space="preserve">không ghi đè</w:t>
      </w:r>
      <w:r>
        <w:rPr>
          <w:rFonts w:ascii="Arial" w:cs="Arial" w:eastAsia="Arial" w:hAnsi="Arial"/>
          <w:sz w:val="21"/>
          <w:szCs w:val="21"/>
        </w:rPr>
        <w:t xml:space="preserve"> chỉnh sửa của Admin; test tự động chặn việc viết lại kiểm tra theo tên vai trò.</w:t>
      </w:r>
    </w:p>
    <w:p>
      <w:pPr>
        <w:pStyle w:val="Heading2"/>
      </w:pPr>
      <w:r>
        <w:rPr>
          <w:rFonts w:ascii="Arial" w:cs="Arial" w:eastAsia="Arial" w:hAnsi="Arial"/>
        </w:rPr>
        <w:t xml:space="preserve">5.3 Mặc định sau khi cài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8"/>
        <w:gridCol w:w="3815"/>
        <w:gridCol w:w="3815"/>
      </w:tblGrid>
      <w:tr>
        <w:trPr>
          <w:tblHeader/>
        </w:trPr>
        <w:tc>
          <w:tcPr>
            <w:tcW w:type="dxa" w:w="2008"/>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Vai trò</w:t>
            </w:r>
          </w:p>
        </w:tc>
        <w:tc>
          <w:tcPr>
            <w:tcW w:type="dxa" w:w="3815"/>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Phạm vi mặc định</w:t>
            </w:r>
          </w:p>
        </w:tc>
        <w:tc>
          <w:tcPr>
            <w:tcW w:type="dxa" w:w="3815"/>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Ghi chú</w:t>
            </w:r>
          </w:p>
        </w:tc>
      </w:tr>
      <w:tr>
        <w:tc>
          <w:tcPr>
            <w:tcW w:type="dxa" w:w="2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Admin</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Toàn hệ thống</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Super Admin — luôn toàn quyền</w:t>
            </w:r>
          </w:p>
        </w:tc>
      </w:tr>
      <w:tr>
        <w:tc>
          <w:tcPr>
            <w:tcW w:type="dxa" w:w="2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Quản lý cơ sở</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Chi nhánh</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Quản lý chi nhánh; không duyệt lương, không duyệt hoàn tiền (mặc định)</w:t>
            </w:r>
          </w:p>
        </w:tc>
      </w:tr>
      <w:tr>
        <w:tc>
          <w:tcPr>
            <w:tcW w:type="dxa" w:w="2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Học vụ</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Chi nhánh</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Toàn quyền CRM trừ xóa; không lùi bước CRM; không duyệt Big Test / giáo trình</w:t>
            </w:r>
          </w:p>
        </w:tc>
      </w:tr>
      <w:tr>
        <w:tc>
          <w:tcPr>
            <w:tcW w:type="dxa" w:w="2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Học thuật</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Chi nhánh</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Duyệt đề / kết quả Big Test, đề xuất sửa giáo trình, giãn tiến độ</w:t>
            </w:r>
          </w:p>
        </w:tc>
      </w:tr>
      <w:tr>
        <w:tc>
          <w:tcPr>
            <w:tcW w:type="dxa" w:w="2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Kế toán</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Chi nhánh (kế toán tổng: Toàn hệ thống cho Học phí, Thu chi, Chấm công)</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Quyền chi tiết do Admin phân</w:t>
            </w:r>
          </w:p>
        </w:tc>
      </w:tr>
      <w:tr>
        <w:tc>
          <w:tcPr>
            <w:tcW w:type="dxa" w:w="2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Sale</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Của tôi (khách được giao)</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Không đổi bước pipeline</w:t>
            </w:r>
          </w:p>
        </w:tc>
      </w:tr>
      <w:tr>
        <w:tc>
          <w:tcPr>
            <w:tcW w:type="dxa" w:w="2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Giáo viên / TA</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Của tôi (lớp mình dạy)</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c>
          <w:tcPr>
            <w:tcW w:type="dxa" w:w="2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Học viên</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Của tôi</w:t>
            </w:r>
          </w:p>
        </w:tc>
        <w:tc>
          <w:tcPr>
            <w:tcW w:type="dxa" w:w="3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Chỉ portal</w:t>
            </w:r>
          </w:p>
        </w:tc>
      </w:tr>
    </w:tbl>
    <w:p>
      <w:pPr>
        <w:spacing w:after="60"/>
      </w:pPr>
    </w:p>
    <w:p>
      <w:pPr>
        <w:spacing w:after="120" w:line="276"/>
      </w:pPr>
      <w:r>
        <w:rPr>
          <w:rFonts w:ascii="Arial" w:cs="Arial" w:eastAsia="Arial" w:hAnsi="Arial"/>
          <w:sz w:val="21"/>
          <w:szCs w:val="21"/>
        </w:rPr>
        <w:t xml:space="preserve">Tài liệu kỹ thuật chi tiết (danh mục quyền, cách thêm quyền mới): docs/rbac.md trong repo.</w:t>
      </w:r>
    </w:p>
    <w:p>
      <w:pPr>
        <w:pStyle w:val="Heading1"/>
        <w:pageBreakBefore/>
      </w:pPr>
      <w:r>
        <w:rPr>
          <w:rFonts w:ascii="Arial" w:cs="Arial" w:eastAsia="Arial" w:hAnsi="Arial"/>
        </w:rPr>
        <w:t xml:space="preserve">Phụ lục A — Câu hỏi cần BA trả lời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7E0" w:color="auto" w:val="clear"/>
            <w:tcMar>
              <w:top w:type="dxa" w:w="80"/>
              <w:left w:type="dxa" w:w="140"/>
              <w:bottom w:type="dxa" w:w="80"/>
              <w:right w:type="dxa" w:w="140"/>
            </w:tcMar>
          </w:tcPr>
          <w:p>
            <w:r>
              <w:rPr>
                <w:rFonts w:ascii="Arial" w:cs="Arial" w:eastAsia="Arial" w:hAnsi="Arial"/>
                <w:b/>
                <w:bCs/>
                <w:sz w:val="20"/>
                <w:szCs w:val="20"/>
              </w:rPr>
              <w:t xml:space="preserve">Lưu ý: </w:t>
            </w:r>
            <w:r>
              <w:rPr>
                <w:rFonts w:ascii="Arial" w:cs="Arial" w:eastAsia="Arial" w:hAnsi="Arial"/>
                <w:sz w:val="20"/>
                <w:szCs w:val="20"/>
              </w:rPr>
              <w:t xml:space="preserve">Cột "Hệ thống đang làm tạm" là cách đang chạy hiện nay. BA chỉ cần xác nhận "Đúng" hoặc ghi cách khác. Các câu về "ai được làm gì" giờ Admin tự chỉnh được trong Phân quyền — BA chỉ cần chốt </w:t>
            </w:r>
            <w:r>
              <w:rPr>
                <w:rFonts w:ascii="Arial" w:cs="Arial" w:eastAsia="Arial" w:hAnsi="Arial"/>
                <w:b/>
                <w:bCs/>
                <w:sz w:val="20"/>
                <w:szCs w:val="20"/>
              </w:rPr>
              <w:t xml:space="preserve">mặc định</w:t>
            </w:r>
            <w:r>
              <w:rPr>
                <w:rFonts w:ascii="Arial" w:cs="Arial" w:eastAsia="Arial" w:hAnsi="Arial"/>
                <w:sz w:val="20"/>
                <w:szCs w:val="20"/>
              </w:rPr>
              <w:t xml:space="preserve">.</w:t>
            </w:r>
          </w:p>
        </w:tc>
      </w:tr>
    </w:tbl>
    <w:p>
      <w:pPr>
        <w:spacing w:after="60"/>
      </w:pPr>
    </w:p>
    <w:p>
      <w:pPr>
        <w:pStyle w:val="Heading2"/>
      </w:pPr>
      <w:r>
        <w:rPr>
          <w:rFonts w:ascii="Arial" w:cs="Arial" w:eastAsia="Arial" w:hAnsi="Arial"/>
        </w:rPr>
        <w:t xml:space="preserve">A.1 Test đầu vào &amp; CRM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2"/>
        <w:gridCol w:w="5020"/>
        <w:gridCol w:w="4116"/>
      </w:tblGrid>
      <w:tr>
        <w:trPr>
          <w:tblHeader/>
        </w:trPr>
        <w:tc>
          <w:tcPr>
            <w:tcW w:type="dxa" w:w="502"/>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w:t>
            </w:r>
          </w:p>
        </w:tc>
        <w:tc>
          <w:tcPr>
            <w:tcW w:type="dxa" w:w="5020"/>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Câu hỏi</w:t>
            </w:r>
          </w:p>
        </w:tc>
        <w:tc>
          <w:tcPr>
            <w:tcW w:type="dxa" w:w="4116"/>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Hệ thống đang làm tạm</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Khối 1-2, tổng &gt; 25 điểm: xếp lớp gì? (bảng chính không có mốc này, chỉ bộ mô phỏng trong file HTML có)</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STARTERS (FAM 1 _ NÂNG CAO)</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2</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Khách lâu không được chăm sóc: sau bao nhiêu ngày thì cảnh báo?</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Khách mới: 24 giờ; các bước khác: 3 ngày không có hoạt động (Admin chỉnh được)</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3</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Sau khi chốt, những thông tin nào bị khóa không cho sửa?</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Giá trị hợp đồng, chi nhánh, khóa đăng ký</w:t>
            </w:r>
          </w:p>
        </w:tc>
      </w:tr>
    </w:tbl>
    <w:p>
      <w:pPr>
        <w:pStyle w:val="Heading2"/>
      </w:pPr>
      <w:r>
        <w:rPr>
          <w:rFonts w:ascii="Arial" w:cs="Arial" w:eastAsia="Arial" w:hAnsi="Arial"/>
        </w:rPr>
        <w:t xml:space="preserve">A.2 Lớp học, điểm danh, học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2"/>
        <w:gridCol w:w="5020"/>
        <w:gridCol w:w="4116"/>
      </w:tblGrid>
      <w:tr>
        <w:trPr>
          <w:tblHeader/>
        </w:trPr>
        <w:tc>
          <w:tcPr>
            <w:tcW w:type="dxa" w:w="502"/>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w:t>
            </w:r>
          </w:p>
        </w:tc>
        <w:tc>
          <w:tcPr>
            <w:tcW w:type="dxa" w:w="5020"/>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Câu hỏi</w:t>
            </w:r>
          </w:p>
        </w:tc>
        <w:tc>
          <w:tcPr>
            <w:tcW w:type="dxa" w:w="4116"/>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Hệ thống đang làm tạm</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4</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Ngày nghỉ thêm sau khi lớp đã có lịch: hủy buổi trùng + thêm 1 buổi bù cuối lịch, hay dời toàn bộ lịch?</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Hủy buổi trùng + 1 buổi bù cuối lịch</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5</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Điểm danh bù buổi đã qua: cho phép bao lâu? (mockup ghi 24 giờ)</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Cho phép tới 30 ngày, ghi nhãn "ngoài 24h"</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6</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Nghỉ có phép có đưa vào danh sách bổ trợ không?</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Có</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7</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Ngưỡng bổ trợ 7/10 áp cho mini test (quy đổi thang 10) và điểm tổng Big Test — đúng không?</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Đúng như câu hỏi</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8</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Điểm tổng mini test = trung bình 4 kỹ năng?</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Trung bình 4 kỹ năng</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9</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Học viên Bảo lưu / Nghỉ hè có tính vào sĩ số lớp không?</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Không tính</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10</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Mốc chăm sóc "Buổi 4–5": tính theo buổi học viên có mặt hay buổi của lớp?</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Buổi học viên có mặt</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11</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Học viên không đi qua CRM: lấy ngày nào làm "ngày chốt" (tính mốc 30 ngày)?</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Ngày xếp lớp đầu tiên, nếu không có thì ngày tạo hồ sơ</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12</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Việc chăm sóc tháng đầu giao cho ai khi chi nhánh có nhiều Học vụ?</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Học vụ đầu tiên của chi nhánh, không có thì Quản lý cơ sở</w:t>
            </w:r>
          </w:p>
        </w:tc>
      </w:tr>
    </w:tbl>
    <w:p>
      <w:pPr>
        <w:pStyle w:val="Heading2"/>
      </w:pPr>
      <w:r>
        <w:rPr>
          <w:rFonts w:ascii="Arial" w:cs="Arial" w:eastAsia="Arial" w:hAnsi="Arial"/>
        </w:rPr>
        <w:t xml:space="preserve">A.3 Giáo trình &amp; Big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2"/>
        <w:gridCol w:w="5020"/>
        <w:gridCol w:w="4116"/>
      </w:tblGrid>
      <w:tr>
        <w:trPr>
          <w:tblHeader/>
        </w:trPr>
        <w:tc>
          <w:tcPr>
            <w:tcW w:type="dxa" w:w="502"/>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w:t>
            </w:r>
          </w:p>
        </w:tc>
        <w:tc>
          <w:tcPr>
            <w:tcW w:type="dxa" w:w="5020"/>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Câu hỏi</w:t>
            </w:r>
          </w:p>
        </w:tc>
        <w:tc>
          <w:tcPr>
            <w:tcW w:type="dxa" w:w="4116"/>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Hệ thống đang làm tạm</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13</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Unit có cần bảng riêng hay chỉ là số (so_unit)? Đánh số NOI_DUNG_BUOI_HOC khớp với buổi giáo trình thế nào? (Mai Le Quel Owen / Nam Ngo)</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Unit là bảng riêng gọn nhẹ; số buổi đánh liên tục trong cả giáo trình</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14</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Duyệt đề xuất sửa giáo trình có tự ghi nội dung mới vào bài không?</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Không — Học thuật sửa tay trong trình soạn</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15</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Học viên vắng Big Test có gửi Zalo báo "vắng thi" cho phụ huynh?</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Không gửi</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16</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Hạn duyệt giãn tiến độ 24 giờ; hạn trả kết quả Big Test = ngày thi + 7 ngày — đúng không?</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Đúng như câu hỏi (chỉ cảnh báo, không chặn)</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17</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Mặc định Quản lý cơ sở có quyền duyệt Big Test / giáo trình không?</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Không (chỉ Học thuật + Admin); Admin cấp thêm được</w:t>
            </w:r>
          </w:p>
        </w:tc>
      </w:tr>
    </w:tbl>
    <w:p>
      <w:pPr>
        <w:pStyle w:val="Heading2"/>
      </w:pPr>
      <w:r>
        <w:rPr>
          <w:rFonts w:ascii="Arial" w:cs="Arial" w:eastAsia="Arial" w:hAnsi="Arial"/>
        </w:rPr>
        <w:t xml:space="preserve">A.4 Chấm công, lương, hoa hồng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2"/>
        <w:gridCol w:w="5020"/>
        <w:gridCol w:w="4116"/>
      </w:tblGrid>
      <w:tr>
        <w:trPr>
          <w:tblHeader/>
        </w:trPr>
        <w:tc>
          <w:tcPr>
            <w:tcW w:type="dxa" w:w="502"/>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w:t>
            </w:r>
          </w:p>
        </w:tc>
        <w:tc>
          <w:tcPr>
            <w:tcW w:type="dxa" w:w="5020"/>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Câu hỏi</w:t>
            </w:r>
          </w:p>
        </w:tc>
        <w:tc>
          <w:tcPr>
            <w:tcW w:type="dxa" w:w="4116"/>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Hệ thống đang làm tạm</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18</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Lương buổi có GVNN (GV Part-time) tính thế nào?</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Dòng nhập tay "Buổi có GVNN" trên phiếu lương</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19</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Bảng % thưởng tái tục đầy đủ theo số HS nghỉ (mới có: giữ đủ → 1%, nghỉ 1 → 0,7%)?</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Nghỉ ≥ 2 HS: 0% (Admin sửa được bảng)</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20</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Định nghĩa "số học viên giữ được" (KPI Part-time)?</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HS có trong lớp ngày đầu kỳ và chưa Thôi học ngày cuối kỳ; Bảo lưu / Nghỉ hè vẫn tính là giữ; lớp GV chính + lớp có buổi dạy trong kỳ</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21</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Ngưỡng số HS chốt cho 3 bậc hoa hồng 3% / 4% / 5%?</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0–5 / 6–10 / 11+ (Admin sửa được)</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22</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Hoa hồng "lần đầu": mọi đợt đóng của khóa đầu tiên, hay chỉ đợt đóng đầu? Tính vào tháng nào?</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Mọi phiếu thu đã duyệt của khóa đầu; tính theo tháng phiếu được duyệt</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23</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GV Part-time có thưởng tái tục và bị trừ TNCN không?</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Không (có thể nhập khoản trừ tự do nếu cần)</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24</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Xếp loại KPI tháng (mockup chỉ có B = 85–94)?</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 ≥ 95, B 85–94, C 70–84, D &lt; 70</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25</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Bậc KPI giữ HS: chỉ Admin chọn hay Kế toán cũng chọn được? (A6 ghi "Admin chọn")</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Người có quyền sửa bảng lương (mặc định Kế toán + Admin)</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26</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Cung cấp 1 tháng bảng lương Excel thật để đối chiếu</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w:t>
            </w:r>
          </w:p>
        </w:tc>
      </w:tr>
    </w:tbl>
    <w:p>
      <w:pPr>
        <w:pStyle w:val="Heading2"/>
      </w:pPr>
      <w:r>
        <w:rPr>
          <w:rFonts w:ascii="Arial" w:cs="Arial" w:eastAsia="Arial" w:hAnsi="Arial"/>
        </w:rPr>
        <w:t xml:space="preserve">A.5 Học phí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2"/>
        <w:gridCol w:w="5020"/>
        <w:gridCol w:w="4116"/>
      </w:tblGrid>
      <w:tr>
        <w:trPr>
          <w:tblHeader/>
        </w:trPr>
        <w:tc>
          <w:tcPr>
            <w:tcW w:type="dxa" w:w="502"/>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w:t>
            </w:r>
          </w:p>
        </w:tc>
        <w:tc>
          <w:tcPr>
            <w:tcW w:type="dxa" w:w="5020"/>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Câu hỏi</w:t>
            </w:r>
          </w:p>
        </w:tc>
        <w:tc>
          <w:tcPr>
            <w:tcW w:type="dxa" w:w="4116"/>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Hệ thống đang làm tạm</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27</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Hạn xử lý 7 ngày / trong tháng có áp dụng cho chuyển nhượng không (hay chỉ hoàn tiền)?</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Áp dụng cả hai</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28</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Thông báo tài chính (phiếu chờ duyệt, tiền SePay về) gửi cho ai? Có giới hạn theo chi nhánh không?</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Thông báo chung — Quản lý các chi nhánh đều thấy</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29</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Có gửi thông báo cho phụ huynh / portal khi phiếu thu được duyệt?</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Chưa gửi</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30</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Phiếu thu bị từ chối: giữ trạng thái "Từ chối" hay quay về "Nháp" (như mockup)?</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Giữ "Từ chối", người lập sửa và gửi lại</w:t>
            </w:r>
          </w:p>
        </w:tc>
      </w:tr>
    </w:tbl>
    <w:p>
      <w:pPr>
        <w:pStyle w:val="Heading2"/>
      </w:pPr>
      <w:r>
        <w:rPr>
          <w:rFonts w:ascii="Arial" w:cs="Arial" w:eastAsia="Arial" w:hAnsi="Arial"/>
        </w:rPr>
        <w:t xml:space="preserve">A.6 Vận hành, ticket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2"/>
        <w:gridCol w:w="5020"/>
        <w:gridCol w:w="4116"/>
      </w:tblGrid>
      <w:tr>
        <w:trPr>
          <w:tblHeader/>
        </w:trPr>
        <w:tc>
          <w:tcPr>
            <w:tcW w:type="dxa" w:w="502"/>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w:t>
            </w:r>
          </w:p>
        </w:tc>
        <w:tc>
          <w:tcPr>
            <w:tcW w:type="dxa" w:w="5020"/>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Câu hỏi</w:t>
            </w:r>
          </w:p>
        </w:tc>
        <w:tc>
          <w:tcPr>
            <w:tcW w:type="dxa" w:w="4116"/>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Hệ thống đang làm tạm</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31</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Ticket xử lý theo chi nhánh hay toàn hệ thống?</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Toàn hệ thống (Quản lý cơ sở thấy mọi chi nhánh)</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32</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Admin có được xác nhận báo cáo trực lớp thay giáo viên chính không?</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Không — Admin đổi giáo viên chính của lớp</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33</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Đổi giáo viên chính sau khi báo cáo trực lớp đã gửi: ai xác nhận?</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Giáo viên chính mới</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34</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Hạn 3 ca trợ giảng: trước buổi = giờ bắt đầu, trong buổi = giờ kết thúc, sau buổi = kết thúc + 60 phút?</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Đúng như câu hỏi</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35</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Việc định kỳ bị quá hạn có tự tạo lần tiếp theo không?</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Chỉ tạo khi việc trước được xác nhận hoàn thành</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36</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Bảng KPI tự động: giáo viên / TA có được xem không?</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Chỉ người quản lý; người khác chỉ thấy KPI của mình</w:t>
            </w:r>
          </w:p>
        </w:tc>
      </w:tr>
    </w:tbl>
    <w:p>
      <w:pPr>
        <w:pStyle w:val="Heading2"/>
      </w:pPr>
      <w:r>
        <w:rPr>
          <w:rFonts w:ascii="Arial" w:cs="Arial" w:eastAsia="Arial" w:hAnsi="Arial"/>
        </w:rPr>
        <w:t xml:space="preserve">A.7 Phân quyền mặc định &amp; tích hợp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2"/>
        <w:gridCol w:w="5020"/>
        <w:gridCol w:w="4116"/>
      </w:tblGrid>
      <w:tr>
        <w:trPr>
          <w:tblHeader/>
        </w:trPr>
        <w:tc>
          <w:tcPr>
            <w:tcW w:type="dxa" w:w="502"/>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w:t>
            </w:r>
          </w:p>
        </w:tc>
        <w:tc>
          <w:tcPr>
            <w:tcW w:type="dxa" w:w="5020"/>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Câu hỏi</w:t>
            </w:r>
          </w:p>
        </w:tc>
        <w:tc>
          <w:tcPr>
            <w:tcW w:type="dxa" w:w="4116"/>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Hệ thống đang làm tạm</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37</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Mặc định Học vụ, Học thuật, Kế toán bị giới hạn theo chi nhánh không? (Admin chỉnh được)</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Giới hạn chi nhánh; kế toán tổng xem toàn hệ thống</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38</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Zalo OA / ZNS: cung cấp tài khoản, access token, mã template đã duyệt. Khi đang ở chế độ thử, có ghi "Đã gửi PH" không?</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Chế độ thử: chỉ ghi log nhưng vẫn đánh dấu đã gửi</w:t>
            </w:r>
          </w:p>
        </w:tc>
      </w:tr>
      <w:tr>
        <w:tc>
          <w:tcPr>
            <w:tcW w:type="dxa" w:w="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39</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Có kết nối máy chấm công (FaceID) không? Thiết bị / API nào?</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Chưa kết nối</w:t>
            </w:r>
          </w:p>
        </w:tc>
      </w:tr>
    </w:tbl>
    <w:p>
      <w:pPr>
        <w:pStyle w:val="Heading1"/>
        <w:pageBreakBefore/>
      </w:pPr>
      <w:r>
        <w:rPr>
          <w:rFonts w:ascii="Arial" w:cs="Arial" w:eastAsia="Arial" w:hAnsi="Arial"/>
        </w:rPr>
        <w:t xml:space="preserve">Phụ lục B — Tích hợp và việc cần chuẩn bị khi vận hành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2"/>
        <w:gridCol w:w="3213"/>
        <w:gridCol w:w="3413"/>
      </w:tblGrid>
      <w:tr>
        <w:trPr>
          <w:tblHeader/>
        </w:trPr>
        <w:tc>
          <w:tcPr>
            <w:tcW w:type="dxa" w:w="3012"/>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Hạng mục</w:t>
            </w:r>
          </w:p>
        </w:tc>
        <w:tc>
          <w:tcPr>
            <w:tcW w:type="dxa" w:w="3213"/>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Tình trạng</w:t>
            </w:r>
          </w:p>
        </w:tc>
        <w:tc>
          <w:tcPr>
            <w:tcW w:type="dxa" w:w="3413"/>
            <w:tcBorders>
              <w:top w:val="single" w:color="BFBFBF" w:sz="4"/>
              <w:left w:val="single" w:color="BFBFBF" w:sz="4"/>
              <w:bottom w:val="single" w:color="BFBFBF" w:sz="4"/>
              <w:right w:val="single" w:color="BFBFBF" w:sz="4"/>
            </w:tcBorders>
            <w:shd w:fill="F3E6E3" w:color="auto" w:val="clear"/>
            <w:tcMar>
              <w:top w:type="dxa" w:w="60"/>
              <w:left w:type="dxa" w:w="100"/>
              <w:bottom w:type="dxa" w:w="60"/>
              <w:right w:type="dxa" w:w="100"/>
            </w:tcMar>
          </w:tcPr>
          <w:p>
            <w:pPr>
              <w:spacing w:after="40"/>
            </w:pPr>
            <w:r>
              <w:rPr>
                <w:rFonts w:ascii="Arial" w:cs="Arial" w:eastAsia="Arial" w:hAnsi="Arial"/>
                <w:b/>
                <w:bCs/>
                <w:sz w:val="19"/>
                <w:szCs w:val="19"/>
              </w:rPr>
              <w:t xml:space="preserve">Cần</w:t>
            </w:r>
          </w:p>
        </w:tc>
      </w:tr>
      <w:t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Zalo OA / ZNS (gửi kết quả Big Test, nhắc nợ)</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Code đã có, đang chạy chế độ thử</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Access token + mã template ZNS đã duyệt</w:t>
            </w:r>
          </w:p>
        </w:tc>
      </w:tr>
      <w:t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SePay</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Đối soát tự động đã có</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Khóa SePay mới (khóa cũ từng lộ), nhập tài khoản ngân hàng từng chi nhánh</w:t>
            </w:r>
          </w:p>
        </w:tc>
      </w:tr>
      <w:t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Email</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Đã có</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Đổi mật khẩu email (từng lộ trong nhật ký cũ)</w:t>
            </w:r>
          </w:p>
        </w:tc>
      </w:tr>
      <w:t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Máy chấm công</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Lịch sử đồng bộ hiển thị trung thực</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Thiết bị / API nếu có</w:t>
            </w:r>
          </w:p>
        </w:tc>
      </w:tr>
      <w:t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Bảng lương Excel thật</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Công thức đã theo BA</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 tháng bảng lương thật để đối chiếu</w:t>
            </w:r>
          </w:p>
        </w:tc>
      </w:tr>
      <w:tr>
        <w:tc>
          <w:tcPr>
            <w:tcW w:type="dxa" w:w="3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Nghiệm thu người dùng (UAT)</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Dữ liệu demo + test tự động đã có</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Người dùng thật chạy thử từng vai trò trên bản dùng thử</w:t>
            </w:r>
          </w:p>
        </w:tc>
      </w:tr>
    </w:tbl>
    <w:p>
      <w:pPr>
        <w:spacing w:after="6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MEnglish — Tài liệu nghiệm thu cho BA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8B2E1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33333"/>
      <w:sz w:val="25"/>
      <w:szCs w:val="25"/>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MEnglish — Tài liệu nghiệm thu cho BA</dc:title>
  <dc:creator>MEnglish</dc:creator>
  <cp:lastModifiedBy>Un-named</cp:lastModifiedBy>
  <cp:revision>1</cp:revision>
  <dcterms:created xsi:type="dcterms:W3CDTF">2026-09-26T05:03:21.152Z</dcterms:created>
  <dcterms:modified xsi:type="dcterms:W3CDTF">2026-09-26T05:03:21.153Z</dcterms:modified>
</cp:coreProperties>
</file>

<file path=docProps/custom.xml><?xml version="1.0" encoding="utf-8"?>
<Properties xmlns="http://schemas.openxmlformats.org/officeDocument/2006/custom-properties" xmlns:vt="http://schemas.openxmlformats.org/officeDocument/2006/docPropsVTypes"/>
</file>