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431A" w:rsidRDefault="00000000">
      <w:pPr>
        <w:pStyle w:val="Title"/>
        <w:jc w:val="center"/>
      </w:pPr>
      <w:r>
        <w:t>KHỐI KỸ THUẬT</w:t>
      </w:r>
      <w:r>
        <w:br/>
        <w:t>LỘ TRÌNH PHÁT TRIỂN – MÔ TẢ CÔNG VIỆC – NHIỆM VỤ</w:t>
      </w:r>
    </w:p>
    <w:p w:rsidR="0043431A" w:rsidRDefault="00000000">
      <w:pPr>
        <w:jc w:val="center"/>
      </w:pPr>
      <w:r>
        <w:rPr>
          <w:i/>
        </w:rPr>
        <w:t>Bản chuẩn hóa từ dữ liệu thô, đã bổ sung các chi tiết còn thiếu và sắp xếp lại hệ thống cấp bậc.</w:t>
      </w:r>
    </w:p>
    <w:p w:rsidR="0043431A" w:rsidRDefault="0043431A"/>
    <w:p w:rsidR="0043431A" w:rsidRDefault="00000000">
      <w:pPr>
        <w:pStyle w:val="Heading1"/>
      </w:pPr>
      <w:r>
        <w:t>I. Đề xuất sắp xếp lại hệ thống cấp bậc</w:t>
      </w:r>
    </w:p>
    <w:p w:rsidR="0043431A" w:rsidRDefault="00000000">
      <w:r>
        <w:t>Sau khi rà soát toàn bộ nội dung, hệ thống cấp bậc nên chia theo 3 nhóm phát triển rõ ràng: (1) Học việc – Mài lắp, (2) Khúc xạ, và (3) Quản lý cửa hàng. Cách sắp xếp này giúp tránh chồng chéo giữa năng lực kỹ thuật, năng lực khúc xạ và năng lực quản lý.</w:t>
      </w:r>
    </w:p>
    <w:tbl>
      <w:tblPr>
        <w:tblStyle w:val="TableGrid"/>
        <w:tblW w:w="0" w:type="auto"/>
        <w:jc w:val="center"/>
        <w:tblLook w:val="04A0" w:firstRow="1" w:lastRow="0" w:firstColumn="1" w:lastColumn="0" w:noHBand="0" w:noVBand="1"/>
      </w:tblPr>
      <w:tblGrid>
        <w:gridCol w:w="2493"/>
        <w:gridCol w:w="2493"/>
        <w:gridCol w:w="2493"/>
        <w:gridCol w:w="2493"/>
      </w:tblGrid>
      <w:tr w:rsidR="0043431A">
        <w:trPr>
          <w:jc w:val="center"/>
        </w:trPr>
        <w:tc>
          <w:tcPr>
            <w:tcW w:w="2493" w:type="dxa"/>
            <w:shd w:val="clear" w:color="auto" w:fill="D9EAF7"/>
            <w:tcMar>
              <w:top w:w="90" w:type="dxa"/>
              <w:left w:w="120" w:type="dxa"/>
              <w:bottom w:w="90" w:type="dxa"/>
              <w:right w:w="120" w:type="dxa"/>
            </w:tcMar>
            <w:vAlign w:val="center"/>
          </w:tcPr>
          <w:p w:rsidR="0043431A" w:rsidRDefault="00000000">
            <w:pPr>
              <w:jc w:val="center"/>
            </w:pPr>
            <w:r>
              <w:rPr>
                <w:b/>
              </w:rPr>
              <w:t>STT</w:t>
            </w:r>
          </w:p>
        </w:tc>
        <w:tc>
          <w:tcPr>
            <w:tcW w:w="2493" w:type="dxa"/>
            <w:shd w:val="clear" w:color="auto" w:fill="D9EAF7"/>
            <w:tcMar>
              <w:top w:w="90" w:type="dxa"/>
              <w:left w:w="120" w:type="dxa"/>
              <w:bottom w:w="90" w:type="dxa"/>
              <w:right w:w="120" w:type="dxa"/>
            </w:tcMar>
            <w:vAlign w:val="center"/>
          </w:tcPr>
          <w:p w:rsidR="0043431A" w:rsidRDefault="00000000">
            <w:pPr>
              <w:jc w:val="center"/>
            </w:pPr>
            <w:r>
              <w:rPr>
                <w:b/>
              </w:rPr>
              <w:t>Cấp bậc</w:t>
            </w:r>
          </w:p>
        </w:tc>
        <w:tc>
          <w:tcPr>
            <w:tcW w:w="2493" w:type="dxa"/>
            <w:shd w:val="clear" w:color="auto" w:fill="D9EAF7"/>
            <w:tcMar>
              <w:top w:w="90" w:type="dxa"/>
              <w:left w:w="120" w:type="dxa"/>
              <w:bottom w:w="90" w:type="dxa"/>
              <w:right w:w="120" w:type="dxa"/>
            </w:tcMar>
            <w:vAlign w:val="center"/>
          </w:tcPr>
          <w:p w:rsidR="0043431A" w:rsidRDefault="00000000">
            <w:pPr>
              <w:jc w:val="center"/>
            </w:pPr>
            <w:r>
              <w:rPr>
                <w:b/>
              </w:rPr>
              <w:t>Thời gian tối thiểu</w:t>
            </w:r>
          </w:p>
        </w:tc>
        <w:tc>
          <w:tcPr>
            <w:tcW w:w="2493" w:type="dxa"/>
            <w:shd w:val="clear" w:color="auto" w:fill="D9EAF7"/>
            <w:tcMar>
              <w:top w:w="90" w:type="dxa"/>
              <w:left w:w="120" w:type="dxa"/>
              <w:bottom w:w="90" w:type="dxa"/>
              <w:right w:w="120" w:type="dxa"/>
            </w:tcMar>
            <w:vAlign w:val="center"/>
          </w:tcPr>
          <w:p w:rsidR="0043431A" w:rsidRDefault="00000000">
            <w:pPr>
              <w:jc w:val="center"/>
            </w:pPr>
            <w:r>
              <w:rPr>
                <w:b/>
              </w:rPr>
              <w:t>Ghi chú</w:t>
            </w:r>
          </w:p>
        </w:tc>
      </w:tr>
      <w:tr w:rsidR="0043431A">
        <w:trPr>
          <w:jc w:val="center"/>
        </w:trPr>
        <w:tc>
          <w:tcPr>
            <w:tcW w:w="2493" w:type="dxa"/>
            <w:tcMar>
              <w:top w:w="80" w:type="dxa"/>
              <w:left w:w="120" w:type="dxa"/>
              <w:bottom w:w="80" w:type="dxa"/>
              <w:right w:w="120" w:type="dxa"/>
            </w:tcMar>
            <w:vAlign w:val="center"/>
          </w:tcPr>
          <w:p w:rsidR="0043431A" w:rsidRDefault="00000000">
            <w:pPr>
              <w:jc w:val="center"/>
            </w:pPr>
            <w:r>
              <w:t>1</w:t>
            </w:r>
          </w:p>
        </w:tc>
        <w:tc>
          <w:tcPr>
            <w:tcW w:w="2493" w:type="dxa"/>
            <w:tcMar>
              <w:top w:w="80" w:type="dxa"/>
              <w:left w:w="120" w:type="dxa"/>
              <w:bottom w:w="80" w:type="dxa"/>
              <w:right w:w="120" w:type="dxa"/>
            </w:tcMar>
            <w:vAlign w:val="center"/>
          </w:tcPr>
          <w:p w:rsidR="0043431A" w:rsidRDefault="00000000">
            <w:r>
              <w:t>Kỹ thuật viên tập sự / học việc</w:t>
            </w:r>
          </w:p>
        </w:tc>
        <w:tc>
          <w:tcPr>
            <w:tcW w:w="2493" w:type="dxa"/>
            <w:tcMar>
              <w:top w:w="80" w:type="dxa"/>
              <w:left w:w="120" w:type="dxa"/>
              <w:bottom w:w="80" w:type="dxa"/>
              <w:right w:w="120" w:type="dxa"/>
            </w:tcMar>
            <w:vAlign w:val="center"/>
          </w:tcPr>
          <w:p w:rsidR="0043431A" w:rsidRDefault="00000000">
            <w:pPr>
              <w:jc w:val="center"/>
            </w:pPr>
            <w:r>
              <w:t>01 tháng</w:t>
            </w:r>
          </w:p>
        </w:tc>
        <w:tc>
          <w:tcPr>
            <w:tcW w:w="2493" w:type="dxa"/>
            <w:tcMar>
              <w:top w:w="80" w:type="dxa"/>
              <w:left w:w="120" w:type="dxa"/>
              <w:bottom w:w="80" w:type="dxa"/>
              <w:right w:w="120" w:type="dxa"/>
            </w:tcMar>
            <w:vAlign w:val="center"/>
          </w:tcPr>
          <w:p w:rsidR="0043431A" w:rsidRDefault="00000000">
            <w:r>
              <w:t>Giai đoạn làm quen nền tảng</w:t>
            </w:r>
          </w:p>
        </w:tc>
      </w:tr>
      <w:tr w:rsidR="0043431A">
        <w:trPr>
          <w:jc w:val="center"/>
        </w:trPr>
        <w:tc>
          <w:tcPr>
            <w:tcW w:w="2493" w:type="dxa"/>
            <w:tcMar>
              <w:top w:w="80" w:type="dxa"/>
              <w:left w:w="120" w:type="dxa"/>
              <w:bottom w:w="80" w:type="dxa"/>
              <w:right w:w="120" w:type="dxa"/>
            </w:tcMar>
            <w:vAlign w:val="center"/>
          </w:tcPr>
          <w:p w:rsidR="0043431A" w:rsidRDefault="00000000">
            <w:pPr>
              <w:jc w:val="center"/>
            </w:pPr>
            <w:r>
              <w:t>2</w:t>
            </w:r>
          </w:p>
        </w:tc>
        <w:tc>
          <w:tcPr>
            <w:tcW w:w="2493" w:type="dxa"/>
            <w:tcMar>
              <w:top w:w="80" w:type="dxa"/>
              <w:left w:w="120" w:type="dxa"/>
              <w:bottom w:w="80" w:type="dxa"/>
              <w:right w:w="120" w:type="dxa"/>
            </w:tcMar>
            <w:vAlign w:val="center"/>
          </w:tcPr>
          <w:p w:rsidR="0043431A" w:rsidRDefault="00000000">
            <w:r>
              <w:t>Kỹ thuật viên mài lắp bậc 1</w:t>
            </w:r>
          </w:p>
        </w:tc>
        <w:tc>
          <w:tcPr>
            <w:tcW w:w="2493" w:type="dxa"/>
            <w:tcMar>
              <w:top w:w="80" w:type="dxa"/>
              <w:left w:w="120" w:type="dxa"/>
              <w:bottom w:w="80" w:type="dxa"/>
              <w:right w:w="120" w:type="dxa"/>
            </w:tcMar>
            <w:vAlign w:val="center"/>
          </w:tcPr>
          <w:p w:rsidR="0043431A" w:rsidRDefault="00000000">
            <w:pPr>
              <w:jc w:val="center"/>
            </w:pPr>
            <w:r>
              <w:t>03 tháng</w:t>
            </w:r>
          </w:p>
        </w:tc>
        <w:tc>
          <w:tcPr>
            <w:tcW w:w="2493" w:type="dxa"/>
            <w:tcMar>
              <w:top w:w="80" w:type="dxa"/>
              <w:left w:w="120" w:type="dxa"/>
              <w:bottom w:w="80" w:type="dxa"/>
              <w:right w:w="120" w:type="dxa"/>
            </w:tcMar>
            <w:vAlign w:val="center"/>
          </w:tcPr>
          <w:p w:rsidR="0043431A" w:rsidRDefault="00000000">
            <w:r>
              <w:t>Thực hiện độc lập các công việc cơ bản</w:t>
            </w:r>
          </w:p>
        </w:tc>
      </w:tr>
      <w:tr w:rsidR="0043431A">
        <w:trPr>
          <w:jc w:val="center"/>
        </w:trPr>
        <w:tc>
          <w:tcPr>
            <w:tcW w:w="2493" w:type="dxa"/>
            <w:tcMar>
              <w:top w:w="80" w:type="dxa"/>
              <w:left w:w="120" w:type="dxa"/>
              <w:bottom w:w="80" w:type="dxa"/>
              <w:right w:w="120" w:type="dxa"/>
            </w:tcMar>
            <w:vAlign w:val="center"/>
          </w:tcPr>
          <w:p w:rsidR="0043431A" w:rsidRDefault="00000000">
            <w:pPr>
              <w:jc w:val="center"/>
            </w:pPr>
            <w:r>
              <w:t>3</w:t>
            </w:r>
          </w:p>
        </w:tc>
        <w:tc>
          <w:tcPr>
            <w:tcW w:w="2493" w:type="dxa"/>
            <w:tcMar>
              <w:top w:w="80" w:type="dxa"/>
              <w:left w:w="120" w:type="dxa"/>
              <w:bottom w:w="80" w:type="dxa"/>
              <w:right w:w="120" w:type="dxa"/>
            </w:tcMar>
            <w:vAlign w:val="center"/>
          </w:tcPr>
          <w:p w:rsidR="0043431A" w:rsidRDefault="00000000">
            <w:r>
              <w:t>Kỹ thuật viên mài lắp bậc 2</w:t>
            </w:r>
          </w:p>
        </w:tc>
        <w:tc>
          <w:tcPr>
            <w:tcW w:w="2493" w:type="dxa"/>
            <w:tcMar>
              <w:top w:w="80" w:type="dxa"/>
              <w:left w:w="120" w:type="dxa"/>
              <w:bottom w:w="80" w:type="dxa"/>
              <w:right w:w="120" w:type="dxa"/>
            </w:tcMar>
            <w:vAlign w:val="center"/>
          </w:tcPr>
          <w:p w:rsidR="0043431A" w:rsidRDefault="00000000">
            <w:pPr>
              <w:jc w:val="center"/>
            </w:pPr>
            <w:r>
              <w:t>06 tháng</w:t>
            </w:r>
          </w:p>
        </w:tc>
        <w:tc>
          <w:tcPr>
            <w:tcW w:w="2493" w:type="dxa"/>
            <w:tcMar>
              <w:top w:w="80" w:type="dxa"/>
              <w:left w:w="120" w:type="dxa"/>
              <w:bottom w:w="80" w:type="dxa"/>
              <w:right w:w="120" w:type="dxa"/>
            </w:tcMar>
            <w:vAlign w:val="center"/>
          </w:tcPr>
          <w:p w:rsidR="0043431A" w:rsidRDefault="00000000">
            <w:r>
              <w:t>Xử lý đơn khó hơn, nâng kỹ năng giao tiếp</w:t>
            </w:r>
          </w:p>
        </w:tc>
      </w:tr>
      <w:tr w:rsidR="0043431A">
        <w:trPr>
          <w:jc w:val="center"/>
        </w:trPr>
        <w:tc>
          <w:tcPr>
            <w:tcW w:w="2493" w:type="dxa"/>
            <w:tcMar>
              <w:top w:w="80" w:type="dxa"/>
              <w:left w:w="120" w:type="dxa"/>
              <w:bottom w:w="80" w:type="dxa"/>
              <w:right w:w="120" w:type="dxa"/>
            </w:tcMar>
            <w:vAlign w:val="center"/>
          </w:tcPr>
          <w:p w:rsidR="0043431A" w:rsidRDefault="00000000">
            <w:pPr>
              <w:jc w:val="center"/>
            </w:pPr>
            <w:r>
              <w:t>4</w:t>
            </w:r>
          </w:p>
        </w:tc>
        <w:tc>
          <w:tcPr>
            <w:tcW w:w="2493" w:type="dxa"/>
            <w:tcMar>
              <w:top w:w="80" w:type="dxa"/>
              <w:left w:w="120" w:type="dxa"/>
              <w:bottom w:w="80" w:type="dxa"/>
              <w:right w:w="120" w:type="dxa"/>
            </w:tcMar>
            <w:vAlign w:val="center"/>
          </w:tcPr>
          <w:p w:rsidR="0043431A" w:rsidRDefault="00000000">
            <w:r>
              <w:t>Kỹ thuật viên mài lắp bậc 3</w:t>
            </w:r>
          </w:p>
        </w:tc>
        <w:tc>
          <w:tcPr>
            <w:tcW w:w="2493" w:type="dxa"/>
            <w:tcMar>
              <w:top w:w="80" w:type="dxa"/>
              <w:left w:w="120" w:type="dxa"/>
              <w:bottom w:w="80" w:type="dxa"/>
              <w:right w:w="120" w:type="dxa"/>
            </w:tcMar>
            <w:vAlign w:val="center"/>
          </w:tcPr>
          <w:p w:rsidR="0043431A" w:rsidRDefault="00000000">
            <w:pPr>
              <w:jc w:val="center"/>
            </w:pPr>
            <w:r>
              <w:t>06 tháng</w:t>
            </w:r>
          </w:p>
        </w:tc>
        <w:tc>
          <w:tcPr>
            <w:tcW w:w="2493" w:type="dxa"/>
            <w:tcMar>
              <w:top w:w="80" w:type="dxa"/>
              <w:left w:w="120" w:type="dxa"/>
              <w:bottom w:w="80" w:type="dxa"/>
              <w:right w:w="120" w:type="dxa"/>
            </w:tcMar>
            <w:vAlign w:val="center"/>
          </w:tcPr>
          <w:p w:rsidR="0043431A" w:rsidRDefault="00000000">
            <w:r>
              <w:t>KTV mài lắp nòng cốt, hỗ trợ đào tạo</w:t>
            </w:r>
          </w:p>
        </w:tc>
      </w:tr>
      <w:tr w:rsidR="0043431A">
        <w:trPr>
          <w:jc w:val="center"/>
        </w:trPr>
        <w:tc>
          <w:tcPr>
            <w:tcW w:w="2493" w:type="dxa"/>
            <w:tcMar>
              <w:top w:w="80" w:type="dxa"/>
              <w:left w:w="120" w:type="dxa"/>
              <w:bottom w:w="80" w:type="dxa"/>
              <w:right w:w="120" w:type="dxa"/>
            </w:tcMar>
            <w:vAlign w:val="center"/>
          </w:tcPr>
          <w:p w:rsidR="0043431A" w:rsidRDefault="00000000">
            <w:pPr>
              <w:jc w:val="center"/>
            </w:pPr>
            <w:r>
              <w:t>5</w:t>
            </w:r>
          </w:p>
        </w:tc>
        <w:tc>
          <w:tcPr>
            <w:tcW w:w="2493" w:type="dxa"/>
            <w:tcMar>
              <w:top w:w="80" w:type="dxa"/>
              <w:left w:w="120" w:type="dxa"/>
              <w:bottom w:w="80" w:type="dxa"/>
              <w:right w:w="120" w:type="dxa"/>
            </w:tcMar>
            <w:vAlign w:val="center"/>
          </w:tcPr>
          <w:p w:rsidR="0043431A" w:rsidRDefault="00000000">
            <w:r>
              <w:t>Kỹ thuật viên khúc xạ bậc 1</w:t>
            </w:r>
          </w:p>
        </w:tc>
        <w:tc>
          <w:tcPr>
            <w:tcW w:w="2493" w:type="dxa"/>
            <w:tcMar>
              <w:top w:w="80" w:type="dxa"/>
              <w:left w:w="120" w:type="dxa"/>
              <w:bottom w:w="80" w:type="dxa"/>
              <w:right w:w="120" w:type="dxa"/>
            </w:tcMar>
            <w:vAlign w:val="center"/>
          </w:tcPr>
          <w:p w:rsidR="0043431A" w:rsidRDefault="00000000">
            <w:pPr>
              <w:jc w:val="center"/>
            </w:pPr>
            <w:r>
              <w:t>03 tháng</w:t>
            </w:r>
          </w:p>
        </w:tc>
        <w:tc>
          <w:tcPr>
            <w:tcW w:w="2493" w:type="dxa"/>
            <w:tcMar>
              <w:top w:w="80" w:type="dxa"/>
              <w:left w:w="120" w:type="dxa"/>
              <w:bottom w:w="80" w:type="dxa"/>
              <w:right w:w="120" w:type="dxa"/>
            </w:tcMar>
            <w:vAlign w:val="center"/>
          </w:tcPr>
          <w:p w:rsidR="0043431A" w:rsidRDefault="00000000">
            <w:r>
              <w:t>Có chứng chỉ/đủ điều kiện hành nghề</w:t>
            </w:r>
          </w:p>
        </w:tc>
      </w:tr>
      <w:tr w:rsidR="0043431A">
        <w:trPr>
          <w:jc w:val="center"/>
        </w:trPr>
        <w:tc>
          <w:tcPr>
            <w:tcW w:w="2493" w:type="dxa"/>
            <w:tcMar>
              <w:top w:w="80" w:type="dxa"/>
              <w:left w:w="120" w:type="dxa"/>
              <w:bottom w:w="80" w:type="dxa"/>
              <w:right w:w="120" w:type="dxa"/>
            </w:tcMar>
            <w:vAlign w:val="center"/>
          </w:tcPr>
          <w:p w:rsidR="0043431A" w:rsidRDefault="00000000">
            <w:pPr>
              <w:jc w:val="center"/>
            </w:pPr>
            <w:r>
              <w:t>6</w:t>
            </w:r>
          </w:p>
        </w:tc>
        <w:tc>
          <w:tcPr>
            <w:tcW w:w="2493" w:type="dxa"/>
            <w:tcMar>
              <w:top w:w="80" w:type="dxa"/>
              <w:left w:w="120" w:type="dxa"/>
              <w:bottom w:w="80" w:type="dxa"/>
              <w:right w:w="120" w:type="dxa"/>
            </w:tcMar>
            <w:vAlign w:val="center"/>
          </w:tcPr>
          <w:p w:rsidR="0043431A" w:rsidRDefault="00000000">
            <w:r>
              <w:t>Kỹ thuật viên khúc xạ bậc 2</w:t>
            </w:r>
          </w:p>
        </w:tc>
        <w:tc>
          <w:tcPr>
            <w:tcW w:w="2493" w:type="dxa"/>
            <w:tcMar>
              <w:top w:w="80" w:type="dxa"/>
              <w:left w:w="120" w:type="dxa"/>
              <w:bottom w:w="80" w:type="dxa"/>
              <w:right w:w="120" w:type="dxa"/>
            </w:tcMar>
            <w:vAlign w:val="center"/>
          </w:tcPr>
          <w:p w:rsidR="0043431A" w:rsidRDefault="00000000">
            <w:pPr>
              <w:jc w:val="center"/>
            </w:pPr>
            <w:r>
              <w:t>06 tháng</w:t>
            </w:r>
          </w:p>
        </w:tc>
        <w:tc>
          <w:tcPr>
            <w:tcW w:w="2493" w:type="dxa"/>
            <w:tcMar>
              <w:top w:w="80" w:type="dxa"/>
              <w:left w:w="120" w:type="dxa"/>
              <w:bottom w:w="80" w:type="dxa"/>
              <w:right w:w="120" w:type="dxa"/>
            </w:tcMar>
            <w:vAlign w:val="center"/>
          </w:tcPr>
          <w:p w:rsidR="0043431A" w:rsidRDefault="00000000">
            <w:r>
              <w:t>Thành thạo RX, phối hợp tốt với mài lắp</w:t>
            </w:r>
          </w:p>
        </w:tc>
      </w:tr>
      <w:tr w:rsidR="0043431A">
        <w:trPr>
          <w:jc w:val="center"/>
        </w:trPr>
        <w:tc>
          <w:tcPr>
            <w:tcW w:w="2493" w:type="dxa"/>
            <w:tcMar>
              <w:top w:w="80" w:type="dxa"/>
              <w:left w:w="120" w:type="dxa"/>
              <w:bottom w:w="80" w:type="dxa"/>
              <w:right w:w="120" w:type="dxa"/>
            </w:tcMar>
            <w:vAlign w:val="center"/>
          </w:tcPr>
          <w:p w:rsidR="0043431A" w:rsidRDefault="00000000">
            <w:pPr>
              <w:jc w:val="center"/>
            </w:pPr>
            <w:r>
              <w:t>7</w:t>
            </w:r>
          </w:p>
        </w:tc>
        <w:tc>
          <w:tcPr>
            <w:tcW w:w="2493" w:type="dxa"/>
            <w:tcMar>
              <w:top w:w="80" w:type="dxa"/>
              <w:left w:w="120" w:type="dxa"/>
              <w:bottom w:w="80" w:type="dxa"/>
              <w:right w:w="120" w:type="dxa"/>
            </w:tcMar>
            <w:vAlign w:val="center"/>
          </w:tcPr>
          <w:p w:rsidR="0043431A" w:rsidRDefault="00000000">
            <w:r>
              <w:t>Kỹ thuật viên khúc xạ bậc 3</w:t>
            </w:r>
          </w:p>
        </w:tc>
        <w:tc>
          <w:tcPr>
            <w:tcW w:w="2493" w:type="dxa"/>
            <w:tcMar>
              <w:top w:w="80" w:type="dxa"/>
              <w:left w:w="120" w:type="dxa"/>
              <w:bottom w:w="80" w:type="dxa"/>
              <w:right w:w="120" w:type="dxa"/>
            </w:tcMar>
            <w:vAlign w:val="center"/>
          </w:tcPr>
          <w:p w:rsidR="0043431A" w:rsidRDefault="00000000">
            <w:pPr>
              <w:jc w:val="center"/>
            </w:pPr>
            <w:r>
              <w:t>06 tháng</w:t>
            </w:r>
          </w:p>
        </w:tc>
        <w:tc>
          <w:tcPr>
            <w:tcW w:w="2493" w:type="dxa"/>
            <w:tcMar>
              <w:top w:w="80" w:type="dxa"/>
              <w:left w:w="120" w:type="dxa"/>
              <w:bottom w:w="80" w:type="dxa"/>
              <w:right w:w="120" w:type="dxa"/>
            </w:tcMar>
            <w:vAlign w:val="center"/>
          </w:tcPr>
          <w:p w:rsidR="0043431A" w:rsidRDefault="00000000">
            <w:r>
              <w:t>Nòng cốt khúc xạ, xử lý case khó</w:t>
            </w:r>
          </w:p>
        </w:tc>
      </w:tr>
      <w:tr w:rsidR="0043431A">
        <w:trPr>
          <w:jc w:val="center"/>
        </w:trPr>
        <w:tc>
          <w:tcPr>
            <w:tcW w:w="2493" w:type="dxa"/>
            <w:tcMar>
              <w:top w:w="80" w:type="dxa"/>
              <w:left w:w="120" w:type="dxa"/>
              <w:bottom w:w="80" w:type="dxa"/>
              <w:right w:w="120" w:type="dxa"/>
            </w:tcMar>
            <w:vAlign w:val="center"/>
          </w:tcPr>
          <w:p w:rsidR="0043431A" w:rsidRDefault="00000000">
            <w:pPr>
              <w:jc w:val="center"/>
            </w:pPr>
            <w:r>
              <w:t>8</w:t>
            </w:r>
          </w:p>
        </w:tc>
        <w:tc>
          <w:tcPr>
            <w:tcW w:w="2493" w:type="dxa"/>
            <w:tcMar>
              <w:top w:w="80" w:type="dxa"/>
              <w:left w:w="120" w:type="dxa"/>
              <w:bottom w:w="80" w:type="dxa"/>
              <w:right w:w="120" w:type="dxa"/>
            </w:tcMar>
            <w:vAlign w:val="center"/>
          </w:tcPr>
          <w:p w:rsidR="0043431A" w:rsidRDefault="00000000">
            <w:r>
              <w:t>Quản lý cửa hàng</w:t>
            </w:r>
          </w:p>
        </w:tc>
        <w:tc>
          <w:tcPr>
            <w:tcW w:w="2493" w:type="dxa"/>
            <w:tcMar>
              <w:top w:w="80" w:type="dxa"/>
              <w:left w:w="120" w:type="dxa"/>
              <w:bottom w:w="80" w:type="dxa"/>
              <w:right w:w="120" w:type="dxa"/>
            </w:tcMar>
            <w:vAlign w:val="center"/>
          </w:tcPr>
          <w:p w:rsidR="0043431A" w:rsidRDefault="00C501D3">
            <w:pPr>
              <w:jc w:val="center"/>
            </w:pPr>
            <w:r>
              <w:rPr>
                <w:lang w:val="vi-VN"/>
              </w:rPr>
              <w:t>1 năm</w:t>
            </w:r>
            <w:r w:rsidR="00000000">
              <w:t xml:space="preserve"> </w:t>
            </w:r>
            <w:proofErr w:type="spellStart"/>
            <w:r w:rsidR="00000000">
              <w:t>trở</w:t>
            </w:r>
            <w:proofErr w:type="spellEnd"/>
            <w:r w:rsidR="00000000">
              <w:t xml:space="preserve"> </w:t>
            </w:r>
            <w:proofErr w:type="spellStart"/>
            <w:r w:rsidR="00000000">
              <w:t>lên</w:t>
            </w:r>
            <w:proofErr w:type="spellEnd"/>
            <w:r w:rsidR="00000000">
              <w:t xml:space="preserve"> / </w:t>
            </w:r>
            <w:proofErr w:type="spellStart"/>
            <w:r w:rsidR="00000000">
              <w:t>bổ</w:t>
            </w:r>
            <w:proofErr w:type="spellEnd"/>
            <w:r w:rsidR="00000000">
              <w:t xml:space="preserve"> </w:t>
            </w:r>
            <w:proofErr w:type="spellStart"/>
            <w:r w:rsidR="00000000">
              <w:t>nhiệm</w:t>
            </w:r>
            <w:proofErr w:type="spellEnd"/>
          </w:p>
        </w:tc>
        <w:tc>
          <w:tcPr>
            <w:tcW w:w="2493" w:type="dxa"/>
            <w:tcMar>
              <w:top w:w="80" w:type="dxa"/>
              <w:left w:w="120" w:type="dxa"/>
              <w:bottom w:w="80" w:type="dxa"/>
              <w:right w:w="120" w:type="dxa"/>
            </w:tcMar>
            <w:vAlign w:val="center"/>
          </w:tcPr>
          <w:p w:rsidR="0043431A" w:rsidRDefault="00000000">
            <w:r>
              <w:t>Điều hành toàn diện cửa hàng</w:t>
            </w:r>
          </w:p>
        </w:tc>
      </w:tr>
    </w:tbl>
    <w:p w:rsidR="0043431A" w:rsidRDefault="00000000">
      <w:pPr>
        <w:pStyle w:val="IntenseQuote"/>
      </w:pPr>
      <w:r>
        <w:t>Lưu ý: Ứng viên đã có chứng chỉ khúc xạ và đủ năng lực thực tế có thể được xét vào thẳng Khúc xạ bậc 1 hoặc bậc 2 sau bài test đầu vào.</w:t>
      </w:r>
    </w:p>
    <w:p w:rsidR="0043431A" w:rsidRDefault="00000000">
      <w:r>
        <w:br w:type="page"/>
      </w:r>
    </w:p>
    <w:p w:rsidR="0043431A" w:rsidRDefault="00000000">
      <w:pPr>
        <w:pStyle w:val="Heading1"/>
      </w:pPr>
      <w:r>
        <w:lastRenderedPageBreak/>
        <w:t>Kỹ thuật viên tập sự / học việc</w:t>
      </w:r>
    </w:p>
    <w:p w:rsidR="0043431A" w:rsidRDefault="00000000">
      <w:r>
        <w:rPr>
          <w:b/>
        </w:rPr>
        <w:t>Thời gian tối thiểu: 01 tháng</w:t>
      </w:r>
      <w:r>
        <w:rPr>
          <w:b/>
        </w:rPr>
        <w:br/>
      </w:r>
      <w:r>
        <w:t>Mục tiêu vị trí: Làm quen với môi trường cửa hàng, máy móc, quy trình kỹ thuật, sản phẩm và tác phong làm việc.</w:t>
      </w:r>
    </w:p>
    <w:p w:rsidR="0043431A" w:rsidRDefault="00000000">
      <w:pPr>
        <w:pStyle w:val="Heading2"/>
      </w:pPr>
      <w:r>
        <w:t>1. Công việc chính</w:t>
      </w:r>
    </w:p>
    <w:p w:rsidR="0043431A" w:rsidRDefault="00000000">
      <w:pPr>
        <w:pStyle w:val="ListBullet"/>
        <w:spacing w:after="40"/>
      </w:pPr>
      <w:r>
        <w:t>Thực hiện các bài tập cắt, mài, lắp ráp tròng kính theo đúng hướng dẫn kỹ thuật.</w:t>
      </w:r>
    </w:p>
    <w:p w:rsidR="0043431A" w:rsidRDefault="00000000">
      <w:pPr>
        <w:pStyle w:val="ListBullet"/>
        <w:spacing w:after="40"/>
      </w:pPr>
      <w:r>
        <w:t>Hỗ trợ nhân viên bán hàng lau kính, lau kệ, sắp xếp khu vực trưng bày để nắm vị trí gọng kính và làm quen chất liệu gọng – tròng.</w:t>
      </w:r>
    </w:p>
    <w:p w:rsidR="0043431A" w:rsidRDefault="00000000">
      <w:pPr>
        <w:pStyle w:val="ListBullet"/>
        <w:spacing w:after="40"/>
      </w:pPr>
      <w:r>
        <w:t>Vệ sinh máy móc đầu ca – cuối ca và bảo quản khu vực kỹ thuật.</w:t>
      </w:r>
    </w:p>
    <w:p w:rsidR="0043431A" w:rsidRDefault="00000000">
      <w:pPr>
        <w:pStyle w:val="ListBullet"/>
        <w:spacing w:after="40"/>
      </w:pPr>
      <w:r>
        <w:t>Quan sát và ghi nhớ thao tác trên máy chấm tâm, máy định tâm, máy khoan dưỡng, máy mài tự động.</w:t>
      </w:r>
    </w:p>
    <w:p w:rsidR="0043431A" w:rsidRDefault="00000000">
      <w:pPr>
        <w:pStyle w:val="ListBullet"/>
        <w:spacing w:after="40"/>
      </w:pPr>
      <w:r>
        <w:t>Hỗ trợ mở cửa, đón khách, tiễn khách và các công việc khác theo phân công.</w:t>
      </w:r>
    </w:p>
    <w:p w:rsidR="0043431A" w:rsidRDefault="00000000">
      <w:pPr>
        <w:pStyle w:val="Heading2"/>
      </w:pPr>
      <w:r>
        <w:t>2. Nhiệm vụ</w:t>
      </w:r>
    </w:p>
    <w:p w:rsidR="0043431A" w:rsidRDefault="00000000">
      <w:pPr>
        <w:pStyle w:val="ListBullet"/>
        <w:spacing w:after="40"/>
      </w:pPr>
      <w:r>
        <w:t>Nắm rõ các loại vật liệu cấu thành gọng kính và tròng kính cơ bản có tại cửa hàng.</w:t>
      </w:r>
    </w:p>
    <w:p w:rsidR="0043431A" w:rsidRDefault="00000000">
      <w:pPr>
        <w:pStyle w:val="ListBullet"/>
        <w:spacing w:after="40"/>
      </w:pPr>
      <w:r>
        <w:t>Biết xác định PD trên gọng kính và chấm tâm cơ bản trên tròng kính.</w:t>
      </w:r>
    </w:p>
    <w:p w:rsidR="0043431A" w:rsidRDefault="00000000">
      <w:pPr>
        <w:pStyle w:val="ListBullet"/>
        <w:spacing w:after="40"/>
      </w:pPr>
      <w:r>
        <w:t>Hiểu các nút bấm cơ bản trên máy mài tự động.</w:t>
      </w:r>
    </w:p>
    <w:p w:rsidR="0043431A" w:rsidRDefault="00000000">
      <w:pPr>
        <w:pStyle w:val="ListBullet"/>
        <w:spacing w:after="40"/>
      </w:pPr>
      <w:r>
        <w:t>Biết đọc đơn kính đơn tròng cơ bản.</w:t>
      </w:r>
    </w:p>
    <w:p w:rsidR="0043431A" w:rsidRDefault="00000000">
      <w:pPr>
        <w:pStyle w:val="ListBullet"/>
        <w:spacing w:after="40"/>
      </w:pPr>
      <w:r>
        <w:t>Nắm được kiến thức nền về nguồn gốc, chất liệu, màu sắc, chức năng cơ bản của sản phẩm.</w:t>
      </w:r>
    </w:p>
    <w:p w:rsidR="0043431A" w:rsidRDefault="00000000">
      <w:pPr>
        <w:pStyle w:val="Heading2"/>
      </w:pPr>
      <w:r>
        <w:t>3. Trách nhiệm</w:t>
      </w:r>
    </w:p>
    <w:p w:rsidR="0043431A" w:rsidRDefault="00000000">
      <w:pPr>
        <w:pStyle w:val="ListBullet"/>
        <w:spacing w:after="40"/>
      </w:pPr>
      <w:r>
        <w:t>Tuân thủ nội quy, quy trình công ty và hướng dẫn của KTV phụ trách.</w:t>
      </w:r>
    </w:p>
    <w:p w:rsidR="0043431A" w:rsidRDefault="00000000">
      <w:pPr>
        <w:pStyle w:val="ListBullet"/>
        <w:spacing w:after="40"/>
      </w:pPr>
      <w:r>
        <w:t>Báo ngay khi chưa rõ thao tác, không tự ý xử lý các ca vượt quá khả năng.</w:t>
      </w:r>
    </w:p>
    <w:p w:rsidR="0043431A" w:rsidRDefault="00000000">
      <w:pPr>
        <w:pStyle w:val="ListBullet"/>
        <w:spacing w:after="40"/>
      </w:pPr>
      <w:r>
        <w:t>Giữ gìn máy móc, dụng cụ, vệ sinh khu vực kỹ thuật.</w:t>
      </w:r>
    </w:p>
    <w:p w:rsidR="0043431A" w:rsidRDefault="00000000">
      <w:pPr>
        <w:pStyle w:val="ListBullet"/>
        <w:spacing w:after="40"/>
      </w:pPr>
      <w:r>
        <w:t>Chủ động học hỏi, ghi chép và cập nhật kiến thức mỗi ngày.</w:t>
      </w:r>
    </w:p>
    <w:p w:rsidR="0043431A" w:rsidRDefault="00000000">
      <w:pPr>
        <w:pStyle w:val="Heading2"/>
      </w:pPr>
      <w:r>
        <w:t>4. Quyền hạn</w:t>
      </w:r>
    </w:p>
    <w:p w:rsidR="0043431A" w:rsidRDefault="00000000">
      <w:pPr>
        <w:pStyle w:val="ListBullet"/>
        <w:spacing w:after="40"/>
      </w:pPr>
      <w:r>
        <w:t>Được hướng dẫn, thực hành và làm việc trong phạm vi công việc của giai đoạn học việc.</w:t>
      </w:r>
    </w:p>
    <w:p w:rsidR="0043431A" w:rsidRDefault="00000000">
      <w:pPr>
        <w:pStyle w:val="ListBullet"/>
        <w:spacing w:after="40"/>
      </w:pPr>
      <w:r>
        <w:t>Được yêu cầu hỗ trợ từ KTV chính thức, cửa hàng trưởng hoặc quản lý khi gặp khó khăn.</w:t>
      </w:r>
    </w:p>
    <w:p w:rsidR="0043431A" w:rsidRDefault="00000000">
      <w:pPr>
        <w:pStyle w:val="Heading2"/>
      </w:pPr>
      <w:r>
        <w:t>5. Quyền lợi</w:t>
      </w:r>
    </w:p>
    <w:p w:rsidR="0043431A" w:rsidRDefault="00000000">
      <w:pPr>
        <w:pStyle w:val="ListBullet"/>
        <w:spacing w:after="40"/>
      </w:pPr>
      <w:r>
        <w:t>Lương cơ bản: .......... VNĐ</w:t>
      </w:r>
    </w:p>
    <w:p w:rsidR="0043431A" w:rsidRDefault="00000000">
      <w:pPr>
        <w:pStyle w:val="ListBullet"/>
        <w:spacing w:after="40"/>
      </w:pPr>
      <w:r>
        <w:t>Phụ cấp trách nhiệm: 0 VNĐ</w:t>
      </w:r>
    </w:p>
    <w:p w:rsidR="0043431A" w:rsidRDefault="00000000">
      <w:pPr>
        <w:pStyle w:val="ListBullet"/>
        <w:spacing w:after="40"/>
      </w:pPr>
      <w:r>
        <w:t>Hoa hồng / thưởng theo chính sách bán hàng hiện hành</w:t>
      </w:r>
    </w:p>
    <w:p w:rsidR="0043431A" w:rsidRDefault="00000000">
      <w:pPr>
        <w:pStyle w:val="ListBullet"/>
        <w:spacing w:after="40"/>
      </w:pPr>
      <w:r>
        <w:t>Thưởng doanh số cửa hàng theo vị trí áp dụng</w:t>
      </w:r>
    </w:p>
    <w:p w:rsidR="0043431A" w:rsidRDefault="00000000">
      <w:pPr>
        <w:pStyle w:val="ListBullet"/>
        <w:spacing w:after="40"/>
      </w:pPr>
      <w:r>
        <w:t>Môi trường làm việc chuyên nghiệp, được đào tạo và nâng cao kỹ năng</w:t>
      </w:r>
    </w:p>
    <w:p w:rsidR="0043431A" w:rsidRDefault="00000000">
      <w:pPr>
        <w:pStyle w:val="ListBullet"/>
        <w:spacing w:after="40"/>
      </w:pPr>
      <w:r>
        <w:t>Chính sách thăng tiến rõ ràng</w:t>
      </w:r>
    </w:p>
    <w:p w:rsidR="0043431A" w:rsidRDefault="00000000">
      <w:pPr>
        <w:pStyle w:val="ListBullet"/>
        <w:spacing w:after="40"/>
      </w:pPr>
      <w:r>
        <w:t>Phụ cấp đồng phục hàng năm</w:t>
      </w:r>
    </w:p>
    <w:p w:rsidR="0043431A" w:rsidRDefault="00000000">
      <w:pPr>
        <w:pStyle w:val="ListBullet"/>
        <w:spacing w:after="40"/>
      </w:pPr>
      <w:r>
        <w:t>Các chính sách thăm hỏi, động viên, hỗ trợ, tiền mừng vào các dịp hiếu hỉ, sinh nhật, đau ốm</w:t>
      </w:r>
    </w:p>
    <w:p w:rsidR="0043431A" w:rsidRDefault="00000000">
      <w:pPr>
        <w:pStyle w:val="ListBullet"/>
        <w:spacing w:after="40"/>
      </w:pPr>
      <w:r>
        <w:t>Quà tặng và giải thưởng cho các cá nhân xuất sắc hàng quý, hàng năm</w:t>
      </w:r>
    </w:p>
    <w:p w:rsidR="0043431A" w:rsidRDefault="00000000">
      <w:pPr>
        <w:pStyle w:val="Heading2"/>
      </w:pPr>
      <w:r>
        <w:t>6. Yêu cầu</w:t>
      </w:r>
    </w:p>
    <w:p w:rsidR="0043431A" w:rsidRDefault="00000000">
      <w:pPr>
        <w:pStyle w:val="ListBullet"/>
        <w:spacing w:after="40"/>
      </w:pPr>
      <w:r>
        <w:t>Cẩn thận, tỉ mỉ, có trách nhiệm trong công việc</w:t>
      </w:r>
    </w:p>
    <w:p w:rsidR="0043431A" w:rsidRDefault="00000000">
      <w:pPr>
        <w:pStyle w:val="ListBullet"/>
        <w:spacing w:after="40"/>
      </w:pPr>
      <w:r>
        <w:t>Nhanh nhẹn, năng động, khả năng học hỏi và tiếp thu nhanh</w:t>
      </w:r>
    </w:p>
    <w:p w:rsidR="0043431A" w:rsidRDefault="00000000">
      <w:pPr>
        <w:pStyle w:val="ListBullet"/>
        <w:spacing w:after="40"/>
      </w:pPr>
      <w:r>
        <w:t>Tốt nghiệp trung cấp trở lên (hoặc theo tiêu chuẩn tuyển dụng từng vị trí)</w:t>
      </w:r>
    </w:p>
    <w:p w:rsidR="0043431A" w:rsidRDefault="00000000">
      <w:pPr>
        <w:pStyle w:val="ListBullet"/>
        <w:spacing w:after="40"/>
      </w:pPr>
      <w:r>
        <w:t>Tôn trọng quy trình, tinh thần phối hợp đội nhóm tốt</w:t>
      </w:r>
    </w:p>
    <w:p w:rsidR="0043431A" w:rsidRDefault="00000000">
      <w:pPr>
        <w:pStyle w:val="ListBullet"/>
        <w:spacing w:after="40"/>
      </w:pPr>
      <w:r>
        <w:t>Ưu tiên ứng viên có định hướng gắn bó và phát triển trong ngành mắt kính.</w:t>
      </w:r>
    </w:p>
    <w:p w:rsidR="0043431A" w:rsidRDefault="00000000">
      <w:pPr>
        <w:pStyle w:val="Heading2"/>
      </w:pPr>
      <w:r>
        <w:lastRenderedPageBreak/>
        <w:t>7. Đánh giá / Điều kiện xét nâng bậc</w:t>
      </w:r>
    </w:p>
    <w:p w:rsidR="0043431A" w:rsidRDefault="00000000">
      <w:pPr>
        <w:pStyle w:val="ListBullet"/>
        <w:spacing w:after="40"/>
      </w:pPr>
      <w:r>
        <w:t>Vượt qua bài kiểm tra mài lắp cơ bản, bài test sản phẩm nền tảng và đánh giá thái độ/kỷ luật để xét lên Mài lắp bậc 1.</w:t>
      </w:r>
    </w:p>
    <w:p w:rsidR="0043431A" w:rsidRDefault="00000000">
      <w:r>
        <w:br w:type="page"/>
      </w:r>
    </w:p>
    <w:p w:rsidR="0043431A" w:rsidRDefault="00000000">
      <w:pPr>
        <w:pStyle w:val="Heading1"/>
      </w:pPr>
      <w:r>
        <w:lastRenderedPageBreak/>
        <w:t>Kỹ thuật viên mài lắp bậc 1</w:t>
      </w:r>
    </w:p>
    <w:p w:rsidR="0043431A" w:rsidRDefault="00000000">
      <w:r>
        <w:rPr>
          <w:b/>
        </w:rPr>
        <w:t>Thời gian tối thiểu: 03 tháng</w:t>
      </w:r>
      <w:r>
        <w:rPr>
          <w:b/>
        </w:rPr>
        <w:br/>
      </w:r>
      <w:r>
        <w:t>Mục tiêu vị trí: Thực hiện độc lập các công việc mài lắp cơ bản, sửa chữa đơn giản và hỗ trợ bán hàng.</w:t>
      </w:r>
    </w:p>
    <w:p w:rsidR="0043431A" w:rsidRDefault="00000000">
      <w:pPr>
        <w:pStyle w:val="Heading2"/>
      </w:pPr>
      <w:r>
        <w:t>1. Công việc chính</w:t>
      </w:r>
    </w:p>
    <w:p w:rsidR="0043431A" w:rsidRDefault="00000000">
      <w:pPr>
        <w:pStyle w:val="ListBullet"/>
        <w:spacing w:after="40"/>
      </w:pPr>
      <w:r>
        <w:t>Mài lắp, cắt kính đơn tròng theo đúng quy trình kỹ thuật.</w:t>
      </w:r>
    </w:p>
    <w:p w:rsidR="0043431A" w:rsidRDefault="00000000">
      <w:pPr>
        <w:pStyle w:val="ListBullet"/>
        <w:spacing w:after="40"/>
      </w:pPr>
      <w:r>
        <w:t>Nhận sửa chữa kính bảo hành và thực hiện theo đúng quy định bảo hành, chăm sóc khách hàng.</w:t>
      </w:r>
    </w:p>
    <w:p w:rsidR="0043431A" w:rsidRDefault="00000000">
      <w:pPr>
        <w:pStyle w:val="ListBullet"/>
        <w:spacing w:after="40"/>
      </w:pPr>
      <w:r>
        <w:t>Cung cấp thông tin chi tiết về sản phẩm trong phạm vi được giao, giải đáp thắc mắc cơ bản cho khách hàng.</w:t>
      </w:r>
    </w:p>
    <w:p w:rsidR="0043431A" w:rsidRDefault="00000000">
      <w:pPr>
        <w:pStyle w:val="ListBullet"/>
        <w:spacing w:after="40"/>
      </w:pPr>
      <w:r>
        <w:t>Ghi nhận ý kiến khách hàng sau mua hàng và phối hợp theo dõi xử lý phản hồi liên quan đến kính bán ra.</w:t>
      </w:r>
    </w:p>
    <w:p w:rsidR="0043431A" w:rsidRDefault="00000000">
      <w:pPr>
        <w:pStyle w:val="ListBullet"/>
        <w:spacing w:after="40"/>
      </w:pPr>
      <w:r>
        <w:t>Hỗ trợ bán hàng, tư vấn bán hàng cơ bản và theo dõi đơn kính cơ bản.</w:t>
      </w:r>
    </w:p>
    <w:p w:rsidR="0043431A" w:rsidRDefault="00000000">
      <w:pPr>
        <w:pStyle w:val="Heading2"/>
      </w:pPr>
      <w:r>
        <w:t>2. Nhiệm vụ</w:t>
      </w:r>
    </w:p>
    <w:p w:rsidR="0043431A" w:rsidRDefault="00000000">
      <w:pPr>
        <w:pStyle w:val="ListBullet"/>
        <w:spacing w:after="40"/>
      </w:pPr>
      <w:r>
        <w:t>Nắm được các thương hiệu gọng kính, chất liệu và cách làm cơ bản của các loại gọng có tại cửa hàng.</w:t>
      </w:r>
    </w:p>
    <w:p w:rsidR="0043431A" w:rsidRDefault="00000000">
      <w:pPr>
        <w:pStyle w:val="ListBullet"/>
        <w:spacing w:after="40"/>
      </w:pPr>
      <w:r>
        <w:t>Nắm rõ các thương hiệu tròng kính, lớp phủ và chức năng cơ bản của từng loại tròng.</w:t>
      </w:r>
    </w:p>
    <w:p w:rsidR="0043431A" w:rsidRDefault="00000000">
      <w:pPr>
        <w:pStyle w:val="ListBullet"/>
        <w:spacing w:after="40"/>
      </w:pPr>
      <w:r>
        <w:t>Biết làm kính khoan cơ bản và sử dụng thông thạo các dụng cụ nắn chỉnh kính tại bàn kỹ thuật.</w:t>
      </w:r>
    </w:p>
    <w:p w:rsidR="0043431A" w:rsidRDefault="00000000">
      <w:pPr>
        <w:pStyle w:val="ListBullet"/>
        <w:spacing w:after="40"/>
      </w:pPr>
      <w:r>
        <w:t>Biết đọc đơn kính đa tròng và hai tròng ở mức cơ bản.</w:t>
      </w:r>
    </w:p>
    <w:p w:rsidR="0043431A" w:rsidRDefault="00000000">
      <w:pPr>
        <w:pStyle w:val="ListBullet"/>
        <w:spacing w:after="40"/>
      </w:pPr>
      <w:r>
        <w:t>Dựa vào đơn kính xác định được tương đối độ dày – mỏng của tròng kính.</w:t>
      </w:r>
    </w:p>
    <w:p w:rsidR="0043431A" w:rsidRDefault="00000000">
      <w:pPr>
        <w:pStyle w:val="ListBullet"/>
        <w:spacing w:after="40"/>
      </w:pPr>
      <w:r>
        <w:t>Biết tư vấn bán hàng cơ bản và hỗ trợ đồng đội trong quá trình tiếp khách.</w:t>
      </w:r>
    </w:p>
    <w:p w:rsidR="0043431A" w:rsidRDefault="00000000">
      <w:pPr>
        <w:pStyle w:val="Heading2"/>
      </w:pPr>
      <w:r>
        <w:t>3. Trách nhiệm</w:t>
      </w:r>
    </w:p>
    <w:p w:rsidR="0043431A" w:rsidRDefault="00000000">
      <w:pPr>
        <w:pStyle w:val="ListBullet"/>
        <w:spacing w:after="40"/>
      </w:pPr>
      <w:r>
        <w:t>Đảm bảo kính giao khách đúng thông số cơ bản, hình thức thành phẩm gọn gàng, sạch sẽ.</w:t>
      </w:r>
    </w:p>
    <w:p w:rsidR="0043431A" w:rsidRDefault="00000000">
      <w:pPr>
        <w:pStyle w:val="ListBullet"/>
        <w:spacing w:after="40"/>
      </w:pPr>
      <w:r>
        <w:t>Theo dõi đơn kính được phân công, tránh bỏ sót hoặc chậm tiến độ.</w:t>
      </w:r>
    </w:p>
    <w:p w:rsidR="0043431A" w:rsidRDefault="00000000">
      <w:pPr>
        <w:pStyle w:val="ListBullet"/>
        <w:spacing w:after="40"/>
      </w:pPr>
      <w:r>
        <w:t>Báo cáo các tình huống bất thường về gọng, tròng, máy móc hoặc quá trình bảo hành.</w:t>
      </w:r>
    </w:p>
    <w:p w:rsidR="0043431A" w:rsidRDefault="00000000">
      <w:pPr>
        <w:pStyle w:val="ListBullet"/>
        <w:spacing w:after="40"/>
      </w:pPr>
      <w:r>
        <w:t>Giữ thái độ chuẩn mực và phối hợp tốt với NVBH, KTV khác và quản lý.</w:t>
      </w:r>
    </w:p>
    <w:p w:rsidR="0043431A" w:rsidRDefault="00000000">
      <w:pPr>
        <w:pStyle w:val="Heading2"/>
      </w:pPr>
      <w:r>
        <w:t>4. Quyền hạn</w:t>
      </w:r>
    </w:p>
    <w:p w:rsidR="0043431A" w:rsidRDefault="00000000">
      <w:pPr>
        <w:pStyle w:val="ListBullet"/>
        <w:spacing w:after="40"/>
      </w:pPr>
      <w:r>
        <w:t>Được thực hiện độc lập các ca mài lắp cơ bản và các ca sửa chữa trong phạm vi năng lực được công nhận.</w:t>
      </w:r>
    </w:p>
    <w:p w:rsidR="0043431A" w:rsidRDefault="00000000">
      <w:pPr>
        <w:pStyle w:val="ListBullet"/>
        <w:spacing w:after="40"/>
      </w:pPr>
      <w:r>
        <w:t>Được đề xuất hỗ trợ kỹ thuật khi đơn hàng vượt quá khả năng.</w:t>
      </w:r>
    </w:p>
    <w:p w:rsidR="0043431A" w:rsidRDefault="00000000">
      <w:pPr>
        <w:pStyle w:val="Heading2"/>
      </w:pPr>
      <w:r>
        <w:t>5. Quyền lợi</w:t>
      </w:r>
    </w:p>
    <w:p w:rsidR="0043431A" w:rsidRDefault="00000000">
      <w:pPr>
        <w:pStyle w:val="ListBullet"/>
        <w:spacing w:after="40"/>
      </w:pPr>
      <w:r>
        <w:t>Lương cơ bản: .......... VNĐ</w:t>
      </w:r>
    </w:p>
    <w:p w:rsidR="0043431A" w:rsidRDefault="00000000">
      <w:pPr>
        <w:pStyle w:val="ListBullet"/>
        <w:spacing w:after="40"/>
      </w:pPr>
      <w:r>
        <w:t>Phụ cấp trách nhiệm: .......... VNĐ</w:t>
      </w:r>
    </w:p>
    <w:p w:rsidR="0043431A" w:rsidRDefault="00000000">
      <w:pPr>
        <w:pStyle w:val="ListBullet"/>
        <w:spacing w:after="40"/>
      </w:pPr>
      <w:r>
        <w:t>Hoa hồng / thưởng theo chính sách bán hàng hiện hành</w:t>
      </w:r>
    </w:p>
    <w:p w:rsidR="0043431A" w:rsidRDefault="00000000">
      <w:pPr>
        <w:pStyle w:val="ListBullet"/>
        <w:spacing w:after="40"/>
      </w:pPr>
      <w:r>
        <w:t>Thưởng doanh số cửa hàng theo vị trí áp dụng</w:t>
      </w:r>
    </w:p>
    <w:p w:rsidR="0043431A" w:rsidRDefault="00000000">
      <w:pPr>
        <w:pStyle w:val="ListBullet"/>
        <w:spacing w:after="40"/>
      </w:pPr>
      <w:r>
        <w:t>Môi trường làm việc chuyên nghiệp, được đào tạo và nâng cao kỹ năng</w:t>
      </w:r>
    </w:p>
    <w:p w:rsidR="0043431A" w:rsidRDefault="00000000">
      <w:pPr>
        <w:pStyle w:val="ListBullet"/>
        <w:spacing w:after="40"/>
      </w:pPr>
      <w:r>
        <w:t>Chính sách thăng tiến rõ ràng</w:t>
      </w:r>
    </w:p>
    <w:p w:rsidR="0043431A" w:rsidRDefault="00000000">
      <w:pPr>
        <w:pStyle w:val="ListBullet"/>
        <w:spacing w:after="40"/>
      </w:pPr>
      <w:r>
        <w:t>Phụ cấp đồng phục hàng năm</w:t>
      </w:r>
    </w:p>
    <w:p w:rsidR="0043431A" w:rsidRDefault="00000000">
      <w:pPr>
        <w:pStyle w:val="ListBullet"/>
        <w:spacing w:after="40"/>
      </w:pPr>
      <w:r>
        <w:t>Các chính sách thăm hỏi, động viên, hỗ trợ, tiền mừng vào các dịp hiếu hỉ, sinh nhật, đau ốm</w:t>
      </w:r>
    </w:p>
    <w:p w:rsidR="0043431A" w:rsidRDefault="00000000">
      <w:pPr>
        <w:pStyle w:val="ListBullet"/>
        <w:spacing w:after="40"/>
      </w:pPr>
      <w:r>
        <w:t>Quà tặng và giải thưởng cho các cá nhân xuất sắc hàng quý, hàng năm</w:t>
      </w:r>
    </w:p>
    <w:p w:rsidR="0043431A" w:rsidRDefault="00000000">
      <w:pPr>
        <w:pStyle w:val="Heading2"/>
      </w:pPr>
      <w:r>
        <w:t>6. Yêu cầu</w:t>
      </w:r>
    </w:p>
    <w:p w:rsidR="0043431A" w:rsidRDefault="00000000">
      <w:pPr>
        <w:pStyle w:val="ListBullet"/>
        <w:spacing w:after="40"/>
      </w:pPr>
      <w:r>
        <w:t>Cẩn thận, tỉ mỉ, có trách nhiệm trong công việc</w:t>
      </w:r>
    </w:p>
    <w:p w:rsidR="0043431A" w:rsidRDefault="00000000">
      <w:pPr>
        <w:pStyle w:val="ListBullet"/>
        <w:spacing w:after="40"/>
      </w:pPr>
      <w:r>
        <w:t>Nhanh nhẹn, năng động, khả năng học hỏi và tiếp thu nhanh</w:t>
      </w:r>
    </w:p>
    <w:p w:rsidR="0043431A" w:rsidRDefault="00000000">
      <w:pPr>
        <w:pStyle w:val="ListBullet"/>
        <w:spacing w:after="40"/>
      </w:pPr>
      <w:r>
        <w:t>Tốt nghiệp trung cấp trở lên (hoặc theo tiêu chuẩn tuyển dụng từng vị trí)</w:t>
      </w:r>
    </w:p>
    <w:p w:rsidR="0043431A" w:rsidRDefault="00000000">
      <w:pPr>
        <w:pStyle w:val="ListBullet"/>
        <w:spacing w:after="40"/>
      </w:pPr>
      <w:r>
        <w:lastRenderedPageBreak/>
        <w:t>Tôn trọng quy trình, tinh thần phối hợp đội nhóm tốt</w:t>
      </w:r>
    </w:p>
    <w:p w:rsidR="0043431A" w:rsidRDefault="00000000">
      <w:pPr>
        <w:pStyle w:val="ListBullet"/>
        <w:spacing w:after="40"/>
      </w:pPr>
      <w:r>
        <w:t>Vượt qua bài kiểm tra của giai đoạn tập sự / học việc.</w:t>
      </w:r>
    </w:p>
    <w:p w:rsidR="0043431A" w:rsidRDefault="00000000">
      <w:pPr>
        <w:pStyle w:val="Heading2"/>
      </w:pPr>
      <w:r>
        <w:t>7. Đánh giá / Điều kiện xét nâng bậc</w:t>
      </w:r>
    </w:p>
    <w:p w:rsidR="0043431A" w:rsidRDefault="00000000">
      <w:pPr>
        <w:pStyle w:val="ListBullet"/>
        <w:spacing w:after="40"/>
      </w:pPr>
      <w:r>
        <w:t>Bài test lên bậc 2: đặt được kính RX đơn tròng, đặt được kính Essilor cơ bản, theo dõi đơn kính tốt và vượt qua bài test sản phẩm – kỹ năng bán hàng – tay nghề bậc 1.</w:t>
      </w:r>
    </w:p>
    <w:p w:rsidR="0043431A" w:rsidRDefault="00000000">
      <w:r>
        <w:br w:type="page"/>
      </w:r>
    </w:p>
    <w:p w:rsidR="0043431A" w:rsidRDefault="00000000">
      <w:pPr>
        <w:pStyle w:val="Heading1"/>
      </w:pPr>
      <w:r>
        <w:lastRenderedPageBreak/>
        <w:t>Kỹ thuật viên mài lắp bậc 2</w:t>
      </w:r>
    </w:p>
    <w:p w:rsidR="0043431A" w:rsidRDefault="00000000">
      <w:r>
        <w:rPr>
          <w:b/>
        </w:rPr>
        <w:t>Thời gian tối thiểu: 06 tháng</w:t>
      </w:r>
      <w:r>
        <w:rPr>
          <w:b/>
        </w:rPr>
        <w:br/>
      </w:r>
      <w:r>
        <w:t>Mục tiêu vị trí: Nâng cao năng lực mài lắp, giao tiếp và khả năng xử lý các đơn hàng phức tạp hơn.</w:t>
      </w:r>
    </w:p>
    <w:p w:rsidR="0043431A" w:rsidRDefault="00000000">
      <w:pPr>
        <w:pStyle w:val="Heading2"/>
      </w:pPr>
      <w:r>
        <w:t>1. Công việc chính</w:t>
      </w:r>
    </w:p>
    <w:p w:rsidR="0043431A" w:rsidRDefault="00000000">
      <w:pPr>
        <w:pStyle w:val="ListBullet"/>
        <w:spacing w:after="40"/>
      </w:pPr>
      <w:r>
        <w:t>Bao gồm toàn bộ công việc của KTV mài lắp bậc 1.</w:t>
      </w:r>
    </w:p>
    <w:p w:rsidR="0043431A" w:rsidRDefault="00000000">
      <w:pPr>
        <w:pStyle w:val="ListBullet"/>
        <w:spacing w:after="40"/>
      </w:pPr>
      <w:r>
        <w:t>Nâng cao khả năng giao tiếp, truyền đạt thông tin và chăm sóc khách hàng.</w:t>
      </w:r>
    </w:p>
    <w:p w:rsidR="0043431A" w:rsidRDefault="00000000">
      <w:pPr>
        <w:pStyle w:val="ListBullet"/>
        <w:spacing w:after="40"/>
      </w:pPr>
      <w:r>
        <w:t>Trau dồi kỹ năng về tròng kính KTS, đa tròng và hai tròng.</w:t>
      </w:r>
    </w:p>
    <w:p w:rsidR="0043431A" w:rsidRDefault="00000000">
      <w:pPr>
        <w:pStyle w:val="ListBullet"/>
        <w:spacing w:after="40"/>
      </w:pPr>
      <w:r>
        <w:t>Xử lý các trường hợp kính bị treo gương, giải thích cơ bản các triệu chứng thường gặp khi đeo kính mới.</w:t>
      </w:r>
    </w:p>
    <w:p w:rsidR="0043431A" w:rsidRDefault="00000000">
      <w:pPr>
        <w:pStyle w:val="ListBullet"/>
        <w:spacing w:after="40"/>
      </w:pPr>
      <w:r>
        <w:t>Lấy được độ đơn kính đa tròng / hai tròng từ kính cũ của khách.</w:t>
      </w:r>
    </w:p>
    <w:p w:rsidR="0043431A" w:rsidRDefault="00000000">
      <w:pPr>
        <w:pStyle w:val="ListBullet"/>
        <w:spacing w:after="40"/>
      </w:pPr>
      <w:r>
        <w:t>Thực hiện được các thao tác đo mắt đơn giản; tư vấn khách về cách sử dụng và bảo quản kính.</w:t>
      </w:r>
    </w:p>
    <w:p w:rsidR="0043431A" w:rsidRDefault="00000000">
      <w:pPr>
        <w:pStyle w:val="ListBullet"/>
        <w:spacing w:after="40"/>
      </w:pPr>
      <w:r>
        <w:t>Kiểm tra chất lượng kính sau khi hoàn thành, đảm bảo đúng thông số và yêu cầu kỹ thuật.</w:t>
      </w:r>
    </w:p>
    <w:p w:rsidR="0043431A" w:rsidRDefault="00000000">
      <w:pPr>
        <w:pStyle w:val="Heading2"/>
      </w:pPr>
      <w:r>
        <w:t>2. Nhiệm vụ</w:t>
      </w:r>
    </w:p>
    <w:p w:rsidR="0043431A" w:rsidRDefault="00000000">
      <w:pPr>
        <w:pStyle w:val="ListBullet"/>
        <w:spacing w:after="40"/>
      </w:pPr>
      <w:r>
        <w:t>Hiểu rõ các loại tròng kính KTS, đa tròng và hai tròng.</w:t>
      </w:r>
    </w:p>
    <w:p w:rsidR="0043431A" w:rsidRDefault="00000000">
      <w:pPr>
        <w:pStyle w:val="ListBullet"/>
        <w:spacing w:after="40"/>
      </w:pPr>
      <w:r>
        <w:t>Biết chấm tâm tròng kính KTS, đa tròng và hai tròng.</w:t>
      </w:r>
    </w:p>
    <w:p w:rsidR="0043431A" w:rsidRDefault="00000000">
      <w:pPr>
        <w:pStyle w:val="ListBullet"/>
        <w:spacing w:after="40"/>
      </w:pPr>
      <w:r>
        <w:t>Hiểu rõ cách xử lý các trường hợp kính bị treo gương.</w:t>
      </w:r>
    </w:p>
    <w:p w:rsidR="0043431A" w:rsidRDefault="00000000">
      <w:pPr>
        <w:pStyle w:val="ListBullet"/>
        <w:spacing w:after="40"/>
      </w:pPr>
      <w:r>
        <w:t>Giải thích được các triệu chứng cơ bản khi đeo kính mới.</w:t>
      </w:r>
    </w:p>
    <w:p w:rsidR="0043431A" w:rsidRDefault="00000000">
      <w:pPr>
        <w:pStyle w:val="ListBullet"/>
        <w:spacing w:after="40"/>
      </w:pPr>
      <w:r>
        <w:t>Biết cách lấy độ từ kính cũ đối với đơn đa tròng / hai tròng.</w:t>
      </w:r>
    </w:p>
    <w:p w:rsidR="0043431A" w:rsidRDefault="00000000">
      <w:pPr>
        <w:pStyle w:val="ListBullet"/>
        <w:spacing w:after="40"/>
      </w:pPr>
      <w:r>
        <w:t>Nhận thức được điểm mạnh – điểm yếu của bản thân và chủ động cải thiện.</w:t>
      </w:r>
    </w:p>
    <w:p w:rsidR="0043431A" w:rsidRDefault="00000000">
      <w:pPr>
        <w:pStyle w:val="Heading2"/>
      </w:pPr>
      <w:r>
        <w:t>3. Trách nhiệm</w:t>
      </w:r>
    </w:p>
    <w:p w:rsidR="0043431A" w:rsidRDefault="00000000">
      <w:pPr>
        <w:pStyle w:val="ListBullet"/>
        <w:spacing w:after="40"/>
      </w:pPr>
      <w:r>
        <w:t>Đảm bảo chất lượng thành phẩm trước khi giao khách; giảm lỗi kỹ thuật và lỗi giao tiếp.</w:t>
      </w:r>
    </w:p>
    <w:p w:rsidR="0043431A" w:rsidRDefault="00000000">
      <w:pPr>
        <w:pStyle w:val="ListBullet"/>
        <w:spacing w:after="40"/>
      </w:pPr>
      <w:r>
        <w:t>Chủ động tư vấn đúng nhu cầu sử dụng, không hứa vượt quá khả năng thực hiện.</w:t>
      </w:r>
    </w:p>
    <w:p w:rsidR="0043431A" w:rsidRDefault="00000000">
      <w:pPr>
        <w:pStyle w:val="ListBullet"/>
        <w:spacing w:after="40"/>
      </w:pPr>
      <w:r>
        <w:t>Phối hợp tốt với đồng đội để hoàn thành mục tiêu chung.</w:t>
      </w:r>
    </w:p>
    <w:p w:rsidR="0043431A" w:rsidRDefault="00000000">
      <w:pPr>
        <w:pStyle w:val="ListBullet"/>
        <w:spacing w:after="40"/>
      </w:pPr>
      <w:r>
        <w:t>Chủ động học tập, cập nhật kiến thức sản phẩm và quy trình mới.</w:t>
      </w:r>
    </w:p>
    <w:p w:rsidR="0043431A" w:rsidRDefault="00000000">
      <w:pPr>
        <w:pStyle w:val="Heading2"/>
      </w:pPr>
      <w:r>
        <w:t>4. Quyền hạn</w:t>
      </w:r>
    </w:p>
    <w:p w:rsidR="0043431A" w:rsidRDefault="00000000">
      <w:pPr>
        <w:pStyle w:val="ListBullet"/>
        <w:spacing w:after="40"/>
      </w:pPr>
      <w:r>
        <w:t>Được thực hiện các đơn hàng có độ khó trung bình đến nâng cao trong phạm vi đã được đánh giá đạt.</w:t>
      </w:r>
    </w:p>
    <w:p w:rsidR="0043431A" w:rsidRDefault="00000000">
      <w:pPr>
        <w:pStyle w:val="ListBullet"/>
        <w:spacing w:after="40"/>
      </w:pPr>
      <w:r>
        <w:t>Được đóng góp ý kiến chuyên môn với đơn kính và quy trình kỹ thuật tại cửa hàng.</w:t>
      </w:r>
    </w:p>
    <w:p w:rsidR="0043431A" w:rsidRDefault="00000000">
      <w:pPr>
        <w:pStyle w:val="Heading2"/>
      </w:pPr>
      <w:r>
        <w:t>5. Quyền lợi</w:t>
      </w:r>
    </w:p>
    <w:p w:rsidR="0043431A" w:rsidRDefault="00000000">
      <w:pPr>
        <w:pStyle w:val="ListBullet"/>
        <w:spacing w:after="40"/>
      </w:pPr>
      <w:r>
        <w:t>Lương cơ bản: .......... VNĐ</w:t>
      </w:r>
    </w:p>
    <w:p w:rsidR="0043431A" w:rsidRDefault="00000000">
      <w:pPr>
        <w:pStyle w:val="ListBullet"/>
        <w:spacing w:after="40"/>
      </w:pPr>
      <w:r>
        <w:t>Phụ cấp trách nhiệm: .......... VNĐ</w:t>
      </w:r>
    </w:p>
    <w:p w:rsidR="0043431A" w:rsidRDefault="00000000">
      <w:pPr>
        <w:pStyle w:val="ListBullet"/>
        <w:spacing w:after="40"/>
      </w:pPr>
      <w:r>
        <w:t>Hoa hồng / thưởng theo chính sách bán hàng hiện hành</w:t>
      </w:r>
    </w:p>
    <w:p w:rsidR="0043431A" w:rsidRDefault="00000000">
      <w:pPr>
        <w:pStyle w:val="ListBullet"/>
        <w:spacing w:after="40"/>
      </w:pPr>
      <w:r>
        <w:t>Thưởng doanh số cửa hàng theo vị trí áp dụng</w:t>
      </w:r>
    </w:p>
    <w:p w:rsidR="0043431A" w:rsidRDefault="00000000">
      <w:pPr>
        <w:pStyle w:val="ListBullet"/>
        <w:spacing w:after="40"/>
      </w:pPr>
      <w:r>
        <w:t>Môi trường làm việc chuyên nghiệp, được đào tạo và nâng cao kỹ năng</w:t>
      </w:r>
    </w:p>
    <w:p w:rsidR="0043431A" w:rsidRDefault="00000000">
      <w:pPr>
        <w:pStyle w:val="ListBullet"/>
        <w:spacing w:after="40"/>
      </w:pPr>
      <w:r>
        <w:t>Chính sách thăng tiến rõ ràng</w:t>
      </w:r>
    </w:p>
    <w:p w:rsidR="0043431A" w:rsidRDefault="00000000">
      <w:pPr>
        <w:pStyle w:val="ListBullet"/>
        <w:spacing w:after="40"/>
      </w:pPr>
      <w:r>
        <w:t>Phụ cấp đồng phục hàng năm</w:t>
      </w:r>
    </w:p>
    <w:p w:rsidR="0043431A" w:rsidRDefault="00000000">
      <w:pPr>
        <w:pStyle w:val="ListBullet"/>
        <w:spacing w:after="40"/>
      </w:pPr>
      <w:r>
        <w:t>Các chính sách thăm hỏi, động viên, hỗ trợ, tiền mừng vào các dịp hiếu hỉ, sinh nhật, đau ốm</w:t>
      </w:r>
    </w:p>
    <w:p w:rsidR="0043431A" w:rsidRDefault="00000000">
      <w:pPr>
        <w:pStyle w:val="ListBullet"/>
        <w:spacing w:after="40"/>
      </w:pPr>
      <w:r>
        <w:t>Quà tặng và giải thưởng cho các cá nhân xuất sắc hàng quý, hàng năm</w:t>
      </w:r>
    </w:p>
    <w:p w:rsidR="0043431A" w:rsidRDefault="00000000">
      <w:pPr>
        <w:pStyle w:val="Heading2"/>
      </w:pPr>
      <w:r>
        <w:t>6. Yêu cầu</w:t>
      </w:r>
    </w:p>
    <w:p w:rsidR="0043431A" w:rsidRDefault="00000000">
      <w:pPr>
        <w:pStyle w:val="ListBullet"/>
        <w:spacing w:after="40"/>
      </w:pPr>
      <w:r>
        <w:t>Cẩn thận, tỉ mỉ, có trách nhiệm trong công việc</w:t>
      </w:r>
    </w:p>
    <w:p w:rsidR="0043431A" w:rsidRDefault="00000000">
      <w:pPr>
        <w:pStyle w:val="ListBullet"/>
        <w:spacing w:after="40"/>
      </w:pPr>
      <w:r>
        <w:t>Nhanh nhẹn, năng động, khả năng học hỏi và tiếp thu nhanh</w:t>
      </w:r>
    </w:p>
    <w:p w:rsidR="0043431A" w:rsidRDefault="00000000">
      <w:pPr>
        <w:pStyle w:val="ListBullet"/>
        <w:spacing w:after="40"/>
      </w:pPr>
      <w:r>
        <w:t>Tốt nghiệp trung cấp trở lên (hoặc theo tiêu chuẩn tuyển dụng từng vị trí)</w:t>
      </w:r>
    </w:p>
    <w:p w:rsidR="0043431A" w:rsidRDefault="00000000">
      <w:pPr>
        <w:pStyle w:val="ListBullet"/>
        <w:spacing w:after="40"/>
      </w:pPr>
      <w:r>
        <w:t>Tôn trọng quy trình, tinh thần phối hợp đội nhóm tốt</w:t>
      </w:r>
    </w:p>
    <w:p w:rsidR="0043431A" w:rsidRDefault="00000000">
      <w:pPr>
        <w:pStyle w:val="ListBullet"/>
        <w:spacing w:after="40"/>
      </w:pPr>
      <w:r>
        <w:lastRenderedPageBreak/>
        <w:t>Vượt qua bài kiểm tra KTV mài lắp bậc 1.</w:t>
      </w:r>
    </w:p>
    <w:p w:rsidR="0043431A" w:rsidRDefault="00000000">
      <w:pPr>
        <w:pStyle w:val="Heading2"/>
      </w:pPr>
      <w:r>
        <w:t>7. Đánh giá / Điều kiện xét nâng bậc</w:t>
      </w:r>
    </w:p>
    <w:p w:rsidR="0043431A" w:rsidRDefault="00000000">
      <w:pPr>
        <w:pStyle w:val="ListBullet"/>
        <w:spacing w:after="40"/>
      </w:pPr>
      <w:r>
        <w:t>Điều kiện lên bậc 3: thành thạo chấm tâm mắt để đặt tròng RX và tròng KTS, xử lý tốt các case khó hơn, đạt đánh giá thực tế về giao tiếp – chất lượng – tính ổn định tay nghề.</w:t>
      </w:r>
    </w:p>
    <w:p w:rsidR="0043431A" w:rsidRDefault="00000000">
      <w:r>
        <w:br w:type="page"/>
      </w:r>
    </w:p>
    <w:p w:rsidR="0043431A" w:rsidRDefault="00000000">
      <w:pPr>
        <w:pStyle w:val="Heading1"/>
      </w:pPr>
      <w:r>
        <w:lastRenderedPageBreak/>
        <w:t>Kỹ thuật viên mài lắp bậc 3</w:t>
      </w:r>
    </w:p>
    <w:p w:rsidR="0043431A" w:rsidRDefault="00000000">
      <w:r>
        <w:rPr>
          <w:b/>
        </w:rPr>
        <w:t>Thời gian tối thiểu: 06 tháng</w:t>
      </w:r>
      <w:r>
        <w:rPr>
          <w:b/>
        </w:rPr>
        <w:br/>
      </w:r>
      <w:r>
        <w:t>Mục tiêu vị trí: Trở thành KTV mài lắp nòng cốt, xử lý kỹ thuật nâng cao và hỗ trợ đào tạo nhân sự mới.</w:t>
      </w:r>
    </w:p>
    <w:p w:rsidR="0043431A" w:rsidRDefault="00000000">
      <w:pPr>
        <w:pStyle w:val="Heading2"/>
      </w:pPr>
      <w:r>
        <w:t>1. Công việc chính</w:t>
      </w:r>
    </w:p>
    <w:p w:rsidR="0043431A" w:rsidRDefault="00000000">
      <w:pPr>
        <w:pStyle w:val="ListBullet"/>
        <w:spacing w:after="40"/>
      </w:pPr>
      <w:r>
        <w:t>Bao gồm toàn bộ công việc của KTV mài lắp bậc 2.</w:t>
      </w:r>
    </w:p>
    <w:p w:rsidR="0043431A" w:rsidRDefault="00000000">
      <w:pPr>
        <w:pStyle w:val="ListBullet"/>
        <w:spacing w:after="40"/>
      </w:pPr>
      <w:r>
        <w:t>Thành thạo thao tác chấm tâm mắt của khách để đặt tròng RX và tròng KTS.</w:t>
      </w:r>
    </w:p>
    <w:p w:rsidR="0043431A" w:rsidRDefault="00000000">
      <w:pPr>
        <w:pStyle w:val="ListBullet"/>
        <w:spacing w:after="40"/>
      </w:pPr>
      <w:r>
        <w:t>Điều chỉnh và tư vấn kính cận khi cần thiết để đảm bảo sự thoải mái khi sử dụng.</w:t>
      </w:r>
    </w:p>
    <w:p w:rsidR="0043431A" w:rsidRDefault="00000000">
      <w:pPr>
        <w:pStyle w:val="ListBullet"/>
        <w:spacing w:after="40"/>
      </w:pPr>
      <w:r>
        <w:t>Tư vấn rõ ràng cho khách hàng về tròng kính KTS, đa tròng và hai tròng.</w:t>
      </w:r>
    </w:p>
    <w:p w:rsidR="0043431A" w:rsidRDefault="00000000">
      <w:pPr>
        <w:pStyle w:val="ListBullet"/>
        <w:spacing w:after="40"/>
      </w:pPr>
      <w:r>
        <w:t>Lắp đặt và vận hành thành thạo các thiết bị đơn giản trong phòng kỹ thuật.</w:t>
      </w:r>
    </w:p>
    <w:p w:rsidR="0043431A" w:rsidRDefault="00000000">
      <w:pPr>
        <w:pStyle w:val="ListBullet"/>
        <w:spacing w:after="40"/>
      </w:pPr>
      <w:r>
        <w:t>Kiểm tra số lượng và báo cáo về tròng kính; hỗ trợ đào tạo KTV tập sự.</w:t>
      </w:r>
    </w:p>
    <w:p w:rsidR="0043431A" w:rsidRDefault="00000000">
      <w:pPr>
        <w:pStyle w:val="Heading2"/>
      </w:pPr>
      <w:r>
        <w:t>2. Nhiệm vụ</w:t>
      </w:r>
    </w:p>
    <w:p w:rsidR="0043431A" w:rsidRDefault="00000000">
      <w:pPr>
        <w:pStyle w:val="ListBullet"/>
        <w:spacing w:after="40"/>
      </w:pPr>
      <w:r>
        <w:t>Kiểm tra các thiết bị, máy móc có tại phòng kỹ thuật.</w:t>
      </w:r>
    </w:p>
    <w:p w:rsidR="0043431A" w:rsidRDefault="00000000">
      <w:pPr>
        <w:pStyle w:val="ListBullet"/>
        <w:spacing w:after="40"/>
      </w:pPr>
      <w:r>
        <w:t>Giám sát, hỗ trợ KTV tập sự và KTV bậc thấp hơn.</w:t>
      </w:r>
    </w:p>
    <w:p w:rsidR="0043431A" w:rsidRDefault="00000000">
      <w:pPr>
        <w:pStyle w:val="ListBullet"/>
        <w:spacing w:after="40"/>
      </w:pPr>
      <w:r>
        <w:t>Tạo môi trường làm việc sạch sẽ, ngăn nắp, thoải mái tại khu kỹ thuật.</w:t>
      </w:r>
    </w:p>
    <w:p w:rsidR="0043431A" w:rsidRDefault="00000000">
      <w:pPr>
        <w:pStyle w:val="ListBullet"/>
        <w:spacing w:after="40"/>
      </w:pPr>
      <w:r>
        <w:t>Học tập và cập nhật kiến thức để theo kịp sự phát triển của ngành.</w:t>
      </w:r>
    </w:p>
    <w:p w:rsidR="0043431A" w:rsidRDefault="00000000">
      <w:pPr>
        <w:pStyle w:val="Heading2"/>
      </w:pPr>
      <w:r>
        <w:t>3. Trách nhiệm</w:t>
      </w:r>
    </w:p>
    <w:p w:rsidR="0043431A" w:rsidRDefault="00000000">
      <w:pPr>
        <w:pStyle w:val="ListBullet"/>
        <w:spacing w:after="40"/>
      </w:pPr>
      <w:r>
        <w:t>Chịu trách nhiệm kỹ thuật cao hơn trong ca làm việc.</w:t>
      </w:r>
    </w:p>
    <w:p w:rsidR="0043431A" w:rsidRDefault="00000000">
      <w:pPr>
        <w:pStyle w:val="ListBullet"/>
        <w:spacing w:after="40"/>
      </w:pPr>
      <w:r>
        <w:t>Kiểm soát chất lượng kính trước khi giao khách.</w:t>
      </w:r>
    </w:p>
    <w:p w:rsidR="0043431A" w:rsidRDefault="00000000">
      <w:pPr>
        <w:pStyle w:val="ListBullet"/>
        <w:spacing w:after="40"/>
      </w:pPr>
      <w:r>
        <w:t>Hỗ trợ xử lý lỗi kỹ thuật, case bảo hành và các tình huống phát sinh tại cửa hàng.</w:t>
      </w:r>
    </w:p>
    <w:p w:rsidR="0043431A" w:rsidRDefault="00000000">
      <w:pPr>
        <w:pStyle w:val="ListBullet"/>
        <w:spacing w:after="40"/>
      </w:pPr>
      <w:r>
        <w:t>Phối hợp với KTV khúc xạ và NVBH để tối ưu trải nghiệm khách hàng.</w:t>
      </w:r>
    </w:p>
    <w:p w:rsidR="0043431A" w:rsidRDefault="00000000">
      <w:pPr>
        <w:pStyle w:val="Heading2"/>
      </w:pPr>
      <w:r>
        <w:t>4. Quyền hạn</w:t>
      </w:r>
    </w:p>
    <w:p w:rsidR="0043431A" w:rsidRDefault="00000000">
      <w:pPr>
        <w:pStyle w:val="ListBullet"/>
        <w:spacing w:after="40"/>
      </w:pPr>
      <w:r>
        <w:t>Được tham gia đánh giá tay nghề, hướng dẫn KTV mới trong phạm vi được phân công.</w:t>
      </w:r>
    </w:p>
    <w:p w:rsidR="0043431A" w:rsidRDefault="00000000">
      <w:pPr>
        <w:pStyle w:val="ListBullet"/>
        <w:spacing w:after="40"/>
      </w:pPr>
      <w:r>
        <w:t>Được đề xuất cải tiến quy trình, bố trí dụng cụ và cách vận hành khu kỹ thuật.</w:t>
      </w:r>
    </w:p>
    <w:p w:rsidR="0043431A" w:rsidRDefault="00000000">
      <w:pPr>
        <w:pStyle w:val="Heading2"/>
      </w:pPr>
      <w:r>
        <w:t>5. Quyền lợi</w:t>
      </w:r>
    </w:p>
    <w:p w:rsidR="0043431A" w:rsidRDefault="00000000">
      <w:pPr>
        <w:pStyle w:val="ListBullet"/>
        <w:spacing w:after="40"/>
      </w:pPr>
      <w:r>
        <w:t>Lương cơ bản: .......... VNĐ</w:t>
      </w:r>
    </w:p>
    <w:p w:rsidR="0043431A" w:rsidRDefault="00000000">
      <w:pPr>
        <w:pStyle w:val="ListBullet"/>
        <w:spacing w:after="40"/>
      </w:pPr>
      <w:r>
        <w:t>Phụ cấp trách nhiệm: .......... VNĐ</w:t>
      </w:r>
    </w:p>
    <w:p w:rsidR="0043431A" w:rsidRDefault="00000000">
      <w:pPr>
        <w:pStyle w:val="ListBullet"/>
        <w:spacing w:after="40"/>
      </w:pPr>
      <w:r>
        <w:t>Hoa hồng / thưởng theo chính sách bán hàng hiện hành</w:t>
      </w:r>
    </w:p>
    <w:p w:rsidR="0043431A" w:rsidRDefault="00000000">
      <w:pPr>
        <w:pStyle w:val="ListBullet"/>
        <w:spacing w:after="40"/>
      </w:pPr>
      <w:r>
        <w:t>Thưởng doanh số cửa hàng theo vị trí áp dụng</w:t>
      </w:r>
    </w:p>
    <w:p w:rsidR="0043431A" w:rsidRDefault="00000000">
      <w:pPr>
        <w:pStyle w:val="ListBullet"/>
        <w:spacing w:after="40"/>
      </w:pPr>
      <w:r>
        <w:t>Môi trường làm việc chuyên nghiệp, được đào tạo và nâng cao kỹ năng</w:t>
      </w:r>
    </w:p>
    <w:p w:rsidR="0043431A" w:rsidRDefault="00000000">
      <w:pPr>
        <w:pStyle w:val="ListBullet"/>
        <w:spacing w:after="40"/>
      </w:pPr>
      <w:r>
        <w:t>Chính sách thăng tiến rõ ràng</w:t>
      </w:r>
    </w:p>
    <w:p w:rsidR="0043431A" w:rsidRDefault="00000000">
      <w:pPr>
        <w:pStyle w:val="ListBullet"/>
        <w:spacing w:after="40"/>
      </w:pPr>
      <w:r>
        <w:t>Phụ cấp đồng phục hàng năm</w:t>
      </w:r>
    </w:p>
    <w:p w:rsidR="0043431A" w:rsidRDefault="00000000">
      <w:pPr>
        <w:pStyle w:val="ListBullet"/>
        <w:spacing w:after="40"/>
      </w:pPr>
      <w:r>
        <w:t>Các chính sách thăm hỏi, động viên, hỗ trợ, tiền mừng vào các dịp hiếu hỉ, sinh nhật, đau ốm</w:t>
      </w:r>
    </w:p>
    <w:p w:rsidR="0043431A" w:rsidRDefault="00000000">
      <w:pPr>
        <w:pStyle w:val="ListBullet"/>
        <w:spacing w:after="40"/>
      </w:pPr>
      <w:r>
        <w:t>Quà tặng và giải thưởng cho các cá nhân xuất sắc hàng quý, hàng năm</w:t>
      </w:r>
    </w:p>
    <w:p w:rsidR="0043431A" w:rsidRDefault="00000000">
      <w:pPr>
        <w:pStyle w:val="Heading2"/>
      </w:pPr>
      <w:r>
        <w:t>6. Yêu cầu</w:t>
      </w:r>
    </w:p>
    <w:p w:rsidR="0043431A" w:rsidRDefault="00000000">
      <w:pPr>
        <w:pStyle w:val="ListBullet"/>
        <w:spacing w:after="40"/>
      </w:pPr>
      <w:r>
        <w:t>Cẩn thận, tỉ mỉ, có trách nhiệm trong công việc</w:t>
      </w:r>
    </w:p>
    <w:p w:rsidR="0043431A" w:rsidRDefault="00000000">
      <w:pPr>
        <w:pStyle w:val="ListBullet"/>
        <w:spacing w:after="40"/>
      </w:pPr>
      <w:r>
        <w:t>Nhanh nhẹn, năng động, khả năng học hỏi và tiếp thu nhanh</w:t>
      </w:r>
    </w:p>
    <w:p w:rsidR="0043431A" w:rsidRDefault="00000000">
      <w:pPr>
        <w:pStyle w:val="ListBullet"/>
        <w:spacing w:after="40"/>
      </w:pPr>
      <w:r>
        <w:t>Tốt nghiệp trung cấp trở lên (hoặc theo tiêu chuẩn tuyển dụng từng vị trí)</w:t>
      </w:r>
    </w:p>
    <w:p w:rsidR="0043431A" w:rsidRDefault="00000000">
      <w:pPr>
        <w:pStyle w:val="ListBullet"/>
        <w:spacing w:after="40"/>
      </w:pPr>
      <w:r>
        <w:t>Tôn trọng quy trình, tinh thần phối hợp đội nhóm tốt</w:t>
      </w:r>
    </w:p>
    <w:p w:rsidR="0043431A" w:rsidRDefault="00000000">
      <w:pPr>
        <w:pStyle w:val="ListBullet"/>
        <w:spacing w:after="40"/>
      </w:pPr>
      <w:r>
        <w:t>Vượt qua bài kiểm tra KTV mài lắp bậc 2.</w:t>
      </w:r>
    </w:p>
    <w:p w:rsidR="0043431A" w:rsidRDefault="00000000">
      <w:pPr>
        <w:pStyle w:val="Heading2"/>
      </w:pPr>
      <w:r>
        <w:lastRenderedPageBreak/>
        <w:t>7. Đánh giá / Điều kiện xét nâng bậc</w:t>
      </w:r>
    </w:p>
    <w:p w:rsidR="0043431A" w:rsidRDefault="00000000">
      <w:pPr>
        <w:pStyle w:val="ListBullet"/>
        <w:spacing w:after="40"/>
      </w:pPr>
      <w:r>
        <w:t>Có thể được xét chuyển hướng lên Khúc xạ bậc 1 nếu đáp ứng điều kiện đào tạo và chứng chỉ chuyên môn phù hợp.</w:t>
      </w:r>
    </w:p>
    <w:p w:rsidR="0043431A" w:rsidRDefault="00000000">
      <w:r>
        <w:br w:type="page"/>
      </w:r>
    </w:p>
    <w:p w:rsidR="0043431A" w:rsidRDefault="00000000">
      <w:pPr>
        <w:pStyle w:val="Heading1"/>
      </w:pPr>
      <w:r>
        <w:lastRenderedPageBreak/>
        <w:t>Kỹ thuật viên khúc xạ bậc 1</w:t>
      </w:r>
    </w:p>
    <w:p w:rsidR="0043431A" w:rsidRDefault="00000000">
      <w:r>
        <w:rPr>
          <w:b/>
        </w:rPr>
        <w:t>Thời gian tối thiểu: 03 tháng</w:t>
      </w:r>
      <w:r>
        <w:rPr>
          <w:b/>
        </w:rPr>
        <w:br/>
      </w:r>
      <w:r>
        <w:t>Mục tiêu vị trí: Thực hiện được quy trình đo khám cơ bản, kê đơn kính cơ bản và hỗ trợ tư vấn tròng kính phù hợp.</w:t>
      </w:r>
    </w:p>
    <w:p w:rsidR="0043431A" w:rsidRDefault="00000000">
      <w:pPr>
        <w:pStyle w:val="Heading2"/>
      </w:pPr>
      <w:r>
        <w:t>1. Công việc chính</w:t>
      </w:r>
    </w:p>
    <w:p w:rsidR="0043431A" w:rsidRDefault="00000000">
      <w:pPr>
        <w:pStyle w:val="ListBullet"/>
        <w:spacing w:after="40"/>
      </w:pPr>
      <w:r>
        <w:t>Đo – khám theo quy trình tiêu chuẩn.</w:t>
      </w:r>
    </w:p>
    <w:p w:rsidR="0043431A" w:rsidRDefault="00000000">
      <w:pPr>
        <w:pStyle w:val="ListBullet"/>
        <w:spacing w:after="40"/>
      </w:pPr>
      <w:r>
        <w:t>Thực hiện chuyển đổi các loại độ của tròng kính; chỉnh kính.</w:t>
      </w:r>
    </w:p>
    <w:p w:rsidR="0043431A" w:rsidRDefault="00000000">
      <w:pPr>
        <w:pStyle w:val="ListBullet"/>
        <w:spacing w:after="40"/>
      </w:pPr>
      <w:r>
        <w:t>Hỗ trợ tư vấn khách hàng sử dụng tròng kính phù hợp với mục đích sử dụng.</w:t>
      </w:r>
    </w:p>
    <w:p w:rsidR="0043431A" w:rsidRDefault="00000000">
      <w:pPr>
        <w:pStyle w:val="ListBullet"/>
        <w:spacing w:after="40"/>
      </w:pPr>
      <w:r>
        <w:t>Giải đáp thắc mắc cơ bản của khách hàng về độ kính, tròng kính, bệnh về mắt.</w:t>
      </w:r>
    </w:p>
    <w:p w:rsidR="0043431A" w:rsidRDefault="00000000">
      <w:pPr>
        <w:pStyle w:val="ListBullet"/>
        <w:spacing w:after="40"/>
      </w:pPr>
      <w:r>
        <w:t>Hướng dẫn khách sử dụng kính độ đối với khách lần đầu sử dụng.</w:t>
      </w:r>
    </w:p>
    <w:p w:rsidR="0043431A" w:rsidRDefault="00000000">
      <w:pPr>
        <w:pStyle w:val="ListBullet"/>
        <w:spacing w:after="40"/>
      </w:pPr>
      <w:r>
        <w:t>Vệ sinh trang thiết bị, dụng cụ đầu giờ và ngay sau khi sử dụng.</w:t>
      </w:r>
    </w:p>
    <w:p w:rsidR="0043431A" w:rsidRDefault="00000000">
      <w:pPr>
        <w:pStyle w:val="ListBullet"/>
        <w:spacing w:after="40"/>
      </w:pPr>
      <w:r>
        <w:t>Biết kê đơn kính lão, đa tròng và hai tròng; chấm tâm mắt để lấy thông số đặt tròng RX.</w:t>
      </w:r>
    </w:p>
    <w:p w:rsidR="0043431A" w:rsidRDefault="00000000">
      <w:pPr>
        <w:pStyle w:val="ListBullet"/>
        <w:spacing w:after="40"/>
      </w:pPr>
      <w:r>
        <w:t>Hỗ trợ tư vấn bán hàng.</w:t>
      </w:r>
    </w:p>
    <w:p w:rsidR="0043431A" w:rsidRDefault="00000000">
      <w:pPr>
        <w:pStyle w:val="Heading2"/>
      </w:pPr>
      <w:r>
        <w:t>2. Nhiệm vụ</w:t>
      </w:r>
    </w:p>
    <w:p w:rsidR="0043431A" w:rsidRDefault="00000000">
      <w:pPr>
        <w:pStyle w:val="ListBullet"/>
        <w:spacing w:after="40"/>
      </w:pPr>
      <w:r>
        <w:t>Biết đo mắt và có đầy đủ các kỹ năng nền của KTV mài lắp bậc 3 hoặc tương đương.</w:t>
      </w:r>
    </w:p>
    <w:p w:rsidR="0043431A" w:rsidRDefault="00000000">
      <w:pPr>
        <w:pStyle w:val="ListBullet"/>
        <w:spacing w:after="40"/>
      </w:pPr>
      <w:r>
        <w:t>Có khả năng xử lý các tình huống cơ bản có thể xảy ra tại cửa hàng.</w:t>
      </w:r>
    </w:p>
    <w:p w:rsidR="0043431A" w:rsidRDefault="00000000">
      <w:pPr>
        <w:pStyle w:val="ListBullet"/>
        <w:spacing w:after="40"/>
      </w:pPr>
      <w:r>
        <w:t>Giải quyết được các thắc mắc, yêu cầu đơn giản của khách tại thời điểm phát sinh.</w:t>
      </w:r>
    </w:p>
    <w:p w:rsidR="0043431A" w:rsidRDefault="00000000">
      <w:pPr>
        <w:pStyle w:val="Heading2"/>
      </w:pPr>
      <w:r>
        <w:t>3. Trách nhiệm</w:t>
      </w:r>
    </w:p>
    <w:p w:rsidR="0043431A" w:rsidRDefault="00000000">
      <w:pPr>
        <w:pStyle w:val="ListBullet"/>
        <w:spacing w:after="40"/>
      </w:pPr>
      <w:r>
        <w:t>Thực hiện đo khám đúng quy trình, không bỏ sót thông tin.</w:t>
      </w:r>
    </w:p>
    <w:p w:rsidR="0043431A" w:rsidRDefault="00000000">
      <w:pPr>
        <w:pStyle w:val="ListBullet"/>
        <w:spacing w:after="40"/>
      </w:pPr>
      <w:r>
        <w:t>Tư vấn đúng nhu cầu, đúng khả năng thích nghi của khách hàng.</w:t>
      </w:r>
    </w:p>
    <w:p w:rsidR="0043431A" w:rsidRDefault="00000000">
      <w:pPr>
        <w:pStyle w:val="ListBullet"/>
        <w:spacing w:after="40"/>
      </w:pPr>
      <w:r>
        <w:t>Hướng khách đến bệnh viện/phòng khám khi có dấu hiệu bất thường vượt phạm vi cửa hàng.</w:t>
      </w:r>
    </w:p>
    <w:p w:rsidR="0043431A" w:rsidRDefault="00000000">
      <w:pPr>
        <w:pStyle w:val="ListBullet"/>
        <w:spacing w:after="40"/>
      </w:pPr>
      <w:r>
        <w:t>Phối hợp chặt chẽ với KTV mài lắp và NVBH trong các đơn kính RX.</w:t>
      </w:r>
    </w:p>
    <w:p w:rsidR="0043431A" w:rsidRDefault="00000000">
      <w:pPr>
        <w:pStyle w:val="Heading2"/>
      </w:pPr>
      <w:r>
        <w:t>4. Quyền hạn</w:t>
      </w:r>
    </w:p>
    <w:p w:rsidR="0043431A" w:rsidRDefault="00000000">
      <w:pPr>
        <w:pStyle w:val="ListBullet"/>
        <w:spacing w:after="40"/>
      </w:pPr>
      <w:r>
        <w:t>Được thực hiện đo khám và kê đơn trong phạm vi chuyên môn đã được công nhận.</w:t>
      </w:r>
    </w:p>
    <w:p w:rsidR="0043431A" w:rsidRDefault="00000000">
      <w:pPr>
        <w:pStyle w:val="ListBullet"/>
        <w:spacing w:after="40"/>
      </w:pPr>
      <w:r>
        <w:t>Được quyền từ chối các ca vượt thẩm quyền chuyên môn và xin ý kiến cấp trên.</w:t>
      </w:r>
    </w:p>
    <w:p w:rsidR="0043431A" w:rsidRDefault="00000000">
      <w:pPr>
        <w:pStyle w:val="Heading2"/>
      </w:pPr>
      <w:r>
        <w:t>5. Quyền lợi</w:t>
      </w:r>
    </w:p>
    <w:p w:rsidR="0043431A" w:rsidRDefault="00000000">
      <w:pPr>
        <w:pStyle w:val="ListBullet"/>
        <w:spacing w:after="40"/>
      </w:pPr>
      <w:r>
        <w:t>Lương cơ bản: .......... VNĐ</w:t>
      </w:r>
    </w:p>
    <w:p w:rsidR="0043431A" w:rsidRDefault="00000000">
      <w:pPr>
        <w:pStyle w:val="ListBullet"/>
        <w:spacing w:after="40"/>
      </w:pPr>
      <w:r>
        <w:t>Phụ cấp trách nhiệm: .......... VNĐ</w:t>
      </w:r>
    </w:p>
    <w:p w:rsidR="0043431A" w:rsidRDefault="00000000">
      <w:pPr>
        <w:pStyle w:val="ListBullet"/>
        <w:spacing w:after="40"/>
      </w:pPr>
      <w:r>
        <w:t>Hoa hồng / thưởng theo chính sách bán hàng hiện hành</w:t>
      </w:r>
    </w:p>
    <w:p w:rsidR="0043431A" w:rsidRDefault="00000000">
      <w:pPr>
        <w:pStyle w:val="ListBullet"/>
        <w:spacing w:after="40"/>
      </w:pPr>
      <w:r>
        <w:t>Thưởng doanh số cửa hàng theo vị trí áp dụng</w:t>
      </w:r>
    </w:p>
    <w:p w:rsidR="0043431A" w:rsidRDefault="00000000">
      <w:pPr>
        <w:pStyle w:val="ListBullet"/>
        <w:spacing w:after="40"/>
      </w:pPr>
      <w:r>
        <w:t>Môi trường làm việc chuyên nghiệp, được đào tạo và nâng cao kỹ năng</w:t>
      </w:r>
    </w:p>
    <w:p w:rsidR="0043431A" w:rsidRDefault="00000000">
      <w:pPr>
        <w:pStyle w:val="ListBullet"/>
        <w:spacing w:after="40"/>
      </w:pPr>
      <w:r>
        <w:t>Chính sách thăng tiến rõ ràng</w:t>
      </w:r>
    </w:p>
    <w:p w:rsidR="0043431A" w:rsidRDefault="00000000">
      <w:pPr>
        <w:pStyle w:val="ListBullet"/>
        <w:spacing w:after="40"/>
      </w:pPr>
      <w:r>
        <w:t>Phụ cấp đồng phục hàng năm</w:t>
      </w:r>
    </w:p>
    <w:p w:rsidR="0043431A" w:rsidRDefault="00000000">
      <w:pPr>
        <w:pStyle w:val="ListBullet"/>
        <w:spacing w:after="40"/>
      </w:pPr>
      <w:r>
        <w:t>Các chính sách thăm hỏi, động viên, hỗ trợ, tiền mừng vào các dịp hiếu hỉ, sinh nhật, đau ốm</w:t>
      </w:r>
    </w:p>
    <w:p w:rsidR="0043431A" w:rsidRDefault="00000000">
      <w:pPr>
        <w:pStyle w:val="ListBullet"/>
        <w:spacing w:after="40"/>
      </w:pPr>
      <w:r>
        <w:t>Quà tặng và giải thưởng cho các cá nhân xuất sắc hàng quý, hàng năm</w:t>
      </w:r>
    </w:p>
    <w:p w:rsidR="0043431A" w:rsidRDefault="00000000">
      <w:pPr>
        <w:pStyle w:val="Heading2"/>
      </w:pPr>
      <w:r>
        <w:t>6. Yêu cầu</w:t>
      </w:r>
    </w:p>
    <w:p w:rsidR="0043431A" w:rsidRDefault="00000000">
      <w:pPr>
        <w:pStyle w:val="ListBullet"/>
        <w:spacing w:after="40"/>
      </w:pPr>
      <w:r>
        <w:t>Cẩn thận, tỉ mỉ, có trách nhiệm trong công việc</w:t>
      </w:r>
    </w:p>
    <w:p w:rsidR="0043431A" w:rsidRDefault="00000000">
      <w:pPr>
        <w:pStyle w:val="ListBullet"/>
        <w:spacing w:after="40"/>
      </w:pPr>
      <w:r>
        <w:t>Nhanh nhẹn, năng động, khả năng học hỏi và tiếp thu nhanh</w:t>
      </w:r>
    </w:p>
    <w:p w:rsidR="0043431A" w:rsidRDefault="00000000">
      <w:pPr>
        <w:pStyle w:val="ListBullet"/>
        <w:spacing w:after="40"/>
      </w:pPr>
      <w:r>
        <w:t>Tốt nghiệp trung cấp trở lên (hoặc theo tiêu chuẩn tuyển dụng từng vị trí)</w:t>
      </w:r>
    </w:p>
    <w:p w:rsidR="0043431A" w:rsidRDefault="00000000">
      <w:pPr>
        <w:pStyle w:val="ListBullet"/>
        <w:spacing w:after="40"/>
      </w:pPr>
      <w:r>
        <w:t>Tôn trọng quy trình, tinh thần phối hợp đội nhóm tốt</w:t>
      </w:r>
    </w:p>
    <w:p w:rsidR="0043431A" w:rsidRDefault="00000000">
      <w:pPr>
        <w:pStyle w:val="ListBullet"/>
        <w:spacing w:after="40"/>
      </w:pPr>
      <w:r>
        <w:t>Ứng viên phải có chứng chỉ hành nghề / chứng chỉ kỹ thuật viên khúc xạ do cơ quan có thẩm quyền cấp.</w:t>
      </w:r>
    </w:p>
    <w:p w:rsidR="0043431A" w:rsidRDefault="00000000">
      <w:pPr>
        <w:pStyle w:val="ListBullet"/>
        <w:spacing w:after="40"/>
      </w:pPr>
      <w:r>
        <w:lastRenderedPageBreak/>
        <w:t>Ưu tiên ứng viên có kinh nghiệm làm việc tại cơ sở y tế, phòng khám hoặc các nhãn hàng kính mắt khác.</w:t>
      </w:r>
    </w:p>
    <w:p w:rsidR="0043431A" w:rsidRDefault="00000000">
      <w:pPr>
        <w:pStyle w:val="Heading2"/>
      </w:pPr>
      <w:r>
        <w:t>7. Đánh giá / Điều kiện xét nâng bậc</w:t>
      </w:r>
    </w:p>
    <w:p w:rsidR="0043431A" w:rsidRDefault="00000000">
      <w:pPr>
        <w:pStyle w:val="ListBullet"/>
        <w:spacing w:after="40"/>
      </w:pPr>
      <w:r>
        <w:t>Vượt qua bài test đo khám, kê đơn cơ bản, kỹ năng bán hàng và đánh giá chất lượng giao tiếp với khách hàng.</w:t>
      </w:r>
    </w:p>
    <w:p w:rsidR="0043431A" w:rsidRDefault="00000000">
      <w:r>
        <w:br w:type="page"/>
      </w:r>
    </w:p>
    <w:p w:rsidR="0043431A" w:rsidRDefault="00000000">
      <w:pPr>
        <w:pStyle w:val="Heading1"/>
      </w:pPr>
      <w:r>
        <w:lastRenderedPageBreak/>
        <w:t>Kỹ thuật viên khúc xạ bậc 2</w:t>
      </w:r>
    </w:p>
    <w:p w:rsidR="0043431A" w:rsidRDefault="00000000">
      <w:r>
        <w:rPr>
          <w:b/>
        </w:rPr>
        <w:t>Thời gian tối thiểu: 06 tháng</w:t>
      </w:r>
      <w:r>
        <w:rPr>
          <w:b/>
        </w:rPr>
        <w:br/>
      </w:r>
      <w:r>
        <w:t>Mục tiêu vị trí: Thành thạo đo khám và xử lý tốt các đơn kính RX, phối hợp hiệu quả với KTV mài lắp và NVBH.</w:t>
      </w:r>
    </w:p>
    <w:p w:rsidR="0043431A" w:rsidRDefault="00000000">
      <w:pPr>
        <w:pStyle w:val="Heading2"/>
      </w:pPr>
      <w:r>
        <w:t>1. Công việc chính</w:t>
      </w:r>
    </w:p>
    <w:p w:rsidR="0043431A" w:rsidRDefault="00000000">
      <w:pPr>
        <w:pStyle w:val="ListBullet"/>
        <w:spacing w:after="40"/>
      </w:pPr>
      <w:r>
        <w:t>Bao gồm toàn bộ công việc của KTV khúc xạ bậc 1.</w:t>
      </w:r>
    </w:p>
    <w:p w:rsidR="0043431A" w:rsidRDefault="00000000">
      <w:pPr>
        <w:pStyle w:val="ListBullet"/>
        <w:spacing w:after="40"/>
      </w:pPr>
      <w:r>
        <w:t>Tư vấn rõ ràng, rành mạch cho khách hàng về tròng kính KTS, đa tròng và hai tròng.</w:t>
      </w:r>
    </w:p>
    <w:p w:rsidR="0043431A" w:rsidRDefault="00000000">
      <w:pPr>
        <w:pStyle w:val="ListBullet"/>
        <w:spacing w:after="40"/>
      </w:pPr>
      <w:r>
        <w:t>Hỗ trợ KTV mài lắp trong chấm tâm, đặt núm.</w:t>
      </w:r>
    </w:p>
    <w:p w:rsidR="0043431A" w:rsidRDefault="00000000">
      <w:pPr>
        <w:pStyle w:val="ListBullet"/>
        <w:spacing w:after="40"/>
      </w:pPr>
      <w:r>
        <w:t>Đặt các đơn kính RX: đơn tròng RX, đa tròng, hai tròng và tròng KTS.</w:t>
      </w:r>
    </w:p>
    <w:p w:rsidR="0043431A" w:rsidRDefault="00000000">
      <w:pPr>
        <w:pStyle w:val="ListBullet"/>
        <w:spacing w:after="40"/>
      </w:pPr>
      <w:r>
        <w:t>Xử lý các trường hợp bảo hành liên quan đến tròng kính.</w:t>
      </w:r>
    </w:p>
    <w:p w:rsidR="0043431A" w:rsidRDefault="00000000">
      <w:pPr>
        <w:pStyle w:val="ListBullet"/>
        <w:spacing w:after="40"/>
      </w:pPr>
      <w:r>
        <w:t>Sử dụng thành thạo các phần mềm có tại cửa hàng (KiotViet, Lark...).</w:t>
      </w:r>
    </w:p>
    <w:p w:rsidR="0043431A" w:rsidRDefault="00000000">
      <w:pPr>
        <w:pStyle w:val="Heading2"/>
      </w:pPr>
      <w:r>
        <w:t>2. Nhiệm vụ</w:t>
      </w:r>
    </w:p>
    <w:p w:rsidR="0043431A" w:rsidRDefault="00000000">
      <w:pPr>
        <w:pStyle w:val="ListBullet"/>
        <w:spacing w:after="40"/>
      </w:pPr>
      <w:r>
        <w:t>Hiểu rõ điểm mạnh – điểm yếu của bản thân và phát triển từ đó.</w:t>
      </w:r>
    </w:p>
    <w:p w:rsidR="0043431A" w:rsidRDefault="00000000">
      <w:pPr>
        <w:pStyle w:val="ListBullet"/>
        <w:spacing w:after="40"/>
      </w:pPr>
      <w:r>
        <w:t>Linh hoạt thích ứng với nhiệm vụ mới hoặc thay đổi phương hướng công việc.</w:t>
      </w:r>
    </w:p>
    <w:p w:rsidR="0043431A" w:rsidRDefault="00000000">
      <w:pPr>
        <w:pStyle w:val="ListBullet"/>
        <w:spacing w:after="40"/>
      </w:pPr>
      <w:r>
        <w:t>Chủ động kiểm soát cảm xúc và phản ứng phù hợp với các tình huống phát sinh.</w:t>
      </w:r>
    </w:p>
    <w:p w:rsidR="0043431A" w:rsidRDefault="00000000">
      <w:pPr>
        <w:pStyle w:val="Heading2"/>
      </w:pPr>
      <w:r>
        <w:t>3. Trách nhiệm</w:t>
      </w:r>
    </w:p>
    <w:p w:rsidR="0043431A" w:rsidRDefault="00000000">
      <w:pPr>
        <w:pStyle w:val="ListBullet"/>
        <w:spacing w:after="40"/>
      </w:pPr>
      <w:r>
        <w:t>Chịu trách nhiệm chuyên môn đối với các đơn RX phức tạp hơn.</w:t>
      </w:r>
    </w:p>
    <w:p w:rsidR="0043431A" w:rsidRDefault="00000000">
      <w:pPr>
        <w:pStyle w:val="ListBullet"/>
        <w:spacing w:after="40"/>
      </w:pPr>
      <w:r>
        <w:t>Phối hợp với KTV mài lắp để đảm bảo đơn hàng hoàn thành đúng thông số và đúng hẹn.</w:t>
      </w:r>
    </w:p>
    <w:p w:rsidR="0043431A" w:rsidRDefault="00000000">
      <w:pPr>
        <w:pStyle w:val="ListBullet"/>
        <w:spacing w:after="40"/>
      </w:pPr>
      <w:r>
        <w:t>Chủ động xử lý bảo hành liên quan đến tròng kính trong phạm vi được giao.</w:t>
      </w:r>
    </w:p>
    <w:p w:rsidR="0043431A" w:rsidRDefault="00000000">
      <w:pPr>
        <w:pStyle w:val="ListBullet"/>
        <w:spacing w:after="40"/>
      </w:pPr>
      <w:r>
        <w:t>Hướng dẫn khách hàng thích nghi với kính mới một cách đầy đủ, rõ ràng.</w:t>
      </w:r>
    </w:p>
    <w:p w:rsidR="0043431A" w:rsidRDefault="00000000">
      <w:pPr>
        <w:pStyle w:val="Heading2"/>
      </w:pPr>
      <w:r>
        <w:t>4. Quyền hạn</w:t>
      </w:r>
    </w:p>
    <w:p w:rsidR="0043431A" w:rsidRDefault="00000000">
      <w:pPr>
        <w:pStyle w:val="ListBullet"/>
        <w:spacing w:after="40"/>
      </w:pPr>
      <w:r>
        <w:t>Được thực hiện và theo dõi các đơn RX nâng cao theo đúng năng lực chuyên môn.</w:t>
      </w:r>
    </w:p>
    <w:p w:rsidR="0043431A" w:rsidRDefault="00000000">
      <w:pPr>
        <w:pStyle w:val="ListBullet"/>
        <w:spacing w:after="40"/>
      </w:pPr>
      <w:r>
        <w:t>Được đề xuất cải tiến quy trình tiếp nhận và xử lý đơn RX tại cửa hàng.</w:t>
      </w:r>
    </w:p>
    <w:p w:rsidR="0043431A" w:rsidRDefault="00000000">
      <w:pPr>
        <w:pStyle w:val="Heading2"/>
      </w:pPr>
      <w:r>
        <w:t>5. Quyền lợi</w:t>
      </w:r>
    </w:p>
    <w:p w:rsidR="0043431A" w:rsidRDefault="00000000">
      <w:pPr>
        <w:pStyle w:val="ListBullet"/>
        <w:spacing w:after="40"/>
      </w:pPr>
      <w:r>
        <w:t>Lương cơ bản: .......... VNĐ</w:t>
      </w:r>
    </w:p>
    <w:p w:rsidR="0043431A" w:rsidRDefault="00000000">
      <w:pPr>
        <w:pStyle w:val="ListBullet"/>
        <w:spacing w:after="40"/>
      </w:pPr>
      <w:r>
        <w:t>Phụ cấp trách nhiệm: .......... VNĐ</w:t>
      </w:r>
    </w:p>
    <w:p w:rsidR="0043431A" w:rsidRDefault="00000000">
      <w:pPr>
        <w:pStyle w:val="ListBullet"/>
        <w:spacing w:after="40"/>
      </w:pPr>
      <w:r>
        <w:t>Hoa hồng / thưởng theo chính sách bán hàng hiện hành</w:t>
      </w:r>
    </w:p>
    <w:p w:rsidR="0043431A" w:rsidRDefault="00000000">
      <w:pPr>
        <w:pStyle w:val="ListBullet"/>
        <w:spacing w:after="40"/>
      </w:pPr>
      <w:r>
        <w:t>Thưởng doanh số cửa hàng theo vị trí áp dụng</w:t>
      </w:r>
    </w:p>
    <w:p w:rsidR="0043431A" w:rsidRDefault="00000000">
      <w:pPr>
        <w:pStyle w:val="ListBullet"/>
        <w:spacing w:after="40"/>
      </w:pPr>
      <w:r>
        <w:t>Môi trường làm việc chuyên nghiệp, được đào tạo và nâng cao kỹ năng</w:t>
      </w:r>
    </w:p>
    <w:p w:rsidR="0043431A" w:rsidRDefault="00000000">
      <w:pPr>
        <w:pStyle w:val="ListBullet"/>
        <w:spacing w:after="40"/>
      </w:pPr>
      <w:r>
        <w:t>Chính sách thăng tiến rõ ràng</w:t>
      </w:r>
    </w:p>
    <w:p w:rsidR="0043431A" w:rsidRDefault="00000000">
      <w:pPr>
        <w:pStyle w:val="ListBullet"/>
        <w:spacing w:after="40"/>
      </w:pPr>
      <w:r>
        <w:t>Phụ cấp đồng phục hàng năm</w:t>
      </w:r>
    </w:p>
    <w:p w:rsidR="0043431A" w:rsidRDefault="00000000">
      <w:pPr>
        <w:pStyle w:val="ListBullet"/>
        <w:spacing w:after="40"/>
      </w:pPr>
      <w:r>
        <w:t>Các chính sách thăm hỏi, động viên, hỗ trợ, tiền mừng vào các dịp hiếu hỉ, sinh nhật, đau ốm</w:t>
      </w:r>
    </w:p>
    <w:p w:rsidR="0043431A" w:rsidRDefault="00000000">
      <w:pPr>
        <w:pStyle w:val="ListBullet"/>
        <w:spacing w:after="40"/>
      </w:pPr>
      <w:r>
        <w:t>Quà tặng và giải thưởng cho các cá nhân xuất sắc hàng quý, hàng năm</w:t>
      </w:r>
    </w:p>
    <w:p w:rsidR="0043431A" w:rsidRDefault="00000000">
      <w:pPr>
        <w:pStyle w:val="Heading2"/>
      </w:pPr>
      <w:r>
        <w:t>6. Yêu cầu</w:t>
      </w:r>
    </w:p>
    <w:p w:rsidR="0043431A" w:rsidRDefault="00000000">
      <w:pPr>
        <w:pStyle w:val="ListBullet"/>
        <w:spacing w:after="40"/>
      </w:pPr>
      <w:r>
        <w:t>Cẩn thận, tỉ mỉ, có trách nhiệm trong công việc</w:t>
      </w:r>
    </w:p>
    <w:p w:rsidR="0043431A" w:rsidRDefault="00000000">
      <w:pPr>
        <w:pStyle w:val="ListBullet"/>
        <w:spacing w:after="40"/>
      </w:pPr>
      <w:r>
        <w:t>Nhanh nhẹn, năng động, khả năng học hỏi và tiếp thu nhanh</w:t>
      </w:r>
    </w:p>
    <w:p w:rsidR="0043431A" w:rsidRDefault="00000000">
      <w:pPr>
        <w:pStyle w:val="ListBullet"/>
        <w:spacing w:after="40"/>
      </w:pPr>
      <w:r>
        <w:t>Tốt nghiệp trung cấp trở lên (hoặc theo tiêu chuẩn tuyển dụng từng vị trí)</w:t>
      </w:r>
    </w:p>
    <w:p w:rsidR="0043431A" w:rsidRDefault="00000000">
      <w:pPr>
        <w:pStyle w:val="ListBullet"/>
        <w:spacing w:after="40"/>
      </w:pPr>
      <w:r>
        <w:t>Tôn trọng quy trình, tinh thần phối hợp đội nhóm tốt</w:t>
      </w:r>
    </w:p>
    <w:p w:rsidR="0043431A" w:rsidRDefault="00000000">
      <w:pPr>
        <w:pStyle w:val="ListBullet"/>
        <w:spacing w:after="40"/>
      </w:pPr>
      <w:r>
        <w:t>Có chứng chỉ/điều kiện hành nghề khúc xạ hợp lệ.</w:t>
      </w:r>
    </w:p>
    <w:p w:rsidR="0043431A" w:rsidRDefault="00000000">
      <w:pPr>
        <w:pStyle w:val="ListBullet"/>
        <w:spacing w:after="40"/>
      </w:pPr>
      <w:r>
        <w:t>Vượt qua bài kiểm tra KTV khúc xạ bậc 1.</w:t>
      </w:r>
    </w:p>
    <w:p w:rsidR="0043431A" w:rsidRDefault="00000000">
      <w:pPr>
        <w:pStyle w:val="Heading2"/>
      </w:pPr>
      <w:r>
        <w:lastRenderedPageBreak/>
        <w:t>7. Đánh giá / Điều kiện xét nâng bậc</w:t>
      </w:r>
    </w:p>
    <w:p w:rsidR="0043431A" w:rsidRDefault="00000000">
      <w:pPr>
        <w:pStyle w:val="ListBullet"/>
        <w:spacing w:after="40"/>
      </w:pPr>
      <w:r>
        <w:t>Điều kiện lên bậc 3: đặt và theo dõi tốt các đơn RX phức tạp, được đánh giá tốt về chuyên môn – giao tiếp – phối hợp đội nhóm và khả năng xử lý khiếu nại liên quan đến kê đơn kính.</w:t>
      </w:r>
    </w:p>
    <w:p w:rsidR="0043431A" w:rsidRDefault="00000000">
      <w:r>
        <w:br w:type="page"/>
      </w:r>
    </w:p>
    <w:p w:rsidR="0043431A" w:rsidRDefault="00000000">
      <w:pPr>
        <w:pStyle w:val="Heading1"/>
      </w:pPr>
      <w:r>
        <w:lastRenderedPageBreak/>
        <w:t>Kỹ thuật viên khúc xạ bậc 3</w:t>
      </w:r>
    </w:p>
    <w:p w:rsidR="0043431A" w:rsidRDefault="00000000">
      <w:r>
        <w:rPr>
          <w:b/>
        </w:rPr>
        <w:t>Thời gian tối thiểu: 06 tháng</w:t>
      </w:r>
      <w:r>
        <w:rPr>
          <w:b/>
        </w:rPr>
        <w:br/>
      </w:r>
      <w:r>
        <w:t>Mục tiêu vị trí: Trở thành KTV khúc xạ nòng cốt, có khả năng phân tích, ra quyết định và xử lý tình huống chuyên môn tại cửa hàng.</w:t>
      </w:r>
    </w:p>
    <w:p w:rsidR="0043431A" w:rsidRDefault="00000000">
      <w:pPr>
        <w:pStyle w:val="Heading2"/>
      </w:pPr>
      <w:r>
        <w:t>1. Công việc chính</w:t>
      </w:r>
    </w:p>
    <w:p w:rsidR="0043431A" w:rsidRDefault="00000000">
      <w:pPr>
        <w:pStyle w:val="ListBullet"/>
        <w:spacing w:after="40"/>
      </w:pPr>
      <w:r>
        <w:t>Bao gồm toàn bộ công việc của KTV khúc xạ bậc 2.</w:t>
      </w:r>
    </w:p>
    <w:p w:rsidR="0043431A" w:rsidRDefault="00000000">
      <w:pPr>
        <w:pStyle w:val="ListBullet"/>
        <w:spacing w:after="40"/>
      </w:pPr>
      <w:r>
        <w:t>Phân tích dữ liệu và đánh giá tâm lý khách hàng, thực hiện biện pháp kê đơn hợp lý.</w:t>
      </w:r>
    </w:p>
    <w:p w:rsidR="0043431A" w:rsidRDefault="00000000">
      <w:pPr>
        <w:pStyle w:val="ListBullet"/>
        <w:spacing w:after="40"/>
      </w:pPr>
      <w:r>
        <w:t>Giao tiếp và truyền đạt thông tin hiệu quả với đồng nghiệp và cấp quản lý bằng lời nói hoặc văn bản.</w:t>
      </w:r>
    </w:p>
    <w:p w:rsidR="0043431A" w:rsidRDefault="00000000">
      <w:pPr>
        <w:pStyle w:val="ListBullet"/>
        <w:spacing w:after="40"/>
      </w:pPr>
      <w:r>
        <w:t>Phối hợp với KTV mài lắp và NVBH để đạt hiệu quả bán hàng tốt nhất.</w:t>
      </w:r>
    </w:p>
    <w:p w:rsidR="0043431A" w:rsidRDefault="00000000">
      <w:pPr>
        <w:pStyle w:val="ListBullet"/>
        <w:spacing w:after="40"/>
      </w:pPr>
      <w:r>
        <w:t>Giải quyết các vấn đề và khiếu nại của khách hàng liên quan đến kê đơn kính tại chi nhánh đang công tác hoặc chi nhánh hỗ trợ.</w:t>
      </w:r>
    </w:p>
    <w:p w:rsidR="0043431A" w:rsidRDefault="00000000">
      <w:pPr>
        <w:pStyle w:val="ListBullet"/>
        <w:spacing w:after="40"/>
      </w:pPr>
      <w:r>
        <w:t>Tự điều chỉnh hành vi, thời gian và cách làm việc phù hợp với định hướng phát triển của cửa hàng.</w:t>
      </w:r>
    </w:p>
    <w:p w:rsidR="0043431A" w:rsidRDefault="00000000">
      <w:pPr>
        <w:pStyle w:val="Heading2"/>
      </w:pPr>
      <w:r>
        <w:t>2. Nhiệm vụ</w:t>
      </w:r>
    </w:p>
    <w:p w:rsidR="0043431A" w:rsidRDefault="00000000">
      <w:pPr>
        <w:pStyle w:val="ListBullet"/>
        <w:spacing w:after="40"/>
      </w:pPr>
      <w:r>
        <w:t>Xây dựng và duy trì mối quan hệ lành mạnh, tác động tích cực với đồng nghiệp.</w:t>
      </w:r>
    </w:p>
    <w:p w:rsidR="0043431A" w:rsidRDefault="00000000">
      <w:pPr>
        <w:pStyle w:val="ListBullet"/>
        <w:spacing w:after="40"/>
      </w:pPr>
      <w:r>
        <w:t>Học tập và cập nhật kiến thức để theo kịp sự phát triển của ngành.</w:t>
      </w:r>
    </w:p>
    <w:p w:rsidR="0043431A" w:rsidRDefault="00000000">
      <w:pPr>
        <w:pStyle w:val="ListBullet"/>
        <w:spacing w:after="40"/>
      </w:pPr>
      <w:r>
        <w:t>Đánh giá và giải quyết các tình huống phát sinh tại cửa hàng, đưa ra quyết định chính xác và kịp thời.</w:t>
      </w:r>
    </w:p>
    <w:p w:rsidR="0043431A" w:rsidRDefault="00000000">
      <w:pPr>
        <w:pStyle w:val="Heading2"/>
      </w:pPr>
      <w:r>
        <w:t>3. Trách nhiệm</w:t>
      </w:r>
    </w:p>
    <w:p w:rsidR="0043431A" w:rsidRDefault="00000000">
      <w:pPr>
        <w:pStyle w:val="ListBullet"/>
        <w:spacing w:after="40"/>
      </w:pPr>
      <w:r>
        <w:t>Đóng vai trò chuyên môn cao nhất ở mảng khúc xạ tại cửa hàng.</w:t>
      </w:r>
    </w:p>
    <w:p w:rsidR="0043431A" w:rsidRDefault="00000000">
      <w:pPr>
        <w:pStyle w:val="ListBullet"/>
        <w:spacing w:after="40"/>
      </w:pPr>
      <w:r>
        <w:t>Hỗ trợ đào tạo, nâng cao chuyên môn cho KTV khác.</w:t>
      </w:r>
    </w:p>
    <w:p w:rsidR="0043431A" w:rsidRDefault="00000000">
      <w:pPr>
        <w:pStyle w:val="ListBullet"/>
        <w:spacing w:after="40"/>
      </w:pPr>
      <w:r>
        <w:t>Hỗ trợ quản lý trong việc xử lý case khó, khiếu nại và định hướng chuyên môn.</w:t>
      </w:r>
    </w:p>
    <w:p w:rsidR="0043431A" w:rsidRDefault="00000000">
      <w:pPr>
        <w:pStyle w:val="ListBullet"/>
        <w:spacing w:after="40"/>
      </w:pPr>
      <w:r>
        <w:t>Đảm bảo hình ảnh dịch vụ và chất lượng khúc xạ của cửa hàng.</w:t>
      </w:r>
    </w:p>
    <w:p w:rsidR="0043431A" w:rsidRDefault="00000000">
      <w:pPr>
        <w:pStyle w:val="Heading2"/>
      </w:pPr>
      <w:r>
        <w:t>4. Quyền hạn</w:t>
      </w:r>
    </w:p>
    <w:p w:rsidR="0043431A" w:rsidRDefault="00000000">
      <w:pPr>
        <w:pStyle w:val="ListBullet"/>
        <w:spacing w:after="40"/>
      </w:pPr>
      <w:r>
        <w:t>Được tham gia đánh giá chuyên môn, đào tạo và phản biện chuyên môn trong các case khó.</w:t>
      </w:r>
    </w:p>
    <w:p w:rsidR="0043431A" w:rsidRDefault="00000000">
      <w:pPr>
        <w:pStyle w:val="ListBullet"/>
        <w:spacing w:after="40"/>
      </w:pPr>
      <w:r>
        <w:t>Được tham mưu cho quản lý về định hướng chuyên môn khúc xạ tại cửa hàng.</w:t>
      </w:r>
    </w:p>
    <w:p w:rsidR="0043431A" w:rsidRDefault="00000000">
      <w:pPr>
        <w:pStyle w:val="Heading2"/>
      </w:pPr>
      <w:r>
        <w:t>5. Quyền lợi</w:t>
      </w:r>
    </w:p>
    <w:p w:rsidR="0043431A" w:rsidRDefault="00000000">
      <w:pPr>
        <w:pStyle w:val="ListBullet"/>
        <w:spacing w:after="40"/>
      </w:pPr>
      <w:r>
        <w:t>Lương cơ bản: .......... VNĐ</w:t>
      </w:r>
    </w:p>
    <w:p w:rsidR="0043431A" w:rsidRDefault="00000000">
      <w:pPr>
        <w:pStyle w:val="ListBullet"/>
        <w:spacing w:after="40"/>
      </w:pPr>
      <w:r>
        <w:t>Phụ cấp trách nhiệm: .......... VNĐ</w:t>
      </w:r>
    </w:p>
    <w:p w:rsidR="0043431A" w:rsidRDefault="00000000">
      <w:pPr>
        <w:pStyle w:val="ListBullet"/>
        <w:spacing w:after="40"/>
      </w:pPr>
      <w:r>
        <w:t>Hoa hồng / thưởng theo chính sách bán hàng hiện hành</w:t>
      </w:r>
    </w:p>
    <w:p w:rsidR="0043431A" w:rsidRDefault="00000000">
      <w:pPr>
        <w:pStyle w:val="ListBullet"/>
        <w:spacing w:after="40"/>
      </w:pPr>
      <w:r>
        <w:t>Thưởng doanh số cửa hàng theo vị trí áp dụng</w:t>
      </w:r>
    </w:p>
    <w:p w:rsidR="0043431A" w:rsidRDefault="00000000">
      <w:pPr>
        <w:pStyle w:val="ListBullet"/>
        <w:spacing w:after="40"/>
      </w:pPr>
      <w:r>
        <w:t>Môi trường làm việc chuyên nghiệp, được đào tạo và nâng cao kỹ năng</w:t>
      </w:r>
    </w:p>
    <w:p w:rsidR="0043431A" w:rsidRDefault="00000000">
      <w:pPr>
        <w:pStyle w:val="ListBullet"/>
        <w:spacing w:after="40"/>
      </w:pPr>
      <w:r>
        <w:t>Chính sách thăng tiến rõ ràng</w:t>
      </w:r>
    </w:p>
    <w:p w:rsidR="0043431A" w:rsidRDefault="00000000">
      <w:pPr>
        <w:pStyle w:val="ListBullet"/>
        <w:spacing w:after="40"/>
      </w:pPr>
      <w:r>
        <w:t>Phụ cấp đồng phục hàng năm</w:t>
      </w:r>
    </w:p>
    <w:p w:rsidR="0043431A" w:rsidRDefault="00000000">
      <w:pPr>
        <w:pStyle w:val="ListBullet"/>
        <w:spacing w:after="40"/>
      </w:pPr>
      <w:r>
        <w:t>Các chính sách thăm hỏi, động viên, hỗ trợ, tiền mừng vào các dịp hiếu hỉ, sinh nhật, đau ốm</w:t>
      </w:r>
    </w:p>
    <w:p w:rsidR="0043431A" w:rsidRDefault="00000000">
      <w:pPr>
        <w:pStyle w:val="ListBullet"/>
        <w:spacing w:after="40"/>
      </w:pPr>
      <w:r>
        <w:t>Quà tặng và giải thưởng cho các cá nhân xuất sắc hàng quý, hàng năm</w:t>
      </w:r>
    </w:p>
    <w:p w:rsidR="0043431A" w:rsidRDefault="00000000">
      <w:pPr>
        <w:pStyle w:val="Heading2"/>
      </w:pPr>
      <w:r>
        <w:t>6. Yêu cầu</w:t>
      </w:r>
    </w:p>
    <w:p w:rsidR="0043431A" w:rsidRDefault="00000000">
      <w:pPr>
        <w:pStyle w:val="ListBullet"/>
        <w:spacing w:after="40"/>
      </w:pPr>
      <w:r>
        <w:t>Cẩn thận, tỉ mỉ, có trách nhiệm trong công việc</w:t>
      </w:r>
    </w:p>
    <w:p w:rsidR="0043431A" w:rsidRDefault="00000000">
      <w:pPr>
        <w:pStyle w:val="ListBullet"/>
        <w:spacing w:after="40"/>
      </w:pPr>
      <w:r>
        <w:t>Nhanh nhẹn, năng động, khả năng học hỏi và tiếp thu nhanh</w:t>
      </w:r>
    </w:p>
    <w:p w:rsidR="0043431A" w:rsidRDefault="00000000">
      <w:pPr>
        <w:pStyle w:val="ListBullet"/>
        <w:spacing w:after="40"/>
      </w:pPr>
      <w:r>
        <w:t>Tốt nghiệp trung cấp trở lên (hoặc theo tiêu chuẩn tuyển dụng từng vị trí)</w:t>
      </w:r>
    </w:p>
    <w:p w:rsidR="0043431A" w:rsidRDefault="00000000">
      <w:pPr>
        <w:pStyle w:val="ListBullet"/>
        <w:spacing w:after="40"/>
      </w:pPr>
      <w:r>
        <w:t>Tôn trọng quy trình, tinh thần phối hợp đội nhóm tốt</w:t>
      </w:r>
    </w:p>
    <w:p w:rsidR="0043431A" w:rsidRDefault="00000000">
      <w:pPr>
        <w:pStyle w:val="ListBullet"/>
        <w:spacing w:after="40"/>
      </w:pPr>
      <w:r>
        <w:t>Có chứng chỉ/điều kiện hành nghề khúc xạ hợp lệ.</w:t>
      </w:r>
    </w:p>
    <w:p w:rsidR="0043431A" w:rsidRDefault="00000000">
      <w:pPr>
        <w:pStyle w:val="ListBullet"/>
        <w:spacing w:after="40"/>
      </w:pPr>
      <w:r>
        <w:t>Vượt qua bài kiểm tra KTV khúc xạ bậc 2.</w:t>
      </w:r>
    </w:p>
    <w:p w:rsidR="0043431A" w:rsidRDefault="00000000">
      <w:pPr>
        <w:pStyle w:val="Heading2"/>
      </w:pPr>
      <w:r>
        <w:lastRenderedPageBreak/>
        <w:t>7. Đánh giá / Điều kiện xét nâng bậc</w:t>
      </w:r>
    </w:p>
    <w:p w:rsidR="0043431A" w:rsidRDefault="00000000">
      <w:pPr>
        <w:pStyle w:val="ListBullet"/>
        <w:spacing w:after="40"/>
      </w:pPr>
      <w:r>
        <w:t>Được xem xét bổ nhiệm quản lý khi đáp ứng thêm tiêu chí vận hành, quản trị con người, báo cáo và giải quyết vấn đề.</w:t>
      </w:r>
    </w:p>
    <w:p w:rsidR="0043431A" w:rsidRDefault="00000000">
      <w:r>
        <w:br w:type="page"/>
      </w:r>
    </w:p>
    <w:p w:rsidR="0043431A" w:rsidRDefault="00000000">
      <w:pPr>
        <w:pStyle w:val="Heading1"/>
      </w:pPr>
      <w:r>
        <w:lastRenderedPageBreak/>
        <w:t>Quản lý cửa hàng</w:t>
      </w:r>
    </w:p>
    <w:p w:rsidR="0043431A" w:rsidRDefault="00000000">
      <w:r>
        <w:rPr>
          <w:b/>
        </w:rPr>
        <w:t xml:space="preserve">Thời gian tối thiểu:  </w:t>
      </w:r>
      <w:r w:rsidR="00C501D3">
        <w:rPr>
          <w:b/>
          <w:lang w:val="vi-VN"/>
        </w:rPr>
        <w:t>1 năm</w:t>
      </w:r>
      <w:r>
        <w:rPr>
          <w:b/>
        </w:rPr>
        <w:t xml:space="preserve"> trở lên / bổ nhiệm theo năng lực</w:t>
      </w:r>
      <w:r>
        <w:rPr>
          <w:b/>
        </w:rPr>
        <w:br/>
      </w:r>
      <w:r>
        <w:t>Mục tiêu vị trí: Quản lý toàn diện hoạt động cửa hàng, nhân sự, dịch vụ, hàng hóa, doanh số và hình ảnh thương hiệu.</w:t>
      </w:r>
    </w:p>
    <w:p w:rsidR="0043431A" w:rsidRDefault="00000000">
      <w:pPr>
        <w:pStyle w:val="Heading2"/>
      </w:pPr>
      <w:r>
        <w:t>1. Công việc chính</w:t>
      </w:r>
    </w:p>
    <w:p w:rsidR="0043431A" w:rsidRDefault="00000000">
      <w:pPr>
        <w:pStyle w:val="ListBullet"/>
        <w:spacing w:after="40"/>
      </w:pPr>
      <w:r>
        <w:t>Bao gồm MTCV của KTV mài lắp bậc 3 hoặc KTV khúc xạ bậc 3.</w:t>
      </w:r>
    </w:p>
    <w:p w:rsidR="0043431A" w:rsidRDefault="00000000">
      <w:pPr>
        <w:pStyle w:val="ListBullet"/>
        <w:spacing w:after="40"/>
      </w:pPr>
      <w:r>
        <w:t>Xác định mục tiêu, lên kế hoạch về nhân sự (KTV, NVBH).</w:t>
      </w:r>
    </w:p>
    <w:p w:rsidR="0043431A" w:rsidRDefault="00000000">
      <w:pPr>
        <w:pStyle w:val="ListBullet"/>
        <w:spacing w:after="40"/>
      </w:pPr>
      <w:r>
        <w:t>Quản lý hàng hóa tại cửa hàng (gọng kính, tròng kính, vật tư).</w:t>
      </w:r>
    </w:p>
    <w:p w:rsidR="0043431A" w:rsidRDefault="00000000">
      <w:pPr>
        <w:pStyle w:val="ListBullet"/>
        <w:spacing w:after="40"/>
      </w:pPr>
      <w:r>
        <w:t>Lập báo cáo về hàng hóa, vận hành, tài chính, đào tạo và tình hình kinh doanh cửa hàng.</w:t>
      </w:r>
    </w:p>
    <w:p w:rsidR="0043431A" w:rsidRDefault="00000000">
      <w:pPr>
        <w:pStyle w:val="ListBullet"/>
        <w:spacing w:after="40"/>
      </w:pPr>
      <w:r>
        <w:t>Giải quyết các thắc mắc, yêu cầu và sự cố của khách hàng tại thời điểm phát sinh.</w:t>
      </w:r>
    </w:p>
    <w:p w:rsidR="0043431A" w:rsidRDefault="00000000">
      <w:pPr>
        <w:pStyle w:val="ListBullet"/>
        <w:spacing w:after="40"/>
      </w:pPr>
      <w:r>
        <w:t>Quản lý bán hàng, dịch vụ khách hàng, hình ảnh cửa hàng, tài sản, thu chi và phối hợp với Marketing / phòng ban liên quan.</w:t>
      </w:r>
    </w:p>
    <w:p w:rsidR="0043431A" w:rsidRDefault="00000000">
      <w:pPr>
        <w:pStyle w:val="Heading2"/>
      </w:pPr>
      <w:r>
        <w:t>2. Nhiệm vụ</w:t>
      </w:r>
    </w:p>
    <w:p w:rsidR="0043431A" w:rsidRDefault="00000000">
      <w:pPr>
        <w:pStyle w:val="ListBullet"/>
        <w:spacing w:after="40"/>
      </w:pPr>
      <w:r>
        <w:t>Quản lý, hướng dẫn, sắp xếp ca làm việc, chấm công, đào tạo, đánh giá nhân viên.</w:t>
      </w:r>
    </w:p>
    <w:p w:rsidR="0043431A" w:rsidRDefault="00000000">
      <w:pPr>
        <w:pStyle w:val="ListBullet"/>
        <w:spacing w:after="40"/>
      </w:pPr>
      <w:r>
        <w:t>Xây dựng văn hóa, môi trường làm việc, nội quy và quy định cửa hàng.</w:t>
      </w:r>
    </w:p>
    <w:p w:rsidR="0043431A" w:rsidRDefault="00000000">
      <w:pPr>
        <w:pStyle w:val="ListBullet"/>
        <w:spacing w:after="40"/>
      </w:pPr>
      <w:r>
        <w:t>Kiểm kê, xuất – nhập – tồn kho; quản lý công cụ, dụng cụ, máy móc của cửa hàng.</w:t>
      </w:r>
    </w:p>
    <w:p w:rsidR="0043431A" w:rsidRDefault="00000000">
      <w:pPr>
        <w:pStyle w:val="ListBullet"/>
        <w:spacing w:after="40"/>
      </w:pPr>
      <w:r>
        <w:t>Phối hợp với các phòng ban để xây dựng hệ thống tiêu chuẩn, quy trình, checklist công việc.</w:t>
      </w:r>
    </w:p>
    <w:p w:rsidR="0043431A" w:rsidRDefault="00000000">
      <w:pPr>
        <w:pStyle w:val="Heading2"/>
      </w:pPr>
      <w:r>
        <w:t>3. Trách nhiệm</w:t>
      </w:r>
    </w:p>
    <w:p w:rsidR="0043431A" w:rsidRDefault="00000000">
      <w:pPr>
        <w:pStyle w:val="ListBullet"/>
        <w:spacing w:after="40"/>
      </w:pPr>
      <w:r>
        <w:t>Chịu trách nhiệm toàn diện về vận hành cửa hàng.</w:t>
      </w:r>
    </w:p>
    <w:p w:rsidR="0043431A" w:rsidRDefault="00000000">
      <w:pPr>
        <w:pStyle w:val="ListBullet"/>
        <w:spacing w:after="40"/>
      </w:pPr>
      <w:r>
        <w:t>Đảm bảo chất lượng dịch vụ, doanh thu, hình ảnh và tinh thần đội ngũ.</w:t>
      </w:r>
    </w:p>
    <w:p w:rsidR="0043431A" w:rsidRDefault="00000000">
      <w:pPr>
        <w:pStyle w:val="ListBullet"/>
        <w:spacing w:after="40"/>
      </w:pPr>
      <w:r>
        <w:t>Chủ động xử lý khủng hoảng, khiếu nại, vấn đề nhân sự và hàng hóa.</w:t>
      </w:r>
    </w:p>
    <w:p w:rsidR="0043431A" w:rsidRDefault="00000000">
      <w:pPr>
        <w:pStyle w:val="ListBullet"/>
        <w:spacing w:after="40"/>
      </w:pPr>
      <w:r>
        <w:t>Đào tạo, giữ kỷ luật và phát triển nhân sự cửa hàng.</w:t>
      </w:r>
    </w:p>
    <w:p w:rsidR="0043431A" w:rsidRDefault="00000000">
      <w:pPr>
        <w:pStyle w:val="Heading2"/>
      </w:pPr>
      <w:r>
        <w:t>4. Quyền hạn</w:t>
      </w:r>
    </w:p>
    <w:p w:rsidR="0043431A" w:rsidRDefault="00000000">
      <w:pPr>
        <w:pStyle w:val="ListBullet"/>
        <w:spacing w:after="40"/>
      </w:pPr>
      <w:r>
        <w:t>Quản lý toàn bộ nhân viên cửa hàng.</w:t>
      </w:r>
    </w:p>
    <w:p w:rsidR="0043431A" w:rsidRDefault="00000000">
      <w:pPr>
        <w:pStyle w:val="ListBullet"/>
        <w:spacing w:after="40"/>
      </w:pPr>
      <w:r>
        <w:t>Duyệt đơn xin nghỉ, đi muộn, về sớm, tăng ca theo quy định.</w:t>
      </w:r>
    </w:p>
    <w:p w:rsidR="0043431A" w:rsidRDefault="00000000">
      <w:pPr>
        <w:pStyle w:val="ListBullet"/>
        <w:spacing w:after="40"/>
      </w:pPr>
      <w:r>
        <w:t>Giám sát bán hàng; nắm doanh số mục tiêu và doanh số thực tế.</w:t>
      </w:r>
    </w:p>
    <w:p w:rsidR="0043431A" w:rsidRDefault="00000000">
      <w:pPr>
        <w:pStyle w:val="ListBullet"/>
        <w:spacing w:after="40"/>
      </w:pPr>
      <w:r>
        <w:t>Điều phối công việc tại cửa hàng và tham mưu với BQT về phương án bán hàng, vận hành.</w:t>
      </w:r>
    </w:p>
    <w:p w:rsidR="0043431A" w:rsidRDefault="00000000">
      <w:pPr>
        <w:pStyle w:val="Heading2"/>
      </w:pPr>
      <w:r>
        <w:t>5. Quyền lợi</w:t>
      </w:r>
    </w:p>
    <w:p w:rsidR="0043431A" w:rsidRDefault="00000000">
      <w:pPr>
        <w:pStyle w:val="ListBullet"/>
        <w:spacing w:after="40"/>
      </w:pPr>
      <w:r>
        <w:t>Lương cơ bản: .......... VNĐ</w:t>
      </w:r>
    </w:p>
    <w:p w:rsidR="0043431A" w:rsidRDefault="00000000">
      <w:pPr>
        <w:pStyle w:val="ListBullet"/>
        <w:spacing w:after="40"/>
      </w:pPr>
      <w:r>
        <w:t>Phụ cấp trách nhiệm: .......... VNĐ</w:t>
      </w:r>
    </w:p>
    <w:p w:rsidR="0043431A" w:rsidRDefault="00000000">
      <w:pPr>
        <w:pStyle w:val="ListBullet"/>
        <w:spacing w:after="40"/>
      </w:pPr>
      <w:r>
        <w:t>Hoa hồng / thưởng theo chính sách bán hàng hiện hành</w:t>
      </w:r>
    </w:p>
    <w:p w:rsidR="0043431A" w:rsidRDefault="00000000">
      <w:pPr>
        <w:pStyle w:val="ListBullet"/>
        <w:spacing w:after="40"/>
      </w:pPr>
      <w:r>
        <w:t>Thưởng doanh số cửa hàng theo vị trí áp dụng</w:t>
      </w:r>
    </w:p>
    <w:p w:rsidR="0043431A" w:rsidRDefault="00000000">
      <w:pPr>
        <w:pStyle w:val="ListBullet"/>
        <w:spacing w:after="40"/>
      </w:pPr>
      <w:r>
        <w:t>Môi trường làm việc chuyên nghiệp, được đào tạo và nâng cao kỹ năng</w:t>
      </w:r>
    </w:p>
    <w:p w:rsidR="0043431A" w:rsidRDefault="00000000">
      <w:pPr>
        <w:pStyle w:val="ListBullet"/>
        <w:spacing w:after="40"/>
      </w:pPr>
      <w:r>
        <w:t>Chính sách thăng tiến rõ ràng</w:t>
      </w:r>
    </w:p>
    <w:p w:rsidR="0043431A" w:rsidRDefault="00000000">
      <w:pPr>
        <w:pStyle w:val="ListBullet"/>
        <w:spacing w:after="40"/>
      </w:pPr>
      <w:r>
        <w:t>Phụ cấp đồng phục hàng năm</w:t>
      </w:r>
    </w:p>
    <w:p w:rsidR="0043431A" w:rsidRDefault="00000000">
      <w:pPr>
        <w:pStyle w:val="ListBullet"/>
        <w:spacing w:after="40"/>
      </w:pPr>
      <w:r>
        <w:t>Các chính sách thăm hỏi, động viên, hỗ trợ, tiền mừng vào các dịp hiếu hỉ, sinh nhật, đau ốm</w:t>
      </w:r>
    </w:p>
    <w:p w:rsidR="0043431A" w:rsidRDefault="00000000">
      <w:pPr>
        <w:pStyle w:val="ListBullet"/>
        <w:spacing w:after="40"/>
      </w:pPr>
      <w:r>
        <w:t>Quà tặng và giải thưởng cho các cá nhân xuất sắc hàng quý, hàng năm</w:t>
      </w:r>
    </w:p>
    <w:p w:rsidR="0043431A" w:rsidRDefault="00000000">
      <w:pPr>
        <w:pStyle w:val="Heading2"/>
      </w:pPr>
      <w:r>
        <w:t>6. Yêu cầu</w:t>
      </w:r>
    </w:p>
    <w:p w:rsidR="0043431A" w:rsidRDefault="00000000">
      <w:pPr>
        <w:pStyle w:val="ListBullet"/>
        <w:spacing w:after="40"/>
      </w:pPr>
      <w:r>
        <w:t>Cẩn thận, tỉ mỉ, có trách nhiệm trong công việc</w:t>
      </w:r>
    </w:p>
    <w:p w:rsidR="0043431A" w:rsidRDefault="00000000">
      <w:pPr>
        <w:pStyle w:val="ListBullet"/>
        <w:spacing w:after="40"/>
      </w:pPr>
      <w:r>
        <w:t>Nhanh nhẹn, năng động, khả năng học hỏi và tiếp thu nhanh</w:t>
      </w:r>
    </w:p>
    <w:p w:rsidR="0043431A" w:rsidRDefault="00000000">
      <w:pPr>
        <w:pStyle w:val="ListBullet"/>
        <w:spacing w:after="40"/>
      </w:pPr>
      <w:r>
        <w:t>Tốt nghiệp trung cấp trở lên (hoặc theo tiêu chuẩn tuyển dụng từng vị trí)</w:t>
      </w:r>
    </w:p>
    <w:p w:rsidR="0043431A" w:rsidRDefault="00000000">
      <w:pPr>
        <w:pStyle w:val="ListBullet"/>
        <w:spacing w:after="40"/>
      </w:pPr>
      <w:r>
        <w:t>Tôn trọng quy trình, tinh thần phối hợp đội nhóm tốt</w:t>
      </w:r>
    </w:p>
    <w:p w:rsidR="0043431A" w:rsidRDefault="00000000">
      <w:pPr>
        <w:pStyle w:val="ListBullet"/>
        <w:spacing w:after="40"/>
      </w:pPr>
      <w:r>
        <w:lastRenderedPageBreak/>
        <w:t>Có năng lực quản lý đội nhóm, lập kế hoạch, báo cáo và giải quyết vấn đề tốt.</w:t>
      </w:r>
    </w:p>
    <w:p w:rsidR="0043431A" w:rsidRDefault="00000000">
      <w:pPr>
        <w:pStyle w:val="ListBullet"/>
        <w:spacing w:after="40"/>
      </w:pPr>
      <w:r>
        <w:t>Ưu tiên ứng viên đã hoàn thành tốt vai trò KTV bậc 3 và có thành tích vận hành nổi bật.</w:t>
      </w:r>
    </w:p>
    <w:p w:rsidR="0043431A" w:rsidRDefault="00000000">
      <w:pPr>
        <w:pStyle w:val="Heading2"/>
      </w:pPr>
      <w:r>
        <w:t>7. Đánh giá / Điều kiện xét nâng bậc</w:t>
      </w:r>
    </w:p>
    <w:p w:rsidR="0043431A" w:rsidRDefault="00000000">
      <w:pPr>
        <w:pStyle w:val="ListBullet"/>
        <w:spacing w:after="40"/>
      </w:pPr>
      <w:r>
        <w:t>Đánh giá qua kết quả vận hành cửa hàng, doanh số, chất lượng dịch vụ, chất lượng đội ngũ, mức độ tuân thủ quy trình và khả năng xử lý tình huống thực tế.</w:t>
      </w:r>
    </w:p>
    <w:sectPr w:rsidR="0043431A"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3789020">
    <w:abstractNumId w:val="8"/>
  </w:num>
  <w:num w:numId="2" w16cid:durableId="1374698627">
    <w:abstractNumId w:val="6"/>
  </w:num>
  <w:num w:numId="3" w16cid:durableId="1036468092">
    <w:abstractNumId w:val="5"/>
  </w:num>
  <w:num w:numId="4" w16cid:durableId="499807010">
    <w:abstractNumId w:val="4"/>
  </w:num>
  <w:num w:numId="5" w16cid:durableId="1727408344">
    <w:abstractNumId w:val="7"/>
  </w:num>
  <w:num w:numId="6" w16cid:durableId="597756789">
    <w:abstractNumId w:val="3"/>
  </w:num>
  <w:num w:numId="7" w16cid:durableId="1328173185">
    <w:abstractNumId w:val="2"/>
  </w:num>
  <w:num w:numId="8" w16cid:durableId="763644363">
    <w:abstractNumId w:val="1"/>
  </w:num>
  <w:num w:numId="9" w16cid:durableId="346371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431A"/>
    <w:rsid w:val="004C0097"/>
    <w:rsid w:val="00AA1D8D"/>
    <w:rsid w:val="00B47730"/>
    <w:rsid w:val="00B760A4"/>
    <w:rsid w:val="00C501D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689D1A"/>
  <w14:defaultImageDpi w14:val="300"/>
  <w15:docId w15:val="{D593EB41-C1E9-434A-AC61-86451553E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72C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17</Pages>
  <Words>3068</Words>
  <Characters>17493</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Nam</cp:lastModifiedBy>
  <cp:revision>2</cp:revision>
  <dcterms:created xsi:type="dcterms:W3CDTF">2013-12-23T23:15:00Z</dcterms:created>
  <dcterms:modified xsi:type="dcterms:W3CDTF">2026-03-17T03:23:00Z</dcterms:modified>
  <cp:category/>
</cp:coreProperties>
</file>