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DDA466" w14:textId="22C6C1ED" w:rsidR="662D7148" w:rsidRDefault="662D7148" w:rsidP="0C86F9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42C45BBE" w14:textId="073D8520" w:rsidR="662D7148" w:rsidRDefault="0BCB0848" w:rsidP="0C86F9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</w:pPr>
      <w:r w:rsidRPr="0C86F9C0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  <w:lang w:val="en-CA"/>
        </w:rPr>
        <w:t xml:space="preserve">PROJECT </w:t>
      </w:r>
      <w:r w:rsidR="00276A03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  <w:lang w:val="en-CA"/>
        </w:rPr>
        <w:t>REPORT</w:t>
      </w:r>
    </w:p>
    <w:p w14:paraId="2C41D1D2" w14:textId="2F31247F" w:rsidR="662D7148" w:rsidRDefault="662D7148" w:rsidP="0C86F9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2515334" w14:textId="2DC48E43" w:rsidR="662D7148" w:rsidRDefault="0BCB0848" w:rsidP="0C86F9C0">
      <w:pPr>
        <w:spacing w:after="0" w:line="360" w:lineRule="auto"/>
        <w:ind w:left="284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n-CA"/>
        </w:rPr>
      </w:pPr>
      <w:r w:rsidRPr="0C86F9C0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n-CA"/>
        </w:rPr>
        <w:t>Lottery</w:t>
      </w:r>
      <w:r w:rsidR="3DC68412" w:rsidRPr="0C86F9C0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n-CA"/>
        </w:rPr>
        <w:t xml:space="preserve"> </w:t>
      </w:r>
      <w:proofErr w:type="spellStart"/>
      <w:r w:rsidR="3DC68412" w:rsidRPr="0C86F9C0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n-CA"/>
        </w:rPr>
        <w:t>Dapp</w:t>
      </w:r>
      <w:proofErr w:type="spellEnd"/>
    </w:p>
    <w:p w14:paraId="013490A4" w14:textId="0CBE933F" w:rsidR="662D7148" w:rsidRDefault="6E49A985" w:rsidP="0C86F9C0">
      <w:pPr>
        <w:spacing w:after="0" w:line="360" w:lineRule="auto"/>
        <w:ind w:left="284"/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val="en-CA"/>
        </w:rPr>
      </w:pPr>
      <w:r w:rsidRPr="0C86F9C0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val="en-CA"/>
        </w:rPr>
        <w:t>Decentralized Application</w:t>
      </w:r>
    </w:p>
    <w:p w14:paraId="0D69AAFD" w14:textId="2E37E9B2" w:rsidR="662D7148" w:rsidRDefault="662D7148" w:rsidP="0C86F9C0">
      <w:pPr>
        <w:spacing w:after="0" w:line="360" w:lineRule="auto"/>
        <w:ind w:left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EA6E5E" w14:textId="4D32679B" w:rsidR="662D7148" w:rsidRDefault="662D7148" w:rsidP="0C86F9C0">
      <w:pPr>
        <w:spacing w:after="0" w:line="360" w:lineRule="auto"/>
        <w:ind w:left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426209" w14:textId="4E76EB40" w:rsidR="662D7148" w:rsidRDefault="0BCB0848" w:rsidP="0C86F9C0">
      <w:pPr>
        <w:spacing w:after="0" w:line="360" w:lineRule="auto"/>
        <w:ind w:left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86F9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CA"/>
        </w:rPr>
        <w:t>Instructor:</w:t>
      </w:r>
      <w:r w:rsidR="662D7148">
        <w:tab/>
      </w:r>
    </w:p>
    <w:p w14:paraId="3D6ED1A6" w14:textId="1DEAE3A4" w:rsidR="662D7148" w:rsidRDefault="45340C0E" w:rsidP="0C86F9C0">
      <w:pPr>
        <w:spacing w:after="0" w:line="360" w:lineRule="auto"/>
        <w:ind w:left="284"/>
      </w:pPr>
      <w:r w:rsidRPr="0C86F9C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CA"/>
        </w:rPr>
        <w:t xml:space="preserve">Mr. </w:t>
      </w:r>
      <w:proofErr w:type="spellStart"/>
      <w:r w:rsidR="271F7513" w:rsidRPr="0C86F9C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CA"/>
        </w:rPr>
        <w:t>Yongchang</w:t>
      </w:r>
      <w:proofErr w:type="spellEnd"/>
      <w:r w:rsidR="271F7513" w:rsidRPr="0C86F9C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CA"/>
        </w:rPr>
        <w:t xml:space="preserve"> He</w:t>
      </w:r>
    </w:p>
    <w:p w14:paraId="3F442CB2" w14:textId="4F3D1FE3" w:rsidR="662D7148" w:rsidRDefault="0BCB0848" w:rsidP="0C86F9C0">
      <w:pPr>
        <w:spacing w:after="0" w:line="360" w:lineRule="auto"/>
        <w:ind w:left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86F9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CA"/>
        </w:rPr>
        <w:t>Members:</w:t>
      </w:r>
    </w:p>
    <w:p w14:paraId="11635FAE" w14:textId="52882B18" w:rsidR="662D7148" w:rsidRDefault="0BCB0848" w:rsidP="0C86F9C0">
      <w:pPr>
        <w:spacing w:after="0" w:line="360" w:lineRule="auto"/>
        <w:ind w:left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86F9C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CA"/>
        </w:rPr>
        <w:t xml:space="preserve">Hai Nam Nguyen – 000520322 – </w:t>
      </w:r>
      <w:hyperlink r:id="rId5">
        <w:r w:rsidRPr="0C86F9C0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val="en-CA"/>
          </w:rPr>
          <w:t>nguyen0465@saskpolytech.ca</w:t>
        </w:r>
      </w:hyperlink>
    </w:p>
    <w:p w14:paraId="175E2531" w14:textId="2FEB1F1F" w:rsidR="662D7148" w:rsidRDefault="0BCB0848" w:rsidP="0C86F9C0">
      <w:pPr>
        <w:spacing w:after="0" w:line="360" w:lineRule="auto"/>
        <w:ind w:left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86F9C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CA"/>
        </w:rPr>
        <w:t xml:space="preserve">Cong Chi Tai Nguyen - 000516006 - </w:t>
      </w:r>
      <w:hyperlink r:id="rId6">
        <w:r w:rsidRPr="0C86F9C0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val="en-CA"/>
          </w:rPr>
          <w:t>nguyen6169@saskpolytech.ca</w:t>
        </w:r>
      </w:hyperlink>
    </w:p>
    <w:p w14:paraId="561CE66F" w14:textId="14D39D34" w:rsidR="662D7148" w:rsidRDefault="0BCB0848" w:rsidP="0C86F9C0">
      <w:pPr>
        <w:spacing w:after="0" w:line="360" w:lineRule="auto"/>
        <w:ind w:left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86F9C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CA"/>
        </w:rPr>
        <w:t xml:space="preserve">Xuan Hieu Nguyen – 000518043 – </w:t>
      </w:r>
      <w:hyperlink r:id="rId7">
        <w:r w:rsidRPr="0C86F9C0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val="en-CA"/>
          </w:rPr>
          <w:t>nguyen8191@saskpolytech.ca</w:t>
        </w:r>
      </w:hyperlink>
    </w:p>
    <w:p w14:paraId="2E6AC8BD" w14:textId="33C94CF5" w:rsidR="662D7148" w:rsidRDefault="662D7148" w:rsidP="0C86F9C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7A64E37" w14:textId="46300F34" w:rsidR="662D7148" w:rsidRDefault="662D7148" w:rsidP="0C86F9C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CDC3E92" w14:textId="73CE97E9" w:rsidR="662D7148" w:rsidRDefault="662D7148" w:rsidP="0C86F9C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5D3815E" w14:textId="3BAA1D77" w:rsidR="662D7148" w:rsidRDefault="0BCB0848" w:rsidP="0C86F9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3469183" wp14:editId="2ABF4103">
            <wp:extent cx="2619375" cy="904875"/>
            <wp:effectExtent l="0" t="0" r="0" b="0"/>
            <wp:docPr id="1573375952" name="Picture 1573375952" descr="A logo with purple and grey str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D9D2" w14:textId="1431F3E1" w:rsidR="662D7148" w:rsidRDefault="662D7148" w:rsidP="662D7148">
      <w:pPr>
        <w:spacing w:after="0"/>
      </w:pPr>
      <w:r>
        <w:br w:type="page"/>
      </w:r>
    </w:p>
    <w:p w14:paraId="7B20E8FA" w14:textId="622ECE8F" w:rsidR="662D7148" w:rsidRDefault="0CF5BD41" w:rsidP="0C86F9C0">
      <w:pPr>
        <w:spacing w:after="0"/>
        <w:rPr>
          <w:rFonts w:ascii="Lato" w:eastAsia="Lato" w:hAnsi="Lato" w:cs="Lato"/>
          <w:b/>
          <w:bCs/>
          <w:color w:val="202122"/>
          <w:sz w:val="28"/>
          <w:szCs w:val="28"/>
        </w:rPr>
      </w:pPr>
      <w:r w:rsidRPr="0C86F9C0">
        <w:rPr>
          <w:rFonts w:ascii="Lato" w:eastAsia="Lato" w:hAnsi="Lato" w:cs="Lato"/>
          <w:b/>
          <w:bCs/>
          <w:color w:val="202122"/>
          <w:sz w:val="28"/>
          <w:szCs w:val="28"/>
        </w:rPr>
        <w:lastRenderedPageBreak/>
        <w:t>Table of Contents</w:t>
      </w:r>
    </w:p>
    <w:p w14:paraId="5302398A" w14:textId="0F192196" w:rsidR="662D7148" w:rsidRDefault="662D7148" w:rsidP="0C86F9C0">
      <w:pPr>
        <w:spacing w:after="0"/>
        <w:rPr>
          <w:rFonts w:ascii="Lato" w:eastAsia="Lato" w:hAnsi="Lato" w:cs="Lato"/>
          <w:b/>
          <w:bCs/>
          <w:color w:val="202122"/>
          <w:sz w:val="28"/>
          <w:szCs w:val="28"/>
        </w:rPr>
      </w:pPr>
    </w:p>
    <w:sdt>
      <w:sdtPr>
        <w:id w:val="1435954799"/>
        <w:docPartObj>
          <w:docPartGallery w:val="Table of Contents"/>
          <w:docPartUnique/>
        </w:docPartObj>
      </w:sdtPr>
      <w:sdtContent>
        <w:p w14:paraId="6794A6F7" w14:textId="7DD6F564" w:rsidR="00C80674" w:rsidRDefault="662D7148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63651301" w:history="1">
            <w:r w:rsidR="00C80674" w:rsidRPr="00901FAA">
              <w:rPr>
                <w:rStyle w:val="Hyperlink"/>
                <w:b/>
                <w:bCs/>
                <w:noProof/>
              </w:rPr>
              <w:t>1.</w:t>
            </w:r>
            <w:r w:rsidR="00C80674">
              <w:rPr>
                <w:rFonts w:eastAsiaTheme="minorEastAsia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="00C80674" w:rsidRPr="00901FAA">
              <w:rPr>
                <w:rStyle w:val="Hyperlink"/>
                <w:b/>
                <w:bCs/>
                <w:noProof/>
              </w:rPr>
              <w:t>Problem Definition</w:t>
            </w:r>
            <w:r w:rsidR="00C80674">
              <w:rPr>
                <w:noProof/>
                <w:webHidden/>
              </w:rPr>
              <w:tab/>
            </w:r>
            <w:r w:rsidR="00C80674">
              <w:rPr>
                <w:noProof/>
                <w:webHidden/>
              </w:rPr>
              <w:fldChar w:fldCharType="begin"/>
            </w:r>
            <w:r w:rsidR="00C80674">
              <w:rPr>
                <w:noProof/>
                <w:webHidden/>
              </w:rPr>
              <w:instrText xml:space="preserve"> PAGEREF _Toc163651301 \h </w:instrText>
            </w:r>
            <w:r w:rsidR="00C80674">
              <w:rPr>
                <w:noProof/>
                <w:webHidden/>
              </w:rPr>
            </w:r>
            <w:r w:rsidR="00C80674">
              <w:rPr>
                <w:noProof/>
                <w:webHidden/>
              </w:rPr>
              <w:fldChar w:fldCharType="separate"/>
            </w:r>
            <w:r w:rsidR="008373B8">
              <w:rPr>
                <w:noProof/>
                <w:webHidden/>
              </w:rPr>
              <w:t>3</w:t>
            </w:r>
            <w:r w:rsidR="00C80674">
              <w:rPr>
                <w:noProof/>
                <w:webHidden/>
              </w:rPr>
              <w:fldChar w:fldCharType="end"/>
            </w:r>
          </w:hyperlink>
        </w:p>
        <w:p w14:paraId="4CD6432C" w14:textId="7DC506CA" w:rsidR="00C80674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3651302" w:history="1">
            <w:r w:rsidR="00C80674" w:rsidRPr="00901FAA">
              <w:rPr>
                <w:rStyle w:val="Hyperlink"/>
                <w:b/>
                <w:bCs/>
                <w:noProof/>
              </w:rPr>
              <w:t>2.</w:t>
            </w:r>
            <w:r w:rsidR="00C80674">
              <w:rPr>
                <w:rFonts w:eastAsiaTheme="minorEastAsia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="00C80674" w:rsidRPr="00901FAA">
              <w:rPr>
                <w:rStyle w:val="Hyperlink"/>
                <w:b/>
                <w:bCs/>
                <w:noProof/>
              </w:rPr>
              <w:t>Contract Design</w:t>
            </w:r>
            <w:r w:rsidR="00C80674">
              <w:rPr>
                <w:noProof/>
                <w:webHidden/>
              </w:rPr>
              <w:tab/>
            </w:r>
            <w:r w:rsidR="00C80674">
              <w:rPr>
                <w:noProof/>
                <w:webHidden/>
              </w:rPr>
              <w:fldChar w:fldCharType="begin"/>
            </w:r>
            <w:r w:rsidR="00C80674">
              <w:rPr>
                <w:noProof/>
                <w:webHidden/>
              </w:rPr>
              <w:instrText xml:space="preserve"> PAGEREF _Toc163651302 \h </w:instrText>
            </w:r>
            <w:r w:rsidR="00C80674">
              <w:rPr>
                <w:noProof/>
                <w:webHidden/>
              </w:rPr>
            </w:r>
            <w:r w:rsidR="00C80674">
              <w:rPr>
                <w:noProof/>
                <w:webHidden/>
              </w:rPr>
              <w:fldChar w:fldCharType="separate"/>
            </w:r>
            <w:r w:rsidR="008373B8">
              <w:rPr>
                <w:noProof/>
                <w:webHidden/>
              </w:rPr>
              <w:t>3</w:t>
            </w:r>
            <w:r w:rsidR="00C80674">
              <w:rPr>
                <w:noProof/>
                <w:webHidden/>
              </w:rPr>
              <w:fldChar w:fldCharType="end"/>
            </w:r>
          </w:hyperlink>
        </w:p>
        <w:p w14:paraId="52DBC8F9" w14:textId="155E717C" w:rsidR="00C80674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3651303" w:history="1">
            <w:r w:rsidR="00C80674" w:rsidRPr="00901FAA">
              <w:rPr>
                <w:rStyle w:val="Hyperlink"/>
                <w:b/>
                <w:bCs/>
                <w:noProof/>
              </w:rPr>
              <w:t>3.</w:t>
            </w:r>
            <w:r w:rsidR="00C80674">
              <w:rPr>
                <w:rFonts w:eastAsiaTheme="minorEastAsia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="00C80674" w:rsidRPr="00901FAA">
              <w:rPr>
                <w:rStyle w:val="Hyperlink"/>
                <w:b/>
                <w:bCs/>
                <w:noProof/>
              </w:rPr>
              <w:t>Contract Architecture</w:t>
            </w:r>
            <w:r w:rsidR="00C80674">
              <w:rPr>
                <w:noProof/>
                <w:webHidden/>
              </w:rPr>
              <w:tab/>
            </w:r>
            <w:r w:rsidR="00C80674">
              <w:rPr>
                <w:noProof/>
                <w:webHidden/>
              </w:rPr>
              <w:fldChar w:fldCharType="begin"/>
            </w:r>
            <w:r w:rsidR="00C80674">
              <w:rPr>
                <w:noProof/>
                <w:webHidden/>
              </w:rPr>
              <w:instrText xml:space="preserve"> PAGEREF _Toc163651303 \h </w:instrText>
            </w:r>
            <w:r w:rsidR="00C80674">
              <w:rPr>
                <w:noProof/>
                <w:webHidden/>
              </w:rPr>
            </w:r>
            <w:r w:rsidR="00C80674">
              <w:rPr>
                <w:noProof/>
                <w:webHidden/>
              </w:rPr>
              <w:fldChar w:fldCharType="separate"/>
            </w:r>
            <w:r w:rsidR="008373B8">
              <w:rPr>
                <w:noProof/>
                <w:webHidden/>
              </w:rPr>
              <w:t>4</w:t>
            </w:r>
            <w:r w:rsidR="00C80674">
              <w:rPr>
                <w:noProof/>
                <w:webHidden/>
              </w:rPr>
              <w:fldChar w:fldCharType="end"/>
            </w:r>
          </w:hyperlink>
        </w:p>
        <w:p w14:paraId="54B9D811" w14:textId="6D28C02A" w:rsidR="00C80674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3651304" w:history="1">
            <w:r w:rsidR="00C80674" w:rsidRPr="00901FAA">
              <w:rPr>
                <w:rStyle w:val="Hyperlink"/>
                <w:b/>
                <w:bCs/>
                <w:noProof/>
              </w:rPr>
              <w:t>4.</w:t>
            </w:r>
            <w:r w:rsidR="00C80674">
              <w:rPr>
                <w:rFonts w:eastAsiaTheme="minorEastAsia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="00C80674" w:rsidRPr="00901FAA">
              <w:rPr>
                <w:rStyle w:val="Hyperlink"/>
                <w:b/>
                <w:bCs/>
                <w:noProof/>
              </w:rPr>
              <w:t>Implementation</w:t>
            </w:r>
            <w:r w:rsidR="00C80674">
              <w:rPr>
                <w:noProof/>
                <w:webHidden/>
              </w:rPr>
              <w:tab/>
            </w:r>
            <w:r w:rsidR="00C80674">
              <w:rPr>
                <w:noProof/>
                <w:webHidden/>
              </w:rPr>
              <w:fldChar w:fldCharType="begin"/>
            </w:r>
            <w:r w:rsidR="00C80674">
              <w:rPr>
                <w:noProof/>
                <w:webHidden/>
              </w:rPr>
              <w:instrText xml:space="preserve"> PAGEREF _Toc163651304 \h </w:instrText>
            </w:r>
            <w:r w:rsidR="00C80674">
              <w:rPr>
                <w:noProof/>
                <w:webHidden/>
              </w:rPr>
            </w:r>
            <w:r w:rsidR="00C80674">
              <w:rPr>
                <w:noProof/>
                <w:webHidden/>
              </w:rPr>
              <w:fldChar w:fldCharType="separate"/>
            </w:r>
            <w:r w:rsidR="008373B8">
              <w:rPr>
                <w:noProof/>
                <w:webHidden/>
              </w:rPr>
              <w:t>6</w:t>
            </w:r>
            <w:r w:rsidR="00C80674">
              <w:rPr>
                <w:noProof/>
                <w:webHidden/>
              </w:rPr>
              <w:fldChar w:fldCharType="end"/>
            </w:r>
          </w:hyperlink>
        </w:p>
        <w:p w14:paraId="78A2D552" w14:textId="55C884A8" w:rsidR="00C80674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3651305" w:history="1">
            <w:r w:rsidR="00C80674" w:rsidRPr="00901FAA">
              <w:rPr>
                <w:rStyle w:val="Hyperlink"/>
                <w:b/>
                <w:bCs/>
                <w:noProof/>
              </w:rPr>
              <w:t>5.</w:t>
            </w:r>
            <w:r w:rsidR="00C80674">
              <w:rPr>
                <w:rFonts w:eastAsiaTheme="minorEastAsia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="00C80674" w:rsidRPr="00901FAA">
              <w:rPr>
                <w:rStyle w:val="Hyperlink"/>
                <w:b/>
                <w:bCs/>
                <w:noProof/>
              </w:rPr>
              <w:t>Testing</w:t>
            </w:r>
            <w:r w:rsidR="00C80674">
              <w:rPr>
                <w:noProof/>
                <w:webHidden/>
              </w:rPr>
              <w:tab/>
            </w:r>
            <w:r w:rsidR="00C80674">
              <w:rPr>
                <w:noProof/>
                <w:webHidden/>
              </w:rPr>
              <w:fldChar w:fldCharType="begin"/>
            </w:r>
            <w:r w:rsidR="00C80674">
              <w:rPr>
                <w:noProof/>
                <w:webHidden/>
              </w:rPr>
              <w:instrText xml:space="preserve"> PAGEREF _Toc163651305 \h </w:instrText>
            </w:r>
            <w:r w:rsidR="00C80674">
              <w:rPr>
                <w:noProof/>
                <w:webHidden/>
              </w:rPr>
            </w:r>
            <w:r w:rsidR="00C80674">
              <w:rPr>
                <w:noProof/>
                <w:webHidden/>
              </w:rPr>
              <w:fldChar w:fldCharType="separate"/>
            </w:r>
            <w:r w:rsidR="008373B8">
              <w:rPr>
                <w:noProof/>
                <w:webHidden/>
              </w:rPr>
              <w:t>7</w:t>
            </w:r>
            <w:r w:rsidR="00C80674">
              <w:rPr>
                <w:noProof/>
                <w:webHidden/>
              </w:rPr>
              <w:fldChar w:fldCharType="end"/>
            </w:r>
          </w:hyperlink>
        </w:p>
        <w:p w14:paraId="19DEA021" w14:textId="7BBABAB5" w:rsidR="00C80674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3651306" w:history="1">
            <w:r w:rsidR="00C80674" w:rsidRPr="00901FAA">
              <w:rPr>
                <w:rStyle w:val="Hyperlink"/>
                <w:b/>
                <w:bCs/>
                <w:noProof/>
              </w:rPr>
              <w:t>6.</w:t>
            </w:r>
            <w:r w:rsidR="00C80674">
              <w:rPr>
                <w:rFonts w:eastAsiaTheme="minorEastAsia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="00C80674" w:rsidRPr="00901FAA">
              <w:rPr>
                <w:rStyle w:val="Hyperlink"/>
                <w:b/>
                <w:bCs/>
                <w:noProof/>
              </w:rPr>
              <w:t>Conclusion</w:t>
            </w:r>
            <w:r w:rsidR="00C80674">
              <w:rPr>
                <w:noProof/>
                <w:webHidden/>
              </w:rPr>
              <w:tab/>
            </w:r>
            <w:r w:rsidR="00C80674">
              <w:rPr>
                <w:noProof/>
                <w:webHidden/>
              </w:rPr>
              <w:fldChar w:fldCharType="begin"/>
            </w:r>
            <w:r w:rsidR="00C80674">
              <w:rPr>
                <w:noProof/>
                <w:webHidden/>
              </w:rPr>
              <w:instrText xml:space="preserve"> PAGEREF _Toc163651306 \h </w:instrText>
            </w:r>
            <w:r w:rsidR="00C80674">
              <w:rPr>
                <w:noProof/>
                <w:webHidden/>
              </w:rPr>
            </w:r>
            <w:r w:rsidR="00C80674">
              <w:rPr>
                <w:noProof/>
                <w:webHidden/>
              </w:rPr>
              <w:fldChar w:fldCharType="separate"/>
            </w:r>
            <w:r w:rsidR="008373B8">
              <w:rPr>
                <w:noProof/>
                <w:webHidden/>
              </w:rPr>
              <w:t>10</w:t>
            </w:r>
            <w:r w:rsidR="00C80674">
              <w:rPr>
                <w:noProof/>
                <w:webHidden/>
              </w:rPr>
              <w:fldChar w:fldCharType="end"/>
            </w:r>
          </w:hyperlink>
        </w:p>
        <w:p w14:paraId="7C029272" w14:textId="0CB1D6DA" w:rsidR="662D7148" w:rsidRDefault="662D7148" w:rsidP="0C86F9C0">
          <w:pPr>
            <w:pStyle w:val="TOC1"/>
            <w:tabs>
              <w:tab w:val="left" w:pos="435"/>
              <w:tab w:val="right" w:leader="dot" w:pos="9360"/>
            </w:tabs>
            <w:spacing w:after="0"/>
            <w:rPr>
              <w:rStyle w:val="Hyperlink"/>
            </w:rPr>
          </w:pPr>
          <w:r>
            <w:fldChar w:fldCharType="end"/>
          </w:r>
        </w:p>
      </w:sdtContent>
    </w:sdt>
    <w:p w14:paraId="3C807535" w14:textId="67D96E64" w:rsidR="662D7148" w:rsidRDefault="662D7148" w:rsidP="0C86F9C0">
      <w:pPr>
        <w:spacing w:after="0"/>
      </w:pPr>
    </w:p>
    <w:p w14:paraId="0629BD5D" w14:textId="673A427A" w:rsidR="0C86F9C0" w:rsidRDefault="0C86F9C0">
      <w:r>
        <w:br w:type="page"/>
      </w:r>
    </w:p>
    <w:p w14:paraId="390C4608" w14:textId="568C9921" w:rsidR="2FBF3F50" w:rsidRDefault="2FBF3F50" w:rsidP="0C86F9C0">
      <w:pPr>
        <w:pStyle w:val="Heading1"/>
        <w:numPr>
          <w:ilvl w:val="0"/>
          <w:numId w:val="12"/>
        </w:numPr>
        <w:ind w:left="360"/>
        <w:rPr>
          <w:b/>
          <w:bCs/>
        </w:rPr>
      </w:pPr>
      <w:bookmarkStart w:id="0" w:name="_Toc163651301"/>
      <w:r w:rsidRPr="0C86F9C0">
        <w:rPr>
          <w:b/>
          <w:bCs/>
        </w:rPr>
        <w:lastRenderedPageBreak/>
        <w:t>Problem Definition</w:t>
      </w:r>
      <w:bookmarkEnd w:id="0"/>
    </w:p>
    <w:p w14:paraId="6039A0E4" w14:textId="57246320" w:rsidR="008A40D9" w:rsidRDefault="3BBA595C" w:rsidP="0C86F9C0">
      <w:pPr>
        <w:spacing w:after="0" w:line="360" w:lineRule="auto"/>
        <w:ind w:left="360"/>
        <w:jc w:val="both"/>
        <w:rPr>
          <w:rFonts w:eastAsiaTheme="minorEastAsia"/>
          <w:color w:val="202122"/>
          <w:sz w:val="24"/>
          <w:szCs w:val="24"/>
        </w:rPr>
      </w:pPr>
      <w:r>
        <w:br/>
      </w:r>
      <w:r w:rsidR="00571C33" w:rsidRPr="0C86F9C0">
        <w:rPr>
          <w:rFonts w:eastAsiaTheme="minorEastAsia"/>
          <w:color w:val="202122"/>
          <w:sz w:val="24"/>
          <w:szCs w:val="24"/>
        </w:rPr>
        <w:t xml:space="preserve">Nowadays, it’s necessary to maintain fairness and trust among participants in </w:t>
      </w:r>
      <w:r w:rsidR="0E39F661" w:rsidRPr="0C86F9C0">
        <w:rPr>
          <w:rFonts w:eastAsiaTheme="minorEastAsia"/>
          <w:color w:val="202122"/>
          <w:sz w:val="24"/>
          <w:szCs w:val="24"/>
        </w:rPr>
        <w:t xml:space="preserve">the </w:t>
      </w:r>
      <w:r w:rsidR="00571C33" w:rsidRPr="0C86F9C0">
        <w:rPr>
          <w:rFonts w:eastAsiaTheme="minorEastAsia"/>
          <w:color w:val="202122"/>
          <w:sz w:val="24"/>
          <w:szCs w:val="24"/>
        </w:rPr>
        <w:t xml:space="preserve">Lottery. Thus, ensuring the integrity of lottery draws and protecting against </w:t>
      </w:r>
      <w:r w:rsidR="00571C33" w:rsidRPr="0C86F9C0">
        <w:rPr>
          <w:rFonts w:eastAsiaTheme="minorEastAsia"/>
          <w:b/>
          <w:bCs/>
          <w:color w:val="202122"/>
          <w:sz w:val="24"/>
          <w:szCs w:val="24"/>
        </w:rPr>
        <w:t>cyber-attacks, fraud, and manipulation</w:t>
      </w:r>
      <w:r w:rsidR="00571C33" w:rsidRPr="0C86F9C0">
        <w:rPr>
          <w:rFonts w:eastAsiaTheme="minorEastAsia"/>
          <w:color w:val="202122"/>
          <w:sz w:val="24"/>
          <w:szCs w:val="24"/>
        </w:rPr>
        <w:t xml:space="preserve"> are top concerns. However, this system has been facing a huge amount of information technology challenges including </w:t>
      </w:r>
      <w:r w:rsidR="00571C33" w:rsidRPr="0C86F9C0">
        <w:rPr>
          <w:rFonts w:eastAsiaTheme="minorEastAsia"/>
          <w:b/>
          <w:bCs/>
          <w:color w:val="202122"/>
          <w:sz w:val="24"/>
          <w:szCs w:val="24"/>
        </w:rPr>
        <w:t xml:space="preserve">security, transaction handling, data privacy, </w:t>
      </w:r>
      <w:r w:rsidR="237A10FA" w:rsidRPr="0C86F9C0">
        <w:rPr>
          <w:rFonts w:eastAsiaTheme="minorEastAsia"/>
          <w:b/>
          <w:bCs/>
          <w:color w:val="202122"/>
          <w:sz w:val="24"/>
          <w:szCs w:val="24"/>
        </w:rPr>
        <w:t xml:space="preserve">and </w:t>
      </w:r>
      <w:r w:rsidR="00571C33" w:rsidRPr="0C86F9C0">
        <w:rPr>
          <w:rFonts w:eastAsiaTheme="minorEastAsia"/>
          <w:b/>
          <w:bCs/>
          <w:color w:val="202122"/>
          <w:sz w:val="24"/>
          <w:szCs w:val="24"/>
        </w:rPr>
        <w:t>user experience</w:t>
      </w:r>
      <w:r w:rsidR="00571C33" w:rsidRPr="0C86F9C0">
        <w:rPr>
          <w:rFonts w:eastAsiaTheme="minorEastAsia"/>
          <w:color w:val="202122"/>
          <w:sz w:val="24"/>
          <w:szCs w:val="24"/>
        </w:rPr>
        <w:t xml:space="preserve">. Those challenges arise while handling transaction volumes leading to finding out the solution for </w:t>
      </w:r>
      <w:r w:rsidR="00571C33" w:rsidRPr="0C86F9C0">
        <w:rPr>
          <w:rFonts w:eastAsiaTheme="minorEastAsia"/>
          <w:b/>
          <w:bCs/>
          <w:color w:val="202122"/>
          <w:sz w:val="24"/>
          <w:szCs w:val="24"/>
        </w:rPr>
        <w:t>scalability, compliance</w:t>
      </w:r>
      <w:r w:rsidR="14B8192E" w:rsidRPr="0C86F9C0">
        <w:rPr>
          <w:rFonts w:eastAsiaTheme="minorEastAsia"/>
          <w:b/>
          <w:bCs/>
          <w:color w:val="202122"/>
          <w:sz w:val="24"/>
          <w:szCs w:val="24"/>
        </w:rPr>
        <w:t>,</w:t>
      </w:r>
      <w:r w:rsidR="00571C33" w:rsidRPr="0C86F9C0">
        <w:rPr>
          <w:rFonts w:eastAsiaTheme="minorEastAsia"/>
          <w:color w:val="202122"/>
          <w:sz w:val="24"/>
          <w:szCs w:val="24"/>
        </w:rPr>
        <w:t xml:space="preserve"> mitigating </w:t>
      </w:r>
      <w:r w:rsidR="6692AF88" w:rsidRPr="0C86F9C0">
        <w:rPr>
          <w:rFonts w:eastAsiaTheme="minorEastAsia"/>
          <w:color w:val="202122"/>
          <w:sz w:val="24"/>
          <w:szCs w:val="24"/>
        </w:rPr>
        <w:t xml:space="preserve">the </w:t>
      </w:r>
      <w:r w:rsidR="00571C33" w:rsidRPr="0C86F9C0">
        <w:rPr>
          <w:rFonts w:eastAsiaTheme="minorEastAsia"/>
          <w:color w:val="202122"/>
          <w:sz w:val="24"/>
          <w:szCs w:val="24"/>
        </w:rPr>
        <w:t xml:space="preserve">impact of </w:t>
      </w:r>
      <w:r w:rsidR="00571C33" w:rsidRPr="0C86F9C0">
        <w:rPr>
          <w:rFonts w:eastAsiaTheme="minorEastAsia"/>
          <w:b/>
          <w:bCs/>
          <w:color w:val="202122"/>
          <w:sz w:val="24"/>
          <w:szCs w:val="24"/>
        </w:rPr>
        <w:t>system failures</w:t>
      </w:r>
      <w:r w:rsidR="00571C33" w:rsidRPr="0C86F9C0">
        <w:rPr>
          <w:rFonts w:eastAsiaTheme="minorEastAsia"/>
          <w:color w:val="202122"/>
          <w:sz w:val="24"/>
          <w:szCs w:val="24"/>
        </w:rPr>
        <w:t xml:space="preserve"> and ensuring </w:t>
      </w:r>
      <w:r w:rsidR="00571C33" w:rsidRPr="0C86F9C0">
        <w:rPr>
          <w:rFonts w:eastAsiaTheme="minorEastAsia"/>
          <w:b/>
          <w:bCs/>
          <w:color w:val="202122"/>
          <w:sz w:val="24"/>
          <w:szCs w:val="24"/>
        </w:rPr>
        <w:t>uninterrupted operations</w:t>
      </w:r>
      <w:r w:rsidR="00571C33" w:rsidRPr="0C86F9C0">
        <w:rPr>
          <w:rFonts w:eastAsiaTheme="minorEastAsia"/>
          <w:color w:val="202122"/>
          <w:sz w:val="24"/>
          <w:szCs w:val="24"/>
        </w:rPr>
        <w:t xml:space="preserve">.  Addressing these challenges is important for lottery operators to keep the integrity, security, and reliability of </w:t>
      </w:r>
      <w:r w:rsidR="1DA80CBD" w:rsidRPr="0C86F9C0">
        <w:rPr>
          <w:rFonts w:eastAsiaTheme="minorEastAsia"/>
          <w:color w:val="202122"/>
          <w:sz w:val="24"/>
          <w:szCs w:val="24"/>
        </w:rPr>
        <w:t xml:space="preserve">our </w:t>
      </w:r>
      <w:r w:rsidR="00571C33" w:rsidRPr="0C86F9C0">
        <w:rPr>
          <w:rFonts w:eastAsiaTheme="minorEastAsia"/>
          <w:color w:val="202122"/>
          <w:sz w:val="24"/>
          <w:szCs w:val="24"/>
        </w:rPr>
        <w:t xml:space="preserve">systems, </w:t>
      </w:r>
      <w:r w:rsidR="4D363148" w:rsidRPr="0C86F9C0">
        <w:rPr>
          <w:rFonts w:eastAsiaTheme="minorEastAsia"/>
          <w:color w:val="202122"/>
          <w:sz w:val="24"/>
          <w:szCs w:val="24"/>
        </w:rPr>
        <w:t xml:space="preserve">enabling </w:t>
      </w:r>
      <w:r w:rsidR="00571C33" w:rsidRPr="0C86F9C0">
        <w:rPr>
          <w:rFonts w:eastAsiaTheme="minorEastAsia"/>
          <w:color w:val="202122"/>
          <w:sz w:val="24"/>
          <w:szCs w:val="24"/>
        </w:rPr>
        <w:t>trust and confidence among participants.</w:t>
      </w:r>
    </w:p>
    <w:p w14:paraId="244A9E0E" w14:textId="51A1379A" w:rsidR="0C86F9C0" w:rsidRDefault="0C86F9C0" w:rsidP="00276A03">
      <w:pPr>
        <w:spacing w:after="0"/>
        <w:rPr>
          <w:rFonts w:ascii="Lato" w:eastAsia="Lato" w:hAnsi="Lato" w:cs="Lato"/>
          <w:color w:val="202122"/>
          <w:sz w:val="28"/>
          <w:szCs w:val="28"/>
        </w:rPr>
      </w:pPr>
    </w:p>
    <w:p w14:paraId="578E76E7" w14:textId="430886C9" w:rsidR="00982301" w:rsidRPr="00D15996" w:rsidRDefault="00276A03" w:rsidP="0C86F9C0">
      <w:pPr>
        <w:spacing w:after="0" w:line="360" w:lineRule="auto"/>
        <w:ind w:left="360"/>
        <w:rPr>
          <w:rFonts w:eastAsiaTheme="minorEastAsia"/>
          <w:color w:val="202122"/>
          <w:sz w:val="24"/>
          <w:szCs w:val="24"/>
        </w:rPr>
      </w:pPr>
      <w:r>
        <w:rPr>
          <w:rFonts w:eastAsiaTheme="minorEastAsia"/>
          <w:color w:val="202122"/>
          <w:sz w:val="24"/>
          <w:szCs w:val="24"/>
        </w:rPr>
        <w:t>For those reasons, we would like to create something new to leverage three main specifications of Blockchain</w:t>
      </w:r>
      <w:r w:rsidR="00E35825" w:rsidRPr="0C86F9C0">
        <w:rPr>
          <w:rFonts w:eastAsiaTheme="minorEastAsia"/>
          <w:color w:val="202122"/>
          <w:sz w:val="24"/>
          <w:szCs w:val="24"/>
        </w:rPr>
        <w:t>:</w:t>
      </w:r>
    </w:p>
    <w:p w14:paraId="0ED00D35" w14:textId="690D0489" w:rsidR="00982301" w:rsidRPr="00D15996" w:rsidRDefault="00D15996" w:rsidP="0C86F9C0">
      <w:pPr>
        <w:pStyle w:val="ListParagraph"/>
        <w:numPr>
          <w:ilvl w:val="0"/>
          <w:numId w:val="6"/>
        </w:numPr>
        <w:spacing w:after="0" w:line="360" w:lineRule="auto"/>
        <w:rPr>
          <w:rFonts w:eastAsiaTheme="minorEastAsia"/>
          <w:color w:val="202122"/>
          <w:sz w:val="24"/>
          <w:szCs w:val="24"/>
        </w:rPr>
      </w:pPr>
      <w:r w:rsidRPr="0C86F9C0">
        <w:rPr>
          <w:rFonts w:eastAsiaTheme="minorEastAsia"/>
          <w:b/>
          <w:bCs/>
          <w:color w:val="202122"/>
          <w:sz w:val="24"/>
          <w:szCs w:val="24"/>
        </w:rPr>
        <w:t>Transparency</w:t>
      </w:r>
      <w:r w:rsidRPr="0C86F9C0">
        <w:rPr>
          <w:rFonts w:eastAsiaTheme="minorEastAsia"/>
          <w:color w:val="202122"/>
          <w:sz w:val="24"/>
          <w:szCs w:val="24"/>
        </w:rPr>
        <w:t xml:space="preserve">: Blockchain offers an unchangeable, transparent ledger of transactions. Every </w:t>
      </w:r>
      <w:r w:rsidR="00E20B1E" w:rsidRPr="0C86F9C0">
        <w:rPr>
          <w:rFonts w:eastAsiaTheme="minorEastAsia"/>
          <w:color w:val="202122"/>
          <w:sz w:val="24"/>
          <w:szCs w:val="24"/>
        </w:rPr>
        <w:t>participant</w:t>
      </w:r>
      <w:r w:rsidRPr="0C86F9C0">
        <w:rPr>
          <w:rFonts w:eastAsiaTheme="minorEastAsia"/>
          <w:color w:val="202122"/>
          <w:sz w:val="24"/>
          <w:szCs w:val="24"/>
        </w:rPr>
        <w:t xml:space="preserve"> can inspect that the lottery procedure is fair and free from fraud or manipulation.</w:t>
      </w:r>
    </w:p>
    <w:p w14:paraId="435FD11F" w14:textId="124F94D9" w:rsidR="00982301" w:rsidRPr="00D15996" w:rsidRDefault="00E20B1E" w:rsidP="0C86F9C0">
      <w:pPr>
        <w:pStyle w:val="ListParagraph"/>
        <w:numPr>
          <w:ilvl w:val="0"/>
          <w:numId w:val="6"/>
        </w:numPr>
        <w:spacing w:after="0" w:line="360" w:lineRule="auto"/>
        <w:rPr>
          <w:rFonts w:eastAsiaTheme="minorEastAsia"/>
          <w:color w:val="202122"/>
          <w:sz w:val="24"/>
          <w:szCs w:val="24"/>
        </w:rPr>
      </w:pPr>
      <w:r w:rsidRPr="0C86F9C0">
        <w:rPr>
          <w:rFonts w:eastAsiaTheme="minorEastAsia"/>
          <w:b/>
          <w:bCs/>
          <w:color w:val="202122"/>
          <w:sz w:val="24"/>
          <w:szCs w:val="24"/>
        </w:rPr>
        <w:t>Decentralization</w:t>
      </w:r>
      <w:r w:rsidRPr="0C86F9C0">
        <w:rPr>
          <w:rFonts w:eastAsiaTheme="minorEastAsia"/>
          <w:color w:val="202122"/>
          <w:sz w:val="24"/>
          <w:szCs w:val="24"/>
        </w:rPr>
        <w:t xml:space="preserve">: traditional lotteries are frequently run by a centralized organization. Blockchain-based lotteries can work in a decentralized way, </w:t>
      </w:r>
      <w:r w:rsidR="00982301" w:rsidRPr="0C86F9C0">
        <w:rPr>
          <w:rFonts w:eastAsiaTheme="minorEastAsia"/>
          <w:color w:val="202122"/>
          <w:sz w:val="24"/>
          <w:szCs w:val="24"/>
        </w:rPr>
        <w:t>eliminating</w:t>
      </w:r>
      <w:r w:rsidRPr="0C86F9C0">
        <w:rPr>
          <w:rFonts w:eastAsiaTheme="minorEastAsia"/>
          <w:color w:val="202122"/>
          <w:sz w:val="24"/>
          <w:szCs w:val="24"/>
        </w:rPr>
        <w:t xml:space="preserve"> the requirement for a central authority and </w:t>
      </w:r>
      <w:r w:rsidR="00982301" w:rsidRPr="0C86F9C0">
        <w:rPr>
          <w:rFonts w:eastAsiaTheme="minorEastAsia"/>
          <w:color w:val="202122"/>
          <w:sz w:val="24"/>
          <w:szCs w:val="24"/>
        </w:rPr>
        <w:t>reducing corruption</w:t>
      </w:r>
      <w:r w:rsidRPr="0C86F9C0">
        <w:rPr>
          <w:rFonts w:eastAsiaTheme="minorEastAsia"/>
          <w:color w:val="202122"/>
          <w:sz w:val="24"/>
          <w:szCs w:val="24"/>
        </w:rPr>
        <w:t xml:space="preserve"> and manipulation.</w:t>
      </w:r>
    </w:p>
    <w:p w14:paraId="29299B95" w14:textId="3D366A20" w:rsidR="00982301" w:rsidRPr="00D15996" w:rsidRDefault="7AE686CA" w:rsidP="0C86F9C0">
      <w:pPr>
        <w:pStyle w:val="ListParagraph"/>
        <w:numPr>
          <w:ilvl w:val="0"/>
          <w:numId w:val="6"/>
        </w:numPr>
        <w:spacing w:after="0" w:line="360" w:lineRule="auto"/>
        <w:rPr>
          <w:rFonts w:eastAsiaTheme="minorEastAsia"/>
          <w:color w:val="202122"/>
          <w:sz w:val="24"/>
          <w:szCs w:val="24"/>
        </w:rPr>
      </w:pPr>
      <w:r w:rsidRPr="0C86F9C0">
        <w:rPr>
          <w:rFonts w:eastAsiaTheme="minorEastAsia"/>
          <w:b/>
          <w:bCs/>
          <w:color w:val="202122"/>
          <w:sz w:val="24"/>
          <w:szCs w:val="24"/>
        </w:rPr>
        <w:t>Smart Contracts</w:t>
      </w:r>
      <w:r w:rsidR="2C88A3E1" w:rsidRPr="0C86F9C0">
        <w:rPr>
          <w:rFonts w:eastAsiaTheme="minorEastAsia"/>
          <w:color w:val="202122"/>
          <w:sz w:val="24"/>
          <w:szCs w:val="24"/>
        </w:rPr>
        <w:t>: The lottery</w:t>
      </w:r>
      <w:r w:rsidR="00982301" w:rsidRPr="0C86F9C0">
        <w:rPr>
          <w:rFonts w:eastAsiaTheme="minorEastAsia"/>
          <w:color w:val="202122"/>
          <w:sz w:val="24"/>
          <w:szCs w:val="24"/>
        </w:rPr>
        <w:t xml:space="preserve"> process from ticket sales to prize </w:t>
      </w:r>
      <w:r w:rsidR="73F71280" w:rsidRPr="0C86F9C0">
        <w:rPr>
          <w:rFonts w:eastAsiaTheme="minorEastAsia"/>
          <w:color w:val="202122"/>
          <w:sz w:val="24"/>
          <w:szCs w:val="24"/>
        </w:rPr>
        <w:t>distribution</w:t>
      </w:r>
      <w:r w:rsidR="00982301" w:rsidRPr="0C86F9C0">
        <w:rPr>
          <w:rFonts w:eastAsiaTheme="minorEastAsia"/>
          <w:color w:val="202122"/>
          <w:sz w:val="24"/>
          <w:szCs w:val="24"/>
        </w:rPr>
        <w:t xml:space="preserve"> can be run automatically using smart contracts, which are self-</w:t>
      </w:r>
      <w:r w:rsidR="2653D8CA" w:rsidRPr="0C86F9C0">
        <w:rPr>
          <w:rFonts w:eastAsiaTheme="minorEastAsia"/>
          <w:color w:val="202122"/>
          <w:sz w:val="24"/>
          <w:szCs w:val="24"/>
        </w:rPr>
        <w:t>executed</w:t>
      </w:r>
      <w:r w:rsidR="00982301" w:rsidRPr="0C86F9C0">
        <w:rPr>
          <w:rFonts w:eastAsiaTheme="minorEastAsia"/>
          <w:color w:val="202122"/>
          <w:sz w:val="24"/>
          <w:szCs w:val="24"/>
        </w:rPr>
        <w:t xml:space="preserve"> with the conditions of the agreement put into code. This will reduce administrative expenses and </w:t>
      </w:r>
      <w:r w:rsidR="64D98220" w:rsidRPr="0C86F9C0">
        <w:rPr>
          <w:rFonts w:eastAsiaTheme="minorEastAsia"/>
          <w:color w:val="202122"/>
          <w:sz w:val="24"/>
          <w:szCs w:val="24"/>
        </w:rPr>
        <w:t>guarantee</w:t>
      </w:r>
      <w:r w:rsidR="00982301" w:rsidRPr="0C86F9C0">
        <w:rPr>
          <w:rFonts w:eastAsiaTheme="minorEastAsia"/>
          <w:color w:val="202122"/>
          <w:sz w:val="24"/>
          <w:szCs w:val="24"/>
        </w:rPr>
        <w:t xml:space="preserve"> lottery execution fairness.</w:t>
      </w:r>
    </w:p>
    <w:p w14:paraId="73E5862E" w14:textId="567277A6" w:rsidR="0C86F9C0" w:rsidRDefault="0C86F9C0" w:rsidP="0C86F9C0">
      <w:pPr>
        <w:spacing w:after="0"/>
        <w:rPr>
          <w:rFonts w:ascii="Lato" w:eastAsia="Lato" w:hAnsi="Lato" w:cs="Lato"/>
          <w:color w:val="202122"/>
          <w:sz w:val="28"/>
          <w:szCs w:val="28"/>
        </w:rPr>
      </w:pPr>
    </w:p>
    <w:p w14:paraId="78F14744" w14:textId="19465C30" w:rsidR="75200423" w:rsidRDefault="75200423" w:rsidP="0C86F9C0">
      <w:pPr>
        <w:pStyle w:val="ListParagraph"/>
        <w:numPr>
          <w:ilvl w:val="0"/>
          <w:numId w:val="12"/>
        </w:numPr>
        <w:spacing w:after="0"/>
        <w:ind w:left="360"/>
        <w:rPr>
          <w:rStyle w:val="Heading1Char"/>
          <w:b/>
          <w:bCs/>
        </w:rPr>
      </w:pPr>
      <w:bookmarkStart w:id="1" w:name="_Toc163651302"/>
      <w:r w:rsidRPr="0C86F9C0">
        <w:rPr>
          <w:rStyle w:val="Heading1Char"/>
          <w:b/>
          <w:bCs/>
        </w:rPr>
        <w:t>Contract Design</w:t>
      </w:r>
      <w:bookmarkEnd w:id="1"/>
    </w:p>
    <w:p w14:paraId="4F90A460" w14:textId="25349322" w:rsidR="0C86F9C0" w:rsidRDefault="0C86F9C0" w:rsidP="0C86F9C0">
      <w:pPr>
        <w:spacing w:after="0"/>
        <w:rPr>
          <w:rFonts w:eastAsiaTheme="minorEastAsia"/>
          <w:color w:val="202122"/>
          <w:sz w:val="24"/>
          <w:szCs w:val="24"/>
        </w:rPr>
      </w:pPr>
    </w:p>
    <w:p w14:paraId="23B58D54" w14:textId="4041D236" w:rsidR="43D61FC0" w:rsidRDefault="726B9883" w:rsidP="0C86F9C0">
      <w:pPr>
        <w:pStyle w:val="ListParagraph"/>
        <w:numPr>
          <w:ilvl w:val="1"/>
          <w:numId w:val="13"/>
        </w:numPr>
        <w:spacing w:after="0" w:line="360" w:lineRule="auto"/>
        <w:ind w:left="720"/>
        <w:rPr>
          <w:rFonts w:eastAsiaTheme="minorEastAsia"/>
          <w:color w:val="202122"/>
          <w:sz w:val="24"/>
          <w:szCs w:val="24"/>
        </w:rPr>
      </w:pPr>
      <w:r w:rsidRPr="0C86F9C0">
        <w:rPr>
          <w:rFonts w:eastAsiaTheme="minorEastAsia"/>
          <w:color w:val="202122"/>
          <w:sz w:val="24"/>
          <w:szCs w:val="24"/>
        </w:rPr>
        <w:t>Name of the contract</w:t>
      </w:r>
      <w:r w:rsidR="1FEA2BD0" w:rsidRPr="0C86F9C0">
        <w:rPr>
          <w:rFonts w:eastAsiaTheme="minorEastAsia"/>
          <w:color w:val="202122"/>
          <w:sz w:val="24"/>
          <w:szCs w:val="24"/>
        </w:rPr>
        <w:t>s:</w:t>
      </w:r>
    </w:p>
    <w:p w14:paraId="239B5C80" w14:textId="183087D9" w:rsidR="43D61FC0" w:rsidRPr="00276A03" w:rsidRDefault="43D61FC0" w:rsidP="0C86F9C0">
      <w:pPr>
        <w:pStyle w:val="ListParagraph"/>
        <w:numPr>
          <w:ilvl w:val="0"/>
          <w:numId w:val="3"/>
        </w:numPr>
        <w:spacing w:after="0" w:line="360" w:lineRule="auto"/>
        <w:ind w:left="1080"/>
        <w:rPr>
          <w:rFonts w:eastAsiaTheme="minorEastAsia"/>
          <w:b/>
          <w:bCs/>
          <w:color w:val="202122"/>
          <w:sz w:val="24"/>
          <w:szCs w:val="24"/>
        </w:rPr>
      </w:pPr>
      <w:r w:rsidRPr="00276A03">
        <w:rPr>
          <w:rFonts w:eastAsiaTheme="minorEastAsia"/>
          <w:b/>
          <w:bCs/>
          <w:color w:val="202122"/>
          <w:sz w:val="24"/>
          <w:szCs w:val="24"/>
        </w:rPr>
        <w:t>Lottery</w:t>
      </w:r>
    </w:p>
    <w:p w14:paraId="0469DC8B" w14:textId="57C33A9B" w:rsidR="43D61FC0" w:rsidRPr="00276A03" w:rsidRDefault="43D61FC0" w:rsidP="0C86F9C0">
      <w:pPr>
        <w:pStyle w:val="ListParagraph"/>
        <w:numPr>
          <w:ilvl w:val="0"/>
          <w:numId w:val="3"/>
        </w:numPr>
        <w:spacing w:after="0" w:line="360" w:lineRule="auto"/>
        <w:ind w:left="1080"/>
        <w:rPr>
          <w:rFonts w:eastAsiaTheme="minorEastAsia"/>
          <w:b/>
          <w:bCs/>
          <w:color w:val="202122"/>
          <w:sz w:val="24"/>
          <w:szCs w:val="24"/>
        </w:rPr>
      </w:pPr>
      <w:r w:rsidRPr="00276A03">
        <w:rPr>
          <w:rFonts w:eastAsiaTheme="minorEastAsia"/>
          <w:b/>
          <w:bCs/>
          <w:color w:val="202122"/>
          <w:sz w:val="24"/>
          <w:szCs w:val="24"/>
        </w:rPr>
        <w:t>DataConsumerV3</w:t>
      </w:r>
    </w:p>
    <w:p w14:paraId="33FF132C" w14:textId="6C4BA8AC" w:rsidR="008A40D9" w:rsidRDefault="726B9883" w:rsidP="0C86F9C0">
      <w:pPr>
        <w:pStyle w:val="ListParagraph"/>
        <w:numPr>
          <w:ilvl w:val="1"/>
          <w:numId w:val="13"/>
        </w:numPr>
        <w:spacing w:after="0" w:line="360" w:lineRule="auto"/>
        <w:ind w:left="720"/>
        <w:rPr>
          <w:rFonts w:eastAsiaTheme="minorEastAsia"/>
          <w:color w:val="202122"/>
          <w:sz w:val="24"/>
          <w:szCs w:val="24"/>
        </w:rPr>
      </w:pPr>
      <w:r w:rsidRPr="0C86F9C0">
        <w:rPr>
          <w:rFonts w:eastAsiaTheme="minorEastAsia"/>
          <w:color w:val="202122"/>
          <w:sz w:val="24"/>
          <w:szCs w:val="24"/>
        </w:rPr>
        <w:lastRenderedPageBreak/>
        <w:t xml:space="preserve">Interfaces </w:t>
      </w:r>
      <w:r w:rsidR="4097B937" w:rsidRPr="0C86F9C0">
        <w:rPr>
          <w:rFonts w:eastAsiaTheme="minorEastAsia"/>
          <w:color w:val="202122"/>
          <w:sz w:val="24"/>
          <w:szCs w:val="24"/>
        </w:rPr>
        <w:t>and</w:t>
      </w:r>
      <w:r w:rsidRPr="0C86F9C0">
        <w:rPr>
          <w:rFonts w:eastAsiaTheme="minorEastAsia"/>
          <w:color w:val="202122"/>
          <w:sz w:val="24"/>
          <w:szCs w:val="24"/>
        </w:rPr>
        <w:t xml:space="preserve"> libraries that the contract</w:t>
      </w:r>
      <w:r w:rsidR="222105BA" w:rsidRPr="0C86F9C0">
        <w:rPr>
          <w:rFonts w:eastAsiaTheme="minorEastAsia"/>
          <w:color w:val="202122"/>
          <w:sz w:val="24"/>
          <w:szCs w:val="24"/>
        </w:rPr>
        <w:t>s</w:t>
      </w:r>
      <w:r w:rsidRPr="0C86F9C0">
        <w:rPr>
          <w:rFonts w:eastAsiaTheme="minorEastAsia"/>
          <w:color w:val="202122"/>
          <w:sz w:val="24"/>
          <w:szCs w:val="24"/>
        </w:rPr>
        <w:t xml:space="preserve"> will </w:t>
      </w:r>
      <w:r w:rsidR="5F9E24C2" w:rsidRPr="0C86F9C0">
        <w:rPr>
          <w:rFonts w:eastAsiaTheme="minorEastAsia"/>
          <w:color w:val="202122"/>
          <w:sz w:val="24"/>
          <w:szCs w:val="24"/>
        </w:rPr>
        <w:t xml:space="preserve">be </w:t>
      </w:r>
      <w:r w:rsidRPr="0C86F9C0">
        <w:rPr>
          <w:rFonts w:eastAsiaTheme="minorEastAsia"/>
          <w:color w:val="202122"/>
          <w:sz w:val="24"/>
          <w:szCs w:val="24"/>
        </w:rPr>
        <w:t>use</w:t>
      </w:r>
      <w:r w:rsidR="39754F49" w:rsidRPr="0C86F9C0">
        <w:rPr>
          <w:rFonts w:eastAsiaTheme="minorEastAsia"/>
          <w:color w:val="202122"/>
          <w:sz w:val="24"/>
          <w:szCs w:val="24"/>
        </w:rPr>
        <w:t>:</w:t>
      </w:r>
    </w:p>
    <w:p w14:paraId="6CBA3962" w14:textId="26F9E8D6" w:rsidR="5418E5AA" w:rsidRPr="00276A03" w:rsidRDefault="76320A4B" w:rsidP="0C86F9C0">
      <w:pPr>
        <w:pStyle w:val="ListParagraph"/>
        <w:numPr>
          <w:ilvl w:val="0"/>
          <w:numId w:val="4"/>
        </w:numPr>
        <w:spacing w:after="0" w:line="360" w:lineRule="auto"/>
        <w:ind w:left="1080"/>
        <w:rPr>
          <w:rFonts w:eastAsiaTheme="minorEastAsia"/>
          <w:b/>
          <w:bCs/>
          <w:color w:val="202122"/>
          <w:sz w:val="24"/>
          <w:szCs w:val="24"/>
        </w:rPr>
      </w:pPr>
      <w:proofErr w:type="spellStart"/>
      <w:r w:rsidRPr="00276A03">
        <w:rPr>
          <w:rFonts w:eastAsiaTheme="minorEastAsia"/>
          <w:b/>
          <w:bCs/>
          <w:color w:val="202122"/>
          <w:sz w:val="24"/>
          <w:szCs w:val="24"/>
        </w:rPr>
        <w:t>ILotteryDataInterface</w:t>
      </w:r>
      <w:proofErr w:type="spellEnd"/>
    </w:p>
    <w:p w14:paraId="7F565813" w14:textId="00993E6F" w:rsidR="5418E5AA" w:rsidRPr="00276A03" w:rsidRDefault="76320A4B" w:rsidP="0C86F9C0">
      <w:pPr>
        <w:pStyle w:val="ListParagraph"/>
        <w:numPr>
          <w:ilvl w:val="0"/>
          <w:numId w:val="4"/>
        </w:numPr>
        <w:spacing w:after="0" w:line="360" w:lineRule="auto"/>
        <w:ind w:left="1080"/>
        <w:rPr>
          <w:rFonts w:eastAsiaTheme="minorEastAsia"/>
          <w:b/>
          <w:bCs/>
          <w:color w:val="202122"/>
          <w:sz w:val="24"/>
          <w:szCs w:val="24"/>
        </w:rPr>
      </w:pPr>
      <w:proofErr w:type="spellStart"/>
      <w:r w:rsidRPr="00276A03">
        <w:rPr>
          <w:rFonts w:eastAsiaTheme="minorEastAsia"/>
          <w:b/>
          <w:bCs/>
          <w:color w:val="202122"/>
          <w:sz w:val="24"/>
          <w:szCs w:val="24"/>
        </w:rPr>
        <w:t>IDataConsumerInterface</w:t>
      </w:r>
      <w:proofErr w:type="spellEnd"/>
    </w:p>
    <w:p w14:paraId="47F8630F" w14:textId="48C286E8" w:rsidR="5418E5AA" w:rsidRPr="00276A03" w:rsidRDefault="5418E5AA" w:rsidP="0C86F9C0">
      <w:pPr>
        <w:pStyle w:val="ListParagraph"/>
        <w:numPr>
          <w:ilvl w:val="0"/>
          <w:numId w:val="4"/>
        </w:numPr>
        <w:spacing w:after="0" w:line="360" w:lineRule="auto"/>
        <w:ind w:left="1080"/>
        <w:rPr>
          <w:rFonts w:eastAsiaTheme="minorEastAsia"/>
          <w:b/>
          <w:bCs/>
          <w:color w:val="202122"/>
          <w:sz w:val="24"/>
          <w:szCs w:val="24"/>
        </w:rPr>
      </w:pPr>
      <w:proofErr w:type="spellStart"/>
      <w:r w:rsidRPr="00276A03">
        <w:rPr>
          <w:rFonts w:eastAsiaTheme="minorEastAsia"/>
          <w:b/>
          <w:bCs/>
          <w:color w:val="202122"/>
          <w:sz w:val="24"/>
          <w:szCs w:val="24"/>
        </w:rPr>
        <w:t>Chainlink</w:t>
      </w:r>
      <w:proofErr w:type="spellEnd"/>
      <w:r w:rsidRPr="00276A03">
        <w:rPr>
          <w:rFonts w:eastAsiaTheme="minorEastAsia"/>
          <w:b/>
          <w:bCs/>
          <w:color w:val="202122"/>
          <w:sz w:val="24"/>
          <w:szCs w:val="24"/>
        </w:rPr>
        <w:t xml:space="preserve"> Data Feeds</w:t>
      </w:r>
    </w:p>
    <w:p w14:paraId="5D255FD5" w14:textId="44249694" w:rsidR="0FE9182C" w:rsidRDefault="477A8DE9" w:rsidP="0C86F9C0">
      <w:pPr>
        <w:pStyle w:val="ListParagraph"/>
        <w:numPr>
          <w:ilvl w:val="3"/>
          <w:numId w:val="13"/>
        </w:numPr>
        <w:spacing w:after="0" w:line="360" w:lineRule="auto"/>
        <w:ind w:left="720"/>
        <w:rPr>
          <w:rFonts w:eastAsiaTheme="minorEastAsia"/>
          <w:color w:val="202122"/>
          <w:sz w:val="24"/>
          <w:szCs w:val="24"/>
        </w:rPr>
      </w:pPr>
      <w:r w:rsidRPr="0C86F9C0">
        <w:rPr>
          <w:rFonts w:eastAsiaTheme="minorEastAsia"/>
          <w:color w:val="202122"/>
          <w:sz w:val="24"/>
          <w:szCs w:val="24"/>
        </w:rPr>
        <w:t>The Lottery contract is designed to ensure a fair and transparent lottery system. It includes the following functions:</w:t>
      </w:r>
    </w:p>
    <w:p w14:paraId="47265899" w14:textId="6A093D25" w:rsidR="0FE9182C" w:rsidRDefault="47868087" w:rsidP="0C86F9C0">
      <w:pPr>
        <w:pStyle w:val="ListParagraph"/>
        <w:numPr>
          <w:ilvl w:val="4"/>
          <w:numId w:val="13"/>
        </w:numPr>
        <w:spacing w:after="0" w:line="360" w:lineRule="auto"/>
        <w:ind w:left="1080"/>
        <w:rPr>
          <w:rFonts w:eastAsiaTheme="minorEastAsia"/>
          <w:color w:val="202122"/>
          <w:sz w:val="24"/>
          <w:szCs w:val="24"/>
        </w:rPr>
      </w:pPr>
      <w:proofErr w:type="gramStart"/>
      <w:r w:rsidRPr="00276A03">
        <w:rPr>
          <w:rFonts w:eastAsiaTheme="minorEastAsia"/>
          <w:b/>
          <w:bCs/>
          <w:color w:val="202122"/>
          <w:sz w:val="24"/>
          <w:szCs w:val="24"/>
        </w:rPr>
        <w:t>enter(</w:t>
      </w:r>
      <w:proofErr w:type="gramEnd"/>
      <w:r w:rsidRPr="00276A03">
        <w:rPr>
          <w:rFonts w:eastAsiaTheme="minorEastAsia"/>
          <w:b/>
          <w:bCs/>
          <w:color w:val="202122"/>
          <w:sz w:val="24"/>
          <w:szCs w:val="24"/>
        </w:rPr>
        <w:t>)</w:t>
      </w:r>
      <w:r w:rsidR="3315FB28" w:rsidRPr="0C86F9C0">
        <w:rPr>
          <w:rFonts w:eastAsiaTheme="minorEastAsia"/>
          <w:color w:val="202122"/>
          <w:sz w:val="24"/>
          <w:szCs w:val="24"/>
        </w:rPr>
        <w:t xml:space="preserve">: </w:t>
      </w:r>
      <w:r w:rsidRPr="0C86F9C0">
        <w:rPr>
          <w:rFonts w:eastAsiaTheme="minorEastAsia"/>
          <w:color w:val="202122"/>
          <w:sz w:val="24"/>
          <w:szCs w:val="24"/>
        </w:rPr>
        <w:t>This a public function, meaning anyone can call it, and it is marked as payable to allow it to receive Ether along with the function call</w:t>
      </w:r>
    </w:p>
    <w:p w14:paraId="6C097701" w14:textId="30187ECD" w:rsidR="0FE9182C" w:rsidRDefault="47868087" w:rsidP="0C86F9C0">
      <w:pPr>
        <w:pStyle w:val="ListParagraph"/>
        <w:numPr>
          <w:ilvl w:val="4"/>
          <w:numId w:val="13"/>
        </w:numPr>
        <w:spacing w:after="0" w:line="360" w:lineRule="auto"/>
        <w:ind w:left="1080"/>
        <w:rPr>
          <w:rFonts w:eastAsiaTheme="minorEastAsia"/>
          <w:color w:val="202122"/>
          <w:sz w:val="24"/>
          <w:szCs w:val="24"/>
        </w:rPr>
      </w:pPr>
      <w:proofErr w:type="gramStart"/>
      <w:r w:rsidRPr="00276A03">
        <w:rPr>
          <w:rFonts w:eastAsiaTheme="minorEastAsia"/>
          <w:b/>
          <w:bCs/>
          <w:color w:val="202122"/>
          <w:sz w:val="24"/>
          <w:szCs w:val="24"/>
        </w:rPr>
        <w:t>random(</w:t>
      </w:r>
      <w:proofErr w:type="gramEnd"/>
      <w:r w:rsidRPr="00276A03">
        <w:rPr>
          <w:rFonts w:eastAsiaTheme="minorEastAsia"/>
          <w:b/>
          <w:bCs/>
          <w:color w:val="202122"/>
          <w:sz w:val="24"/>
          <w:szCs w:val="24"/>
        </w:rPr>
        <w:t>)</w:t>
      </w:r>
      <w:r w:rsidR="779D449B" w:rsidRPr="0C86F9C0">
        <w:rPr>
          <w:rFonts w:eastAsiaTheme="minorEastAsia"/>
          <w:color w:val="202122"/>
          <w:sz w:val="24"/>
          <w:szCs w:val="24"/>
        </w:rPr>
        <w:t>:</w:t>
      </w:r>
      <w:r w:rsidRPr="0C86F9C0">
        <w:rPr>
          <w:rFonts w:eastAsiaTheme="minorEastAsia"/>
          <w:color w:val="202122"/>
          <w:sz w:val="24"/>
          <w:szCs w:val="24"/>
        </w:rPr>
        <w:t xml:space="preserve"> Define a private function and marked as view, which means it </w:t>
      </w:r>
      <w:r w:rsidR="7D58E7FA" w:rsidRPr="0C86F9C0">
        <w:rPr>
          <w:rFonts w:eastAsiaTheme="minorEastAsia"/>
          <w:color w:val="202122"/>
          <w:sz w:val="24"/>
          <w:szCs w:val="24"/>
        </w:rPr>
        <w:t>does not</w:t>
      </w:r>
      <w:r w:rsidRPr="0C86F9C0">
        <w:rPr>
          <w:rFonts w:eastAsiaTheme="minorEastAsia"/>
          <w:color w:val="202122"/>
          <w:sz w:val="24"/>
          <w:szCs w:val="24"/>
        </w:rPr>
        <w:t xml:space="preserve"> modify the contract state, and it returns a random number as a </w:t>
      </w:r>
      <w:proofErr w:type="spellStart"/>
      <w:r w:rsidRPr="0C86F9C0">
        <w:rPr>
          <w:rFonts w:eastAsiaTheme="minorEastAsia"/>
          <w:color w:val="202122"/>
          <w:sz w:val="24"/>
          <w:szCs w:val="24"/>
        </w:rPr>
        <w:t>uint</w:t>
      </w:r>
      <w:proofErr w:type="spellEnd"/>
      <w:r w:rsidR="359736C8" w:rsidRPr="0C86F9C0">
        <w:rPr>
          <w:rFonts w:eastAsiaTheme="minorEastAsia"/>
          <w:color w:val="202122"/>
          <w:sz w:val="24"/>
          <w:szCs w:val="24"/>
        </w:rPr>
        <w:t>.</w:t>
      </w:r>
    </w:p>
    <w:p w14:paraId="6744D71B" w14:textId="1A52B339" w:rsidR="0FE9182C" w:rsidRDefault="3E69B486" w:rsidP="0C86F9C0">
      <w:pPr>
        <w:pStyle w:val="ListParagraph"/>
        <w:numPr>
          <w:ilvl w:val="4"/>
          <w:numId w:val="13"/>
        </w:numPr>
        <w:spacing w:after="0" w:line="360" w:lineRule="auto"/>
        <w:ind w:left="1080"/>
        <w:rPr>
          <w:rFonts w:eastAsiaTheme="minorEastAsia"/>
          <w:color w:val="202122"/>
          <w:sz w:val="24"/>
          <w:szCs w:val="24"/>
        </w:rPr>
      </w:pPr>
      <w:proofErr w:type="spellStart"/>
      <w:proofErr w:type="gramStart"/>
      <w:r w:rsidRPr="00276A03">
        <w:rPr>
          <w:rFonts w:eastAsiaTheme="minorEastAsia"/>
          <w:b/>
          <w:bCs/>
          <w:color w:val="202122"/>
          <w:sz w:val="24"/>
          <w:szCs w:val="24"/>
        </w:rPr>
        <w:t>pickWinner</w:t>
      </w:r>
      <w:proofErr w:type="spellEnd"/>
      <w:r w:rsidRPr="00276A03">
        <w:rPr>
          <w:rFonts w:eastAsiaTheme="minorEastAsia"/>
          <w:b/>
          <w:bCs/>
          <w:color w:val="202122"/>
          <w:sz w:val="24"/>
          <w:szCs w:val="24"/>
        </w:rPr>
        <w:t>(</w:t>
      </w:r>
      <w:proofErr w:type="gramEnd"/>
      <w:r w:rsidRPr="00276A03">
        <w:rPr>
          <w:rFonts w:eastAsiaTheme="minorEastAsia"/>
          <w:b/>
          <w:bCs/>
          <w:color w:val="202122"/>
          <w:sz w:val="24"/>
          <w:szCs w:val="24"/>
        </w:rPr>
        <w:t>)</w:t>
      </w:r>
      <w:r w:rsidR="2DA01652" w:rsidRPr="0C86F9C0">
        <w:rPr>
          <w:rFonts w:eastAsiaTheme="minorEastAsia"/>
          <w:color w:val="202122"/>
          <w:sz w:val="24"/>
          <w:szCs w:val="24"/>
        </w:rPr>
        <w:t>:</w:t>
      </w:r>
      <w:r w:rsidRPr="0C86F9C0">
        <w:rPr>
          <w:rFonts w:eastAsiaTheme="minorEastAsia"/>
          <w:color w:val="202122"/>
          <w:sz w:val="24"/>
          <w:szCs w:val="24"/>
        </w:rPr>
        <w:t xml:space="preserve"> This function is used to select a random winner from the list of players and then transfer the contract 80% balance to the winner</w:t>
      </w:r>
    </w:p>
    <w:p w14:paraId="160D357E" w14:textId="5459B2B6" w:rsidR="0FE9182C" w:rsidRDefault="3E69B486" w:rsidP="0C86F9C0">
      <w:pPr>
        <w:pStyle w:val="ListParagraph"/>
        <w:numPr>
          <w:ilvl w:val="4"/>
          <w:numId w:val="13"/>
        </w:numPr>
        <w:spacing w:after="0" w:line="360" w:lineRule="auto"/>
        <w:ind w:left="1080"/>
        <w:rPr>
          <w:rFonts w:eastAsiaTheme="minorEastAsia"/>
          <w:color w:val="202122"/>
          <w:sz w:val="24"/>
          <w:szCs w:val="24"/>
        </w:rPr>
      </w:pPr>
      <w:proofErr w:type="spellStart"/>
      <w:proofErr w:type="gramStart"/>
      <w:r w:rsidRPr="00276A03">
        <w:rPr>
          <w:rFonts w:eastAsiaTheme="minorEastAsia"/>
          <w:b/>
          <w:bCs/>
          <w:color w:val="202122"/>
          <w:sz w:val="24"/>
          <w:szCs w:val="24"/>
        </w:rPr>
        <w:t>getPlayers</w:t>
      </w:r>
      <w:proofErr w:type="spellEnd"/>
      <w:r w:rsidRPr="00276A03">
        <w:rPr>
          <w:rFonts w:eastAsiaTheme="minorEastAsia"/>
          <w:b/>
          <w:bCs/>
          <w:color w:val="202122"/>
          <w:sz w:val="24"/>
          <w:szCs w:val="24"/>
        </w:rPr>
        <w:t>(</w:t>
      </w:r>
      <w:proofErr w:type="gramEnd"/>
      <w:r w:rsidRPr="00276A03">
        <w:rPr>
          <w:rFonts w:eastAsiaTheme="minorEastAsia"/>
          <w:b/>
          <w:bCs/>
          <w:color w:val="202122"/>
          <w:sz w:val="24"/>
          <w:szCs w:val="24"/>
        </w:rPr>
        <w:t>)</w:t>
      </w:r>
      <w:r w:rsidR="3E00DA7E" w:rsidRPr="0C86F9C0">
        <w:rPr>
          <w:rFonts w:eastAsiaTheme="minorEastAsia"/>
          <w:color w:val="202122"/>
          <w:sz w:val="24"/>
          <w:szCs w:val="24"/>
        </w:rPr>
        <w:t>:</w:t>
      </w:r>
      <w:r w:rsidRPr="0C86F9C0">
        <w:rPr>
          <w:rFonts w:eastAsiaTheme="minorEastAsia"/>
          <w:color w:val="202122"/>
          <w:sz w:val="24"/>
          <w:szCs w:val="24"/>
        </w:rPr>
        <w:t xml:space="preserve"> This function allows anyone to view the list of players in the lottery</w:t>
      </w:r>
    </w:p>
    <w:p w14:paraId="549D0F1F" w14:textId="6B153339" w:rsidR="0FE9182C" w:rsidRDefault="3E69B486" w:rsidP="0C86F9C0">
      <w:pPr>
        <w:pStyle w:val="ListParagraph"/>
        <w:numPr>
          <w:ilvl w:val="4"/>
          <w:numId w:val="13"/>
        </w:numPr>
        <w:spacing w:after="0" w:line="360" w:lineRule="auto"/>
        <w:ind w:left="1080"/>
        <w:rPr>
          <w:rFonts w:eastAsiaTheme="minorEastAsia"/>
          <w:color w:val="202122"/>
          <w:sz w:val="24"/>
          <w:szCs w:val="24"/>
        </w:rPr>
      </w:pPr>
      <w:proofErr w:type="spellStart"/>
      <w:proofErr w:type="gramStart"/>
      <w:r w:rsidRPr="00276A03">
        <w:rPr>
          <w:rFonts w:eastAsiaTheme="minorEastAsia"/>
          <w:b/>
          <w:bCs/>
          <w:color w:val="202122"/>
          <w:sz w:val="24"/>
          <w:szCs w:val="24"/>
        </w:rPr>
        <w:t>pickPowerballWinner</w:t>
      </w:r>
      <w:proofErr w:type="spellEnd"/>
      <w:r w:rsidRPr="00276A03">
        <w:rPr>
          <w:rFonts w:eastAsiaTheme="minorEastAsia"/>
          <w:b/>
          <w:bCs/>
          <w:color w:val="202122"/>
          <w:sz w:val="24"/>
          <w:szCs w:val="24"/>
        </w:rPr>
        <w:t>(</w:t>
      </w:r>
      <w:proofErr w:type="gramEnd"/>
      <w:r w:rsidRPr="00276A03">
        <w:rPr>
          <w:rFonts w:eastAsiaTheme="minorEastAsia"/>
          <w:b/>
          <w:bCs/>
          <w:color w:val="202122"/>
          <w:sz w:val="24"/>
          <w:szCs w:val="24"/>
        </w:rPr>
        <w:t>)</w:t>
      </w:r>
      <w:r w:rsidR="6BB01DD2" w:rsidRPr="0C86F9C0">
        <w:rPr>
          <w:rFonts w:eastAsiaTheme="minorEastAsia"/>
          <w:color w:val="202122"/>
          <w:sz w:val="24"/>
          <w:szCs w:val="24"/>
        </w:rPr>
        <w:t>:</w:t>
      </w:r>
      <w:r w:rsidRPr="0C86F9C0">
        <w:rPr>
          <w:rFonts w:eastAsiaTheme="minorEastAsia"/>
          <w:color w:val="202122"/>
          <w:sz w:val="24"/>
          <w:szCs w:val="24"/>
        </w:rPr>
        <w:t xml:space="preserve"> This function is used to select a Powerball winner from the list of players and then transfer the contract 20% balance to the winner</w:t>
      </w:r>
    </w:p>
    <w:p w14:paraId="6AEC7C32" w14:textId="350EC0CA" w:rsidR="0FE9182C" w:rsidRDefault="0FE9182C" w:rsidP="0C86F9C0">
      <w:pPr>
        <w:pStyle w:val="ListParagraph"/>
        <w:numPr>
          <w:ilvl w:val="4"/>
          <w:numId w:val="13"/>
        </w:numPr>
        <w:spacing w:after="0" w:line="360" w:lineRule="auto"/>
        <w:ind w:left="1080"/>
        <w:rPr>
          <w:rFonts w:eastAsiaTheme="minorEastAsia"/>
          <w:color w:val="202122"/>
          <w:sz w:val="24"/>
          <w:szCs w:val="24"/>
        </w:rPr>
      </w:pPr>
      <w:r w:rsidRPr="00276A03">
        <w:rPr>
          <w:rFonts w:eastAsiaTheme="minorEastAsia"/>
          <w:b/>
          <w:bCs/>
          <w:color w:val="202122"/>
          <w:sz w:val="24"/>
          <w:szCs w:val="24"/>
        </w:rPr>
        <w:t xml:space="preserve">modifier </w:t>
      </w:r>
      <w:proofErr w:type="gramStart"/>
      <w:r w:rsidRPr="00276A03">
        <w:rPr>
          <w:rFonts w:eastAsiaTheme="minorEastAsia"/>
          <w:b/>
          <w:bCs/>
          <w:color w:val="202122"/>
          <w:sz w:val="24"/>
          <w:szCs w:val="24"/>
        </w:rPr>
        <w:t>restricted(</w:t>
      </w:r>
      <w:proofErr w:type="gramEnd"/>
      <w:r w:rsidRPr="00276A03">
        <w:rPr>
          <w:rFonts w:eastAsiaTheme="minorEastAsia"/>
          <w:b/>
          <w:bCs/>
          <w:color w:val="202122"/>
          <w:sz w:val="24"/>
          <w:szCs w:val="24"/>
        </w:rPr>
        <w:t>)</w:t>
      </w:r>
      <w:r w:rsidR="0FFE313D" w:rsidRPr="0C86F9C0">
        <w:rPr>
          <w:rFonts w:eastAsiaTheme="minorEastAsia"/>
          <w:color w:val="202122"/>
          <w:sz w:val="24"/>
          <w:szCs w:val="24"/>
        </w:rPr>
        <w:t>:</w:t>
      </w:r>
      <w:r w:rsidRPr="0C86F9C0">
        <w:rPr>
          <w:rFonts w:eastAsiaTheme="minorEastAsia"/>
          <w:color w:val="202122"/>
          <w:sz w:val="24"/>
          <w:szCs w:val="24"/>
        </w:rPr>
        <w:t xml:space="preserve"> This modifier restricts the access to </w:t>
      </w:r>
      <w:proofErr w:type="spellStart"/>
      <w:r w:rsidRPr="0C86F9C0">
        <w:rPr>
          <w:rFonts w:eastAsiaTheme="minorEastAsia"/>
          <w:color w:val="202122"/>
          <w:sz w:val="24"/>
          <w:szCs w:val="24"/>
        </w:rPr>
        <w:t>pickWinner</w:t>
      </w:r>
      <w:proofErr w:type="spellEnd"/>
      <w:r w:rsidRPr="0C86F9C0">
        <w:rPr>
          <w:rFonts w:eastAsiaTheme="minorEastAsia"/>
          <w:color w:val="202122"/>
          <w:sz w:val="24"/>
          <w:szCs w:val="24"/>
        </w:rPr>
        <w:t xml:space="preserve">() and </w:t>
      </w:r>
      <w:proofErr w:type="spellStart"/>
      <w:r w:rsidRPr="0C86F9C0">
        <w:rPr>
          <w:rFonts w:eastAsiaTheme="minorEastAsia"/>
          <w:color w:val="202122"/>
          <w:sz w:val="24"/>
          <w:szCs w:val="24"/>
        </w:rPr>
        <w:t>pickPowerballWinner</w:t>
      </w:r>
      <w:proofErr w:type="spellEnd"/>
      <w:r w:rsidRPr="0C86F9C0">
        <w:rPr>
          <w:rFonts w:eastAsiaTheme="minorEastAsia"/>
          <w:color w:val="202122"/>
          <w:sz w:val="24"/>
          <w:szCs w:val="24"/>
        </w:rPr>
        <w:t>() functions, allowing only the manager to call them</w:t>
      </w:r>
    </w:p>
    <w:p w14:paraId="79239A0A" w14:textId="32703F11" w:rsidR="0FE9182C" w:rsidRDefault="0FE9182C" w:rsidP="0C86F9C0">
      <w:pPr>
        <w:pStyle w:val="ListParagraph"/>
        <w:numPr>
          <w:ilvl w:val="3"/>
          <w:numId w:val="13"/>
        </w:numPr>
        <w:spacing w:after="0" w:line="360" w:lineRule="auto"/>
        <w:ind w:left="720"/>
        <w:rPr>
          <w:rFonts w:eastAsiaTheme="minorEastAsia"/>
          <w:color w:val="202122"/>
          <w:sz w:val="24"/>
          <w:szCs w:val="24"/>
        </w:rPr>
      </w:pPr>
      <w:r w:rsidRPr="0C86F9C0">
        <w:rPr>
          <w:rFonts w:eastAsiaTheme="minorEastAsia"/>
          <w:color w:val="202122"/>
          <w:sz w:val="24"/>
          <w:szCs w:val="24"/>
        </w:rPr>
        <w:t>DataConsumerV3 contract</w:t>
      </w:r>
      <w:r w:rsidR="4BC4806F" w:rsidRPr="0C86F9C0">
        <w:rPr>
          <w:rFonts w:eastAsiaTheme="minorEastAsia"/>
          <w:color w:val="202122"/>
          <w:sz w:val="24"/>
          <w:szCs w:val="24"/>
        </w:rPr>
        <w:t xml:space="preserve"> to connect our contract to asset pricing data for the ETH / USD feed</w:t>
      </w:r>
      <w:r w:rsidR="6AF6F7CF" w:rsidRPr="0C86F9C0">
        <w:rPr>
          <w:rFonts w:eastAsiaTheme="minorEastAsia"/>
          <w:color w:val="202122"/>
          <w:sz w:val="24"/>
          <w:szCs w:val="24"/>
        </w:rPr>
        <w:t xml:space="preserve">, and Powerball result via </w:t>
      </w:r>
      <w:proofErr w:type="spellStart"/>
      <w:r w:rsidR="6AF6F7CF" w:rsidRPr="0C86F9C0">
        <w:rPr>
          <w:rFonts w:eastAsiaTheme="minorEastAsia"/>
          <w:color w:val="202122"/>
          <w:sz w:val="24"/>
          <w:szCs w:val="24"/>
        </w:rPr>
        <w:t>RapidAPI</w:t>
      </w:r>
      <w:proofErr w:type="spellEnd"/>
      <w:r w:rsidR="6AF6F7CF" w:rsidRPr="0C86F9C0">
        <w:rPr>
          <w:rFonts w:eastAsiaTheme="minorEastAsia"/>
          <w:color w:val="202122"/>
          <w:sz w:val="24"/>
          <w:szCs w:val="24"/>
        </w:rPr>
        <w:t xml:space="preserve"> by the Immediate-read pattern.</w:t>
      </w:r>
    </w:p>
    <w:p w14:paraId="327FE9AF" w14:textId="06CFC977" w:rsidR="4AEC22B6" w:rsidRDefault="4AEC22B6" w:rsidP="0C86F9C0">
      <w:pPr>
        <w:pStyle w:val="ListParagraph"/>
        <w:numPr>
          <w:ilvl w:val="0"/>
          <w:numId w:val="2"/>
        </w:numPr>
        <w:spacing w:after="0" w:line="360" w:lineRule="auto"/>
        <w:ind w:left="1080"/>
        <w:rPr>
          <w:rFonts w:eastAsiaTheme="minorEastAsia"/>
          <w:color w:val="202122"/>
          <w:sz w:val="24"/>
          <w:szCs w:val="24"/>
        </w:rPr>
      </w:pPr>
      <w:proofErr w:type="spellStart"/>
      <w:proofErr w:type="gramStart"/>
      <w:r w:rsidRPr="00276A03">
        <w:rPr>
          <w:rFonts w:eastAsiaTheme="minorEastAsia"/>
          <w:b/>
          <w:bCs/>
          <w:color w:val="202122"/>
          <w:sz w:val="24"/>
          <w:szCs w:val="24"/>
        </w:rPr>
        <w:t>getPowerballResult</w:t>
      </w:r>
      <w:proofErr w:type="spellEnd"/>
      <w:r w:rsidRPr="00276A03">
        <w:rPr>
          <w:rFonts w:eastAsiaTheme="minorEastAsia"/>
          <w:b/>
          <w:bCs/>
          <w:color w:val="202122"/>
          <w:sz w:val="24"/>
          <w:szCs w:val="24"/>
        </w:rPr>
        <w:t>(</w:t>
      </w:r>
      <w:proofErr w:type="gramEnd"/>
      <w:r w:rsidRPr="00276A03">
        <w:rPr>
          <w:rFonts w:eastAsiaTheme="minorEastAsia"/>
          <w:b/>
          <w:bCs/>
          <w:color w:val="202122"/>
          <w:sz w:val="24"/>
          <w:szCs w:val="24"/>
        </w:rPr>
        <w:t>)</w:t>
      </w:r>
      <w:r w:rsidRPr="0C86F9C0">
        <w:rPr>
          <w:rFonts w:eastAsiaTheme="minorEastAsia"/>
          <w:color w:val="202122"/>
          <w:sz w:val="24"/>
          <w:szCs w:val="24"/>
        </w:rPr>
        <w:t xml:space="preserve">: Retrieves the latest Powerball result from </w:t>
      </w:r>
      <w:proofErr w:type="spellStart"/>
      <w:r w:rsidRPr="0C86F9C0">
        <w:rPr>
          <w:rFonts w:eastAsiaTheme="minorEastAsia"/>
          <w:color w:val="202122"/>
          <w:sz w:val="24"/>
          <w:szCs w:val="24"/>
        </w:rPr>
        <w:t>RapidAPI</w:t>
      </w:r>
      <w:proofErr w:type="spellEnd"/>
      <w:r w:rsidRPr="0C86F9C0">
        <w:rPr>
          <w:rFonts w:eastAsiaTheme="minorEastAsia"/>
          <w:color w:val="202122"/>
          <w:sz w:val="24"/>
          <w:szCs w:val="24"/>
        </w:rPr>
        <w:t>.</w:t>
      </w:r>
    </w:p>
    <w:p w14:paraId="56D40DBE" w14:textId="6B5A5A79" w:rsidR="0C86F9C0" w:rsidRDefault="0C86F9C0" w:rsidP="0C86F9C0">
      <w:pPr>
        <w:spacing w:after="0"/>
        <w:rPr>
          <w:rFonts w:ascii="Lato" w:eastAsia="Lato" w:hAnsi="Lato" w:cs="Lato"/>
          <w:b/>
          <w:bCs/>
          <w:color w:val="202122"/>
          <w:sz w:val="28"/>
          <w:szCs w:val="28"/>
        </w:rPr>
      </w:pPr>
    </w:p>
    <w:p w14:paraId="1E9E656F" w14:textId="57DE5954" w:rsidR="107C0B41" w:rsidRDefault="107C0B41" w:rsidP="0C86F9C0">
      <w:pPr>
        <w:pStyle w:val="ListParagraph"/>
        <w:numPr>
          <w:ilvl w:val="0"/>
          <w:numId w:val="12"/>
        </w:numPr>
        <w:spacing w:after="0"/>
        <w:ind w:left="360"/>
        <w:rPr>
          <w:rStyle w:val="Heading1Char"/>
          <w:b/>
          <w:bCs/>
        </w:rPr>
      </w:pPr>
      <w:bookmarkStart w:id="2" w:name="_Toc163651303"/>
      <w:r w:rsidRPr="0C86F9C0">
        <w:rPr>
          <w:rStyle w:val="Heading1Char"/>
          <w:b/>
          <w:bCs/>
        </w:rPr>
        <w:t>Contract Architecture</w:t>
      </w:r>
      <w:bookmarkEnd w:id="2"/>
    </w:p>
    <w:p w14:paraId="31694588" w14:textId="0E0C1204" w:rsidR="0C86F9C0" w:rsidRDefault="0C86F9C0" w:rsidP="0C86F9C0">
      <w:pPr>
        <w:spacing w:after="0"/>
        <w:rPr>
          <w:rFonts w:ascii="Lato" w:eastAsia="Lato" w:hAnsi="Lato" w:cs="Lato"/>
          <w:color w:val="202122"/>
          <w:sz w:val="28"/>
          <w:szCs w:val="28"/>
        </w:rPr>
      </w:pPr>
    </w:p>
    <w:p w14:paraId="6DADDF0D" w14:textId="678A9EDD" w:rsidR="4A23599C" w:rsidRDefault="4A23599C" w:rsidP="0C86F9C0">
      <w:pPr>
        <w:spacing w:after="0" w:line="360" w:lineRule="auto"/>
        <w:ind w:left="360"/>
        <w:jc w:val="both"/>
        <w:rPr>
          <w:rFonts w:eastAsiaTheme="minorEastAsia"/>
          <w:color w:val="202122"/>
          <w:sz w:val="24"/>
          <w:szCs w:val="24"/>
        </w:rPr>
      </w:pPr>
      <w:r w:rsidRPr="0C86F9C0">
        <w:rPr>
          <w:rFonts w:eastAsiaTheme="minorEastAsia"/>
          <w:color w:val="202122"/>
          <w:sz w:val="24"/>
          <w:szCs w:val="24"/>
        </w:rPr>
        <w:t xml:space="preserve">The </w:t>
      </w:r>
      <w:r w:rsidR="0D039ED6" w:rsidRPr="0C86F9C0">
        <w:rPr>
          <w:rFonts w:eastAsiaTheme="minorEastAsia"/>
          <w:color w:val="202122"/>
          <w:sz w:val="24"/>
          <w:szCs w:val="24"/>
        </w:rPr>
        <w:t xml:space="preserve">Lottery application will have </w:t>
      </w:r>
      <w:r w:rsidR="38AFB022" w:rsidRPr="0C86F9C0">
        <w:rPr>
          <w:rFonts w:eastAsiaTheme="minorEastAsia"/>
          <w:color w:val="202122"/>
          <w:sz w:val="24"/>
          <w:szCs w:val="24"/>
        </w:rPr>
        <w:t xml:space="preserve">the architecture as in the figure </w:t>
      </w:r>
      <w:r w:rsidR="32B67CE4" w:rsidRPr="0C86F9C0">
        <w:rPr>
          <w:rFonts w:eastAsiaTheme="minorEastAsia"/>
          <w:color w:val="202122"/>
          <w:sz w:val="24"/>
          <w:szCs w:val="24"/>
        </w:rPr>
        <w:t>below and</w:t>
      </w:r>
      <w:r w:rsidR="35F0E4A3" w:rsidRPr="0C86F9C0">
        <w:rPr>
          <w:rFonts w:eastAsiaTheme="minorEastAsia"/>
          <w:color w:val="202122"/>
          <w:sz w:val="24"/>
          <w:szCs w:val="24"/>
        </w:rPr>
        <w:t xml:space="preserve"> us</w:t>
      </w:r>
      <w:r w:rsidR="45660DEE" w:rsidRPr="0C86F9C0">
        <w:rPr>
          <w:rFonts w:eastAsiaTheme="minorEastAsia"/>
          <w:color w:val="202122"/>
          <w:sz w:val="24"/>
          <w:szCs w:val="24"/>
        </w:rPr>
        <w:t>e</w:t>
      </w:r>
      <w:r w:rsidR="35F0E4A3" w:rsidRPr="0C86F9C0">
        <w:rPr>
          <w:rFonts w:eastAsiaTheme="minorEastAsia"/>
          <w:color w:val="202122"/>
          <w:sz w:val="24"/>
          <w:szCs w:val="24"/>
        </w:rPr>
        <w:t xml:space="preserve"> the latest technologies such as Amazon Web Services (AWS)</w:t>
      </w:r>
      <w:r w:rsidR="1FDAA630" w:rsidRPr="0C86F9C0">
        <w:rPr>
          <w:rFonts w:eastAsiaTheme="minorEastAsia"/>
          <w:color w:val="202122"/>
          <w:sz w:val="24"/>
          <w:szCs w:val="24"/>
        </w:rPr>
        <w:t xml:space="preserve"> </w:t>
      </w:r>
      <w:r w:rsidR="35F0E4A3" w:rsidRPr="0C86F9C0">
        <w:rPr>
          <w:rFonts w:eastAsiaTheme="minorEastAsia"/>
          <w:color w:val="202122"/>
          <w:sz w:val="24"/>
          <w:szCs w:val="24"/>
        </w:rPr>
        <w:t xml:space="preserve">for the DevOps, </w:t>
      </w:r>
      <w:proofErr w:type="spellStart"/>
      <w:r w:rsidR="35F0E4A3" w:rsidRPr="0C86F9C0">
        <w:rPr>
          <w:rFonts w:eastAsiaTheme="minorEastAsia"/>
          <w:color w:val="202122"/>
          <w:sz w:val="24"/>
          <w:szCs w:val="24"/>
        </w:rPr>
        <w:t>NextJS</w:t>
      </w:r>
      <w:proofErr w:type="spellEnd"/>
      <w:r w:rsidR="243394FD" w:rsidRPr="0C86F9C0">
        <w:rPr>
          <w:rFonts w:eastAsiaTheme="minorEastAsia"/>
          <w:color w:val="202122"/>
          <w:sz w:val="24"/>
          <w:szCs w:val="24"/>
        </w:rPr>
        <w:t xml:space="preserve"> </w:t>
      </w:r>
      <w:r w:rsidR="35F0E4A3" w:rsidRPr="0C86F9C0">
        <w:rPr>
          <w:rFonts w:eastAsiaTheme="minorEastAsia"/>
          <w:color w:val="202122"/>
          <w:sz w:val="24"/>
          <w:szCs w:val="24"/>
        </w:rPr>
        <w:t xml:space="preserve">for the front-end application, </w:t>
      </w:r>
      <w:r w:rsidR="7A782E16" w:rsidRPr="0C86F9C0">
        <w:rPr>
          <w:rFonts w:eastAsiaTheme="minorEastAsia"/>
          <w:color w:val="202122"/>
          <w:sz w:val="24"/>
          <w:szCs w:val="24"/>
        </w:rPr>
        <w:t>and Smart Contract, Oracle on Ethereum blockchain for the logic application</w:t>
      </w:r>
      <w:r w:rsidR="4708338B" w:rsidRPr="0C86F9C0">
        <w:rPr>
          <w:rFonts w:eastAsiaTheme="minorEastAsia"/>
          <w:color w:val="202122"/>
          <w:sz w:val="24"/>
          <w:szCs w:val="24"/>
        </w:rPr>
        <w:t>:</w:t>
      </w:r>
    </w:p>
    <w:p w14:paraId="12884AE9" w14:textId="76A0E24F" w:rsidR="4E6DA0E5" w:rsidRDefault="4E6DA0E5" w:rsidP="0C86F9C0">
      <w:pPr>
        <w:spacing w:after="0" w:line="360" w:lineRule="auto"/>
        <w:ind w:left="360"/>
        <w:jc w:val="both"/>
        <w:rPr>
          <w:rFonts w:eastAsiaTheme="minorEastAsia"/>
          <w:color w:val="202122"/>
          <w:sz w:val="24"/>
          <w:szCs w:val="24"/>
        </w:rPr>
      </w:pPr>
    </w:p>
    <w:p w14:paraId="533D8374" w14:textId="227D6B30" w:rsidR="3094674B" w:rsidRDefault="3094674B" w:rsidP="0C86F9C0">
      <w:pPr>
        <w:spacing w:after="0" w:line="360" w:lineRule="auto"/>
        <w:ind w:left="360"/>
        <w:jc w:val="both"/>
        <w:rPr>
          <w:rFonts w:eastAsiaTheme="minorEastAsia"/>
          <w:color w:val="202122"/>
          <w:sz w:val="24"/>
          <w:szCs w:val="24"/>
        </w:rPr>
      </w:pPr>
      <w:r w:rsidRPr="0C86F9C0">
        <w:rPr>
          <w:rFonts w:eastAsiaTheme="minorEastAsia"/>
          <w:color w:val="202122"/>
          <w:sz w:val="24"/>
          <w:szCs w:val="24"/>
        </w:rPr>
        <w:t>The Lottery application will use modern technologies like Amazon Web Services (AWS)</w:t>
      </w:r>
      <w:r w:rsidR="1F0BA630" w:rsidRPr="0C86F9C0">
        <w:rPr>
          <w:rFonts w:eastAsiaTheme="minorEastAsia"/>
          <w:color w:val="202122"/>
          <w:sz w:val="24"/>
          <w:szCs w:val="24"/>
        </w:rPr>
        <w:t xml:space="preserve"> </w:t>
      </w:r>
      <w:r w:rsidRPr="0C86F9C0">
        <w:rPr>
          <w:rFonts w:eastAsiaTheme="minorEastAsia"/>
          <w:color w:val="202122"/>
          <w:sz w:val="24"/>
          <w:szCs w:val="24"/>
        </w:rPr>
        <w:t xml:space="preserve">or DevOps, </w:t>
      </w:r>
      <w:proofErr w:type="spellStart"/>
      <w:r w:rsidRPr="0C86F9C0">
        <w:rPr>
          <w:rFonts w:eastAsiaTheme="minorEastAsia"/>
          <w:color w:val="202122"/>
          <w:sz w:val="24"/>
          <w:szCs w:val="24"/>
        </w:rPr>
        <w:t>NextJS</w:t>
      </w:r>
      <w:proofErr w:type="spellEnd"/>
      <w:r w:rsidRPr="0C86F9C0">
        <w:rPr>
          <w:rFonts w:eastAsiaTheme="minorEastAsia"/>
          <w:color w:val="202122"/>
          <w:sz w:val="24"/>
          <w:szCs w:val="24"/>
        </w:rPr>
        <w:t xml:space="preserve"> for the front-end. </w:t>
      </w:r>
      <w:r w:rsidR="7F59050E" w:rsidRPr="0C86F9C0">
        <w:rPr>
          <w:rFonts w:eastAsiaTheme="minorEastAsia"/>
          <w:color w:val="202122"/>
          <w:sz w:val="24"/>
          <w:szCs w:val="24"/>
        </w:rPr>
        <w:t>It will also utilize Smart Contracts</w:t>
      </w:r>
      <w:r w:rsidR="5E46ACD2" w:rsidRPr="0C86F9C0">
        <w:rPr>
          <w:rFonts w:eastAsiaTheme="minorEastAsia"/>
          <w:color w:val="202122"/>
          <w:sz w:val="24"/>
          <w:szCs w:val="24"/>
        </w:rPr>
        <w:t xml:space="preserve"> </w:t>
      </w:r>
      <w:r w:rsidR="7F59050E" w:rsidRPr="0C86F9C0">
        <w:rPr>
          <w:rFonts w:eastAsiaTheme="minorEastAsia"/>
          <w:color w:val="202122"/>
          <w:sz w:val="24"/>
          <w:szCs w:val="24"/>
        </w:rPr>
        <w:t xml:space="preserve">deployed on the </w:t>
      </w:r>
      <w:r w:rsidR="7F59050E" w:rsidRPr="0C86F9C0">
        <w:rPr>
          <w:rFonts w:eastAsiaTheme="minorEastAsia"/>
          <w:color w:val="202122"/>
          <w:sz w:val="24"/>
          <w:szCs w:val="24"/>
        </w:rPr>
        <w:lastRenderedPageBreak/>
        <w:t>Ethereum blockchain to manage the logic</w:t>
      </w:r>
      <w:r w:rsidRPr="0C86F9C0">
        <w:rPr>
          <w:rFonts w:eastAsiaTheme="minorEastAsia"/>
          <w:color w:val="202122"/>
          <w:sz w:val="24"/>
          <w:szCs w:val="24"/>
        </w:rPr>
        <w:t>. Additionally, an Oracle</w:t>
      </w:r>
      <w:r w:rsidR="5AD4B9BB" w:rsidRPr="0C86F9C0">
        <w:rPr>
          <w:rFonts w:eastAsiaTheme="minorEastAsia"/>
          <w:color w:val="202122"/>
          <w:sz w:val="24"/>
          <w:szCs w:val="24"/>
        </w:rPr>
        <w:t xml:space="preserve"> </w:t>
      </w:r>
      <w:r w:rsidRPr="0C86F9C0">
        <w:rPr>
          <w:rFonts w:eastAsiaTheme="minorEastAsia"/>
          <w:color w:val="202122"/>
          <w:sz w:val="24"/>
          <w:szCs w:val="24"/>
        </w:rPr>
        <w:t>will be integrated into the system to fetch external data and interact with the Smart Contracts on-chain.</w:t>
      </w:r>
    </w:p>
    <w:p w14:paraId="2A529385" w14:textId="669E5659" w:rsidR="40DECD53" w:rsidRDefault="6461EFA3" w:rsidP="0C86F9C0">
      <w:pPr>
        <w:spacing w:after="0"/>
        <w:ind w:left="360"/>
        <w:jc w:val="center"/>
      </w:pPr>
      <w:r>
        <w:rPr>
          <w:noProof/>
        </w:rPr>
        <w:drawing>
          <wp:inline distT="0" distB="0" distL="0" distR="0" wp14:anchorId="41652261" wp14:editId="44510780">
            <wp:extent cx="5943600" cy="3048000"/>
            <wp:effectExtent l="0" t="0" r="0" b="0"/>
            <wp:docPr id="1682547638" name="Picture 1682547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2B43" w14:textId="15008958" w:rsidR="4E0DCEA6" w:rsidRDefault="4E0DCEA6" w:rsidP="0C86F9C0">
      <w:pPr>
        <w:spacing w:after="0" w:line="360" w:lineRule="auto"/>
        <w:ind w:left="360"/>
        <w:jc w:val="both"/>
        <w:rPr>
          <w:rFonts w:eastAsiaTheme="minorEastAsia"/>
          <w:color w:val="202122"/>
          <w:sz w:val="24"/>
          <w:szCs w:val="24"/>
        </w:rPr>
      </w:pPr>
      <w:r w:rsidRPr="0C86F9C0">
        <w:rPr>
          <w:rFonts w:eastAsiaTheme="minorEastAsia"/>
          <w:color w:val="202122"/>
          <w:sz w:val="24"/>
          <w:szCs w:val="24"/>
        </w:rPr>
        <w:t xml:space="preserve">For DevOps, the team will use AWS </w:t>
      </w:r>
      <w:proofErr w:type="spellStart"/>
      <w:r w:rsidRPr="0C86F9C0">
        <w:rPr>
          <w:rFonts w:eastAsiaTheme="minorEastAsia"/>
          <w:color w:val="202122"/>
          <w:sz w:val="24"/>
          <w:szCs w:val="24"/>
        </w:rPr>
        <w:t>CodePipeline</w:t>
      </w:r>
      <w:proofErr w:type="spellEnd"/>
      <w:r w:rsidRPr="0C86F9C0">
        <w:rPr>
          <w:rFonts w:eastAsiaTheme="minorEastAsia"/>
          <w:color w:val="202122"/>
          <w:sz w:val="24"/>
          <w:szCs w:val="24"/>
        </w:rPr>
        <w:t xml:space="preserve">, </w:t>
      </w:r>
      <w:proofErr w:type="spellStart"/>
      <w:r w:rsidRPr="0C86F9C0">
        <w:rPr>
          <w:rFonts w:eastAsiaTheme="minorEastAsia"/>
          <w:color w:val="202122"/>
          <w:sz w:val="24"/>
          <w:szCs w:val="24"/>
        </w:rPr>
        <w:t>CodeCommit</w:t>
      </w:r>
      <w:proofErr w:type="spellEnd"/>
      <w:r w:rsidRPr="0C86F9C0">
        <w:rPr>
          <w:rFonts w:eastAsiaTheme="minorEastAsia"/>
          <w:color w:val="202122"/>
          <w:sz w:val="24"/>
          <w:szCs w:val="24"/>
        </w:rPr>
        <w:t xml:space="preserve">, </w:t>
      </w:r>
      <w:proofErr w:type="spellStart"/>
      <w:r w:rsidRPr="0C86F9C0">
        <w:rPr>
          <w:rFonts w:eastAsiaTheme="minorEastAsia"/>
          <w:color w:val="202122"/>
          <w:sz w:val="24"/>
          <w:szCs w:val="24"/>
        </w:rPr>
        <w:t>CodeBuild</w:t>
      </w:r>
      <w:proofErr w:type="spellEnd"/>
      <w:r w:rsidRPr="0C86F9C0">
        <w:rPr>
          <w:rFonts w:eastAsiaTheme="minorEastAsia"/>
          <w:color w:val="202122"/>
          <w:sz w:val="24"/>
          <w:szCs w:val="24"/>
        </w:rPr>
        <w:t xml:space="preserve">, and </w:t>
      </w:r>
      <w:proofErr w:type="spellStart"/>
      <w:r w:rsidRPr="0C86F9C0">
        <w:rPr>
          <w:rFonts w:eastAsiaTheme="minorEastAsia"/>
          <w:color w:val="202122"/>
          <w:sz w:val="24"/>
          <w:szCs w:val="24"/>
        </w:rPr>
        <w:t>CodeDeploy</w:t>
      </w:r>
      <w:proofErr w:type="spellEnd"/>
      <w:r w:rsidRPr="0C86F9C0">
        <w:rPr>
          <w:rFonts w:eastAsiaTheme="minorEastAsia"/>
          <w:color w:val="202122"/>
          <w:sz w:val="24"/>
          <w:szCs w:val="24"/>
        </w:rPr>
        <w:t xml:space="preserve"> to manage Continuous Integration and Continuous Delivery (CI/CD). This process is dedicated to the front-end application, which will be deployed to AWS Simple Storage Services (S3) and hosted as a static website.</w:t>
      </w:r>
    </w:p>
    <w:p w14:paraId="553A3EF3" w14:textId="725360BE" w:rsidR="4E6DA0E5" w:rsidRDefault="4E6DA0E5" w:rsidP="0C86F9C0">
      <w:pPr>
        <w:spacing w:after="0" w:line="360" w:lineRule="auto"/>
        <w:ind w:left="360"/>
        <w:jc w:val="both"/>
        <w:rPr>
          <w:rFonts w:eastAsiaTheme="minorEastAsia"/>
          <w:color w:val="202122"/>
          <w:sz w:val="24"/>
          <w:szCs w:val="24"/>
        </w:rPr>
      </w:pPr>
    </w:p>
    <w:p w14:paraId="26A7846F" w14:textId="0A51639C" w:rsidR="4E0DCEA6" w:rsidRDefault="4E0DCEA6" w:rsidP="0C86F9C0">
      <w:pPr>
        <w:spacing w:after="0" w:line="360" w:lineRule="auto"/>
        <w:ind w:left="360"/>
        <w:jc w:val="both"/>
        <w:rPr>
          <w:rFonts w:eastAsiaTheme="minorEastAsia"/>
          <w:color w:val="202122"/>
          <w:sz w:val="24"/>
          <w:szCs w:val="24"/>
        </w:rPr>
      </w:pPr>
      <w:r w:rsidRPr="0C86F9C0">
        <w:rPr>
          <w:rFonts w:eastAsiaTheme="minorEastAsia"/>
          <w:color w:val="202122"/>
          <w:sz w:val="24"/>
          <w:szCs w:val="24"/>
        </w:rPr>
        <w:t xml:space="preserve">The front-end application will be developed using the </w:t>
      </w:r>
      <w:proofErr w:type="spellStart"/>
      <w:r w:rsidRPr="0C86F9C0">
        <w:rPr>
          <w:rFonts w:eastAsiaTheme="minorEastAsia"/>
          <w:color w:val="202122"/>
          <w:sz w:val="24"/>
          <w:szCs w:val="24"/>
        </w:rPr>
        <w:t>NextJS</w:t>
      </w:r>
      <w:proofErr w:type="spellEnd"/>
      <w:r w:rsidRPr="0C86F9C0">
        <w:rPr>
          <w:rFonts w:eastAsiaTheme="minorEastAsia"/>
          <w:color w:val="202122"/>
          <w:sz w:val="24"/>
          <w:szCs w:val="24"/>
        </w:rPr>
        <w:t xml:space="preserve"> framework, which leverages the React library as its core. It will establish communication with the on-chain application logic through a smart contract named Lottery Smart Contract, storing crucial data from the front-end application such as player addresses, randomly chosen numbers, and the list of players in the Lottery poll.</w:t>
      </w:r>
    </w:p>
    <w:p w14:paraId="4CAEB42F" w14:textId="7983782C" w:rsidR="4E6DA0E5" w:rsidRDefault="4E6DA0E5" w:rsidP="0C86F9C0">
      <w:pPr>
        <w:spacing w:after="0" w:line="360" w:lineRule="auto"/>
        <w:ind w:left="360"/>
        <w:jc w:val="both"/>
        <w:rPr>
          <w:rFonts w:eastAsiaTheme="minorEastAsia"/>
          <w:color w:val="202122"/>
          <w:sz w:val="24"/>
          <w:szCs w:val="24"/>
        </w:rPr>
      </w:pPr>
    </w:p>
    <w:p w14:paraId="1FB99317" w14:textId="21EBE0F0" w:rsidR="0C86F9C0" w:rsidRDefault="4E0DCEA6" w:rsidP="00276A03">
      <w:pPr>
        <w:spacing w:after="0" w:line="360" w:lineRule="auto"/>
        <w:ind w:left="360"/>
        <w:jc w:val="both"/>
        <w:rPr>
          <w:rFonts w:eastAsiaTheme="minorEastAsia"/>
          <w:color w:val="202122"/>
          <w:sz w:val="24"/>
          <w:szCs w:val="24"/>
        </w:rPr>
      </w:pPr>
      <w:r w:rsidRPr="0C86F9C0">
        <w:rPr>
          <w:rFonts w:eastAsiaTheme="minorEastAsia"/>
          <w:color w:val="202122"/>
          <w:sz w:val="24"/>
          <w:szCs w:val="24"/>
        </w:rPr>
        <w:t xml:space="preserve">An on-chain Oracle will invoke APIs from Rapid API to fetch data from </w:t>
      </w:r>
      <w:r w:rsidR="03F301AB" w:rsidRPr="0C86F9C0">
        <w:rPr>
          <w:rFonts w:eastAsiaTheme="minorEastAsia"/>
          <w:color w:val="202122"/>
          <w:sz w:val="24"/>
          <w:szCs w:val="24"/>
        </w:rPr>
        <w:t>Powerball</w:t>
      </w:r>
      <w:r w:rsidRPr="0C86F9C0">
        <w:rPr>
          <w:rFonts w:eastAsiaTheme="minorEastAsia"/>
          <w:color w:val="202122"/>
          <w:sz w:val="24"/>
          <w:szCs w:val="24"/>
        </w:rPr>
        <w:t xml:space="preserve"> in the United States of America. This data will be securely stored on-chain and retrieved by the Lottery Smart Contract whenever the logic triggers to determine the winner, who will receive 20% of the total winning pool.</w:t>
      </w:r>
      <w:r w:rsidR="53D311A6" w:rsidRPr="0C86F9C0">
        <w:rPr>
          <w:rFonts w:eastAsiaTheme="minorEastAsia"/>
          <w:color w:val="202122"/>
          <w:sz w:val="24"/>
          <w:szCs w:val="24"/>
        </w:rPr>
        <w:t xml:space="preserve"> </w:t>
      </w:r>
    </w:p>
    <w:p w14:paraId="61109BA7" w14:textId="77777777" w:rsidR="001511FE" w:rsidRPr="00276A03" w:rsidRDefault="001511FE" w:rsidP="00276A03">
      <w:pPr>
        <w:spacing w:after="0" w:line="360" w:lineRule="auto"/>
        <w:ind w:left="360"/>
        <w:jc w:val="both"/>
        <w:rPr>
          <w:rFonts w:eastAsiaTheme="minorEastAsia"/>
          <w:color w:val="202122"/>
          <w:sz w:val="24"/>
          <w:szCs w:val="24"/>
        </w:rPr>
      </w:pPr>
    </w:p>
    <w:p w14:paraId="372222CD" w14:textId="6129BBD4" w:rsidR="001511FE" w:rsidRPr="001511FE" w:rsidRDefault="00DA4A1B" w:rsidP="001511FE">
      <w:pPr>
        <w:pStyle w:val="ListParagraph"/>
        <w:numPr>
          <w:ilvl w:val="0"/>
          <w:numId w:val="12"/>
        </w:numPr>
        <w:spacing w:after="0"/>
        <w:ind w:left="360"/>
        <w:rPr>
          <w:rStyle w:val="Heading1Char"/>
          <w:b/>
          <w:bCs/>
        </w:rPr>
      </w:pPr>
      <w:bookmarkStart w:id="3" w:name="_Toc163651304"/>
      <w:r>
        <w:rPr>
          <w:rStyle w:val="Heading1Char"/>
          <w:b/>
          <w:bCs/>
        </w:rPr>
        <w:lastRenderedPageBreak/>
        <w:t>Implementation</w:t>
      </w:r>
      <w:bookmarkEnd w:id="3"/>
    </w:p>
    <w:p w14:paraId="374DE05F" w14:textId="6051C94A" w:rsidR="001511FE" w:rsidRPr="001511FE" w:rsidRDefault="007374E4" w:rsidP="007D2E75">
      <w:pPr>
        <w:pStyle w:val="ListParagraph"/>
        <w:spacing w:after="0" w:line="360" w:lineRule="auto"/>
        <w:ind w:left="360"/>
        <w:rPr>
          <w:rFonts w:eastAsiaTheme="minorEastAsia"/>
          <w:color w:val="202122"/>
          <w:sz w:val="24"/>
          <w:szCs w:val="24"/>
        </w:rPr>
      </w:pPr>
      <w:r>
        <w:rPr>
          <w:rFonts w:eastAsiaTheme="minorEastAsia"/>
          <w:color w:val="202122"/>
          <w:sz w:val="24"/>
          <w:szCs w:val="24"/>
        </w:rPr>
        <w:t xml:space="preserve">We followed </w:t>
      </w:r>
      <w:r w:rsidR="00AF5516">
        <w:rPr>
          <w:rFonts w:eastAsiaTheme="minorEastAsia"/>
          <w:color w:val="202122"/>
          <w:sz w:val="24"/>
          <w:szCs w:val="24"/>
        </w:rPr>
        <w:t>6</w:t>
      </w:r>
      <w:r w:rsidR="00C9257D">
        <w:rPr>
          <w:rFonts w:eastAsiaTheme="minorEastAsia"/>
          <w:color w:val="202122"/>
          <w:sz w:val="24"/>
          <w:szCs w:val="24"/>
        </w:rPr>
        <w:t xml:space="preserve"> stages to develop this application:</w:t>
      </w:r>
    </w:p>
    <w:p w14:paraId="0D8B48C8" w14:textId="339D9E15" w:rsidR="00AF5516" w:rsidRPr="007D2E75" w:rsidRDefault="00460E56" w:rsidP="007D2E75">
      <w:pPr>
        <w:pStyle w:val="ListParagraph"/>
        <w:numPr>
          <w:ilvl w:val="3"/>
          <w:numId w:val="19"/>
        </w:numPr>
        <w:spacing w:after="0" w:line="360" w:lineRule="auto"/>
        <w:ind w:left="1134" w:hanging="404"/>
        <w:rPr>
          <w:rFonts w:eastAsiaTheme="minorEastAsia"/>
          <w:color w:val="202122"/>
          <w:sz w:val="24"/>
          <w:szCs w:val="24"/>
        </w:rPr>
      </w:pPr>
      <w:r w:rsidRPr="00021B75">
        <w:rPr>
          <w:rFonts w:eastAsiaTheme="minorEastAsia"/>
          <w:b/>
          <w:bCs/>
          <w:color w:val="202122"/>
          <w:sz w:val="24"/>
          <w:szCs w:val="24"/>
        </w:rPr>
        <w:t>Configure</w:t>
      </w:r>
      <w:r w:rsidR="003C3575" w:rsidRPr="00021B75">
        <w:rPr>
          <w:rFonts w:eastAsiaTheme="minorEastAsia"/>
          <w:b/>
          <w:bCs/>
          <w:color w:val="202122"/>
          <w:sz w:val="24"/>
          <w:szCs w:val="24"/>
        </w:rPr>
        <w:t xml:space="preserve"> CI/CD</w:t>
      </w:r>
      <w:r>
        <w:rPr>
          <w:rFonts w:eastAsiaTheme="minorEastAsia"/>
          <w:color w:val="202122"/>
          <w:sz w:val="24"/>
          <w:szCs w:val="24"/>
        </w:rPr>
        <w:t xml:space="preserve">: </w:t>
      </w:r>
      <w:r w:rsidR="00021B75">
        <w:rPr>
          <w:rFonts w:eastAsiaTheme="minorEastAsia"/>
          <w:color w:val="202122"/>
          <w:sz w:val="24"/>
          <w:szCs w:val="24"/>
        </w:rPr>
        <w:t>to leverage the strength</w:t>
      </w:r>
      <w:r>
        <w:rPr>
          <w:rFonts w:eastAsiaTheme="minorEastAsia"/>
          <w:color w:val="202122"/>
          <w:sz w:val="24"/>
          <w:szCs w:val="24"/>
        </w:rPr>
        <w:t xml:space="preserve"> of AWS CI/CD, we created a pipeline to </w:t>
      </w:r>
      <w:r w:rsidR="00021B75">
        <w:rPr>
          <w:rFonts w:eastAsiaTheme="minorEastAsia"/>
          <w:color w:val="202122"/>
          <w:sz w:val="24"/>
          <w:szCs w:val="24"/>
        </w:rPr>
        <w:t>automate building</w:t>
      </w:r>
      <w:r w:rsidR="006A365D">
        <w:rPr>
          <w:rFonts w:eastAsiaTheme="minorEastAsia"/>
          <w:color w:val="202122"/>
          <w:sz w:val="24"/>
          <w:szCs w:val="24"/>
        </w:rPr>
        <w:t>, dep</w:t>
      </w:r>
      <w:r w:rsidR="0078654B">
        <w:rPr>
          <w:rFonts w:eastAsiaTheme="minorEastAsia"/>
          <w:color w:val="202122"/>
          <w:sz w:val="24"/>
          <w:szCs w:val="24"/>
        </w:rPr>
        <w:t xml:space="preserve">loying </w:t>
      </w:r>
      <w:r w:rsidR="00E53E33">
        <w:rPr>
          <w:rFonts w:eastAsiaTheme="minorEastAsia"/>
          <w:color w:val="202122"/>
          <w:sz w:val="24"/>
          <w:szCs w:val="24"/>
        </w:rPr>
        <w:t>our</w:t>
      </w:r>
      <w:r w:rsidR="0078654B">
        <w:rPr>
          <w:rFonts w:eastAsiaTheme="minorEastAsia"/>
          <w:color w:val="202122"/>
          <w:sz w:val="24"/>
          <w:szCs w:val="24"/>
        </w:rPr>
        <w:t xml:space="preserve"> frontend and backend and </w:t>
      </w:r>
      <w:r w:rsidR="00FF5984">
        <w:rPr>
          <w:rFonts w:eastAsiaTheme="minorEastAsia"/>
          <w:color w:val="202122"/>
          <w:sz w:val="24"/>
          <w:szCs w:val="24"/>
        </w:rPr>
        <w:t>decreas</w:t>
      </w:r>
      <w:r w:rsidR="00E53E33">
        <w:rPr>
          <w:rFonts w:eastAsiaTheme="minorEastAsia"/>
          <w:color w:val="202122"/>
          <w:sz w:val="24"/>
          <w:szCs w:val="24"/>
        </w:rPr>
        <w:t>ing</w:t>
      </w:r>
      <w:r w:rsidR="00FF5984">
        <w:rPr>
          <w:rFonts w:eastAsiaTheme="minorEastAsia"/>
          <w:color w:val="202122"/>
          <w:sz w:val="24"/>
          <w:szCs w:val="24"/>
        </w:rPr>
        <w:t xml:space="preserve"> manual process in our development</w:t>
      </w:r>
      <w:r w:rsidR="00021B75">
        <w:rPr>
          <w:rFonts w:eastAsiaTheme="minorEastAsia"/>
          <w:color w:val="202122"/>
          <w:sz w:val="24"/>
          <w:szCs w:val="24"/>
        </w:rPr>
        <w:t>.</w:t>
      </w:r>
    </w:p>
    <w:p w14:paraId="7F2D7C0B" w14:textId="2D5EE38B" w:rsidR="00AF5516" w:rsidRPr="007D2E75" w:rsidRDefault="00501564" w:rsidP="007D2E75">
      <w:pPr>
        <w:pStyle w:val="ListParagraph"/>
        <w:numPr>
          <w:ilvl w:val="0"/>
          <w:numId w:val="19"/>
        </w:numPr>
        <w:spacing w:after="0" w:line="360" w:lineRule="auto"/>
        <w:rPr>
          <w:rFonts w:eastAsiaTheme="minorEastAsia"/>
          <w:color w:val="202122"/>
          <w:sz w:val="24"/>
          <w:szCs w:val="24"/>
        </w:rPr>
      </w:pPr>
      <w:r w:rsidRPr="00616629">
        <w:rPr>
          <w:rFonts w:eastAsiaTheme="minorEastAsia"/>
          <w:b/>
          <w:bCs/>
          <w:color w:val="202122"/>
          <w:sz w:val="24"/>
          <w:szCs w:val="24"/>
        </w:rPr>
        <w:t>Define the Concept</w:t>
      </w:r>
      <w:r w:rsidR="005C5FD2">
        <w:rPr>
          <w:rFonts w:eastAsiaTheme="minorEastAsia"/>
          <w:color w:val="202122"/>
          <w:sz w:val="24"/>
          <w:szCs w:val="24"/>
        </w:rPr>
        <w:t xml:space="preserve">: we </w:t>
      </w:r>
      <w:r w:rsidR="005C5FD2" w:rsidRPr="005C5FD2">
        <w:rPr>
          <w:rFonts w:eastAsiaTheme="minorEastAsia"/>
          <w:color w:val="202122"/>
          <w:sz w:val="24"/>
          <w:szCs w:val="24"/>
        </w:rPr>
        <w:t>define</w:t>
      </w:r>
      <w:r w:rsidR="005C5FD2">
        <w:rPr>
          <w:rFonts w:eastAsiaTheme="minorEastAsia"/>
          <w:color w:val="202122"/>
          <w:sz w:val="24"/>
          <w:szCs w:val="24"/>
        </w:rPr>
        <w:t>d</w:t>
      </w:r>
      <w:r w:rsidR="005C5FD2" w:rsidRPr="005C5FD2">
        <w:rPr>
          <w:rFonts w:eastAsiaTheme="minorEastAsia"/>
          <w:color w:val="202122"/>
          <w:sz w:val="24"/>
          <w:szCs w:val="24"/>
        </w:rPr>
        <w:t xml:space="preserve"> the purpose and functionality of </w:t>
      </w:r>
      <w:r w:rsidR="003F5B4B">
        <w:rPr>
          <w:rFonts w:eastAsiaTheme="minorEastAsia"/>
          <w:color w:val="202122"/>
          <w:sz w:val="24"/>
          <w:szCs w:val="24"/>
        </w:rPr>
        <w:t>the</w:t>
      </w:r>
      <w:r w:rsidR="005C5FD2" w:rsidRPr="005C5FD2">
        <w:rPr>
          <w:rFonts w:eastAsiaTheme="minorEastAsia"/>
          <w:color w:val="202122"/>
          <w:sz w:val="24"/>
          <w:szCs w:val="24"/>
        </w:rPr>
        <w:t xml:space="preserve"> </w:t>
      </w:r>
      <w:proofErr w:type="spellStart"/>
      <w:r w:rsidR="005C5FD2" w:rsidRPr="005C5FD2">
        <w:rPr>
          <w:rFonts w:eastAsiaTheme="minorEastAsia"/>
          <w:color w:val="202122"/>
          <w:sz w:val="24"/>
          <w:szCs w:val="24"/>
        </w:rPr>
        <w:t>DApp</w:t>
      </w:r>
      <w:proofErr w:type="spellEnd"/>
      <w:r w:rsidR="005C5FD2" w:rsidRPr="005C5FD2">
        <w:rPr>
          <w:rFonts w:eastAsiaTheme="minorEastAsia"/>
          <w:color w:val="202122"/>
          <w:sz w:val="24"/>
          <w:szCs w:val="24"/>
        </w:rPr>
        <w:t>. What problem does it solve? Who are the target users?</w:t>
      </w:r>
      <w:r w:rsidR="000F032F">
        <w:rPr>
          <w:rFonts w:eastAsiaTheme="minorEastAsia"/>
          <w:color w:val="202122"/>
          <w:sz w:val="24"/>
          <w:szCs w:val="24"/>
        </w:rPr>
        <w:t xml:space="preserve"> Then we will find the suitable Blockchain platf</w:t>
      </w:r>
      <w:r w:rsidR="005A53ED">
        <w:rPr>
          <w:rFonts w:eastAsiaTheme="minorEastAsia"/>
          <w:color w:val="202122"/>
          <w:sz w:val="24"/>
          <w:szCs w:val="24"/>
        </w:rPr>
        <w:t xml:space="preserve">orm for </w:t>
      </w:r>
      <w:proofErr w:type="spellStart"/>
      <w:r w:rsidR="005A53ED">
        <w:rPr>
          <w:rFonts w:eastAsiaTheme="minorEastAsia"/>
          <w:color w:val="202122"/>
          <w:sz w:val="24"/>
          <w:szCs w:val="24"/>
        </w:rPr>
        <w:t>Dapp’s</w:t>
      </w:r>
      <w:proofErr w:type="spellEnd"/>
      <w:r w:rsidR="005A53ED">
        <w:rPr>
          <w:rFonts w:eastAsiaTheme="minorEastAsia"/>
          <w:color w:val="202122"/>
          <w:sz w:val="24"/>
          <w:szCs w:val="24"/>
        </w:rPr>
        <w:t xml:space="preserve"> requirements.</w:t>
      </w:r>
    </w:p>
    <w:p w14:paraId="0FA07C74" w14:textId="2E7C4480" w:rsidR="00AF5516" w:rsidRPr="007D2E75" w:rsidRDefault="00501564" w:rsidP="007D2E75">
      <w:pPr>
        <w:pStyle w:val="ListParagraph"/>
        <w:numPr>
          <w:ilvl w:val="0"/>
          <w:numId w:val="19"/>
        </w:numPr>
        <w:spacing w:after="0" w:line="360" w:lineRule="auto"/>
        <w:rPr>
          <w:rFonts w:eastAsiaTheme="minorEastAsia"/>
          <w:color w:val="202122"/>
          <w:sz w:val="24"/>
          <w:szCs w:val="24"/>
        </w:rPr>
      </w:pPr>
      <w:r w:rsidRPr="00616629">
        <w:rPr>
          <w:rFonts w:eastAsiaTheme="minorEastAsia"/>
          <w:b/>
          <w:bCs/>
          <w:color w:val="202122"/>
          <w:sz w:val="24"/>
          <w:szCs w:val="24"/>
        </w:rPr>
        <w:t>Design Smart Contract</w:t>
      </w:r>
      <w:r>
        <w:rPr>
          <w:rFonts w:eastAsiaTheme="minorEastAsia"/>
          <w:color w:val="202122"/>
          <w:sz w:val="24"/>
          <w:szCs w:val="24"/>
        </w:rPr>
        <w:t>:</w:t>
      </w:r>
      <w:r w:rsidR="00E0211A">
        <w:rPr>
          <w:rFonts w:eastAsiaTheme="minorEastAsia"/>
          <w:color w:val="202122"/>
          <w:sz w:val="24"/>
          <w:szCs w:val="24"/>
        </w:rPr>
        <w:t xml:space="preserve"> we wrote</w:t>
      </w:r>
      <w:r w:rsidR="00E0211A" w:rsidRPr="00E0211A">
        <w:rPr>
          <w:rFonts w:eastAsiaTheme="minorEastAsia"/>
          <w:color w:val="202122"/>
          <w:sz w:val="24"/>
          <w:szCs w:val="24"/>
        </w:rPr>
        <w:t xml:space="preserve"> smart contracts to define the rules and logic of </w:t>
      </w:r>
      <w:r w:rsidR="00E0211A">
        <w:rPr>
          <w:rFonts w:eastAsiaTheme="minorEastAsia"/>
          <w:color w:val="202122"/>
          <w:sz w:val="24"/>
          <w:szCs w:val="24"/>
        </w:rPr>
        <w:t>the</w:t>
      </w:r>
      <w:r w:rsidR="00E0211A" w:rsidRPr="00E0211A">
        <w:rPr>
          <w:rFonts w:eastAsiaTheme="minorEastAsia"/>
          <w:color w:val="202122"/>
          <w:sz w:val="24"/>
          <w:szCs w:val="24"/>
        </w:rPr>
        <w:t xml:space="preserve"> </w:t>
      </w:r>
      <w:proofErr w:type="spellStart"/>
      <w:r w:rsidR="00E0211A" w:rsidRPr="00E0211A">
        <w:rPr>
          <w:rFonts w:eastAsiaTheme="minorEastAsia"/>
          <w:color w:val="202122"/>
          <w:sz w:val="24"/>
          <w:szCs w:val="24"/>
        </w:rPr>
        <w:t>DApp</w:t>
      </w:r>
      <w:proofErr w:type="spellEnd"/>
      <w:r w:rsidR="00E0211A">
        <w:rPr>
          <w:rFonts w:eastAsiaTheme="minorEastAsia"/>
          <w:color w:val="202122"/>
          <w:sz w:val="24"/>
          <w:szCs w:val="24"/>
        </w:rPr>
        <w:t xml:space="preserve"> using </w:t>
      </w:r>
      <w:r w:rsidR="00E0211A" w:rsidRPr="00E0211A">
        <w:rPr>
          <w:rFonts w:eastAsiaTheme="minorEastAsia"/>
          <w:color w:val="202122"/>
          <w:sz w:val="24"/>
          <w:szCs w:val="24"/>
        </w:rPr>
        <w:t>Solidity</w:t>
      </w:r>
      <w:r w:rsidR="00E0211A">
        <w:rPr>
          <w:rFonts w:eastAsiaTheme="minorEastAsia"/>
          <w:color w:val="202122"/>
          <w:sz w:val="24"/>
          <w:szCs w:val="24"/>
        </w:rPr>
        <w:t>.</w:t>
      </w:r>
    </w:p>
    <w:p w14:paraId="7ADABF2B" w14:textId="085183BB" w:rsidR="00AF5516" w:rsidRPr="007D2E75" w:rsidRDefault="00501564" w:rsidP="007D2E75">
      <w:pPr>
        <w:pStyle w:val="ListParagraph"/>
        <w:numPr>
          <w:ilvl w:val="0"/>
          <w:numId w:val="19"/>
        </w:numPr>
        <w:spacing w:after="0" w:line="360" w:lineRule="auto"/>
        <w:rPr>
          <w:rFonts w:eastAsiaTheme="minorEastAsia"/>
          <w:b/>
          <w:bCs/>
          <w:color w:val="202122"/>
          <w:sz w:val="24"/>
          <w:szCs w:val="24"/>
        </w:rPr>
      </w:pPr>
      <w:r w:rsidRPr="00E0211A">
        <w:rPr>
          <w:rFonts w:eastAsiaTheme="minorEastAsia"/>
          <w:b/>
          <w:bCs/>
          <w:color w:val="202122"/>
          <w:sz w:val="24"/>
          <w:szCs w:val="24"/>
        </w:rPr>
        <w:t>Design Frontend interface</w:t>
      </w:r>
      <w:r w:rsidR="00E0211A">
        <w:rPr>
          <w:rFonts w:eastAsiaTheme="minorEastAsia"/>
          <w:b/>
          <w:bCs/>
          <w:color w:val="202122"/>
          <w:sz w:val="24"/>
          <w:szCs w:val="24"/>
        </w:rPr>
        <w:t xml:space="preserve">: </w:t>
      </w:r>
      <w:r w:rsidR="00E0211A" w:rsidRPr="00E1296E">
        <w:rPr>
          <w:rFonts w:eastAsiaTheme="minorEastAsia"/>
          <w:color w:val="202122"/>
          <w:sz w:val="24"/>
          <w:szCs w:val="24"/>
        </w:rPr>
        <w:t xml:space="preserve">frontend </w:t>
      </w:r>
      <w:r w:rsidR="00050547" w:rsidRPr="00E1296E">
        <w:rPr>
          <w:rFonts w:eastAsiaTheme="minorEastAsia"/>
          <w:color w:val="202122"/>
          <w:sz w:val="24"/>
          <w:szCs w:val="24"/>
        </w:rPr>
        <w:t xml:space="preserve">was designed </w:t>
      </w:r>
      <w:r w:rsidR="00E1296E" w:rsidRPr="00E1296E">
        <w:rPr>
          <w:rFonts w:eastAsiaTheme="minorEastAsia"/>
          <w:color w:val="202122"/>
          <w:sz w:val="24"/>
          <w:szCs w:val="24"/>
        </w:rPr>
        <w:t xml:space="preserve">by using </w:t>
      </w:r>
      <w:proofErr w:type="spellStart"/>
      <w:r w:rsidR="00E1296E" w:rsidRPr="00E1296E">
        <w:rPr>
          <w:rFonts w:eastAsiaTheme="minorEastAsia"/>
          <w:color w:val="202122"/>
          <w:sz w:val="24"/>
          <w:szCs w:val="24"/>
        </w:rPr>
        <w:t>NextJS</w:t>
      </w:r>
      <w:proofErr w:type="spellEnd"/>
      <w:r w:rsidR="00E1296E" w:rsidRPr="00E1296E">
        <w:rPr>
          <w:rFonts w:eastAsiaTheme="minorEastAsia"/>
          <w:color w:val="202122"/>
          <w:sz w:val="24"/>
          <w:szCs w:val="24"/>
        </w:rPr>
        <w:t xml:space="preserve"> framework, which leverages the React library as its core</w:t>
      </w:r>
      <w:r w:rsidR="006C0606">
        <w:rPr>
          <w:rFonts w:eastAsiaTheme="minorEastAsia"/>
          <w:color w:val="202122"/>
          <w:sz w:val="24"/>
          <w:szCs w:val="24"/>
        </w:rPr>
        <w:t>.</w:t>
      </w:r>
    </w:p>
    <w:p w14:paraId="56278D37" w14:textId="29348473" w:rsidR="00AF5516" w:rsidRPr="007D2E75" w:rsidRDefault="00501564" w:rsidP="007D2E75">
      <w:pPr>
        <w:pStyle w:val="ListParagraph"/>
        <w:numPr>
          <w:ilvl w:val="0"/>
          <w:numId w:val="19"/>
        </w:numPr>
        <w:spacing w:after="0" w:line="360" w:lineRule="auto"/>
        <w:rPr>
          <w:rFonts w:eastAsiaTheme="minorEastAsia"/>
          <w:b/>
          <w:bCs/>
          <w:color w:val="202122"/>
          <w:sz w:val="24"/>
          <w:szCs w:val="24"/>
        </w:rPr>
      </w:pPr>
      <w:r w:rsidRPr="006C0606">
        <w:rPr>
          <w:rFonts w:eastAsiaTheme="minorEastAsia"/>
          <w:b/>
          <w:bCs/>
          <w:color w:val="202122"/>
          <w:sz w:val="24"/>
          <w:szCs w:val="24"/>
        </w:rPr>
        <w:t>Connect Frontend to Blockchain</w:t>
      </w:r>
      <w:r w:rsidR="006C0606">
        <w:rPr>
          <w:rFonts w:eastAsiaTheme="minorEastAsia"/>
          <w:b/>
          <w:bCs/>
          <w:color w:val="202122"/>
          <w:sz w:val="24"/>
          <w:szCs w:val="24"/>
        </w:rPr>
        <w:t xml:space="preserve">: </w:t>
      </w:r>
      <w:r w:rsidR="006C0606" w:rsidRPr="00956A39">
        <w:rPr>
          <w:rFonts w:eastAsiaTheme="minorEastAsia"/>
          <w:color w:val="202122"/>
          <w:sz w:val="24"/>
          <w:szCs w:val="24"/>
        </w:rPr>
        <w:t>after finishing</w:t>
      </w:r>
      <w:r w:rsidR="005A3A7C">
        <w:rPr>
          <w:rFonts w:eastAsiaTheme="minorEastAsia"/>
          <w:color w:val="202122"/>
          <w:sz w:val="24"/>
          <w:szCs w:val="24"/>
        </w:rPr>
        <w:t xml:space="preserve"> the</w:t>
      </w:r>
      <w:r w:rsidR="006C0606" w:rsidRPr="00956A39">
        <w:rPr>
          <w:rFonts w:eastAsiaTheme="minorEastAsia"/>
          <w:color w:val="202122"/>
          <w:sz w:val="24"/>
          <w:szCs w:val="24"/>
        </w:rPr>
        <w:t xml:space="preserve"> </w:t>
      </w:r>
      <w:r w:rsidR="00FD78E2" w:rsidRPr="00956A39">
        <w:rPr>
          <w:rFonts w:eastAsiaTheme="minorEastAsia"/>
          <w:color w:val="202122"/>
          <w:sz w:val="24"/>
          <w:szCs w:val="24"/>
        </w:rPr>
        <w:t>frontend,</w:t>
      </w:r>
      <w:r w:rsidR="006C0606" w:rsidRPr="00956A39">
        <w:rPr>
          <w:rFonts w:eastAsiaTheme="minorEastAsia"/>
          <w:color w:val="202122"/>
          <w:sz w:val="24"/>
          <w:szCs w:val="24"/>
        </w:rPr>
        <w:t xml:space="preserve"> we </w:t>
      </w:r>
      <w:r w:rsidR="00984FA9" w:rsidRPr="00956A39">
        <w:rPr>
          <w:rFonts w:eastAsiaTheme="minorEastAsia"/>
          <w:color w:val="202122"/>
          <w:sz w:val="24"/>
          <w:szCs w:val="24"/>
        </w:rPr>
        <w:t xml:space="preserve">integrated it to </w:t>
      </w:r>
      <w:r w:rsidR="005A3A7C">
        <w:rPr>
          <w:rFonts w:eastAsiaTheme="minorEastAsia"/>
          <w:color w:val="202122"/>
          <w:sz w:val="24"/>
          <w:szCs w:val="24"/>
        </w:rPr>
        <w:t xml:space="preserve">the </w:t>
      </w:r>
      <w:r w:rsidR="00984FA9" w:rsidRPr="00956A39">
        <w:rPr>
          <w:rFonts w:eastAsiaTheme="minorEastAsia"/>
          <w:color w:val="202122"/>
          <w:sz w:val="24"/>
          <w:szCs w:val="24"/>
        </w:rPr>
        <w:t xml:space="preserve">Blockchain </w:t>
      </w:r>
      <w:r w:rsidR="007474B3" w:rsidRPr="00956A39">
        <w:rPr>
          <w:rFonts w:eastAsiaTheme="minorEastAsia"/>
          <w:color w:val="202122"/>
          <w:sz w:val="24"/>
          <w:szCs w:val="24"/>
        </w:rPr>
        <w:t xml:space="preserve">backend </w:t>
      </w:r>
      <w:r w:rsidR="000B48D7" w:rsidRPr="00956A39">
        <w:rPr>
          <w:rFonts w:eastAsiaTheme="minorEastAsia"/>
          <w:color w:val="202122"/>
          <w:sz w:val="24"/>
          <w:szCs w:val="24"/>
        </w:rPr>
        <w:t>using</w:t>
      </w:r>
      <w:r w:rsidR="000B48D7" w:rsidRPr="00956A39">
        <w:rPr>
          <w:rFonts w:eastAsiaTheme="minorEastAsia"/>
          <w:color w:val="202122"/>
          <w:sz w:val="24"/>
          <w:szCs w:val="24"/>
          <w:lang w:val="vi-VN"/>
        </w:rPr>
        <w:t xml:space="preserve"> </w:t>
      </w:r>
      <w:r w:rsidR="00792913">
        <w:rPr>
          <w:rFonts w:eastAsiaTheme="minorEastAsia"/>
          <w:color w:val="202122"/>
          <w:sz w:val="24"/>
          <w:szCs w:val="24"/>
          <w:lang w:val="en-CA"/>
        </w:rPr>
        <w:t>W</w:t>
      </w:r>
      <w:r w:rsidR="00956A39">
        <w:rPr>
          <w:rFonts w:eastAsiaTheme="minorEastAsia"/>
          <w:color w:val="202122"/>
          <w:sz w:val="24"/>
          <w:szCs w:val="24"/>
          <w:lang w:val="vi-VN"/>
        </w:rPr>
        <w:t>eb3</w:t>
      </w:r>
      <w:proofErr w:type="spellStart"/>
      <w:r w:rsidR="00792913">
        <w:rPr>
          <w:rFonts w:eastAsiaTheme="minorEastAsia"/>
          <w:color w:val="202122"/>
          <w:sz w:val="24"/>
          <w:szCs w:val="24"/>
          <w:lang w:val="en-CA"/>
        </w:rPr>
        <w:t>py</w:t>
      </w:r>
      <w:proofErr w:type="spellEnd"/>
      <w:r w:rsidR="00956A39">
        <w:rPr>
          <w:rFonts w:eastAsiaTheme="minorEastAsia"/>
          <w:color w:val="202122"/>
          <w:sz w:val="24"/>
          <w:szCs w:val="24"/>
          <w:lang w:val="vi-VN"/>
        </w:rPr>
        <w:t>.</w:t>
      </w:r>
    </w:p>
    <w:p w14:paraId="5CE70546" w14:textId="18B058F8" w:rsidR="00501564" w:rsidRPr="00C9443C" w:rsidRDefault="00DA4A1B" w:rsidP="007D2E75">
      <w:pPr>
        <w:pStyle w:val="ListParagraph"/>
        <w:numPr>
          <w:ilvl w:val="0"/>
          <w:numId w:val="19"/>
        </w:numPr>
        <w:spacing w:after="0" w:line="360" w:lineRule="auto"/>
        <w:rPr>
          <w:rFonts w:eastAsiaTheme="minorEastAsia"/>
          <w:color w:val="202122"/>
          <w:sz w:val="24"/>
          <w:szCs w:val="24"/>
        </w:rPr>
      </w:pPr>
      <w:r w:rsidRPr="00B04019">
        <w:rPr>
          <w:rFonts w:eastAsiaTheme="minorEastAsia"/>
          <w:b/>
          <w:bCs/>
          <w:color w:val="202122"/>
          <w:sz w:val="24"/>
          <w:szCs w:val="24"/>
        </w:rPr>
        <w:t xml:space="preserve">Test </w:t>
      </w:r>
      <w:proofErr w:type="spellStart"/>
      <w:r w:rsidR="00956A39" w:rsidRPr="00B04019">
        <w:rPr>
          <w:rFonts w:eastAsiaTheme="minorEastAsia"/>
          <w:b/>
          <w:bCs/>
          <w:color w:val="202122"/>
          <w:sz w:val="24"/>
          <w:szCs w:val="24"/>
        </w:rPr>
        <w:t>Dapp</w:t>
      </w:r>
      <w:proofErr w:type="spellEnd"/>
      <w:r w:rsidR="00956A39">
        <w:rPr>
          <w:rFonts w:eastAsiaTheme="minorEastAsia"/>
          <w:color w:val="202122"/>
          <w:sz w:val="24"/>
          <w:szCs w:val="24"/>
          <w:lang w:val="vi-VN"/>
        </w:rPr>
        <w:t xml:space="preserve">: finally, </w:t>
      </w:r>
      <w:r w:rsidR="00956A39">
        <w:rPr>
          <w:rFonts w:eastAsiaTheme="minorEastAsia"/>
          <w:color w:val="202122"/>
          <w:sz w:val="24"/>
          <w:szCs w:val="24"/>
          <w:lang w:val="en-CA"/>
        </w:rPr>
        <w:t xml:space="preserve">we tested </w:t>
      </w:r>
      <w:r w:rsidR="00E97564">
        <w:rPr>
          <w:rFonts w:eastAsiaTheme="minorEastAsia"/>
          <w:color w:val="202122"/>
          <w:sz w:val="24"/>
          <w:szCs w:val="24"/>
          <w:lang w:val="en-CA"/>
        </w:rPr>
        <w:t xml:space="preserve">its functions on local network </w:t>
      </w:r>
      <w:r w:rsidR="00745F74">
        <w:rPr>
          <w:rFonts w:eastAsiaTheme="minorEastAsia"/>
          <w:color w:val="202122"/>
          <w:sz w:val="24"/>
          <w:szCs w:val="24"/>
          <w:lang w:val="en-CA"/>
        </w:rPr>
        <w:t xml:space="preserve">to make sure everything was </w:t>
      </w:r>
      <w:r w:rsidR="00B04019">
        <w:rPr>
          <w:rFonts w:eastAsiaTheme="minorEastAsia"/>
          <w:color w:val="202122"/>
          <w:sz w:val="24"/>
          <w:szCs w:val="24"/>
          <w:lang w:val="en-CA"/>
        </w:rPr>
        <w:t>run</w:t>
      </w:r>
      <w:r w:rsidR="005A3A7C">
        <w:rPr>
          <w:rFonts w:eastAsiaTheme="minorEastAsia"/>
          <w:color w:val="202122"/>
          <w:sz w:val="24"/>
          <w:szCs w:val="24"/>
          <w:lang w:val="en-CA"/>
        </w:rPr>
        <w:t>ning</w:t>
      </w:r>
      <w:r w:rsidR="00B04019">
        <w:rPr>
          <w:rFonts w:eastAsiaTheme="minorEastAsia"/>
          <w:color w:val="202122"/>
          <w:sz w:val="24"/>
          <w:szCs w:val="24"/>
          <w:lang w:val="en-CA"/>
        </w:rPr>
        <w:t xml:space="preserve"> as </w:t>
      </w:r>
      <w:r w:rsidR="001F527D">
        <w:rPr>
          <w:rFonts w:eastAsiaTheme="minorEastAsia"/>
          <w:color w:val="202122"/>
          <w:sz w:val="24"/>
          <w:szCs w:val="24"/>
          <w:lang w:val="en-CA"/>
        </w:rPr>
        <w:t xml:space="preserve">we </w:t>
      </w:r>
      <w:r w:rsidR="00B04019">
        <w:rPr>
          <w:rFonts w:eastAsiaTheme="minorEastAsia"/>
          <w:color w:val="202122"/>
          <w:sz w:val="24"/>
          <w:szCs w:val="24"/>
          <w:lang w:val="en-CA"/>
        </w:rPr>
        <w:t>expect</w:t>
      </w:r>
      <w:r w:rsidR="001F527D">
        <w:rPr>
          <w:rFonts w:eastAsiaTheme="minorEastAsia"/>
          <w:color w:val="202122"/>
          <w:sz w:val="24"/>
          <w:szCs w:val="24"/>
          <w:lang w:val="en-CA"/>
        </w:rPr>
        <w:t>ed</w:t>
      </w:r>
      <w:r w:rsidR="00B04019">
        <w:rPr>
          <w:rFonts w:eastAsiaTheme="minorEastAsia"/>
          <w:color w:val="202122"/>
          <w:sz w:val="24"/>
          <w:szCs w:val="24"/>
          <w:lang w:val="en-CA"/>
        </w:rPr>
        <w:t>.</w:t>
      </w:r>
    </w:p>
    <w:p w14:paraId="4909C08A" w14:textId="77777777" w:rsidR="00C9443C" w:rsidRPr="00C9443C" w:rsidRDefault="00C9443C" w:rsidP="00C9443C">
      <w:pPr>
        <w:pStyle w:val="ListParagraph"/>
        <w:rPr>
          <w:rFonts w:eastAsiaTheme="minorEastAsia"/>
          <w:color w:val="202122"/>
          <w:sz w:val="24"/>
          <w:szCs w:val="24"/>
        </w:rPr>
      </w:pPr>
    </w:p>
    <w:p w14:paraId="46B8CBC9" w14:textId="24E8980D" w:rsidR="000F18C5" w:rsidRPr="00F531C4" w:rsidRDefault="00634849" w:rsidP="00F531C4">
      <w:pPr>
        <w:spacing w:after="0"/>
        <w:rPr>
          <w:rStyle w:val="Heading1Char"/>
          <w:rFonts w:asciiTheme="minorHAnsi" w:eastAsiaTheme="minorEastAsia" w:hAnsiTheme="minorHAnsi" w:cstheme="minorBidi"/>
          <w:color w:val="202122"/>
          <w:sz w:val="24"/>
          <w:szCs w:val="24"/>
          <w:lang w:val="vi-VN"/>
        </w:rPr>
      </w:pPr>
      <w:r w:rsidRPr="00634849">
        <w:rPr>
          <w:rFonts w:eastAsiaTheme="minorEastAsia"/>
          <w:noProof/>
          <w:color w:val="202122"/>
          <w:sz w:val="24"/>
          <w:szCs w:val="24"/>
          <w:lang w:val="vi-VN"/>
        </w:rPr>
        <w:drawing>
          <wp:inline distT="0" distB="0" distL="0" distR="0" wp14:anchorId="1A5FAC04" wp14:editId="500C0A4D">
            <wp:extent cx="5943600" cy="3185160"/>
            <wp:effectExtent l="0" t="0" r="0" b="0"/>
            <wp:docPr id="85784464" name="Picture 1" descr="A diagram of a blockch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4464" name="Picture 1" descr="A diagram of a blockchai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F6BD" w14:textId="3DABFA97" w:rsidR="002822BA" w:rsidRDefault="002822BA" w:rsidP="002822BA">
      <w:pPr>
        <w:pStyle w:val="ListParagraph"/>
        <w:numPr>
          <w:ilvl w:val="0"/>
          <w:numId w:val="12"/>
        </w:numPr>
        <w:spacing w:after="0"/>
        <w:ind w:left="360"/>
        <w:rPr>
          <w:rStyle w:val="Heading1Char"/>
          <w:b/>
          <w:bCs/>
        </w:rPr>
      </w:pPr>
      <w:bookmarkStart w:id="4" w:name="_Toc163651305"/>
      <w:r>
        <w:rPr>
          <w:rStyle w:val="Heading1Char"/>
          <w:b/>
          <w:bCs/>
        </w:rPr>
        <w:lastRenderedPageBreak/>
        <w:t>Testing</w:t>
      </w:r>
      <w:bookmarkEnd w:id="4"/>
    </w:p>
    <w:p w14:paraId="1C70ADD3" w14:textId="3ADB388F" w:rsidR="009E5EFA" w:rsidRDefault="00792913" w:rsidP="009E5EFA">
      <w:pPr>
        <w:spacing w:after="0"/>
        <w:ind w:left="360"/>
        <w:rPr>
          <w:rFonts w:eastAsiaTheme="minorEastAsia"/>
          <w:color w:val="202122"/>
          <w:sz w:val="24"/>
          <w:szCs w:val="24"/>
        </w:rPr>
      </w:pPr>
      <w:r w:rsidRPr="00792913">
        <w:rPr>
          <w:rFonts w:eastAsiaTheme="minorEastAsia"/>
          <w:color w:val="202122"/>
          <w:sz w:val="24"/>
          <w:szCs w:val="24"/>
        </w:rPr>
        <w:t>For</w:t>
      </w:r>
      <w:r w:rsidR="00F926E5" w:rsidRPr="00925963">
        <w:rPr>
          <w:rFonts w:eastAsiaTheme="minorEastAsia"/>
          <w:color w:val="202122"/>
          <w:sz w:val="24"/>
          <w:szCs w:val="24"/>
        </w:rPr>
        <w:t xml:space="preserve"> </w:t>
      </w:r>
      <w:r w:rsidR="00925963">
        <w:rPr>
          <w:rFonts w:eastAsiaTheme="minorEastAsia"/>
          <w:color w:val="202122"/>
          <w:sz w:val="24"/>
          <w:szCs w:val="24"/>
        </w:rPr>
        <w:t xml:space="preserve">testing this </w:t>
      </w:r>
      <w:r w:rsidR="009E5EFA">
        <w:rPr>
          <w:rFonts w:eastAsiaTheme="minorEastAsia"/>
          <w:color w:val="202122"/>
          <w:sz w:val="24"/>
          <w:szCs w:val="24"/>
        </w:rPr>
        <w:t>application,</w:t>
      </w:r>
      <w:r w:rsidR="00925963">
        <w:rPr>
          <w:rFonts w:eastAsiaTheme="minorEastAsia"/>
          <w:color w:val="202122"/>
          <w:sz w:val="24"/>
          <w:szCs w:val="24"/>
        </w:rPr>
        <w:t xml:space="preserve"> we follow</w:t>
      </w:r>
      <w:r w:rsidR="009E5EFA">
        <w:rPr>
          <w:rFonts w:eastAsiaTheme="minorEastAsia"/>
          <w:color w:val="202122"/>
          <w:sz w:val="24"/>
          <w:szCs w:val="24"/>
        </w:rPr>
        <w:t>ed these steps:</w:t>
      </w:r>
    </w:p>
    <w:p w14:paraId="79C2292B" w14:textId="4FCB2023" w:rsidR="009E5EFA" w:rsidRPr="006757F3" w:rsidRDefault="009E5EFA" w:rsidP="009E5EFA">
      <w:pPr>
        <w:pStyle w:val="ListParagraph"/>
        <w:numPr>
          <w:ilvl w:val="0"/>
          <w:numId w:val="20"/>
        </w:numPr>
        <w:spacing w:after="0"/>
        <w:rPr>
          <w:rFonts w:eastAsiaTheme="minorEastAsia"/>
          <w:color w:val="202122"/>
          <w:sz w:val="24"/>
          <w:szCs w:val="24"/>
        </w:rPr>
      </w:pPr>
      <w:r w:rsidRPr="006757F3">
        <w:rPr>
          <w:rFonts w:eastAsiaTheme="minorEastAsia"/>
          <w:b/>
          <w:bCs/>
          <w:color w:val="202122"/>
          <w:sz w:val="24"/>
          <w:szCs w:val="24"/>
        </w:rPr>
        <w:t xml:space="preserve">Deploy contract in local </w:t>
      </w:r>
      <w:r w:rsidR="00A06FEC" w:rsidRPr="006757F3">
        <w:rPr>
          <w:rFonts w:eastAsiaTheme="minorEastAsia"/>
          <w:b/>
          <w:bCs/>
          <w:color w:val="202122"/>
          <w:sz w:val="24"/>
          <w:szCs w:val="24"/>
        </w:rPr>
        <w:t>network</w:t>
      </w:r>
      <w:r w:rsidR="00A06FEC">
        <w:rPr>
          <w:rFonts w:eastAsiaTheme="minorEastAsia"/>
          <w:color w:val="202122"/>
          <w:sz w:val="24"/>
          <w:szCs w:val="24"/>
        </w:rPr>
        <w:t>.</w:t>
      </w:r>
    </w:p>
    <w:p w14:paraId="4080A029" w14:textId="77777777" w:rsidR="006757F3" w:rsidRPr="0070164E" w:rsidRDefault="006757F3" w:rsidP="006757F3">
      <w:pPr>
        <w:pStyle w:val="ListParagraph"/>
        <w:spacing w:after="0"/>
        <w:ind w:left="1080"/>
        <w:rPr>
          <w:rFonts w:eastAsiaTheme="minorEastAsia"/>
          <w:color w:val="202122"/>
          <w:sz w:val="24"/>
          <w:szCs w:val="24"/>
        </w:rPr>
      </w:pPr>
    </w:p>
    <w:p w14:paraId="6EDF1BE4" w14:textId="1DD56570" w:rsidR="0070164E" w:rsidRDefault="0070164E" w:rsidP="0070164E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6BC1D4E8" wp14:editId="4B9B8C7C">
            <wp:extent cx="5943600" cy="2273935"/>
            <wp:effectExtent l="0" t="0" r="0" b="0"/>
            <wp:docPr id="55461246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03F0" w14:textId="77777777" w:rsidR="006757F3" w:rsidRPr="0070164E" w:rsidRDefault="006757F3" w:rsidP="0070164E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</w:p>
    <w:p w14:paraId="1F4F54F6" w14:textId="77777777" w:rsidR="004D7C59" w:rsidRPr="006757F3" w:rsidRDefault="004D7C59" w:rsidP="009E5EFA">
      <w:pPr>
        <w:pStyle w:val="ListParagraph"/>
        <w:numPr>
          <w:ilvl w:val="0"/>
          <w:numId w:val="20"/>
        </w:numPr>
        <w:spacing w:after="0"/>
        <w:rPr>
          <w:rFonts w:eastAsiaTheme="minorEastAsia"/>
          <w:b/>
          <w:bCs/>
          <w:color w:val="202122"/>
          <w:sz w:val="24"/>
          <w:szCs w:val="24"/>
        </w:rPr>
      </w:pPr>
      <w:r w:rsidRPr="006757F3">
        <w:rPr>
          <w:rFonts w:eastAsiaTheme="minorEastAsia"/>
          <w:b/>
          <w:bCs/>
          <w:color w:val="202122"/>
          <w:sz w:val="24"/>
          <w:szCs w:val="24"/>
          <w:lang w:val="vi-VN"/>
        </w:rPr>
        <w:t>Deploy Frontend</w:t>
      </w:r>
    </w:p>
    <w:p w14:paraId="74394C7D" w14:textId="400D3CFF" w:rsidR="00A06FEC" w:rsidRDefault="006757F3" w:rsidP="004D7C59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E9C9F8" wp14:editId="6D0B3796">
                <wp:simplePos x="0" y="0"/>
                <wp:positionH relativeFrom="margin">
                  <wp:align>right</wp:align>
                </wp:positionH>
                <wp:positionV relativeFrom="paragraph">
                  <wp:posOffset>2868930</wp:posOffset>
                </wp:positionV>
                <wp:extent cx="1478280" cy="411480"/>
                <wp:effectExtent l="0" t="0" r="0" b="7620"/>
                <wp:wrapNone/>
                <wp:docPr id="47332391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5B1AC7" w14:textId="6C7E9B4F" w:rsidR="006757F3" w:rsidRDefault="006757F3" w:rsidP="006757F3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vi-VN"/>
                              </w:rPr>
                              <w:t>MANAGER</w:t>
                            </w:r>
                          </w:p>
                          <w:p w14:paraId="6DD8D738" w14:textId="77777777" w:rsidR="006757F3" w:rsidRPr="006757F3" w:rsidRDefault="006757F3" w:rsidP="006757F3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6E9C9F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65.2pt;margin-top:225.9pt;width:116.4pt;height:32.4pt;z-index:25166438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" filled="f" stroked="f" strokeweight=".5pt">
                <v:textbox>
                  <w:txbxContent>
                    <w:p w14:paraId="2E5B1AC7" w14:textId="6C7E9B4F" w:rsidR="006757F3" w:rsidRDefault="006757F3" w:rsidP="006757F3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vi-VN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vi-VN"/>
                        </w:rPr>
                        <w:t>MANAGER</w:t>
                      </w:r>
                    </w:p>
                    <w:p w14:paraId="6DD8D738" w14:textId="77777777" w:rsidR="006757F3" w:rsidRPr="006757F3" w:rsidRDefault="006757F3" w:rsidP="006757F3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5DAAD0" wp14:editId="760333BB">
                <wp:simplePos x="0" y="0"/>
                <wp:positionH relativeFrom="column">
                  <wp:posOffset>3398520</wp:posOffset>
                </wp:positionH>
                <wp:positionV relativeFrom="paragraph">
                  <wp:posOffset>2990850</wp:posOffset>
                </wp:positionV>
                <wp:extent cx="1036320" cy="259080"/>
                <wp:effectExtent l="19050" t="19050" r="11430" b="45720"/>
                <wp:wrapNone/>
                <wp:docPr id="288218945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2590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B64E5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7" o:spid="_x0000_s1026" type="#_x0000_t66" style="position:absolute;margin-left:267.6pt;margin-top:235.5pt;width:81.6pt;height:2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" adj="2700" fillcolor="#4472c4 [3204]" strokecolor="#09101d [484]" strokeweight="1pt"/>
            </w:pict>
          </mc:Fallback>
        </mc:AlternateContent>
      </w:r>
      <w:r w:rsidR="00352F91">
        <w:t> </w:t>
      </w:r>
      <w:r w:rsidR="00352F91">
        <w:rPr>
          <w:noProof/>
        </w:rPr>
        <w:drawing>
          <wp:inline distT="0" distB="0" distL="0" distR="0" wp14:anchorId="3BA4B758" wp14:editId="7FE4346F">
            <wp:extent cx="5943600" cy="4396740"/>
            <wp:effectExtent l="0" t="0" r="0" b="3810"/>
            <wp:docPr id="1610040263" name="Picture 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C03" w:rsidRPr="004D7C59">
        <w:rPr>
          <w:rFonts w:eastAsiaTheme="minorEastAsia"/>
          <w:color w:val="202122"/>
          <w:sz w:val="24"/>
          <w:szCs w:val="24"/>
          <w:lang w:val="vi-VN"/>
        </w:rPr>
        <w:t xml:space="preserve"> </w:t>
      </w:r>
    </w:p>
    <w:p w14:paraId="10FE9999" w14:textId="5643E487" w:rsidR="006757F3" w:rsidRDefault="006757F3" w:rsidP="004D7C59">
      <w:pPr>
        <w:spacing w:after="0"/>
        <w:rPr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A2F0AE" wp14:editId="55E4F070">
                <wp:simplePos x="0" y="0"/>
                <wp:positionH relativeFrom="column">
                  <wp:posOffset>3265170</wp:posOffset>
                </wp:positionH>
                <wp:positionV relativeFrom="paragraph">
                  <wp:posOffset>1988820</wp:posOffset>
                </wp:positionV>
                <wp:extent cx="1036320" cy="259080"/>
                <wp:effectExtent l="19050" t="19050" r="11430" b="45720"/>
                <wp:wrapNone/>
                <wp:docPr id="95272594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2590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4BF8" id="Arrow: Left 7" o:spid="_x0000_s1026" type="#_x0000_t66" style="position:absolute;margin-left:257.1pt;margin-top:156.6pt;width:81.6pt;height:2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" adj="2700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752B8C" wp14:editId="32583979">
                <wp:simplePos x="0" y="0"/>
                <wp:positionH relativeFrom="column">
                  <wp:posOffset>4297680</wp:posOffset>
                </wp:positionH>
                <wp:positionV relativeFrom="paragraph">
                  <wp:posOffset>1912620</wp:posOffset>
                </wp:positionV>
                <wp:extent cx="1303020" cy="411480"/>
                <wp:effectExtent l="0" t="0" r="0" b="7620"/>
                <wp:wrapNone/>
                <wp:docPr id="172760384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D3B63" w14:textId="04E4F900" w:rsidR="006757F3" w:rsidRPr="006757F3" w:rsidRDefault="006757F3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vi-VN"/>
                              </w:rPr>
                            </w:pPr>
                            <w:r w:rsidRPr="006757F3"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vi-VN"/>
                              </w:rPr>
                              <w:t>PLAYER</w:t>
                            </w:r>
                          </w:p>
                          <w:p w14:paraId="7C213F88" w14:textId="77777777" w:rsidR="006757F3" w:rsidRPr="006757F3" w:rsidRDefault="006757F3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52B8C" id="_x0000_s1027" type="#_x0000_t202" style="position:absolute;margin-left:338.4pt;margin-top:150.6pt;width:102.6pt;height:3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" filled="f" stroked="f" strokeweight=".5pt">
                <v:textbox>
                  <w:txbxContent>
                    <w:p w14:paraId="2CCD3B63" w14:textId="04E4F900" w:rsidR="006757F3" w:rsidRPr="006757F3" w:rsidRDefault="006757F3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vi-VN"/>
                        </w:rPr>
                      </w:pPr>
                      <w:r w:rsidRPr="006757F3"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vi-VN"/>
                        </w:rPr>
                        <w:t>PLAYER</w:t>
                      </w:r>
                    </w:p>
                    <w:p w14:paraId="7C213F88" w14:textId="77777777" w:rsidR="006757F3" w:rsidRPr="006757F3" w:rsidRDefault="006757F3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 </w:t>
      </w:r>
      <w:r>
        <w:rPr>
          <w:noProof/>
        </w:rPr>
        <w:drawing>
          <wp:inline distT="0" distB="0" distL="0" distR="0" wp14:anchorId="0C8A3BCB" wp14:editId="26584D71">
            <wp:extent cx="5943600" cy="3864610"/>
            <wp:effectExtent l="0" t="0" r="0" b="2540"/>
            <wp:docPr id="5585577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CDA8" w14:textId="77777777" w:rsidR="006757F3" w:rsidRPr="006757F3" w:rsidRDefault="006757F3" w:rsidP="004D7C59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</w:p>
    <w:p w14:paraId="2C7311F6" w14:textId="725BE3AE" w:rsidR="00E47C03" w:rsidRPr="006757F3" w:rsidRDefault="00E47C03" w:rsidP="009E5EFA">
      <w:pPr>
        <w:pStyle w:val="ListParagraph"/>
        <w:numPr>
          <w:ilvl w:val="0"/>
          <w:numId w:val="20"/>
        </w:numPr>
        <w:spacing w:after="0"/>
        <w:rPr>
          <w:rFonts w:eastAsiaTheme="minorEastAsia"/>
          <w:b/>
          <w:bCs/>
          <w:color w:val="202122"/>
          <w:sz w:val="24"/>
          <w:szCs w:val="24"/>
        </w:rPr>
      </w:pPr>
      <w:r w:rsidRPr="006757F3">
        <w:rPr>
          <w:rFonts w:eastAsiaTheme="minorEastAsia"/>
          <w:b/>
          <w:bCs/>
          <w:color w:val="202122"/>
          <w:sz w:val="24"/>
          <w:szCs w:val="24"/>
          <w:lang w:val="vi-VN"/>
        </w:rPr>
        <w:t>Update PowerBall</w:t>
      </w:r>
    </w:p>
    <w:p w14:paraId="3AD99379" w14:textId="77777777" w:rsidR="006757F3" w:rsidRPr="0063208B" w:rsidRDefault="006757F3" w:rsidP="006757F3">
      <w:pPr>
        <w:pStyle w:val="ListParagraph"/>
        <w:spacing w:after="0"/>
        <w:ind w:left="1080"/>
        <w:rPr>
          <w:rFonts w:eastAsiaTheme="minorEastAsia"/>
          <w:color w:val="202122"/>
          <w:sz w:val="24"/>
          <w:szCs w:val="24"/>
        </w:rPr>
      </w:pPr>
    </w:p>
    <w:p w14:paraId="64EACF50" w14:textId="199474BF" w:rsidR="0063208B" w:rsidRDefault="00A620A7" w:rsidP="0063208B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6DF46F85" wp14:editId="1758E4A5">
            <wp:extent cx="5943600" cy="3239135"/>
            <wp:effectExtent l="0" t="0" r="0" b="0"/>
            <wp:docPr id="1076594475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2FE2" w14:textId="211663A4" w:rsidR="00A620A7" w:rsidRDefault="00B42A57" w:rsidP="0063208B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0AC26A46" wp14:editId="3DAFCCBA">
            <wp:extent cx="5943600" cy="1531620"/>
            <wp:effectExtent l="0" t="0" r="0" b="0"/>
            <wp:docPr id="1141873041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F726" w14:textId="77777777" w:rsidR="00DF29FD" w:rsidRPr="0063208B" w:rsidRDefault="00DF29FD" w:rsidP="0063208B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</w:p>
    <w:p w14:paraId="4D0ECDE8" w14:textId="679442FF" w:rsidR="00AD33AD" w:rsidRPr="00AD33AD" w:rsidRDefault="00AE044B" w:rsidP="00AD33AD">
      <w:pPr>
        <w:pStyle w:val="ListParagraph"/>
        <w:numPr>
          <w:ilvl w:val="0"/>
          <w:numId w:val="20"/>
        </w:numPr>
        <w:spacing w:after="0"/>
        <w:rPr>
          <w:rFonts w:eastAsiaTheme="minorEastAsia"/>
          <w:b/>
          <w:bCs/>
          <w:color w:val="202122"/>
          <w:sz w:val="24"/>
          <w:szCs w:val="24"/>
        </w:rPr>
      </w:pPr>
      <w:r w:rsidRPr="00DF29FD">
        <w:rPr>
          <w:rFonts w:eastAsiaTheme="minorEastAsia"/>
          <w:b/>
          <w:bCs/>
          <w:color w:val="202122"/>
          <w:sz w:val="24"/>
          <w:szCs w:val="24"/>
          <w:lang w:val="vi-VN"/>
        </w:rPr>
        <w:t>Pick Winner</w:t>
      </w:r>
    </w:p>
    <w:p w14:paraId="00EA646F" w14:textId="3B19B9FA" w:rsidR="00DF29FD" w:rsidRPr="00AD33AD" w:rsidRDefault="00AD33AD" w:rsidP="00AD33AD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  <w:r w:rsidRPr="00AD33AD">
        <w:rPr>
          <w:noProof/>
          <w:lang w:val="vi-VN"/>
        </w:rPr>
        <w:drawing>
          <wp:inline distT="0" distB="0" distL="0" distR="0" wp14:anchorId="65008210" wp14:editId="60A8B97A">
            <wp:extent cx="5943600" cy="4945380"/>
            <wp:effectExtent l="0" t="0" r="0" b="7620"/>
            <wp:docPr id="1656368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6896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9FD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88CDFD3" wp14:editId="5805C02A">
                <wp:simplePos x="0" y="0"/>
                <wp:positionH relativeFrom="column">
                  <wp:posOffset>457200</wp:posOffset>
                </wp:positionH>
                <wp:positionV relativeFrom="paragraph">
                  <wp:posOffset>2960370</wp:posOffset>
                </wp:positionV>
                <wp:extent cx="5090160" cy="274320"/>
                <wp:effectExtent l="0" t="0" r="15240" b="11430"/>
                <wp:wrapNone/>
                <wp:docPr id="16925455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016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D70BBA" id="Rectangle 12" o:spid="_x0000_s1026" style="position:absolute;margin-left:36pt;margin-top:233.1pt;width:400.8pt;height:21.6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" fillcolor="white [3212]" strokecolor="#09101d [484]" strokeweight="1pt"/>
            </w:pict>
          </mc:Fallback>
        </mc:AlternateContent>
      </w:r>
    </w:p>
    <w:p w14:paraId="7CABB32F" w14:textId="77777777" w:rsidR="00DF29FD" w:rsidRDefault="00DF29FD" w:rsidP="00DF29FD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</w:p>
    <w:p w14:paraId="1D9363FE" w14:textId="77777777" w:rsidR="00DF29FD" w:rsidRDefault="00DF29FD" w:rsidP="00DF29FD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</w:p>
    <w:p w14:paraId="6FA917E3" w14:textId="77777777" w:rsidR="00DF29FD" w:rsidRDefault="00DF29FD" w:rsidP="00DF29FD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</w:p>
    <w:p w14:paraId="1FADDF03" w14:textId="77777777" w:rsidR="00DF29FD" w:rsidRDefault="00DF29FD" w:rsidP="00DF29FD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</w:p>
    <w:p w14:paraId="1575F847" w14:textId="77777777" w:rsidR="00AD33AD" w:rsidRDefault="00AD33AD" w:rsidP="00DF29FD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</w:p>
    <w:p w14:paraId="036EF1ED" w14:textId="77777777" w:rsidR="00DF29FD" w:rsidRPr="00DF29FD" w:rsidRDefault="00DF29FD" w:rsidP="00DF29FD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</w:p>
    <w:p w14:paraId="1888A46D" w14:textId="742B32FB" w:rsidR="00AE044B" w:rsidRPr="00DF29FD" w:rsidRDefault="00AE044B" w:rsidP="009E5EFA">
      <w:pPr>
        <w:pStyle w:val="ListParagraph"/>
        <w:numPr>
          <w:ilvl w:val="0"/>
          <w:numId w:val="20"/>
        </w:numPr>
        <w:spacing w:after="0"/>
        <w:rPr>
          <w:rFonts w:eastAsiaTheme="minorEastAsia"/>
          <w:b/>
          <w:bCs/>
          <w:color w:val="202122"/>
          <w:sz w:val="24"/>
          <w:szCs w:val="24"/>
        </w:rPr>
      </w:pPr>
      <w:r w:rsidRPr="00DF29FD">
        <w:rPr>
          <w:rFonts w:eastAsiaTheme="minorEastAsia"/>
          <w:b/>
          <w:bCs/>
          <w:color w:val="202122"/>
          <w:sz w:val="24"/>
          <w:szCs w:val="24"/>
          <w:lang w:val="vi-VN"/>
        </w:rPr>
        <w:lastRenderedPageBreak/>
        <w:t>Transfer ETH to winner</w:t>
      </w:r>
    </w:p>
    <w:p w14:paraId="23CE1E44" w14:textId="6AF4D55F" w:rsidR="00E40434" w:rsidRDefault="00E40434" w:rsidP="00E40434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708EFA8A" wp14:editId="33B9CFB7">
            <wp:extent cx="5943600" cy="4122420"/>
            <wp:effectExtent l="0" t="0" r="0" b="0"/>
            <wp:docPr id="460607701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70AC0" w14:textId="48EA2471" w:rsidR="00DF29FD" w:rsidRDefault="00DF29FD" w:rsidP="00E40434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7F461DA5" wp14:editId="29962CFC">
            <wp:extent cx="5943600" cy="1102360"/>
            <wp:effectExtent l="0" t="0" r="0" b="2540"/>
            <wp:docPr id="205714594" name="Picture 9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5494" w14:textId="77777777" w:rsidR="00DF29FD" w:rsidRPr="00E40434" w:rsidRDefault="00DF29FD" w:rsidP="00E40434">
      <w:pPr>
        <w:spacing w:after="0"/>
        <w:rPr>
          <w:rFonts w:eastAsiaTheme="minorEastAsia"/>
          <w:color w:val="202122"/>
          <w:sz w:val="24"/>
          <w:szCs w:val="24"/>
          <w:lang w:val="vi-VN"/>
        </w:rPr>
      </w:pPr>
    </w:p>
    <w:p w14:paraId="3DE2EDE2" w14:textId="3D48B909" w:rsidR="00276A03" w:rsidRPr="00276A03" w:rsidRDefault="00276A03" w:rsidP="00276A03">
      <w:pPr>
        <w:pStyle w:val="ListParagraph"/>
        <w:numPr>
          <w:ilvl w:val="0"/>
          <w:numId w:val="12"/>
        </w:numPr>
        <w:spacing w:after="0"/>
        <w:ind w:left="360"/>
        <w:rPr>
          <w:rStyle w:val="Heading1Char"/>
          <w:b/>
          <w:bCs/>
        </w:rPr>
      </w:pPr>
      <w:bookmarkStart w:id="5" w:name="_Toc163651306"/>
      <w:r w:rsidRPr="0C86F9C0">
        <w:rPr>
          <w:rStyle w:val="Heading1Char"/>
          <w:b/>
          <w:bCs/>
        </w:rPr>
        <w:t>Conclusion</w:t>
      </w:r>
      <w:bookmarkEnd w:id="5"/>
    </w:p>
    <w:p w14:paraId="312512BD" w14:textId="2B99E817" w:rsidR="0C86F9C0" w:rsidRDefault="0C86F9C0" w:rsidP="0C86F9C0">
      <w:pPr>
        <w:pStyle w:val="ListParagraph"/>
        <w:spacing w:after="0"/>
        <w:ind w:left="0"/>
        <w:rPr>
          <w:rFonts w:ascii="Lato" w:eastAsia="Lato" w:hAnsi="Lato" w:cs="Lato"/>
          <w:color w:val="202122"/>
          <w:sz w:val="28"/>
          <w:szCs w:val="28"/>
        </w:rPr>
      </w:pPr>
    </w:p>
    <w:p w14:paraId="101B3C66" w14:textId="360E328E" w:rsidR="27407B84" w:rsidRDefault="00386905" w:rsidP="0C86F9C0">
      <w:pPr>
        <w:pStyle w:val="ListParagraph"/>
        <w:spacing w:after="0" w:line="360" w:lineRule="auto"/>
        <w:ind w:left="360"/>
        <w:jc w:val="both"/>
        <w:rPr>
          <w:rFonts w:eastAsiaTheme="minorEastAsia"/>
          <w:color w:val="202122"/>
          <w:sz w:val="24"/>
          <w:szCs w:val="24"/>
        </w:rPr>
      </w:pPr>
      <w:r w:rsidRPr="0C86F9C0">
        <w:rPr>
          <w:rFonts w:eastAsiaTheme="minorEastAsia"/>
          <w:color w:val="202122"/>
          <w:sz w:val="24"/>
          <w:szCs w:val="24"/>
        </w:rPr>
        <w:t>In conclusion,</w:t>
      </w:r>
      <w:r w:rsidR="00651153" w:rsidRPr="0C86F9C0">
        <w:rPr>
          <w:rFonts w:eastAsiaTheme="minorEastAsia"/>
          <w:color w:val="202122"/>
          <w:sz w:val="24"/>
          <w:szCs w:val="24"/>
        </w:rPr>
        <w:t xml:space="preserve"> blockchain technology has several advantages that make it a desirable choice for establishing an equitable, open, and safe lottery system.</w:t>
      </w:r>
      <w:r w:rsidR="002B1364" w:rsidRPr="0C86F9C0">
        <w:rPr>
          <w:rFonts w:eastAsiaTheme="minorEastAsia"/>
          <w:color w:val="202122"/>
          <w:sz w:val="24"/>
          <w:szCs w:val="24"/>
        </w:rPr>
        <w:t xml:space="preserve"> Lottery organizers can use blockchain to build a decentralized, transparent, and unchangeable system that promotes participant trust, </w:t>
      </w:r>
      <w:r w:rsidR="0F07451F" w:rsidRPr="0C86F9C0">
        <w:rPr>
          <w:rFonts w:eastAsiaTheme="minorEastAsia"/>
          <w:color w:val="202122"/>
          <w:sz w:val="24"/>
          <w:szCs w:val="24"/>
        </w:rPr>
        <w:t>enables</w:t>
      </w:r>
      <w:r w:rsidR="002B1364" w:rsidRPr="0C86F9C0">
        <w:rPr>
          <w:rFonts w:eastAsiaTheme="minorEastAsia"/>
          <w:color w:val="202122"/>
          <w:sz w:val="24"/>
          <w:szCs w:val="24"/>
        </w:rPr>
        <w:t xml:space="preserve"> </w:t>
      </w:r>
      <w:r w:rsidR="6B1F3210" w:rsidRPr="0C86F9C0">
        <w:rPr>
          <w:rFonts w:eastAsiaTheme="minorEastAsia"/>
          <w:color w:val="202122"/>
          <w:sz w:val="24"/>
          <w:szCs w:val="24"/>
        </w:rPr>
        <w:t>access to</w:t>
      </w:r>
      <w:r w:rsidR="002B1364" w:rsidRPr="0C86F9C0">
        <w:rPr>
          <w:rFonts w:eastAsiaTheme="minorEastAsia"/>
          <w:color w:val="202122"/>
          <w:sz w:val="24"/>
          <w:szCs w:val="24"/>
        </w:rPr>
        <w:t xml:space="preserve"> anywhere in the world, and uses smart contracts to automate procedures.</w:t>
      </w:r>
    </w:p>
    <w:sectPr w:rsidR="27407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601F4"/>
    <w:multiLevelType w:val="hybridMultilevel"/>
    <w:tmpl w:val="443AB740"/>
    <w:lvl w:ilvl="0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34BCEF9"/>
    <w:multiLevelType w:val="multilevel"/>
    <w:tmpl w:val="3AC270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7ED32B4"/>
    <w:multiLevelType w:val="multilevel"/>
    <w:tmpl w:val="E97855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1C4F80D4"/>
    <w:multiLevelType w:val="hybridMultilevel"/>
    <w:tmpl w:val="E7D8DE7E"/>
    <w:lvl w:ilvl="0" w:tplc="3C783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EC0E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F0616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C64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7C87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A228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FA7A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701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A829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736E9"/>
    <w:multiLevelType w:val="hybridMultilevel"/>
    <w:tmpl w:val="A658300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B36B08"/>
    <w:multiLevelType w:val="hybridMultilevel"/>
    <w:tmpl w:val="B9EC0B26"/>
    <w:lvl w:ilvl="0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5D0E3AE"/>
    <w:multiLevelType w:val="hybridMultilevel"/>
    <w:tmpl w:val="15C0A49E"/>
    <w:lvl w:ilvl="0" w:tplc="AC0A81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32F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CE7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CE9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FA86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8C8F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D0ED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18BD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0A21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EEF7B"/>
    <w:multiLevelType w:val="multilevel"/>
    <w:tmpl w:val="2EC007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" w15:restartNumberingAfterBreak="0">
    <w:nsid w:val="3DD67B13"/>
    <w:multiLevelType w:val="hybridMultilevel"/>
    <w:tmpl w:val="541886C0"/>
    <w:lvl w:ilvl="0" w:tplc="1720A2C2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05D5B17"/>
    <w:multiLevelType w:val="hybridMultilevel"/>
    <w:tmpl w:val="07C0B6E0"/>
    <w:lvl w:ilvl="0" w:tplc="3BD485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580AA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A42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ACA1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0640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5AC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98C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884A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A06F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EF4C8A"/>
    <w:multiLevelType w:val="hybridMultilevel"/>
    <w:tmpl w:val="EF68F15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A6AEFD1"/>
    <w:multiLevelType w:val="hybridMultilevel"/>
    <w:tmpl w:val="4EBA95FA"/>
    <w:lvl w:ilvl="0" w:tplc="18445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AA4D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CC5B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4869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5C35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B09A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06E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EC9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BAA3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D8D73E"/>
    <w:multiLevelType w:val="multilevel"/>
    <w:tmpl w:val="055868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57ECC315"/>
    <w:multiLevelType w:val="multilevel"/>
    <w:tmpl w:val="A58EC4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5B811E3A"/>
    <w:multiLevelType w:val="hybridMultilevel"/>
    <w:tmpl w:val="CA46983E"/>
    <w:lvl w:ilvl="0" w:tplc="F176C4F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DE5C33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56C3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F252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284E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744A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BCCD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1A9B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44E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BF7D8E"/>
    <w:multiLevelType w:val="hybridMultilevel"/>
    <w:tmpl w:val="2AB83040"/>
    <w:lvl w:ilvl="0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DD302D0"/>
    <w:multiLevelType w:val="hybridMultilevel"/>
    <w:tmpl w:val="20EEAD98"/>
    <w:lvl w:ilvl="0" w:tplc="52E45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A632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E0EB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E0C9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2ACD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A65C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BE2A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FE69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DE9F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E0F5FE"/>
    <w:multiLevelType w:val="multilevel"/>
    <w:tmpl w:val="2EE096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79FF3229"/>
    <w:multiLevelType w:val="hybridMultilevel"/>
    <w:tmpl w:val="53ECF8E4"/>
    <w:lvl w:ilvl="0" w:tplc="F2984AA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31503B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F4A1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683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CAA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3C36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088D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C03F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4C5B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1FDDE4"/>
    <w:multiLevelType w:val="hybridMultilevel"/>
    <w:tmpl w:val="D7B0142E"/>
    <w:lvl w:ilvl="0" w:tplc="84A66AC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602CE1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FAAB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D08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1CCE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BCEF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C01E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A6EB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FCE9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6162044">
    <w:abstractNumId w:val="11"/>
  </w:num>
  <w:num w:numId="2" w16cid:durableId="484589577">
    <w:abstractNumId w:val="18"/>
  </w:num>
  <w:num w:numId="3" w16cid:durableId="414480569">
    <w:abstractNumId w:val="19"/>
  </w:num>
  <w:num w:numId="4" w16cid:durableId="1114790135">
    <w:abstractNumId w:val="14"/>
  </w:num>
  <w:num w:numId="5" w16cid:durableId="1659992930">
    <w:abstractNumId w:val="9"/>
  </w:num>
  <w:num w:numId="6" w16cid:durableId="1451318876">
    <w:abstractNumId w:val="6"/>
  </w:num>
  <w:num w:numId="7" w16cid:durableId="68771717">
    <w:abstractNumId w:val="2"/>
  </w:num>
  <w:num w:numId="8" w16cid:durableId="565383746">
    <w:abstractNumId w:val="7"/>
  </w:num>
  <w:num w:numId="9" w16cid:durableId="622269177">
    <w:abstractNumId w:val="13"/>
  </w:num>
  <w:num w:numId="10" w16cid:durableId="2071221370">
    <w:abstractNumId w:val="17"/>
  </w:num>
  <w:num w:numId="11" w16cid:durableId="29454571">
    <w:abstractNumId w:val="12"/>
  </w:num>
  <w:num w:numId="12" w16cid:durableId="2145732483">
    <w:abstractNumId w:val="1"/>
  </w:num>
  <w:num w:numId="13" w16cid:durableId="668869555">
    <w:abstractNumId w:val="3"/>
  </w:num>
  <w:num w:numId="14" w16cid:durableId="1655909393">
    <w:abstractNumId w:val="16"/>
  </w:num>
  <w:num w:numId="15" w16cid:durableId="2072117516">
    <w:abstractNumId w:val="15"/>
  </w:num>
  <w:num w:numId="16" w16cid:durableId="982850764">
    <w:abstractNumId w:val="0"/>
  </w:num>
  <w:num w:numId="17" w16cid:durableId="898326304">
    <w:abstractNumId w:val="5"/>
  </w:num>
  <w:num w:numId="18" w16cid:durableId="1112896466">
    <w:abstractNumId w:val="8"/>
  </w:num>
  <w:num w:numId="19" w16cid:durableId="346250605">
    <w:abstractNumId w:val="10"/>
  </w:num>
  <w:num w:numId="20" w16cid:durableId="8906487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D7193E"/>
    <w:rsid w:val="00021B75"/>
    <w:rsid w:val="00050547"/>
    <w:rsid w:val="00050A0C"/>
    <w:rsid w:val="000B48D7"/>
    <w:rsid w:val="000F032F"/>
    <w:rsid w:val="000F18C5"/>
    <w:rsid w:val="001511FE"/>
    <w:rsid w:val="001F527D"/>
    <w:rsid w:val="00276A03"/>
    <w:rsid w:val="002822BA"/>
    <w:rsid w:val="002868CB"/>
    <w:rsid w:val="002B1364"/>
    <w:rsid w:val="00352F91"/>
    <w:rsid w:val="00386905"/>
    <w:rsid w:val="003C3575"/>
    <w:rsid w:val="003F5B4B"/>
    <w:rsid w:val="00460E56"/>
    <w:rsid w:val="004D7C59"/>
    <w:rsid w:val="00501564"/>
    <w:rsid w:val="0050245F"/>
    <w:rsid w:val="00571C33"/>
    <w:rsid w:val="00591903"/>
    <w:rsid w:val="005A014C"/>
    <w:rsid w:val="005A3A7C"/>
    <w:rsid w:val="005A53ED"/>
    <w:rsid w:val="005C5FD2"/>
    <w:rsid w:val="00615F8E"/>
    <w:rsid w:val="00616629"/>
    <w:rsid w:val="0063208B"/>
    <w:rsid w:val="00634849"/>
    <w:rsid w:val="00651153"/>
    <w:rsid w:val="006757F3"/>
    <w:rsid w:val="006A365D"/>
    <w:rsid w:val="006C0606"/>
    <w:rsid w:val="0070164E"/>
    <w:rsid w:val="007374E4"/>
    <w:rsid w:val="00745F74"/>
    <w:rsid w:val="007474B3"/>
    <w:rsid w:val="0078654B"/>
    <w:rsid w:val="00792913"/>
    <w:rsid w:val="007D2E75"/>
    <w:rsid w:val="008373B8"/>
    <w:rsid w:val="008A40D9"/>
    <w:rsid w:val="008E2106"/>
    <w:rsid w:val="00925963"/>
    <w:rsid w:val="00956A39"/>
    <w:rsid w:val="00982301"/>
    <w:rsid w:val="00984FA9"/>
    <w:rsid w:val="0098729C"/>
    <w:rsid w:val="009972BB"/>
    <w:rsid w:val="009A4204"/>
    <w:rsid w:val="009E5EFA"/>
    <w:rsid w:val="00A06FEC"/>
    <w:rsid w:val="00A148CB"/>
    <w:rsid w:val="00A620A7"/>
    <w:rsid w:val="00AD33AD"/>
    <w:rsid w:val="00AE044B"/>
    <w:rsid w:val="00AF5516"/>
    <w:rsid w:val="00B04019"/>
    <w:rsid w:val="00B33378"/>
    <w:rsid w:val="00B42A57"/>
    <w:rsid w:val="00BA2ED0"/>
    <w:rsid w:val="00C4A0C2"/>
    <w:rsid w:val="00C80674"/>
    <w:rsid w:val="00C9064F"/>
    <w:rsid w:val="00C9257D"/>
    <w:rsid w:val="00C9443C"/>
    <w:rsid w:val="00CC7A1F"/>
    <w:rsid w:val="00D15996"/>
    <w:rsid w:val="00D42AE1"/>
    <w:rsid w:val="00DA4A1B"/>
    <w:rsid w:val="00DF29FD"/>
    <w:rsid w:val="00DF4C82"/>
    <w:rsid w:val="00E0211A"/>
    <w:rsid w:val="00E1296E"/>
    <w:rsid w:val="00E20B1E"/>
    <w:rsid w:val="00E35825"/>
    <w:rsid w:val="00E37248"/>
    <w:rsid w:val="00E40434"/>
    <w:rsid w:val="00E47C03"/>
    <w:rsid w:val="00E53E33"/>
    <w:rsid w:val="00E97564"/>
    <w:rsid w:val="00F531C4"/>
    <w:rsid w:val="00F926E5"/>
    <w:rsid w:val="00FD78E2"/>
    <w:rsid w:val="00FF5984"/>
    <w:rsid w:val="0109C79E"/>
    <w:rsid w:val="011BC829"/>
    <w:rsid w:val="0146479A"/>
    <w:rsid w:val="034E6F9A"/>
    <w:rsid w:val="0393CA51"/>
    <w:rsid w:val="03F301AB"/>
    <w:rsid w:val="0429DD12"/>
    <w:rsid w:val="04FA4864"/>
    <w:rsid w:val="05C5AD73"/>
    <w:rsid w:val="05F9349C"/>
    <w:rsid w:val="06366E8B"/>
    <w:rsid w:val="064CD51A"/>
    <w:rsid w:val="065F6BEA"/>
    <w:rsid w:val="069618C5"/>
    <w:rsid w:val="06B2FCE7"/>
    <w:rsid w:val="06BA303C"/>
    <w:rsid w:val="06CB6B13"/>
    <w:rsid w:val="07958A83"/>
    <w:rsid w:val="0859BF43"/>
    <w:rsid w:val="08CDE95B"/>
    <w:rsid w:val="09CDB987"/>
    <w:rsid w:val="0A030BD5"/>
    <w:rsid w:val="0B6BCBA6"/>
    <w:rsid w:val="0B97D0F3"/>
    <w:rsid w:val="0B9EDC36"/>
    <w:rsid w:val="0BCB0848"/>
    <w:rsid w:val="0C86F9C0"/>
    <w:rsid w:val="0CF5BD41"/>
    <w:rsid w:val="0D039ED6"/>
    <w:rsid w:val="0D055A49"/>
    <w:rsid w:val="0D2971C0"/>
    <w:rsid w:val="0D70F865"/>
    <w:rsid w:val="0E39F661"/>
    <w:rsid w:val="0EA12AAA"/>
    <w:rsid w:val="0F07451F"/>
    <w:rsid w:val="0F6AF2AA"/>
    <w:rsid w:val="0FE9182C"/>
    <w:rsid w:val="0FFE313D"/>
    <w:rsid w:val="1005B99C"/>
    <w:rsid w:val="107C0B41"/>
    <w:rsid w:val="108352C0"/>
    <w:rsid w:val="1106C30B"/>
    <w:rsid w:val="12160B40"/>
    <w:rsid w:val="14B8192E"/>
    <w:rsid w:val="154DAC02"/>
    <w:rsid w:val="15D0F54C"/>
    <w:rsid w:val="1781CEF9"/>
    <w:rsid w:val="179E4EA6"/>
    <w:rsid w:val="18819102"/>
    <w:rsid w:val="1A13A0F4"/>
    <w:rsid w:val="1A211D25"/>
    <w:rsid w:val="1B10DE5B"/>
    <w:rsid w:val="1B815543"/>
    <w:rsid w:val="1B928A52"/>
    <w:rsid w:val="1C5A4848"/>
    <w:rsid w:val="1D1D25A4"/>
    <w:rsid w:val="1DA80CBD"/>
    <w:rsid w:val="1EE47DCC"/>
    <w:rsid w:val="1EF000A6"/>
    <w:rsid w:val="1F0BA630"/>
    <w:rsid w:val="1F32A6BD"/>
    <w:rsid w:val="1F43DD1E"/>
    <w:rsid w:val="1FDAA630"/>
    <w:rsid w:val="1FEA2BD0"/>
    <w:rsid w:val="222105BA"/>
    <w:rsid w:val="232C5130"/>
    <w:rsid w:val="237A10FA"/>
    <w:rsid w:val="243394FD"/>
    <w:rsid w:val="24D8C4F0"/>
    <w:rsid w:val="2653D8CA"/>
    <w:rsid w:val="271F7513"/>
    <w:rsid w:val="27407B84"/>
    <w:rsid w:val="27E0C2EE"/>
    <w:rsid w:val="288A35B7"/>
    <w:rsid w:val="2899D95D"/>
    <w:rsid w:val="2938CB50"/>
    <w:rsid w:val="29964933"/>
    <w:rsid w:val="2BD17A1F"/>
    <w:rsid w:val="2C4C4300"/>
    <w:rsid w:val="2C88A3E1"/>
    <w:rsid w:val="2D66BEBB"/>
    <w:rsid w:val="2D6BDD6D"/>
    <w:rsid w:val="2D9714F8"/>
    <w:rsid w:val="2DA01652"/>
    <w:rsid w:val="2E002F3A"/>
    <w:rsid w:val="2FBF3F50"/>
    <w:rsid w:val="2FE54CA8"/>
    <w:rsid w:val="304DC3DB"/>
    <w:rsid w:val="3094674B"/>
    <w:rsid w:val="3096A593"/>
    <w:rsid w:val="31743189"/>
    <w:rsid w:val="324785C5"/>
    <w:rsid w:val="32A477CC"/>
    <w:rsid w:val="32B67CE4"/>
    <w:rsid w:val="3315FB28"/>
    <w:rsid w:val="3349B18E"/>
    <w:rsid w:val="33D1BFAD"/>
    <w:rsid w:val="3466EC3E"/>
    <w:rsid w:val="34A3096F"/>
    <w:rsid w:val="355EEC2C"/>
    <w:rsid w:val="359736C8"/>
    <w:rsid w:val="35F0E4A3"/>
    <w:rsid w:val="35F555F2"/>
    <w:rsid w:val="362A2AF8"/>
    <w:rsid w:val="36548E2C"/>
    <w:rsid w:val="37DF23B6"/>
    <w:rsid w:val="37E2E25C"/>
    <w:rsid w:val="38AFB022"/>
    <w:rsid w:val="396F257F"/>
    <w:rsid w:val="39754F49"/>
    <w:rsid w:val="39B9A404"/>
    <w:rsid w:val="3A0CCAEB"/>
    <w:rsid w:val="3B27FF4F"/>
    <w:rsid w:val="3B4CEF67"/>
    <w:rsid w:val="3B9D6E69"/>
    <w:rsid w:val="3BBA595C"/>
    <w:rsid w:val="3BC12C2C"/>
    <w:rsid w:val="3CB294D9"/>
    <w:rsid w:val="3CC3CFB0"/>
    <w:rsid w:val="3D4288F6"/>
    <w:rsid w:val="3DC68412"/>
    <w:rsid w:val="3E00DA7E"/>
    <w:rsid w:val="3E353CDD"/>
    <w:rsid w:val="3E4E653A"/>
    <w:rsid w:val="3E69B486"/>
    <w:rsid w:val="3E849029"/>
    <w:rsid w:val="3E991805"/>
    <w:rsid w:val="3FEA359B"/>
    <w:rsid w:val="4020608A"/>
    <w:rsid w:val="4097B937"/>
    <w:rsid w:val="40DECD53"/>
    <w:rsid w:val="4160778F"/>
    <w:rsid w:val="42128E28"/>
    <w:rsid w:val="43D61FC0"/>
    <w:rsid w:val="44209E4F"/>
    <w:rsid w:val="44BDA6BE"/>
    <w:rsid w:val="45340C0E"/>
    <w:rsid w:val="454D5901"/>
    <w:rsid w:val="45660DEE"/>
    <w:rsid w:val="46978F94"/>
    <w:rsid w:val="4708338B"/>
    <w:rsid w:val="472771BF"/>
    <w:rsid w:val="477A8DE9"/>
    <w:rsid w:val="47868087"/>
    <w:rsid w:val="47DFDDC9"/>
    <w:rsid w:val="47FE5F61"/>
    <w:rsid w:val="48B02E41"/>
    <w:rsid w:val="492DEFAA"/>
    <w:rsid w:val="4A23599C"/>
    <w:rsid w:val="4A4C340A"/>
    <w:rsid w:val="4A50B67B"/>
    <w:rsid w:val="4A85DEB0"/>
    <w:rsid w:val="4AEC22B6"/>
    <w:rsid w:val="4B6B00B7"/>
    <w:rsid w:val="4BC4806F"/>
    <w:rsid w:val="4C4FCFBA"/>
    <w:rsid w:val="4CC8B8A3"/>
    <w:rsid w:val="4D06D118"/>
    <w:rsid w:val="4D363148"/>
    <w:rsid w:val="4E0DCEA6"/>
    <w:rsid w:val="4E534E2D"/>
    <w:rsid w:val="4E6DA0E5"/>
    <w:rsid w:val="4E97F4BE"/>
    <w:rsid w:val="4F195B47"/>
    <w:rsid w:val="50C25001"/>
    <w:rsid w:val="50DE1E0D"/>
    <w:rsid w:val="5171C692"/>
    <w:rsid w:val="518AEEEF"/>
    <w:rsid w:val="5197E59A"/>
    <w:rsid w:val="5201BC0A"/>
    <w:rsid w:val="52423D3E"/>
    <w:rsid w:val="527A8302"/>
    <w:rsid w:val="52FC61E4"/>
    <w:rsid w:val="53D311A6"/>
    <w:rsid w:val="54165363"/>
    <w:rsid w:val="5418E5AA"/>
    <w:rsid w:val="5489EB81"/>
    <w:rsid w:val="55724500"/>
    <w:rsid w:val="5658CCD2"/>
    <w:rsid w:val="57588DEB"/>
    <w:rsid w:val="576D5403"/>
    <w:rsid w:val="589BF348"/>
    <w:rsid w:val="59A7B244"/>
    <w:rsid w:val="59B4DFD3"/>
    <w:rsid w:val="59D7193E"/>
    <w:rsid w:val="5A707803"/>
    <w:rsid w:val="5A76F04C"/>
    <w:rsid w:val="5AD4B9BB"/>
    <w:rsid w:val="5B874AA4"/>
    <w:rsid w:val="5CAA2ECE"/>
    <w:rsid w:val="5DC16489"/>
    <w:rsid w:val="5E46ACD2"/>
    <w:rsid w:val="5E79159D"/>
    <w:rsid w:val="5F1B0C7A"/>
    <w:rsid w:val="5F9E24C2"/>
    <w:rsid w:val="6014E5FE"/>
    <w:rsid w:val="604AA4EC"/>
    <w:rsid w:val="606B2D50"/>
    <w:rsid w:val="60F117C5"/>
    <w:rsid w:val="628CE826"/>
    <w:rsid w:val="6431D068"/>
    <w:rsid w:val="6461EFA3"/>
    <w:rsid w:val="64D98220"/>
    <w:rsid w:val="655007A5"/>
    <w:rsid w:val="6557961D"/>
    <w:rsid w:val="65B34E11"/>
    <w:rsid w:val="662D7148"/>
    <w:rsid w:val="6692AF88"/>
    <w:rsid w:val="6806CF86"/>
    <w:rsid w:val="6829F333"/>
    <w:rsid w:val="692119C2"/>
    <w:rsid w:val="6AB15A95"/>
    <w:rsid w:val="6AF6F7CF"/>
    <w:rsid w:val="6B1F3210"/>
    <w:rsid w:val="6B6193F5"/>
    <w:rsid w:val="6BB01DD2"/>
    <w:rsid w:val="6C9A7853"/>
    <w:rsid w:val="6C9C419F"/>
    <w:rsid w:val="6CD1252E"/>
    <w:rsid w:val="6DF48AE5"/>
    <w:rsid w:val="6E49A985"/>
    <w:rsid w:val="6F264C91"/>
    <w:rsid w:val="6F394C7C"/>
    <w:rsid w:val="6FA983A3"/>
    <w:rsid w:val="6FE2C4AC"/>
    <w:rsid w:val="710F2915"/>
    <w:rsid w:val="71891C03"/>
    <w:rsid w:val="726B9883"/>
    <w:rsid w:val="7291D119"/>
    <w:rsid w:val="73F71280"/>
    <w:rsid w:val="7446C9D7"/>
    <w:rsid w:val="747CF4C6"/>
    <w:rsid w:val="74D35203"/>
    <w:rsid w:val="75200423"/>
    <w:rsid w:val="76320A4B"/>
    <w:rsid w:val="76780774"/>
    <w:rsid w:val="779D449B"/>
    <w:rsid w:val="782176BD"/>
    <w:rsid w:val="792C26E0"/>
    <w:rsid w:val="79DBAD33"/>
    <w:rsid w:val="7A2B007F"/>
    <w:rsid w:val="7A782E16"/>
    <w:rsid w:val="7AE686CA"/>
    <w:rsid w:val="7B6ED038"/>
    <w:rsid w:val="7CE748F8"/>
    <w:rsid w:val="7D2C7652"/>
    <w:rsid w:val="7D58E7FA"/>
    <w:rsid w:val="7E03DAFF"/>
    <w:rsid w:val="7E13982A"/>
    <w:rsid w:val="7E50AC58"/>
    <w:rsid w:val="7F59050E"/>
    <w:rsid w:val="7F7FF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7193E"/>
  <w15:chartTrackingRefBased/>
  <w15:docId w15:val="{FF1EC03B-AFF1-4E9D-A11A-4DD23B6AB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mailto:nguyen8191@saskpolytech.ca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nguyen6169@saskpolytech.ca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nguyen0465@saskpolytech.ca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1059</Words>
  <Characters>6040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Cong Chi Tai</dc:creator>
  <cp:keywords/>
  <dc:description/>
  <cp:lastModifiedBy>Hieu Nguyen</cp:lastModifiedBy>
  <cp:revision>82</cp:revision>
  <cp:lastPrinted>2024-04-10T20:23:00Z</cp:lastPrinted>
  <dcterms:created xsi:type="dcterms:W3CDTF">2024-02-27T14:42:00Z</dcterms:created>
  <dcterms:modified xsi:type="dcterms:W3CDTF">2024-04-10T20:23:00Z</dcterms:modified>
</cp:coreProperties>
</file>