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722A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Lab08_TB02003_SOF1022_SD2003</w:t>
      </w:r>
    </w:p>
    <w:p w14:paraId="7DB896A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Bảng quản lý nhân viên</w:t>
      </w:r>
    </w:p>
    <w:p w14:paraId="52E0D469">
      <w:r>
        <w:drawing>
          <wp:inline distT="0" distB="0" distL="114300" distR="114300">
            <wp:extent cx="5273675" cy="370205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CE5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Activity Diagram</w:t>
      </w:r>
    </w:p>
    <w:p w14:paraId="24B6D9E4">
      <w:r>
        <w:drawing>
          <wp:inline distT="0" distB="0" distL="114300" distR="114300">
            <wp:extent cx="5269865" cy="3566795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5555F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7525DF"/>
    <w:rsid w:val="4D75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2026-06-09T04:03:00Z</dcterms:created>
  <dc:creator>nam nguyen</dc:creator>
  <cp:lastModifiedBy>nam nguyen</cp:lastModifiedBy>
  <dcterms:modified xsi:type="dcterms:W3CDTF">2026-06-09T04:05:39Z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C8250291917F489485F8EE9A481501C3_11</vt:lpwstr>
  </property>
  <property fmtid="{D5CDD505-2E9C-101B-9397-08002B2CF9AE}" pid="4" name="KSOTemplateDocerSaveRecord">
    <vt:lpwstr>eyJoZGlkIjoiODNiNWFmZWY2ZmRkZjI1MzExYzFhYjdlNTBkZTViMTkiLCJ1c2VySWQiOiIxMzc0MzkzNzMxMDUzIn0=</vt:lpwstr>
  </property>
</Properties>
</file>