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CSD201 PE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those instructions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carefully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before starting your exam.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use materials on YOUR computer (including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JDK 1.8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NetBeans 8.x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etc.) for the exam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distance learning: Google Meet, Hangout (for Exam Monitoring Purpose) are allowed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folder to save given projects, e.g., CSD_given (1). Download given materials to (1).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just code in the file: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MyList.java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Question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BSTree.java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Question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Graph.java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submission: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"Clean and Build Project"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(Shift+F11),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rename the folder ‘dist’ to ‘run’ (if the folder ‘run’ exists, delete it before renaming).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submit the project Q1, at first you must select Question No = 1, browse and select the project folder (e.g., 1, Q1 or Q1X, etc.) then 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button. Do the same for other questions.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submit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un-edited given project.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use accented Vietnamese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writing comments in programs.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statement(s) to given files.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Troubleshooting: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given project runs with error, you need to run "Clean and Build Project" (Shift+F11). If still error, rename or copy the project to another folder, e.g., from Q1 to Q1X or Q1Y, etc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bottom w:color="000000" w:space="1" w:sz="6" w:val="single"/>
        </w:pBdr>
        <w:spacing w:line="288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at least one of the above requirements is not followed, the exam will 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Apartment object has three attributes: district (String), price (int) and area (int). This class is defined in the project Q1, and will be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about the actual meaning of an Apartment in the real-world, just focus on your code.</w:t>
      </w:r>
    </w:p>
    <w:p w:rsidR="00000000" w:rsidDel="00000000" w:rsidP="00000000" w:rsidRDefault="00000000" w:rsidRPr="00000000" w14:paraId="0000001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provided: Q1 java project about Linked Lists</w:t>
      </w:r>
    </w:p>
    <w:p w:rsidR="00000000" w:rsidDel="00000000" w:rsidP="00000000" w:rsidRDefault="00000000" w:rsidRPr="00000000" w14:paraId="0000001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tasks: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project, if there is no error then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MyList.java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following methods, read the description and implement them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addLast(String xName, int xPrice, int xAmount)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f4()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instructions to submit the project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2S9cQ5fEcILfug+/3UOwGK4fOA==">CgMxLjA4AHIhMUpmcm9TUFdQdTZZRk5KTXFFY21ZZlJtcmdQNERfZE9o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2023-06-19T05:06:00Z</dcterms:created>
</cp:coreProperties>
</file>