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(2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provided: Q3 java project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tasks: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project, if there is no error then open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following methods, read the description and implement them accordingly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113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f1()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1134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f2()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851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instructions to submit the project Q3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