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5-admin--locations"/>
    <w:p>
      <w:pPr>
        <w:pStyle w:val="Heading1"/>
      </w:pPr>
      <w:r>
        <w:t xml:space="preserve">Screen Spec: SC-35 Admin — Locations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/admin/locations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M3, item #31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Add, edit, verify, publish.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Spec added 30/09/2026.</w:t>
      </w:r>
      <w:r>
        <w:t xml:space="preserve"> </w:t>
      </w:r>
      <w:r>
        <w:rPr>
          <w:rStyle w:val="VerbatimChar"/>
        </w:rPr>
        <w:t xml:space="preserve">SC-35</w:t>
      </w:r>
      <w:r>
        <w:t xml:space="preserve"> </w:t>
      </w:r>
      <w:r>
        <w:t xml:space="preserve">is a Must screen that had no mockup (Screen List:</w:t>
      </w:r>
      <w:r>
        <w:t xml:space="preserve"> </w:t>
      </w:r>
      <w:r>
        <w:rPr>
          <w:iCs/>
          <w:i/>
        </w:rPr>
        <w:t xml:space="preserve">Must screens still without a mockup</w:t>
      </w:r>
      <w:r>
        <w:t xml:space="preserve">). Location search (</w:t>
      </w:r>
      <w:r>
        <w:rPr>
          <w:rStyle w:val="VerbatimChar"/>
        </w:rPr>
        <w:t xml:space="preserve">SC-14</w:t>
      </w:r>
      <w:r>
        <w:t xml:space="preserve">) has nothing to show without it.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VFDA staff sign in and choose</w:t>
      </w:r>
      <w:r>
        <w:t xml:space="preserve"> </w:t>
      </w:r>
      <w:r>
        <w:rPr>
          <w:iCs/>
          <w:i/>
        </w:rPr>
        <w:t xml:space="preserve">Locations</w:t>
      </w:r>
      <w:r>
        <w:t xml:space="preserve"> </w:t>
      </w:r>
      <w:r>
        <w:t xml:space="preserve">in the admin menu (from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 </w:t>
      </w:r>
      <w:r>
        <w:t xml:space="preserve">or any admin screen).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Staff move to another admin screen through the menu (for example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), open the public page of a published location (</w:t>
      </w:r>
      <w:r>
        <w:rPr>
          <w:rStyle w:val="VerbatimChar"/>
        </w:rPr>
        <w:t xml:space="preserve">SC-16</w:t>
      </w:r>
      <w:r>
        <w:t xml:space="preserve">), or open the audit log (</w:t>
      </w:r>
      <w:r>
        <w:rPr>
          <w:rStyle w:val="VerbatimChar"/>
        </w:rPr>
        <w:t xml:space="preserve">SC-41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487843"/>
            <wp:effectExtent b="0" l="0" r="0" t="0"/>
            <wp:docPr descr="SC-35" title="" id="22" name="Picture"/>
            <a:graphic>
              <a:graphicData uri="http://schemas.openxmlformats.org/drawingml/2006/picture">
                <pic:pic>
                  <pic:nvPicPr>
                    <pic:cNvPr descr="img/SC-3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 in as 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items shown according to the user's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counts by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counts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New 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an empty editor; a new location starts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awaiting_contact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intake_status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awaiting_contact / published / unpublished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and province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+ 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name (with or without Vietnamese diacritics),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the 34-province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max 200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location_admin[]</w:t>
            </w:r>
            <w:r>
              <w:rPr>
                <w:sz w:val="17"/>
              </w:rPr>
              <w:t xml:space="preserve">) including unpublished 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visible to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role only (Row Level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intake_status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Awaiting contact / Published / Unpublished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 contact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contact_verified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Photo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photos; number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 action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published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Unpublish</w:t>
            </w:r>
            <w:r>
              <w:rPr>
                <w:sz w:val="17"/>
              </w:rPr>
              <w:t xml:space="preserve">; awaiting_contact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; unpublished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Publish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Unpublish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needs a confirmation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selected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Names, province, district, coordinates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(several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name_vi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name_en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district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names max 200 characters; province from the 34-province list;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inside Vietnam; district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(multiple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scene_types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karst / river / village / rice_field / sea / floating_village / cave / jungle / old_town / market / rice_terrace / mountain / dunes / mangrove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1; only enum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Logistics, season, permit complexity and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(several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crew_capacity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lodging_20km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grid_power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truck_access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months_to_avoid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permit_complexity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airport_km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availability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open / survey_in_progress / paused (M3 BR-010);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crew_capacity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u15 / 15_50 / o50; months 1–12;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permit_complexity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low / medium / high;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months_to_avoid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airport_km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Descriptions and restriction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desc_vi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desc_en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restriction_note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descriptions required; restriction note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Photos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photos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Local authority 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(several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contact_phone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office max 200, name max 120, phone max 20 characters; email optional, valid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 status 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Mark contact as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true,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current staff member,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dialog; any edit of the contact resets it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Photo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pending / approved / 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photos are shown publicly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Photo source and usage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image_source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usage_right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required when a photo is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photo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jpg / png, max 10 MB; source and usage right asked before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 blocked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blocked_reason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whenever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enabled when a field changed; required fields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contact_verified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false (database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table (all statuses) and the selected location in the editor below. The mockup shows a location awaiting a verified contact.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locations yet: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locations yet — add the first 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+ New location</w:t>
            </w:r>
            <w:r>
              <w:rPr>
                <w:sz w:val="17"/>
              </w:rPr>
              <w:t xml:space="preserve">. A filter with no match (e.g.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Unpublished 0</w:t>
            </w:r>
            <w:r>
              <w:rPr>
                <w:sz w:val="17"/>
              </w:rPr>
              <w:t xml:space="preserve">):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locations with this status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locations / filter returns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rows in the table; photo uploads show a progress bar on their own row.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/ uploading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 refused by the database: red strip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blocked_reason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Authority contact not verified</w:t>
            </w:r>
            <w:r>
              <w:rPr>
                <w:sz w:val="17"/>
              </w:rPr>
              <w:t xml:space="preserve">. Photo too large or wrong type: message at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+ Add photo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stating the limit. Save fails: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save — your changes are kept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constraint / file check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Published: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Published</w:t>
            </w:r>
            <w:r>
              <w:rPr>
                <w:sz w:val="17"/>
              </w:rPr>
              <w:t xml:space="preserve">,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Mũi Né Sand Dunes is now visible in location search</w:t>
            </w:r>
            <w:r>
              <w:rPr>
                <w:sz w:val="17"/>
              </w:rPr>
              <w:t xml:space="preserve">. Unpublished: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Unpublished</w:t>
            </w:r>
            <w:r>
              <w:rPr>
                <w:sz w:val="17"/>
              </w:rPr>
              <w:t xml:space="preserve">,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Removed from search — shortlists that include it now show No longer published</w:t>
            </w:r>
            <w:r>
              <w:rPr>
                <w:sz w:val="17"/>
              </w:rPr>
              <w:t xml:space="preserve">. Verified: contact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✓ verified by Nguyễn Thị Thu Hà, 30/09/2026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 / unpublish / verify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filter / search /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/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row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Loads the location into the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New 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editor; status awaiting_contact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Mark contact as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Confirmation; records who verified and when;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Asks for source and usage right, uploads, photo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the location;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Publishes when the contact is verified; the database refuses otherwise;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Unpublish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dialog;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unpublished;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of a published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public location page in a new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audit log filtered to locations (admin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cannot be published until its local authority contact is verified</w:t>
            </w:r>
            <w:r>
              <w:rPr>
                <w:sz w:val="17"/>
              </w:rPr>
              <w:t xml:space="preserve">; enforced by a database CHECK constraint, and the reason is shown next to the disabled 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BR-004, M3 FR-005 (F-M3-05)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unpublished, never deleted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); shortlists and provincial notices that refer to them keep them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 There is 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photo has a source and a usage right; photos are shown publicly only when their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FR-003 (F-M3-03)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verification records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who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verified the contact and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when</w:t>
            </w:r>
            <w:r>
              <w:rPr>
                <w:sz w:val="17"/>
              </w:rPr>
              <w:t xml:space="preserve">; changing the contact clears the verification.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FR-004 (F-M3-04)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use the 34 provincial-level units after the 2025 reorganisation.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location carries an availability set here (</w:t>
            </w: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Scouting crew on site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Temporarily closed</w:t>
            </w:r>
            <w:r>
              <w:rPr>
                <w:sz w:val="17"/>
              </w:rPr>
              <w:t xml:space="preserve">); a change writes an audit record. A paused location stays published with its label.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save, verification, publish and unpublish writes one audit record in the same transaction.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 (F-M10-08)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spec-M3.md (F-M3-01)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all locations including unpublished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spec-M3.md (F-M3-02)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and edit a location with the 18 template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spec-M3.md (F-M3-03)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 photos with source, usage right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spec-M3.md (F-M3-04)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 and verify the local authority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spec-M3.md (F-M3-05)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 blocked while the contact is 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 for every admin action on a location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 </w:t>
      </w:r>
      <w:r>
        <w:t xml:space="preserve">(admin work is expected on desktop; below 1024px the editor opens full screen over the table).</w:t>
      </w:r>
    </w:p>
    <w:p>
      <w:pPr>
        <w:numPr>
          <w:ilvl w:val="0"/>
          <w:numId w:val="1002"/>
        </w:numPr>
        <w:pStyle w:val="Compact"/>
      </w:pPr>
      <w:r>
        <w:t xml:space="preserve">The admin menu collapses into a menu button on narrow screens; the three editor sections stack.</w:t>
      </w:r>
    </w:p>
    <w:p>
      <w:pPr>
        <w:numPr>
          <w:ilvl w:val="0"/>
          <w:numId w:val="1002"/>
        </w:numPr>
        <w:pStyle w:val="Compact"/>
      </w:pPr>
      <w:r>
        <w:t xml:space="preserve">The disabled</w:t>
      </w:r>
      <w:r>
        <w:t xml:space="preserve"> </w:t>
      </w:r>
      <w:r>
        <w:rPr>
          <w:iCs/>
          <w:i/>
        </w:rPr>
        <w:t xml:space="preserve">Publish</w:t>
      </w:r>
      <w:r>
        <w:t xml:space="preserve"> </w:t>
      </w:r>
      <w:r>
        <w:t xml:space="preserve">button is linked to its reason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, so screen readers announce why.</w:t>
      </w:r>
    </w:p>
    <w:p>
      <w:pPr>
        <w:numPr>
          <w:ilvl w:val="0"/>
          <w:numId w:val="1002"/>
        </w:numPr>
        <w:pStyle w:val="Compact"/>
      </w:pPr>
      <w:r>
        <w:t xml:space="preserve">Status and photo labels always include text, not only colour; photos need a text alternative before publishing.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Re-verification cycle for authority contacts (proposed 12 months).]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changes a photo's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pending to approved when VFDA staff upload it themselves, and must a location have at least one approved photo before it can be published?]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img/SC-35.png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2026-10-28T21:18:47Z</dcterms:created>
  <dcterms:modified xsi:type="dcterms:W3CDTF">2026-10-28T21:18:47Z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