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FD96" w14:textId="04AA9005" w:rsidR="00327056" w:rsidRDefault="00812F8C" w:rsidP="00812F8C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</w:pP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กรณีศึกษาการประยุกต์ใช้ 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Agentic AI 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และ 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AI Tools </w:t>
      </w:r>
    </w:p>
    <w:p w14:paraId="67EF0F13" w14:textId="68CBC9CF" w:rsidR="00812F8C" w:rsidRPr="00327056" w:rsidRDefault="00812F8C" w:rsidP="00812F8C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</w:pP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ใน </w:t>
      </w:r>
      <w:r w:rsidRPr="001A3817">
        <w:rPr>
          <w:rFonts w:ascii="TH SarabunPSK" w:eastAsia="Times New Roman" w:hAnsi="TH SarabunPSK" w:cs="TH SarabunPSK"/>
          <w:b/>
          <w:bCs/>
          <w:color w:val="C00000"/>
          <w:sz w:val="52"/>
          <w:szCs w:val="52"/>
          <w14:ligatures w14:val="none"/>
        </w:rPr>
        <w:t>Lean Manufacturing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 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>สำหรับสินค้าอุตสาหกรรม</w:t>
      </w:r>
    </w:p>
    <w:p w14:paraId="5922352D" w14:textId="77777777" w:rsidR="00812F8C" w:rsidRPr="00812F8C" w:rsidRDefault="00812F8C" w:rsidP="00812F8C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การนำ 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>Agentic AI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(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ระบบ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AI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ที่สามารถตัดสินใจ วางแผน วางลำดับขั้นตอน และสลับใช้เครื่องมือเพื่อแก้ปัญหาได้โดยไม่ต้องรอคำสั่งมนุษย์ทุกขั้นตอน) มาใช้ร่วมกับแนวคิด 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 xml:space="preserve">Lean Manufacturing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มุ่งเน้นไปที่การขจัดความสูญเสีย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Muda 7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ประการ)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การป้องกันความผิดพลาด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Poka-Yoke),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การบำรุงรักษาเชิงป้องกัน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TPM)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และการเพิ่มประสิทธิผลโดยรวมของเครื่องจักร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OEE)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ในกระบวนการผลิต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B2B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และสินค้าอุตสาหกรรมขั้นสูง</w:t>
      </w:r>
    </w:p>
    <w:p w14:paraId="105EE10F" w14:textId="5DED0796" w:rsidR="00812F8C" w:rsidRPr="00812F8C" w:rsidRDefault="00812F8C" w:rsidP="00812F8C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22ECAA88" w14:textId="77777777" w:rsidR="00812F8C" w:rsidRPr="00904320" w:rsidRDefault="00812F8C" w:rsidP="00812F8C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904320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 xml:space="preserve">1. </w:t>
      </w:r>
      <w:r w:rsidRPr="00904320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ชิ้นส่วนยางอุตสาหกรรม (</w:t>
      </w:r>
      <w:r w:rsidRPr="00904320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Industrial Rubber Parts: Seals, Gaskets, Anti-vibration Mounts)</w:t>
      </w:r>
    </w:p>
    <w:p w14:paraId="6C56F214" w14:textId="3647F562" w:rsidR="00812F8C" w:rsidRDefault="00812F8C" w:rsidP="00812F8C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ปัญหาในกระบวนการ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ยางวัตถุดิบมีความแปรปรวนในแต่ละ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Batch (Batch-to-Batch Variability)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ทำให้เกิดข</w:t>
      </w:r>
      <w:r w:rsidR="00904320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้อบกพร่อง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จากการสุกเกินหรือดิบเกิน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Vulcanization Defects)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เสียเวลาและพลังงานในการอบ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Muda of Energy &amp; Defect)</w:t>
      </w:r>
    </w:p>
    <w:p w14:paraId="13E37D6B" w14:textId="023C3E42" w:rsidR="00897C35" w:rsidRPr="00897C35" w:rsidRDefault="00897C35" w:rsidP="00812F8C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 w:rsidRPr="00897C35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SPT: </w:t>
      </w:r>
      <w:r w:rsidRPr="00897C35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ออกสูตรที่ทำให้ได้ </w:t>
      </w:r>
      <w:r w:rsidRPr="00897C35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CT </w:t>
      </w:r>
      <w:r w:rsidRPr="00897C35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เร็วที่สุด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</w:t>
      </w:r>
      <w:r w:rsidRPr="00897C35">
        <w:rPr>
          <w:rFonts w:ascii="TH SarabunPSK" w:eastAsia="Times New Roman" w:hAnsi="TH SarabunPSK" w:cs="TH SarabunPSK" w:hint="cs"/>
          <w:color w:val="00B050"/>
          <w:sz w:val="40"/>
          <w:cs/>
          <w14:ligatures w14:val="none"/>
        </w:rPr>
        <w:t>(</w:t>
      </w:r>
      <w:r w:rsidRPr="00BD6889">
        <w:rPr>
          <w:rFonts w:ascii="TH SarabunPSK" w:eastAsia="Times New Roman" w:hAnsi="TH SarabunPSK" w:cs="TH SarabunPSK" w:hint="cs"/>
          <w:i/>
          <w:iCs/>
          <w:color w:val="00B050"/>
          <w:sz w:val="40"/>
          <w:cs/>
          <w14:ligatures w14:val="none"/>
        </w:rPr>
        <w:t xml:space="preserve">ใช้ </w:t>
      </w:r>
      <w:r w:rsidRPr="00BD6889">
        <w:rPr>
          <w:rFonts w:ascii="TH SarabunPSK" w:eastAsia="Times New Roman" w:hAnsi="TH SarabunPSK" w:cs="TH SarabunPSK"/>
          <w:i/>
          <w:iCs/>
          <w:color w:val="00B050"/>
          <w:sz w:val="40"/>
          <w14:ligatures w14:val="none"/>
        </w:rPr>
        <w:t xml:space="preserve">AI </w:t>
      </w:r>
      <w:r w:rsidRPr="00BD6889">
        <w:rPr>
          <w:rFonts w:ascii="TH SarabunPSK" w:eastAsia="Times New Roman" w:hAnsi="TH SarabunPSK" w:cs="TH SarabunPSK" w:hint="cs"/>
          <w:i/>
          <w:iCs/>
          <w:color w:val="00B050"/>
          <w:sz w:val="40"/>
          <w:cs/>
          <w14:ligatures w14:val="none"/>
        </w:rPr>
        <w:t>ช่วย?</w:t>
      </w:r>
      <w:r w:rsidR="0053657F" w:rsidRPr="00BD6889">
        <w:rPr>
          <w:rFonts w:ascii="TH SarabunPSK" w:eastAsia="Times New Roman" w:hAnsi="TH SarabunPSK" w:cs="TH SarabunPSK"/>
          <w:color w:val="00B050"/>
          <w:sz w:val="40"/>
          <w14:ligatures w14:val="none"/>
        </w:rPr>
        <w:t xml:space="preserve"> </w:t>
      </w:r>
      <w:r w:rsidR="0053657F" w:rsidRPr="00BD6889">
        <w:rPr>
          <w:rFonts w:ascii="TH SarabunPSK" w:eastAsia="Times New Roman" w:hAnsi="TH SarabunPSK" w:cs="TH SarabunPSK" w:hint="cs"/>
          <w:color w:val="00B050"/>
          <w:sz w:val="40"/>
          <w:cs/>
          <w14:ligatures w14:val="none"/>
        </w:rPr>
        <w:t>อั้</w:t>
      </w:r>
      <w:r w:rsidR="0053657F">
        <w:rPr>
          <w:rFonts w:ascii="TH SarabunPSK" w:eastAsia="Times New Roman" w:hAnsi="TH SarabunPSK" w:cs="TH SarabunPSK" w:hint="cs"/>
          <w:color w:val="00B050"/>
          <w:sz w:val="40"/>
          <w:cs/>
          <w14:ligatures w14:val="none"/>
        </w:rPr>
        <w:t xml:space="preserve">ม </w:t>
      </w:r>
      <w:r w:rsidR="0053657F">
        <w:rPr>
          <w:rFonts w:ascii="TH SarabunPSK" w:eastAsia="Times New Roman" w:hAnsi="TH SarabunPSK" w:cs="TH SarabunPSK"/>
          <w:color w:val="00B050"/>
          <w:sz w:val="40"/>
          <w14:ligatures w14:val="none"/>
        </w:rPr>
        <w:t>[</w:t>
      </w:r>
      <w:proofErr w:type="spellStart"/>
      <w:r w:rsidR="0053657F">
        <w:rPr>
          <w:rFonts w:ascii="TH SarabunPSK" w:eastAsia="Times New Roman" w:hAnsi="TH SarabunPSK" w:cs="TH SarabunPSK"/>
          <w:color w:val="00B050"/>
          <w:sz w:val="40"/>
          <w14:ligatures w14:val="none"/>
        </w:rPr>
        <w:t>Phy</w:t>
      </w:r>
      <w:r w:rsidR="004341B8">
        <w:rPr>
          <w:rFonts w:ascii="TH SarabunPSK" w:eastAsia="Times New Roman" w:hAnsi="TH SarabunPSK" w:cs="TH SarabunPSK"/>
          <w:color w:val="00B050"/>
          <w:sz w:val="40"/>
          <w14:ligatures w14:val="none"/>
        </w:rPr>
        <w:t>.</w:t>
      </w:r>
      <w:r w:rsidR="0053657F">
        <w:rPr>
          <w:rFonts w:ascii="TH SarabunPSK" w:eastAsia="Times New Roman" w:hAnsi="TH SarabunPSK" w:cs="TH SarabunPSK"/>
          <w:color w:val="00B050"/>
          <w:sz w:val="40"/>
          <w14:ligatures w14:val="none"/>
        </w:rPr>
        <w:t>Prop</w:t>
      </w:r>
      <w:proofErr w:type="spellEnd"/>
      <w:r w:rsidR="0053657F">
        <w:rPr>
          <w:rFonts w:ascii="TH SarabunPSK" w:eastAsia="Times New Roman" w:hAnsi="TH SarabunPSK" w:cs="TH SarabunPSK"/>
          <w:color w:val="00B050"/>
          <w:sz w:val="40"/>
          <w14:ligatures w14:val="none"/>
        </w:rPr>
        <w:t>., Lowest Cost RM</w:t>
      </w:r>
      <w:r w:rsidR="004341B8">
        <w:rPr>
          <w:rFonts w:ascii="TH SarabunPSK" w:eastAsia="Times New Roman" w:hAnsi="TH SarabunPSK" w:cs="TH SarabunPSK"/>
          <w:color w:val="00B050"/>
          <w:sz w:val="40"/>
          <w14:ligatures w14:val="none"/>
        </w:rPr>
        <w:t>]</w:t>
      </w:r>
      <w:r w:rsidRPr="00897C35">
        <w:rPr>
          <w:rFonts w:ascii="TH SarabunPSK" w:eastAsia="Times New Roman" w:hAnsi="TH SarabunPSK" w:cs="TH SarabunPSK" w:hint="cs"/>
          <w:color w:val="00B050"/>
          <w:sz w:val="40"/>
          <w:cs/>
          <w14:ligatures w14:val="none"/>
        </w:rPr>
        <w:t>)</w:t>
      </w:r>
    </w:p>
    <w:p w14:paraId="206548EC" w14:textId="597C62B4" w:rsidR="009E6E6C" w:rsidRPr="009E6E6C" w:rsidRDefault="00025A38" w:rsidP="00812F8C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CHT: </w:t>
      </w:r>
      <w:r w:rsidRPr="00025A38"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 xml:space="preserve">หา </w:t>
      </w:r>
      <w:r w:rsidRPr="00025A38"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Curing Time </w:t>
      </w:r>
      <w:r w:rsidRPr="00025A38"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>ที่แม่นยำ (ลดการเบี่ยงเบน)</w:t>
      </w:r>
      <w:r w:rsidR="00D4497A"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, </w:t>
      </w:r>
      <w:r w:rsidR="0071425F"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T90 </w:t>
      </w:r>
      <w:r w:rsidR="00D4497A"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>ที่ดี(เร็ว)</w:t>
      </w:r>
      <w:r w:rsidR="0071425F"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>ที่สุด</w:t>
      </w:r>
      <w:r w:rsidR="00D4497A"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 xml:space="preserve"> </w:t>
      </w:r>
      <w:r w:rsidR="00D4497A"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= </w:t>
      </w:r>
      <w:r w:rsidR="00D4497A"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>โต</w:t>
      </w:r>
    </w:p>
    <w:p w14:paraId="77E17109" w14:textId="77777777" w:rsidR="00F04CA1" w:rsidRPr="009E6E6C" w:rsidRDefault="00993A22" w:rsidP="00F04CA1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 xml:space="preserve">ที่ </w:t>
      </w:r>
      <w:r w:rsidR="00D4497A" w:rsidRPr="00952966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 xml:space="preserve">AI </w:t>
      </w:r>
      <w:r w:rsidR="00D4497A" w:rsidRPr="00952966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 xml:space="preserve">เสนอแนะเป็น </w:t>
      </w:r>
      <w:r w:rsidR="00D4497A" w:rsidRPr="00952966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>Operation</w:t>
      </w:r>
      <w:r w:rsidR="009E6E6C" w:rsidRPr="00952966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 xml:space="preserve"> </w:t>
      </w:r>
      <w:r w:rsidR="009E6E6C" w:rsidRPr="00952966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>(Molding)</w:t>
      </w:r>
      <w:r w:rsidR="00D4497A" w:rsidRPr="00952966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 xml:space="preserve"> </w:t>
      </w:r>
      <w:r w:rsidR="00D4497A" w:rsidRPr="00952966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>ที่</w:t>
      </w:r>
      <w:r w:rsidR="003A7C19" w:rsidRPr="00952966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 xml:space="preserve"> </w:t>
      </w:r>
    </w:p>
    <w:p w14:paraId="2C9A017D" w14:textId="1EBA4DF9" w:rsidR="00F9479C" w:rsidRPr="00952966" w:rsidRDefault="003A7C19" w:rsidP="00F04CA1">
      <w:pPr>
        <w:widowControl w:val="0"/>
        <w:ind w:left="851" w:firstLine="360"/>
        <w:contextualSpacing/>
        <w:jc w:val="left"/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</w:pPr>
      <w:r w:rsidRPr="00952966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 xml:space="preserve">(1) </w:t>
      </w:r>
      <w:r w:rsidR="00F9479C" w:rsidRPr="00952966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 xml:space="preserve">ปรับ </w:t>
      </w:r>
      <w:r w:rsidR="00F9479C" w:rsidRPr="00952966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 xml:space="preserve">CT </w:t>
      </w:r>
      <w:r w:rsidR="00F9479C" w:rsidRPr="00952966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>ตามสภาพแวดล้อมในขณะนั้น</w:t>
      </w:r>
    </w:p>
    <w:p w14:paraId="0E943759" w14:textId="77777777" w:rsidR="0091224C" w:rsidRPr="00F04CA1" w:rsidRDefault="00F9479C" w:rsidP="0055447E">
      <w:pPr>
        <w:widowControl w:val="0"/>
        <w:ind w:left="851" w:firstLine="360"/>
        <w:contextualSpacing/>
        <w:jc w:val="left"/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</w:pPr>
      <w:r w:rsidRPr="00F04CA1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 xml:space="preserve">(2) </w:t>
      </w:r>
      <w:r w:rsidR="00D4497A" w:rsidRPr="00F04CA1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>ปรับเปลี่ยน</w:t>
      </w:r>
      <w:r w:rsidR="00965302" w:rsidRPr="00F04CA1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 xml:space="preserve"> </w:t>
      </w:r>
      <w:r w:rsidR="003A7C19" w:rsidRPr="00F04CA1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>Temp.</w:t>
      </w:r>
      <w:r w:rsidR="006437C9" w:rsidRPr="00F04CA1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 xml:space="preserve"> </w:t>
      </w:r>
      <w:r w:rsidR="00402FC5" w:rsidRPr="00F04CA1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>(</w:t>
      </w:r>
      <w:r w:rsidR="00402FC5" w:rsidRPr="00086D48">
        <w:rPr>
          <w:rFonts w:ascii="TH SarabunPSK" w:eastAsia="Times New Roman" w:hAnsi="TH SarabunPSK" w:cs="TH SarabunPSK"/>
          <w:i/>
          <w:iCs/>
          <w:color w:val="00B050"/>
          <w:sz w:val="40"/>
          <w:bdr w:val="none" w:sz="0" w:space="0" w:color="auto" w:frame="1"/>
          <w14:ligatures w14:val="none"/>
        </w:rPr>
        <w:t xml:space="preserve">Shot </w:t>
      </w:r>
      <w:r w:rsidR="00402FC5" w:rsidRPr="00086D48">
        <w:rPr>
          <w:rFonts w:ascii="TH SarabunPSK" w:eastAsia="Times New Roman" w:hAnsi="TH SarabunPSK" w:cs="TH SarabunPSK" w:hint="cs"/>
          <w:i/>
          <w:iCs/>
          <w:color w:val="00B050"/>
          <w:sz w:val="40"/>
          <w:bdr w:val="none" w:sz="0" w:space="0" w:color="auto" w:frame="1"/>
          <w:cs/>
          <w14:ligatures w14:val="none"/>
        </w:rPr>
        <w:t>ต่อไป ควรเพิ่ม/ลด</w:t>
      </w:r>
      <w:r w:rsidR="00402FC5" w:rsidRPr="00F04CA1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>)</w:t>
      </w:r>
      <w:r w:rsidR="00402FC5" w:rsidRPr="00F04CA1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 xml:space="preserve"> </w:t>
      </w:r>
      <w:r w:rsidR="003A7C19" w:rsidRPr="00F04CA1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>ตามสภาพแวดล้อม</w:t>
      </w:r>
      <w:r w:rsidR="00C71C41" w:rsidRPr="00F04CA1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>ในขณะนั้น</w:t>
      </w:r>
      <w:r w:rsidR="00C71C41" w:rsidRPr="00F04CA1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>/</w:t>
      </w:r>
      <w:r w:rsidR="0091224C" w:rsidRPr="00F04CA1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 xml:space="preserve"> </w:t>
      </w:r>
    </w:p>
    <w:p w14:paraId="382AF0A1" w14:textId="5154EE61" w:rsidR="0055447E" w:rsidRPr="00C71C41" w:rsidRDefault="0091224C" w:rsidP="0091224C">
      <w:pPr>
        <w:widowControl w:val="0"/>
        <w:ind w:left="851" w:firstLine="589"/>
        <w:contextualSpacing/>
        <w:jc w:val="left"/>
        <w:rPr>
          <w:rFonts w:ascii="TH SarabunPSK" w:eastAsia="Times New Roman" w:hAnsi="TH SarabunPSK" w:cs="TH SarabunPSK"/>
          <w:color w:val="A6A6A6" w:themeColor="background1" w:themeShade="A6"/>
          <w:sz w:val="40"/>
          <w:bdr w:val="none" w:sz="0" w:space="0" w:color="auto" w:frame="1"/>
          <w14:ligatures w14:val="none"/>
        </w:rPr>
      </w:pPr>
      <w:r w:rsidRPr="00F04CA1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>C</w:t>
      </w:r>
      <w:r w:rsidR="00C71C41" w:rsidRPr="00F04CA1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>ompound</w:t>
      </w:r>
      <w:r w:rsidRPr="00F04CA1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 xml:space="preserve"> </w:t>
      </w:r>
      <w:r w:rsidR="00C71C41" w:rsidRPr="00F04CA1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>ที่เข้ามา</w:t>
      </w:r>
      <w:r w:rsidR="00C71C41" w:rsidRPr="00F04CA1">
        <w:rPr>
          <w:rFonts w:ascii="TH SarabunPSK" w:eastAsia="Times New Roman" w:hAnsi="TH SarabunPSK" w:cs="TH SarabunPSK"/>
          <w:color w:val="00B050"/>
          <w:sz w:val="40"/>
          <w:bdr w:val="none" w:sz="0" w:space="0" w:color="auto" w:frame="1"/>
          <w14:ligatures w14:val="none"/>
        </w:rPr>
        <w:t xml:space="preserve"> </w:t>
      </w:r>
      <w:r w:rsidR="003A7C19" w:rsidRPr="00F04CA1">
        <w:rPr>
          <w:rFonts w:ascii="TH SarabunPSK" w:eastAsia="Times New Roman" w:hAnsi="TH SarabunPSK" w:cs="TH SarabunPSK" w:hint="cs"/>
          <w:color w:val="00B050"/>
          <w:sz w:val="40"/>
          <w:bdr w:val="none" w:sz="0" w:space="0" w:color="auto" w:frame="1"/>
          <w:cs/>
          <w14:ligatures w14:val="none"/>
        </w:rPr>
        <w:t>ในขณะนั้น</w:t>
      </w:r>
    </w:p>
    <w:p w14:paraId="731D079B" w14:textId="3A1CE67C" w:rsidR="00025A38" w:rsidRPr="00A951B7" w:rsidRDefault="003A7C19" w:rsidP="0055447E">
      <w:pPr>
        <w:widowControl w:val="0"/>
        <w:ind w:left="851" w:firstLine="360"/>
        <w:contextualSpacing/>
        <w:jc w:val="left"/>
        <w:rPr>
          <w:rFonts w:ascii="TH SarabunPSK" w:eastAsia="Times New Roman" w:hAnsi="TH SarabunPSK" w:cs="TH SarabunPSK"/>
          <w:i/>
          <w:iCs/>
          <w:color w:val="A6A6A6" w:themeColor="background1" w:themeShade="A6"/>
          <w:sz w:val="40"/>
          <w14:ligatures w14:val="none"/>
        </w:rPr>
      </w:pPr>
      <w:r w:rsidRPr="00A951B7">
        <w:rPr>
          <w:rFonts w:ascii="TH SarabunPSK" w:eastAsia="Times New Roman" w:hAnsi="TH SarabunPSK" w:cs="TH SarabunPSK"/>
          <w:i/>
          <w:iCs/>
          <w:color w:val="A6A6A6" w:themeColor="background1" w:themeShade="A6"/>
          <w:sz w:val="40"/>
          <w:bdr w:val="none" w:sz="0" w:space="0" w:color="auto" w:frame="1"/>
          <w14:ligatures w14:val="none"/>
        </w:rPr>
        <w:t>(</w:t>
      </w:r>
      <w:r w:rsidR="00F9479C" w:rsidRPr="00A951B7">
        <w:rPr>
          <w:rFonts w:ascii="TH SarabunPSK" w:eastAsia="Times New Roman" w:hAnsi="TH SarabunPSK" w:cs="TH SarabunPSK"/>
          <w:i/>
          <w:iCs/>
          <w:color w:val="A6A6A6" w:themeColor="background1" w:themeShade="A6"/>
          <w:sz w:val="40"/>
          <w:bdr w:val="none" w:sz="0" w:space="0" w:color="auto" w:frame="1"/>
          <w14:ligatures w14:val="none"/>
        </w:rPr>
        <w:t>3</w:t>
      </w:r>
      <w:r w:rsidRPr="00A951B7">
        <w:rPr>
          <w:rFonts w:ascii="TH SarabunPSK" w:eastAsia="Times New Roman" w:hAnsi="TH SarabunPSK" w:cs="TH SarabunPSK"/>
          <w:i/>
          <w:iCs/>
          <w:color w:val="A6A6A6" w:themeColor="background1" w:themeShade="A6"/>
          <w:sz w:val="40"/>
          <w:bdr w:val="none" w:sz="0" w:space="0" w:color="auto" w:frame="1"/>
          <w14:ligatures w14:val="none"/>
        </w:rPr>
        <w:t xml:space="preserve">) </w:t>
      </w:r>
      <w:r w:rsidR="00965302" w:rsidRPr="00A951B7">
        <w:rPr>
          <w:rFonts w:ascii="TH SarabunPSK" w:eastAsia="Times New Roman" w:hAnsi="TH SarabunPSK" w:cs="TH SarabunPSK"/>
          <w:i/>
          <w:iCs/>
          <w:color w:val="A6A6A6" w:themeColor="background1" w:themeShade="A6"/>
          <w:sz w:val="40"/>
          <w:bdr w:val="none" w:sz="0" w:space="0" w:color="auto" w:frame="1"/>
          <w14:ligatures w14:val="none"/>
        </w:rPr>
        <w:t>Temp Profile</w:t>
      </w:r>
      <w:r w:rsidR="00985A72" w:rsidRPr="00A951B7">
        <w:rPr>
          <w:rFonts w:ascii="TH SarabunPSK" w:eastAsia="Times New Roman" w:hAnsi="TH SarabunPSK" w:cs="TH SarabunPSK"/>
          <w:i/>
          <w:iCs/>
          <w:color w:val="A6A6A6" w:themeColor="background1" w:themeShade="A6"/>
          <w:sz w:val="40"/>
          <w:bdr w:val="none" w:sz="0" w:space="0" w:color="auto" w:frame="1"/>
          <w14:ligatures w14:val="none"/>
        </w:rPr>
        <w:t xml:space="preserve"> </w:t>
      </w:r>
      <w:r w:rsidR="00985A72" w:rsidRPr="00A951B7">
        <w:rPr>
          <w:rFonts w:ascii="TH SarabunPSK" w:eastAsia="Times New Roman" w:hAnsi="TH SarabunPSK" w:cs="TH SarabunPSK" w:hint="cs"/>
          <w:i/>
          <w:iCs/>
          <w:color w:val="A6A6A6" w:themeColor="background1" w:themeShade="A6"/>
          <w:sz w:val="40"/>
          <w:bdr w:val="none" w:sz="0" w:space="0" w:color="auto" w:frame="1"/>
          <w:cs/>
          <w14:ligatures w14:val="none"/>
        </w:rPr>
        <w:t>หน้างาน</w:t>
      </w:r>
    </w:p>
    <w:p w14:paraId="1D1E44B5" w14:textId="77777777" w:rsidR="00812F8C" w:rsidRPr="00812F8C" w:rsidRDefault="00812F8C" w:rsidP="00812F8C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&amp; AI Tools Solution: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904320">
        <w:rPr>
          <w:rFonts w:ascii="TH SarabunPSK" w:eastAsia="Times New Roman" w:hAnsi="TH SarabunPSK" w:cs="TH SarabunPSK"/>
          <w:b/>
          <w:bCs/>
          <w:color w:val="00B050"/>
          <w:sz w:val="40"/>
          <w:bdr w:val="none" w:sz="0" w:space="0" w:color="auto" w:frame="1"/>
          <w14:ligatures w14:val="none"/>
        </w:rPr>
        <w:t>Autonomous Vulcanization Control Agent</w:t>
      </w:r>
    </w:p>
    <w:p w14:paraId="5546780A" w14:textId="04ED9386" w:rsidR="00812F8C" w:rsidRPr="00812F8C" w:rsidRDefault="00812F8C" w:rsidP="00812F8C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การทำงาน: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AI Agent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รับข้อมูลเรียลไทม์จากเซนเซอร์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Rheomete</w:t>
      </w:r>
      <w:r w:rsidR="0024289A">
        <w:rPr>
          <w:rFonts w:ascii="TH SarabunPSK" w:eastAsia="Times New Roman" w:hAnsi="TH SarabunPSK" w:cs="TH SarabunPSK"/>
          <w:color w:val="1F1F1F"/>
          <w:sz w:val="40"/>
          <w14:ligatures w14:val="none"/>
        </w:rPr>
        <w:t>r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ความชื้น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อุณหภูมิและแรงดันใน</w:t>
      </w:r>
      <w:r w:rsidR="0047782C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เตาอบ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Autoclave)</w:t>
      </w:r>
      <w:r w:rsidR="0047782C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,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AI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จะคำนวณและสั่งปรับเปลี่ยน</w:t>
      </w:r>
      <w:r w:rsidRPr="0047782C">
        <w:rPr>
          <w:rFonts w:ascii="TH SarabunPSK" w:eastAsia="Times New Roman" w:hAnsi="TH SarabunPSK" w:cs="TH SarabunPSK"/>
          <w:color w:val="00B050"/>
          <w:sz w:val="40"/>
          <w:cs/>
          <w14:ligatures w14:val="none"/>
        </w:rPr>
        <w:t>ระยะเวลาการอบยาง (</w:t>
      </w:r>
      <w:r w:rsidRPr="0047782C">
        <w:rPr>
          <w:rFonts w:ascii="TH SarabunPSK" w:eastAsia="Times New Roman" w:hAnsi="TH SarabunPSK" w:cs="TH SarabunPSK"/>
          <w:color w:val="00B050"/>
          <w:sz w:val="40"/>
          <w14:ligatures w14:val="none"/>
        </w:rPr>
        <w:t xml:space="preserve">Cure Time) </w:t>
      </w:r>
      <w:r w:rsidRPr="0047782C">
        <w:rPr>
          <w:rFonts w:ascii="TH SarabunPSK" w:eastAsia="Times New Roman" w:hAnsi="TH SarabunPSK" w:cs="TH SarabunPSK"/>
          <w:color w:val="00B050"/>
          <w:sz w:val="40"/>
          <w:cs/>
          <w14:ligatures w14:val="none"/>
        </w:rPr>
        <w:t>และ</w:t>
      </w:r>
      <w:r w:rsidR="0047782C" w:rsidRPr="0047782C">
        <w:rPr>
          <w:rFonts w:ascii="TH SarabunPSK" w:eastAsia="Times New Roman" w:hAnsi="TH SarabunPSK" w:cs="TH SarabunPSK" w:hint="cs"/>
          <w:color w:val="00B050"/>
          <w:sz w:val="40"/>
          <w:cs/>
          <w14:ligatures w14:val="none"/>
        </w:rPr>
        <w:t xml:space="preserve"> </w:t>
      </w:r>
      <w:r w:rsidRPr="0047782C">
        <w:rPr>
          <w:rFonts w:ascii="TH SarabunPSK" w:eastAsia="Times New Roman" w:hAnsi="TH SarabunPSK" w:cs="TH SarabunPSK"/>
          <w:color w:val="00B050"/>
          <w:sz w:val="40"/>
          <w:cs/>
          <w14:ligatures w14:val="none"/>
        </w:rPr>
        <w:t>โปรไฟล์ความร้อน</w:t>
      </w:r>
      <w:r w:rsidR="0047782C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แบบ</w:t>
      </w:r>
      <w:proofErr w:type="spellStart"/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ได</w:t>
      </w:r>
      <w:proofErr w:type="spellEnd"/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นาม</w:t>
      </w:r>
      <w:proofErr w:type="spellStart"/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ิก</w:t>
      </w:r>
      <w:proofErr w:type="spellEnd"/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โดยอัตโนมัติโดยไม่ใช้ค่าคงที่จาก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Manual Sheet</w:t>
      </w:r>
    </w:p>
    <w:p w14:paraId="175CF3C1" w14:textId="77777777" w:rsidR="00812F8C" w:rsidRPr="00812F8C" w:rsidRDefault="00812F8C" w:rsidP="00812F8C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การประยุกต์ใช้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</w:p>
    <w:p w14:paraId="6F573152" w14:textId="77777777" w:rsidR="00812F8C" w:rsidRPr="00812F8C" w:rsidRDefault="00812F8C" w:rsidP="00812F8C">
      <w:pPr>
        <w:widowControl w:val="0"/>
        <w:numPr>
          <w:ilvl w:val="2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Poka-Yoke: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ป้องกันการผลิตชิ้นส่วนยางที่ไม่ได้มาตรฐานตั้งแต่ในแม่พิมพ์</w:t>
      </w:r>
    </w:p>
    <w:p w14:paraId="0C960EB6" w14:textId="77777777" w:rsidR="00812F8C" w:rsidRPr="00812F8C" w:rsidRDefault="00812F8C" w:rsidP="00812F8C">
      <w:pPr>
        <w:widowControl w:val="0"/>
        <w:numPr>
          <w:ilvl w:val="2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Just-In-Time (JIT):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ลดเวลาการรอคอยในกระบวนการอบยางให้อยู่ในระดับที่น้อยที่สุดที่จำเป็น</w:t>
      </w:r>
    </w:p>
    <w:p w14:paraId="069A6B4E" w14:textId="77777777" w:rsidR="00812F8C" w:rsidRPr="00537692" w:rsidRDefault="00812F8C" w:rsidP="00812F8C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53769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 xml:space="preserve">2. </w:t>
      </w:r>
      <w:r w:rsidRPr="0053769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ชิ้นส่วนทางการแพทย์ (</w:t>
      </w:r>
      <w:r w:rsidRPr="0053769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Medical Parts: Surgical Components, Catheters, Implantable Devices)</w:t>
      </w:r>
    </w:p>
    <w:p w14:paraId="6D133FD0" w14:textId="77777777" w:rsidR="00812F8C" w:rsidRPr="00812F8C" w:rsidRDefault="00812F8C" w:rsidP="00812F8C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ปัญหาในกระบวนการ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ต้องใช้วิธีการตรวจสอบคุณภาพแบบ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100% (Zero Defect Mandate)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และต้องใช้เวลาสูงมากในการทำเอกสารตรวจสอบย้อนกลับ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Traceability Documentation)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ส่งผลให้เกิด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Muda of Over-processing</w:t>
      </w:r>
    </w:p>
    <w:p w14:paraId="607706B5" w14:textId="77777777" w:rsidR="00812F8C" w:rsidRPr="00812F8C" w:rsidRDefault="00812F8C" w:rsidP="00812F8C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&amp; AI Tools Solution: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FA0E09">
        <w:rPr>
          <w:rFonts w:ascii="TH SarabunPSK" w:eastAsia="Times New Roman" w:hAnsi="TH SarabunPSK" w:cs="TH SarabunPSK"/>
          <w:b/>
          <w:bCs/>
          <w:color w:val="00B050"/>
          <w:sz w:val="40"/>
          <w:bdr w:val="none" w:sz="0" w:space="0" w:color="auto" w:frame="1"/>
          <w14:ligatures w14:val="none"/>
        </w:rPr>
        <w:t>Multi-Agent Quality &amp; Compliance Verification System</w:t>
      </w:r>
    </w:p>
    <w:p w14:paraId="025AB789" w14:textId="77777777" w:rsidR="00812F8C" w:rsidRPr="00812F8C" w:rsidRDefault="00812F8C" w:rsidP="00812F8C">
      <w:pPr>
        <w:widowControl w:val="0"/>
        <w:numPr>
          <w:ilvl w:val="1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การทำงาน: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ประกอบด้วย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ทำงานร่วมกัน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3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ตัว</w:t>
      </w:r>
    </w:p>
    <w:p w14:paraId="4111371F" w14:textId="77777777" w:rsidR="00812F8C" w:rsidRPr="00812F8C" w:rsidRDefault="00812F8C" w:rsidP="00812F8C">
      <w:pPr>
        <w:widowControl w:val="0"/>
        <w:numPr>
          <w:ilvl w:val="2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Vision Agent: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ตรวจจับตำหนิระดับไมครอนบนชิ้นงาน (เช่น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Burrs, Contamination)</w:t>
      </w:r>
    </w:p>
    <w:p w14:paraId="5CEF59EE" w14:textId="77777777" w:rsidR="00812F8C" w:rsidRPr="00812F8C" w:rsidRDefault="00812F8C" w:rsidP="00812F8C">
      <w:pPr>
        <w:widowControl w:val="0"/>
        <w:numPr>
          <w:ilvl w:val="2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Action Agent: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สั่งการระบบคัดแยก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Pneumatic Ejector)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แยกชิ้นงานเสียออกจากสายการผลิตทันที</w:t>
      </w:r>
    </w:p>
    <w:p w14:paraId="42AD33C0" w14:textId="77777777" w:rsidR="00812F8C" w:rsidRDefault="00812F8C" w:rsidP="00812F8C">
      <w:pPr>
        <w:widowControl w:val="0"/>
        <w:numPr>
          <w:ilvl w:val="2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Audit Agent: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บันทึกข้อมูลพารามิเตอร์การผลิตและรูปภาพชิ้นงานลงในระบบ </w:t>
      </w:r>
      <w:proofErr w:type="spellStart"/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eDHR</w:t>
      </w:r>
      <w:proofErr w:type="spellEnd"/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(electronic Device History Record)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ตามมาตรฐาน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ISO 13485 / FDA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โดยอัตโนมัติ</w:t>
      </w:r>
    </w:p>
    <w:p w14:paraId="18885F80" w14:textId="77777777" w:rsidR="000F525B" w:rsidRDefault="00236EA7" w:rsidP="00236EA7">
      <w:pPr>
        <w:widowControl w:val="0"/>
        <w:ind w:left="1800"/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 w:rsidRPr="00236EA7">
        <w:rPr>
          <w:rFonts w:ascii="TH SarabunPSK" w:eastAsia="Times New Roman" w:hAnsi="TH SarabunPSK" w:cs="TH SarabunPSK"/>
          <w:b/>
          <w:bCs/>
          <w:color w:val="EE0000"/>
          <w:sz w:val="40"/>
          <w:u w:val="single"/>
          <w:bdr w:val="none" w:sz="0" w:space="0" w:color="auto" w:frame="1"/>
          <w14:ligatures w14:val="none"/>
        </w:rPr>
        <w:t>Ple:</w:t>
      </w:r>
      <w:r w:rsidRPr="00236EA7">
        <w:rPr>
          <w:rFonts w:ascii="TH SarabunPSK" w:eastAsia="Times New Roman" w:hAnsi="TH SarabunPSK" w:cs="TH SarabunPSK"/>
          <w:b/>
          <w:bCs/>
          <w:color w:val="EE0000"/>
          <w:sz w:val="40"/>
          <w14:ligatures w14:val="none"/>
        </w:rPr>
        <w:t xml:space="preserve"> </w:t>
      </w:r>
      <w:r w:rsidRPr="00236EA7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น่าจะนำมาใช้งาน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ผลิต “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Silicon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เสริมจมูก” บันทึก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>SN.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,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</w:p>
    <w:p w14:paraId="38BE7DAD" w14:textId="462F1D6B" w:rsidR="00236EA7" w:rsidRPr="00236EA7" w:rsidRDefault="00236EA7" w:rsidP="00236EA7">
      <w:pPr>
        <w:widowControl w:val="0"/>
        <w:ind w:left="1800"/>
        <w:contextualSpacing/>
        <w:jc w:val="left"/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</w:pPr>
      <w:r w:rsidRPr="00236EA7">
        <w:rPr>
          <w:rFonts w:ascii="TH SarabunPSK" w:eastAsia="Times New Roman" w:hAnsi="TH SarabunPSK" w:cs="TH SarabunPSK"/>
          <w:b/>
          <w:bCs/>
          <w:color w:val="EE0000"/>
          <w:sz w:val="40"/>
          <w:u w:val="single"/>
          <w14:ligatures w14:val="none"/>
        </w:rPr>
        <w:t>SPT: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เรื่องนี้สำคัญลำดับหนึ่ง </w:t>
      </w:r>
    </w:p>
    <w:p w14:paraId="6A021D3C" w14:textId="77777777" w:rsidR="00812F8C" w:rsidRPr="00812F8C" w:rsidRDefault="00812F8C" w:rsidP="00812F8C">
      <w:pPr>
        <w:widowControl w:val="0"/>
        <w:numPr>
          <w:ilvl w:val="1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การประยุกต์ใช้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</w:p>
    <w:p w14:paraId="22DE678A" w14:textId="77777777" w:rsidR="00812F8C" w:rsidRPr="00812F8C" w:rsidRDefault="00812F8C" w:rsidP="00812F8C">
      <w:pPr>
        <w:widowControl w:val="0"/>
        <w:numPr>
          <w:ilvl w:val="2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proofErr w:type="spellStart"/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Jidoka</w:t>
      </w:r>
      <w:proofErr w:type="spellEnd"/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 (Autonomation):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หยุดและแยกชิ้นงานเสียออกจากกระบวนการทันทีที่พบความผิดปกติโดยไม่ต้องใชักระบวนการ ตรวจสอบโดยคน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Manual Inspection)</w:t>
      </w:r>
    </w:p>
    <w:p w14:paraId="566B4D4F" w14:textId="77777777" w:rsidR="00812F8C" w:rsidRPr="00812F8C" w:rsidRDefault="00812F8C" w:rsidP="00812F8C">
      <w:pPr>
        <w:widowControl w:val="0"/>
        <w:numPr>
          <w:ilvl w:val="2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Waste Elimination: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ลดเวลาในการกรอกเอกสาร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Audit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ของวิศวกรและผู้ควบคุมเครื่อง</w:t>
      </w:r>
    </w:p>
    <w:p w14:paraId="6D81AE7B" w14:textId="77777777" w:rsidR="00812F8C" w:rsidRPr="00812F8C" w:rsidRDefault="00812F8C" w:rsidP="00812F8C">
      <w:pPr>
        <w:widowControl w:val="0"/>
        <w:ind w:left="216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2869CB4C" w14:textId="77777777" w:rsidR="000C3C9B" w:rsidRDefault="000C3C9B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br w:type="page"/>
      </w:r>
    </w:p>
    <w:p w14:paraId="230F9C45" w14:textId="4249E883" w:rsidR="00812F8C" w:rsidRPr="006074B3" w:rsidRDefault="00812F8C" w:rsidP="00812F8C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6074B3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 xml:space="preserve">3. </w:t>
      </w:r>
      <w:r w:rsidRPr="006074B3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ชิ้นส่วนซิลิโคน (</w:t>
      </w:r>
      <w:r w:rsidRPr="006074B3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Silicone Parts: LSR Injection Molding, High-Temp Diaphragms)</w:t>
      </w:r>
    </w:p>
    <w:p w14:paraId="28EAD903" w14:textId="77777777" w:rsidR="00812F8C" w:rsidRPr="00812F8C" w:rsidRDefault="00812F8C" w:rsidP="00812F8C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ปัญหาในกระบวนการ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Liquid Silicone Rubber (LSR)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มีความหนืดต่ำและไวต่ออุณหภูมิ เกิดปัญหาเนื้อยางแลบออกตามรอยต่อแม่พิมพ์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Flash)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หรือฉีดไม่เต็ม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Short Shot)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ได้ง่าย ต้องเสียเวลา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Rework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แต่งขอบชิ้นงาน</w:t>
      </w:r>
    </w:p>
    <w:p w14:paraId="4E1DC4B7" w14:textId="77777777" w:rsidR="00812F8C" w:rsidRPr="00812F8C" w:rsidRDefault="00812F8C" w:rsidP="00812F8C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&amp; AI Tools Solution: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B5C38">
        <w:rPr>
          <w:rFonts w:ascii="TH SarabunPSK" w:eastAsia="Times New Roman" w:hAnsi="TH SarabunPSK" w:cs="TH SarabunPSK"/>
          <w:b/>
          <w:bCs/>
          <w:color w:val="00B050"/>
          <w:sz w:val="40"/>
          <w:bdr w:val="none" w:sz="0" w:space="0" w:color="auto" w:frame="1"/>
          <w14:ligatures w14:val="none"/>
        </w:rPr>
        <w:t>Dynamic Injection &amp; Viscosity Compensation Agent</w:t>
      </w:r>
    </w:p>
    <w:p w14:paraId="7F4840EA" w14:textId="77777777" w:rsidR="00812F8C" w:rsidRDefault="00812F8C" w:rsidP="00812F8C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การทำงาน: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AI Agent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เฝ้าติดตาม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Pressure Curve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Cavity Pressure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ในแม่พิมพ์ เมื่อพบว่าความหนืดของซิลิโคนใน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Lot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นั้นเปลี่ยนไป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จะปรับเปลี่ยน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V-P Switchover Point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Hold Pressure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บนเครื่องฉีดแบบ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Micro-adjustment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ในรอบถัดไปทันที</w:t>
      </w:r>
    </w:p>
    <w:p w14:paraId="3DEEA852" w14:textId="518227F3" w:rsidR="000C3C9B" w:rsidRDefault="000C3C9B" w:rsidP="00812F8C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 w:rsidRPr="00350670">
        <w:rPr>
          <w:rFonts w:ascii="TH SarabunPSK" w:eastAsia="Times New Roman" w:hAnsi="TH SarabunPSK" w:cs="TH SarabunPSK" w:hint="cs"/>
          <w:b/>
          <w:bCs/>
          <w:color w:val="EE0000"/>
          <w:sz w:val="40"/>
          <w:bdr w:val="none" w:sz="0" w:space="0" w:color="auto" w:frame="1"/>
          <w:cs/>
          <w14:ligatures w14:val="none"/>
        </w:rPr>
        <w:t>ชาติ</w:t>
      </w:r>
      <w:r w:rsidRPr="00350670"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>:</w:t>
      </w:r>
      <w:r w:rsidRPr="00350670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Pr="0035067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ใช้ระบบควบคุมที่มีความละเอียดกว่าปัจจุบัน </w:t>
      </w:r>
      <w:r w:rsidRPr="00350670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(thermometer </w:t>
      </w:r>
      <w:r w:rsidRPr="0035067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รายโซน, ควบคุม </w:t>
      </w:r>
      <w:r w:rsidRPr="00350670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heater </w:t>
      </w:r>
      <w:r w:rsidRPr="0035067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เป็น</w:t>
      </w:r>
      <w:r w:rsidR="00350670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6-9 areas /</w:t>
      </w:r>
      <w:r w:rsidRPr="0035067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</w:t>
      </w:r>
      <w:r w:rsidRPr="00350670">
        <w:rPr>
          <w:rFonts w:ascii="TH SarabunPSK" w:eastAsia="Times New Roman" w:hAnsi="TH SarabunPSK" w:cs="TH SarabunPSK"/>
          <w:color w:val="EE0000"/>
          <w:sz w:val="40"/>
          <w14:ligatures w14:val="none"/>
        </w:rPr>
        <w:t>dot</w:t>
      </w:r>
      <w:r w:rsidRPr="0035067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)</w:t>
      </w:r>
    </w:p>
    <w:p w14:paraId="7B16230D" w14:textId="1348CEDB" w:rsidR="00350670" w:rsidRPr="00350670" w:rsidRDefault="00350670" w:rsidP="00812F8C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 xml:space="preserve">AI </w:t>
      </w:r>
      <w:r>
        <w:rPr>
          <w:rFonts w:ascii="TH SarabunPSK" w:eastAsia="Times New Roman" w:hAnsi="TH SarabunPSK" w:cs="TH SarabunPSK" w:hint="cs"/>
          <w:b/>
          <w:bCs/>
          <w:color w:val="EE0000"/>
          <w:sz w:val="40"/>
          <w:bdr w:val="none" w:sz="0" w:space="0" w:color="auto" w:frame="1"/>
          <w:cs/>
          <w14:ligatures w14:val="none"/>
        </w:rPr>
        <w:t>เสนอ</w:t>
      </w:r>
      <w:r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ตรวจวัด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P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ในแม่พิมพ์ ถ้าหนืด ปรับ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V-P, </w:t>
      </w:r>
      <w:r w:rsidRPr="00236EA7">
        <w:rPr>
          <w:rFonts w:ascii="TH SarabunPSK" w:eastAsia="Times New Roman" w:hAnsi="TH SarabunPSK" w:cs="TH SarabunPSK"/>
          <w:b/>
          <w:bCs/>
          <w:color w:val="EE0000"/>
          <w:sz w:val="40"/>
          <w14:ligatures w14:val="none"/>
        </w:rPr>
        <w:t>SPT: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เพิ่ม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Temp.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ก่อนเข้า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>Mix</w:t>
      </w:r>
    </w:p>
    <w:p w14:paraId="22901306" w14:textId="77777777" w:rsidR="00812F8C" w:rsidRPr="00812F8C" w:rsidRDefault="00812F8C" w:rsidP="00812F8C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การประยุกต์ใช้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</w:p>
    <w:p w14:paraId="227998A0" w14:textId="77777777" w:rsidR="00812F8C" w:rsidRPr="00812F8C" w:rsidRDefault="00812F8C" w:rsidP="00812F8C">
      <w:pPr>
        <w:widowControl w:val="0"/>
        <w:numPr>
          <w:ilvl w:val="2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Right First Time: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ลดขยะจากงานเสียและการเสียเวลาตกแต่งชิ้นงาน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Muda of Rework)</w:t>
      </w:r>
    </w:p>
    <w:p w14:paraId="2D3BB86A" w14:textId="77777777" w:rsidR="00812F8C" w:rsidRPr="00812F8C" w:rsidRDefault="00812F8C" w:rsidP="00812F8C">
      <w:pPr>
        <w:widowControl w:val="0"/>
        <w:numPr>
          <w:ilvl w:val="2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Standardized Work: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ปรับมาตรฐานการฉีดพลาสติก/ซิลิโคนอัตโนมัติเมื่อสภาพแวดล้อมเปลี่ยนไป</w:t>
      </w:r>
    </w:p>
    <w:p w14:paraId="671E7A32" w14:textId="77777777" w:rsidR="00812F8C" w:rsidRPr="00812F8C" w:rsidRDefault="00812F8C" w:rsidP="00812F8C">
      <w:pPr>
        <w:widowControl w:val="0"/>
        <w:ind w:left="216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561AA2C2" w14:textId="77777777" w:rsidR="000C3C9B" w:rsidRDefault="000C3C9B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br w:type="page"/>
      </w:r>
    </w:p>
    <w:p w14:paraId="1742B924" w14:textId="7DA8F70D" w:rsidR="00812F8C" w:rsidRPr="009943FB" w:rsidRDefault="00812F8C" w:rsidP="00812F8C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9943FB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 xml:space="preserve">4. </w:t>
      </w:r>
      <w:r w:rsidRPr="009943FB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แม่พิมพ์พลาสติก (</w:t>
      </w:r>
      <w:r w:rsidRPr="009943FB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Plastic Mold &amp; Tooling for Industrial Components)</w:t>
      </w:r>
    </w:p>
    <w:p w14:paraId="75C55FE9" w14:textId="77777777" w:rsidR="00812F8C" w:rsidRPr="00812F8C" w:rsidRDefault="00812F8C" w:rsidP="00812F8C">
      <w:pPr>
        <w:widowControl w:val="0"/>
        <w:numPr>
          <w:ilvl w:val="0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ปัญหาในกระบวนการ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ระยะเวลาในการออกแบบและกัดแม่พิมพ์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Lead Time)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ยาวนาน มีกระบวนการลองแม่พิมพ์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Mold Trial)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หลายครั้งก่อนใช้งานจริง ทำให้เสียเวลาและวัตถุดิบ</w:t>
      </w:r>
    </w:p>
    <w:p w14:paraId="24559EA8" w14:textId="77777777" w:rsidR="00812F8C" w:rsidRPr="00812F8C" w:rsidRDefault="00812F8C" w:rsidP="00812F8C">
      <w:pPr>
        <w:widowControl w:val="0"/>
        <w:numPr>
          <w:ilvl w:val="0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&amp; AI Tools Solution: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9943FB">
        <w:rPr>
          <w:rFonts w:ascii="TH SarabunPSK" w:eastAsia="Times New Roman" w:hAnsi="TH SarabunPSK" w:cs="TH SarabunPSK"/>
          <w:b/>
          <w:bCs/>
          <w:color w:val="00B050"/>
          <w:sz w:val="40"/>
          <w:bdr w:val="none" w:sz="0" w:space="0" w:color="auto" w:frame="1"/>
          <w14:ligatures w14:val="none"/>
        </w:rPr>
        <w:t>Generative DFM &amp; Autonomous CAM Agent</w:t>
      </w:r>
    </w:p>
    <w:p w14:paraId="379148EC" w14:textId="77777777" w:rsidR="00812F8C" w:rsidRPr="00812F8C" w:rsidRDefault="00812F8C" w:rsidP="00812F8C">
      <w:pPr>
        <w:widowControl w:val="0"/>
        <w:numPr>
          <w:ilvl w:val="1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การทำงาน: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วิศวกรนำส่งไฟล์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3D CAD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ของชิ้นส่วนอุตสาหกรรมให้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AI Agent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วิเคราะห์</w:t>
      </w:r>
    </w:p>
    <w:p w14:paraId="3F5DB853" w14:textId="5ED60BB5" w:rsidR="00812F8C" w:rsidRPr="00812F8C" w:rsidRDefault="00812F8C" w:rsidP="00812F8C">
      <w:pPr>
        <w:widowControl w:val="0"/>
        <w:numPr>
          <w:ilvl w:val="2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DFM Agent</w:t>
      </w:r>
      <w:r w:rsidR="009943FB" w:rsidRPr="009943FB">
        <w:rPr>
          <w:rFonts w:ascii="TH SarabunPSK" w:eastAsia="Times New Roman" w:hAnsi="TH SarabunPSK" w:cs="TH SarabunPSK"/>
          <w:i/>
          <w:iCs/>
          <w:color w:val="C00000"/>
          <w:sz w:val="40"/>
          <w:bdr w:val="none" w:sz="0" w:space="0" w:color="auto" w:frame="1"/>
          <w14:ligatures w14:val="none"/>
        </w:rPr>
        <w:t xml:space="preserve"> (</w:t>
      </w:r>
      <w:r w:rsidR="009943FB" w:rsidRPr="009943FB">
        <w:rPr>
          <w:rFonts w:ascii="TH SarabunPSK" w:eastAsia="Times New Roman" w:hAnsi="TH SarabunPSK" w:cs="TH SarabunPSK" w:hint="cs"/>
          <w:i/>
          <w:iCs/>
          <w:color w:val="C00000"/>
          <w:sz w:val="40"/>
          <w:bdr w:val="none" w:sz="0" w:space="0" w:color="auto" w:frame="1"/>
          <w:cs/>
          <w14:ligatures w14:val="none"/>
        </w:rPr>
        <w:t>ดู</w:t>
      </w:r>
      <w:r w:rsidR="009943FB" w:rsidRPr="009943FB">
        <w:rPr>
          <w:rFonts w:ascii="TH SarabunPSK" w:eastAsia="Times New Roman" w:hAnsi="TH SarabunPSK" w:cs="TH SarabunPSK"/>
          <w:i/>
          <w:iCs/>
          <w:color w:val="C00000"/>
          <w:sz w:val="40"/>
          <w:bdr w:val="none" w:sz="0" w:space="0" w:color="auto" w:frame="1"/>
          <w14:ligatures w14:val="none"/>
        </w:rPr>
        <w:t xml:space="preserve"> Appendix </w:t>
      </w:r>
      <w:r w:rsidR="009943FB" w:rsidRPr="009943FB">
        <w:rPr>
          <w:rFonts w:ascii="TH SarabunPSK" w:eastAsia="Times New Roman" w:hAnsi="TH SarabunPSK" w:cs="TH SarabunPSK" w:hint="cs"/>
          <w:i/>
          <w:iCs/>
          <w:color w:val="C00000"/>
          <w:sz w:val="40"/>
          <w:bdr w:val="none" w:sz="0" w:space="0" w:color="auto" w:frame="1"/>
          <w:cs/>
          <w14:ligatures w14:val="none"/>
        </w:rPr>
        <w:t>ท้ายบทความ)</w:t>
      </w:r>
      <w:r w:rsidRPr="00812F8C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ตรวจหาจุดเสี่ยง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Draft Angle, Thickness Variation, Undercut)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และเสนอแก้ไข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CAD</w:t>
      </w:r>
    </w:p>
    <w:p w14:paraId="6CEB0759" w14:textId="77777777" w:rsidR="00812F8C" w:rsidRPr="00812F8C" w:rsidRDefault="00812F8C" w:rsidP="00812F8C">
      <w:pPr>
        <w:widowControl w:val="0"/>
        <w:numPr>
          <w:ilvl w:val="2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CAM Toolpath Agent: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วางแผน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Toolpath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สำหรับเครื่อง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CNC/EDM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อัตโนมัติ โดยปรับ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Feed Rate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Spindle Speed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ให้เหมาะกับความแข็งของเหล็กเกรด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Tool Steel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เพื่อยืดอายุการใช้งานของดอกเอ็น</w:t>
      </w:r>
      <w:proofErr w:type="spellStart"/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มิล</w:t>
      </w:r>
      <w:proofErr w:type="spellEnd"/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Tool Wear)</w:t>
      </w:r>
    </w:p>
    <w:p w14:paraId="1DFEF862" w14:textId="77777777" w:rsidR="00812F8C" w:rsidRPr="00812F8C" w:rsidRDefault="00812F8C" w:rsidP="00812F8C">
      <w:pPr>
        <w:widowControl w:val="0"/>
        <w:numPr>
          <w:ilvl w:val="1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การประยุกต์ใช้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</w:p>
    <w:p w14:paraId="5A6FF83C" w14:textId="77777777" w:rsidR="00812F8C" w:rsidRPr="00812F8C" w:rsidRDefault="00812F8C" w:rsidP="00812F8C">
      <w:pPr>
        <w:widowControl w:val="0"/>
        <w:numPr>
          <w:ilvl w:val="2"/>
          <w:numId w:val="6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SMED (Single-Minute Exchange of Die):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ลดเวลาตั้งค่าเครื่องจักรและการเตรียม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Tooling</w:t>
      </w:r>
    </w:p>
    <w:p w14:paraId="640E713D" w14:textId="77777777" w:rsidR="00812F8C" w:rsidRPr="00812F8C" w:rsidRDefault="00812F8C" w:rsidP="00812F8C">
      <w:pPr>
        <w:widowControl w:val="0"/>
        <w:numPr>
          <w:ilvl w:val="2"/>
          <w:numId w:val="6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Lead Time Reduction: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ลดวงรอบในการแก้ไขแม่พิมพ์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Mold Trial Countermeasures)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จากหลายสัปดาห์เหลือเพียงไม่กี่วัน</w:t>
      </w:r>
    </w:p>
    <w:p w14:paraId="191B1C4F" w14:textId="77777777" w:rsidR="00812F8C" w:rsidRPr="00812F8C" w:rsidRDefault="00812F8C" w:rsidP="00812F8C">
      <w:pPr>
        <w:widowControl w:val="0"/>
        <w:ind w:left="216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0AAAC957" w14:textId="77777777" w:rsidR="003C2932" w:rsidRDefault="003C2932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br w:type="page"/>
      </w:r>
    </w:p>
    <w:p w14:paraId="4019D2CC" w14:textId="29966B9A" w:rsidR="00812F8C" w:rsidRPr="005E2718" w:rsidRDefault="00812F8C" w:rsidP="00812F8C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5E271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 xml:space="preserve">5. </w:t>
      </w:r>
      <w:r w:rsidRPr="005E271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ระบบ </w:t>
      </w:r>
      <w:r w:rsidRPr="005E271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 xml:space="preserve">IT </w:t>
      </w:r>
      <w:r w:rsidRPr="005E271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และระบบอัตโนมัติในโรงงาน (</w:t>
      </w:r>
      <w:r w:rsidRPr="005E271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 xml:space="preserve">IT &amp; Automation Solutions: PLC Code, SCADA, </w:t>
      </w:r>
      <w:proofErr w:type="spellStart"/>
      <w:r w:rsidRPr="005E271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IIoT</w:t>
      </w:r>
      <w:proofErr w:type="spellEnd"/>
      <w:r w:rsidRPr="005E271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)</w:t>
      </w:r>
    </w:p>
    <w:p w14:paraId="39B8BC9E" w14:textId="77777777" w:rsidR="00812F8C" w:rsidRPr="00812F8C" w:rsidRDefault="00812F8C" w:rsidP="00812F8C">
      <w:pPr>
        <w:widowControl w:val="0"/>
        <w:numPr>
          <w:ilvl w:val="0"/>
          <w:numId w:val="7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ปัญหาในกระบวนการ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เมื่อเครื่องจักรหยุดทำงานแบบไม่ได้วางแผน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Unplanned Downtime)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การค้นหาสาเหตุรากเหง้า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Root Cause)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ใช้เวลานาน ข้อมูลระหว่าง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OT (Operational Technology)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IT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แยกส่วนกัน</w:t>
      </w:r>
    </w:p>
    <w:p w14:paraId="5BF79FEF" w14:textId="77777777" w:rsidR="00812F8C" w:rsidRPr="006E5E41" w:rsidRDefault="00812F8C" w:rsidP="00812F8C">
      <w:pPr>
        <w:widowControl w:val="0"/>
        <w:numPr>
          <w:ilvl w:val="0"/>
          <w:numId w:val="7"/>
        </w:numPr>
        <w:contextualSpacing/>
        <w:jc w:val="left"/>
        <w:rPr>
          <w:rFonts w:ascii="TH SarabunPSK" w:eastAsia="Times New Roman" w:hAnsi="TH SarabunPSK" w:cs="TH SarabunPSK"/>
          <w:color w:val="00B050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&amp; AI Tools Solution: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E5E41">
        <w:rPr>
          <w:rFonts w:ascii="TH SarabunPSK" w:eastAsia="Times New Roman" w:hAnsi="TH SarabunPSK" w:cs="TH SarabunPSK"/>
          <w:b/>
          <w:bCs/>
          <w:color w:val="00B050"/>
          <w:sz w:val="40"/>
          <w:bdr w:val="none" w:sz="0" w:space="0" w:color="auto" w:frame="1"/>
          <w14:ligatures w14:val="none"/>
        </w:rPr>
        <w:t>Multi-Agent Diagnostic &amp; Maintenance Autonomous Orchestrator</w:t>
      </w:r>
    </w:p>
    <w:p w14:paraId="5F263EAA" w14:textId="77777777" w:rsidR="00812F8C" w:rsidRPr="00812F8C" w:rsidRDefault="00812F8C" w:rsidP="00812F8C">
      <w:pPr>
        <w:widowControl w:val="0"/>
        <w:numPr>
          <w:ilvl w:val="1"/>
          <w:numId w:val="7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การทำงาน:</w:t>
      </w:r>
    </w:p>
    <w:p w14:paraId="5EC0AB20" w14:textId="77777777" w:rsidR="00812F8C" w:rsidRPr="00812F8C" w:rsidRDefault="00812F8C" w:rsidP="00812F8C">
      <w:pPr>
        <w:widowControl w:val="0"/>
        <w:numPr>
          <w:ilvl w:val="2"/>
          <w:numId w:val="7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Diagnostic Agent: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ตรวจพบอาการสั่นสะเทือนผิดปกติบนแบ</w:t>
      </w:r>
      <w:proofErr w:type="spellStart"/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ริ่ง</w:t>
      </w:r>
      <w:proofErr w:type="spellEnd"/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ของหุ่นยนต์ผ่าน </w:t>
      </w:r>
      <w:proofErr w:type="spellStart"/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IIoT</w:t>
      </w:r>
      <w:proofErr w:type="spellEnd"/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และสืบค้น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Log File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ใน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SCADA</w:t>
      </w:r>
    </w:p>
    <w:p w14:paraId="4C4DA411" w14:textId="77777777" w:rsidR="00812F8C" w:rsidRPr="00812F8C" w:rsidRDefault="00812F8C" w:rsidP="00812F8C">
      <w:pPr>
        <w:widowControl w:val="0"/>
        <w:numPr>
          <w:ilvl w:val="2"/>
          <w:numId w:val="7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Reasoning Agent: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ทำวิเคราะห์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5 Whys Analysis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อัตโนมัติเพื่อระบุสาเหตุที่แท้จริง</w:t>
      </w:r>
    </w:p>
    <w:p w14:paraId="525CDFE6" w14:textId="430DCD95" w:rsidR="00812F8C" w:rsidRPr="00812F8C" w:rsidRDefault="00812F8C" w:rsidP="00812F8C">
      <w:pPr>
        <w:widowControl w:val="0"/>
        <w:numPr>
          <w:ilvl w:val="2"/>
          <w:numId w:val="7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Execution Agent: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เปิด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Work Order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ในระบบ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CMMS/ERP,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สั่งจอง</w:t>
      </w:r>
      <w:r w:rsidR="00382F6B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และเบิก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อะไหล่ในคลัง และสั่งการระบบ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SCADA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ให้ปรับลดความเร็วการผลิตลง 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10% (Degraded Mode)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เพื่อประคองการทำงานจนกว่าช่างจะเข้าซ่อม</w:t>
      </w:r>
    </w:p>
    <w:p w14:paraId="1C370B82" w14:textId="77777777" w:rsidR="00812F8C" w:rsidRPr="00812F8C" w:rsidRDefault="00812F8C" w:rsidP="00812F8C">
      <w:pPr>
        <w:widowControl w:val="0"/>
        <w:numPr>
          <w:ilvl w:val="1"/>
          <w:numId w:val="7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การประยุกต์ใช้ </w:t>
      </w: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Lean:</w:t>
      </w:r>
    </w:p>
    <w:p w14:paraId="3B5C6B90" w14:textId="77777777" w:rsidR="00812F8C" w:rsidRPr="00812F8C" w:rsidRDefault="00812F8C" w:rsidP="00812F8C">
      <w:pPr>
        <w:widowControl w:val="0"/>
        <w:numPr>
          <w:ilvl w:val="2"/>
          <w:numId w:val="8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TPM (Total Productive Maintenance):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เปลี่ยนจากการซ่อมเมื่อเสีย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Breakdown)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เป็นการซ่อมคาดการณ์ล่วงหน้า (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>Predictive Maintenance)</w:t>
      </w:r>
    </w:p>
    <w:p w14:paraId="3FB9945B" w14:textId="77777777" w:rsidR="00812F8C" w:rsidRPr="00812F8C" w:rsidRDefault="00812F8C" w:rsidP="00812F8C">
      <w:pPr>
        <w:widowControl w:val="0"/>
        <w:numPr>
          <w:ilvl w:val="2"/>
          <w:numId w:val="8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812F8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Andon &amp; Visual Factory:</w:t>
      </w:r>
      <w:r w:rsidRPr="00812F8C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12F8C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แจ้งเตือนปัญหาพร้อมแนวทางแก้ไขตรงไปยังทีมบำรุงรักษาโดยทันที</w:t>
      </w:r>
    </w:p>
    <w:p w14:paraId="4D7D3F40" w14:textId="77777777" w:rsidR="00812F8C" w:rsidRPr="00812F8C" w:rsidRDefault="00812F8C" w:rsidP="00812F8C">
      <w:pPr>
        <w:widowControl w:val="0"/>
        <w:ind w:left="216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0D3CA470" w14:textId="77777777" w:rsidR="00AF73FC" w:rsidRDefault="00AF73FC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br w:type="page"/>
      </w:r>
    </w:p>
    <w:p w14:paraId="58F04C12" w14:textId="6C121857" w:rsidR="00812F8C" w:rsidRPr="00AF73FC" w:rsidRDefault="00812F8C" w:rsidP="00812F8C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AF73FC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lastRenderedPageBreak/>
        <w:t>สรุปภาพรวมเปรียบเทียบตารางการประยุกต์ใช้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2825"/>
        <w:gridCol w:w="2360"/>
        <w:gridCol w:w="2914"/>
      </w:tblGrid>
      <w:tr w:rsidR="00812F8C" w:rsidRPr="00812F8C" w14:paraId="6D7EBB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335DE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กลุ่มผลิตภัณฑ์/เทคโนโลยี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64BA2" w14:textId="4FE9C889" w:rsidR="00812F8C" w:rsidRPr="00FF02E7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FF02E7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14:ligatures w14:val="none"/>
              </w:rPr>
              <w:t>AI</w:t>
            </w:r>
            <w:r w:rsidR="00263780" w:rsidRPr="00FF02E7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14:ligatures w14:val="none"/>
              </w:rPr>
              <w:t xml:space="preserve"> Tool</w:t>
            </w:r>
            <w:r w:rsidRPr="00FF02E7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14:ligatures w14:val="none"/>
              </w:rPr>
              <w:t xml:space="preserve"> / Agentic AI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0525A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หลักการ </w:t>
            </w: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 xml:space="preserve">Lean </w:t>
            </w: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ที่นำมาใช้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31FE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ผลลัพธ์เชิงผลิตภาพ (</w:t>
            </w: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Lean Metrics)</w:t>
            </w:r>
          </w:p>
        </w:tc>
      </w:tr>
      <w:tr w:rsidR="00812F8C" w:rsidRPr="00812F8C" w14:paraId="79D20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49DF7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Rubber Parts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E5AC" w14:textId="77777777" w:rsidR="00812F8C" w:rsidRPr="00FF02E7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FF02E7">
              <w:rPr>
                <w:rFonts w:ascii="TH SarabunPSK" w:eastAsia="Times New Roman" w:hAnsi="TH SarabunPSK" w:cs="TH SarabunPSK"/>
                <w:color w:val="00B050"/>
                <w:sz w:val="40"/>
                <w:bdr w:val="none" w:sz="0" w:space="0" w:color="auto" w:frame="1"/>
                <w14:ligatures w14:val="none"/>
              </w:rPr>
              <w:t>Adaptive Vulcanization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C242" w14:textId="77777777" w:rsidR="00812F8C" w:rsidRPr="008176EA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8176EA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Poka-Yoke / Energy Reduction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068D1" w14:textId="77777777" w:rsidR="00812F8C" w:rsidRPr="008176EA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8176EA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ลด </w:t>
            </w:r>
            <w:r w:rsidRPr="008176EA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Scrap Rate 15-20%, </w:t>
            </w:r>
            <w:r w:rsidRPr="008176EA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ลดพลังงานในการอบ</w:t>
            </w:r>
          </w:p>
        </w:tc>
      </w:tr>
      <w:tr w:rsidR="00812F8C" w:rsidRPr="00812F8C" w14:paraId="17ED9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A116A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Medical Parts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AC922" w14:textId="77777777" w:rsidR="00812F8C" w:rsidRPr="00FF02E7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FF02E7">
              <w:rPr>
                <w:rFonts w:ascii="TH SarabunPSK" w:eastAsia="Times New Roman" w:hAnsi="TH SarabunPSK" w:cs="TH SarabunPSK"/>
                <w:color w:val="00B050"/>
                <w:sz w:val="40"/>
                <w:bdr w:val="none" w:sz="0" w:space="0" w:color="auto" w:frame="1"/>
                <w14:ligatures w14:val="none"/>
              </w:rPr>
              <w:t>Multi-Agent Quality &amp; Compliance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2C49E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Zero Defect / </w:t>
            </w:r>
            <w:proofErr w:type="spellStart"/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Jidoka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9BC4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ป้องกัน </w:t>
            </w: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Defect 100%, </w:t>
            </w: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ลดเวลา </w:t>
            </w: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Audit 80%</w:t>
            </w:r>
          </w:p>
        </w:tc>
      </w:tr>
      <w:tr w:rsidR="00812F8C" w:rsidRPr="00812F8C" w14:paraId="61C34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5DED8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Silicone Parts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2B660" w14:textId="77777777" w:rsidR="00812F8C" w:rsidRPr="00FF02E7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FF02E7">
              <w:rPr>
                <w:rFonts w:ascii="TH SarabunPSK" w:eastAsia="Times New Roman" w:hAnsi="TH SarabunPSK" w:cs="TH SarabunPSK"/>
                <w:color w:val="00B050"/>
                <w:sz w:val="40"/>
                <w:bdr w:val="none" w:sz="0" w:space="0" w:color="auto" w:frame="1"/>
                <w14:ligatures w14:val="none"/>
              </w:rPr>
              <w:t>Dynamic LSR Injection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B334E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Right First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BF42D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ลดปัญหา </w:t>
            </w: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Flash/Short Shot, </w:t>
            </w: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ลดงาน </w:t>
            </w: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Rework</w:t>
            </w:r>
          </w:p>
        </w:tc>
      </w:tr>
      <w:tr w:rsidR="00812F8C" w:rsidRPr="00812F8C" w14:paraId="1C97C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D2E86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Plastic Mold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E7B03" w14:textId="77777777" w:rsidR="00812F8C" w:rsidRPr="00FF02E7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FF02E7">
              <w:rPr>
                <w:rFonts w:ascii="TH SarabunPSK" w:eastAsia="Times New Roman" w:hAnsi="TH SarabunPSK" w:cs="TH SarabunPSK"/>
                <w:color w:val="00B050"/>
                <w:sz w:val="40"/>
                <w:bdr w:val="none" w:sz="0" w:space="0" w:color="auto" w:frame="1"/>
                <w14:ligatures w14:val="none"/>
              </w:rPr>
              <w:t>Generative DFM &amp; CAM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1DBA2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SMED / Lead Time Reduction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3C2E0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ลดเวลาออกแบบและตัดกัดแม่พิมพ์ </w:t>
            </w: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30-50%</w:t>
            </w:r>
          </w:p>
        </w:tc>
      </w:tr>
      <w:tr w:rsidR="00812F8C" w:rsidRPr="00812F8C" w14:paraId="6AE42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80FDC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IT &amp;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25F7" w14:textId="77777777" w:rsidR="00812F8C" w:rsidRPr="00FF02E7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FF02E7">
              <w:rPr>
                <w:rFonts w:ascii="TH SarabunPSK" w:eastAsia="Times New Roman" w:hAnsi="TH SarabunPSK" w:cs="TH SarabunPSK"/>
                <w:color w:val="00B050"/>
                <w:sz w:val="40"/>
                <w:bdr w:val="none" w:sz="0" w:space="0" w:color="auto" w:frame="1"/>
                <w14:ligatures w14:val="none"/>
              </w:rPr>
              <w:t>Multi-Agent RCA &amp; 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53AA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2F8C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TPM / 5 Whys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7FEC" w14:textId="77777777" w:rsidR="00812F8C" w:rsidRPr="00812F8C" w:rsidRDefault="00812F8C" w:rsidP="00812F8C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8176EA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ลด </w:t>
            </w:r>
            <w:r w:rsidRPr="008176EA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Unplanned Downtime, </w:t>
            </w:r>
            <w:r w:rsidRPr="008176EA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เพิ่มค่า </w:t>
            </w:r>
            <w:r w:rsidRPr="008176EA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OEE</w:t>
            </w:r>
          </w:p>
        </w:tc>
      </w:tr>
    </w:tbl>
    <w:p w14:paraId="4DE2223D" w14:textId="70B63756" w:rsidR="00812F8C" w:rsidRPr="00812F8C" w:rsidRDefault="00812F8C" w:rsidP="00812F8C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01C3D269" w14:textId="0558523D" w:rsidR="009943FB" w:rsidRDefault="009943FB">
      <w:pPr>
        <w:rPr>
          <w:rFonts w:ascii="TH SarabunPSK" w:hAnsi="TH SarabunPSK" w:cs="TH SarabunPSK"/>
          <w:sz w:val="40"/>
        </w:rPr>
      </w:pPr>
      <w:r>
        <w:rPr>
          <w:rFonts w:ascii="TH SarabunPSK" w:hAnsi="TH SarabunPSK" w:cs="TH SarabunPSK"/>
          <w:sz w:val="40"/>
        </w:rPr>
        <w:br w:type="page"/>
      </w:r>
    </w:p>
    <w:p w14:paraId="285797E6" w14:textId="6B7E89BC" w:rsidR="00D42D80" w:rsidRPr="00DC39E5" w:rsidRDefault="00C15D79" w:rsidP="00812F8C">
      <w:pPr>
        <w:widowControl w:val="0"/>
        <w:contextualSpacing/>
        <w:rPr>
          <w:rFonts w:ascii="TH SarabunPSK" w:hAnsi="TH SarabunPSK" w:cs="TH SarabunPSK"/>
          <w:b/>
          <w:bCs/>
          <w:color w:val="C00000"/>
          <w:sz w:val="48"/>
          <w:szCs w:val="48"/>
        </w:rPr>
      </w:pPr>
      <w:r w:rsidRPr="00DC39E5">
        <w:rPr>
          <w:rFonts w:ascii="TH SarabunPSK" w:hAnsi="TH SarabunPSK" w:cs="TH SarabunPSK"/>
          <w:b/>
          <w:bCs/>
          <w:color w:val="C00000"/>
          <w:sz w:val="48"/>
          <w:szCs w:val="48"/>
        </w:rPr>
        <w:lastRenderedPageBreak/>
        <w:t xml:space="preserve">Appendix </w:t>
      </w:r>
      <w:r w:rsidR="009943FB" w:rsidRPr="00DC39E5">
        <w:rPr>
          <w:rFonts w:ascii="TH SarabunPSK" w:hAnsi="TH SarabunPSK" w:cs="TH SarabunPSK"/>
          <w:b/>
          <w:bCs/>
          <w:color w:val="C00000"/>
          <w:sz w:val="48"/>
          <w:szCs w:val="48"/>
        </w:rPr>
        <w:t>A-1</w:t>
      </w:r>
      <w:r w:rsidRPr="00DC39E5">
        <w:rPr>
          <w:rFonts w:ascii="TH SarabunPSK" w:hAnsi="TH SarabunPSK" w:cs="TH SarabunPSK"/>
          <w:b/>
          <w:bCs/>
          <w:color w:val="C00000"/>
          <w:sz w:val="48"/>
          <w:szCs w:val="48"/>
        </w:rPr>
        <w:t>:</w:t>
      </w:r>
      <w:r w:rsidR="009943FB" w:rsidRPr="00DC39E5">
        <w:rPr>
          <w:rFonts w:ascii="TH SarabunPSK" w:hAnsi="TH SarabunPSK" w:cs="TH SarabunPSK"/>
          <w:b/>
          <w:bCs/>
          <w:color w:val="C00000"/>
          <w:sz w:val="48"/>
          <w:szCs w:val="48"/>
        </w:rPr>
        <w:t xml:space="preserve"> DFM Agent (Design for Manufacturability Agent)</w:t>
      </w:r>
    </w:p>
    <w:p w14:paraId="00F17602" w14:textId="77777777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>การนำ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b/>
          <w:bCs/>
          <w:sz w:val="40"/>
        </w:rPr>
        <w:t>DFM Agent (Design for Manufacturability Agent)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 xml:space="preserve">มาใช้ในการทำแม่พิมพ์พลาสติกสำหรับสินค้าอุตสาหกรรม ถือเป็นการปฏิวัติวงการวิศวกรรมแม่พิมพ์ เพราะเดิมทีขั้นตอน </w:t>
      </w:r>
      <w:r w:rsidRPr="009943FB">
        <w:rPr>
          <w:rFonts w:ascii="TH SarabunPSK" w:hAnsi="TH SarabunPSK" w:cs="TH SarabunPSK"/>
          <w:sz w:val="40"/>
        </w:rPr>
        <w:t xml:space="preserve">DFM </w:t>
      </w:r>
      <w:r w:rsidRPr="009943FB">
        <w:rPr>
          <w:rFonts w:ascii="TH SarabunPSK" w:hAnsi="TH SarabunPSK" w:cs="TH SarabunPSK"/>
          <w:sz w:val="40"/>
          <w:cs/>
        </w:rPr>
        <w:t>ต้องใช้วิศวกรแม่พิมพ์ที่มีประสบการณ์สูง (</w:t>
      </w:r>
      <w:r w:rsidRPr="009943FB">
        <w:rPr>
          <w:rFonts w:ascii="TH SarabunPSK" w:hAnsi="TH SarabunPSK" w:cs="TH SarabunPSK"/>
          <w:sz w:val="40"/>
        </w:rPr>
        <w:t xml:space="preserve">Mold Expert) </w:t>
      </w:r>
      <w:r w:rsidRPr="009943FB">
        <w:rPr>
          <w:rFonts w:ascii="TH SarabunPSK" w:hAnsi="TH SarabunPSK" w:cs="TH SarabunPSK"/>
          <w:sz w:val="40"/>
          <w:cs/>
        </w:rPr>
        <w:t xml:space="preserve">มานั่งไล่ดู </w:t>
      </w:r>
      <w:r w:rsidRPr="009943FB">
        <w:rPr>
          <w:rFonts w:ascii="TH SarabunPSK" w:hAnsi="TH SarabunPSK" w:cs="TH SarabunPSK"/>
          <w:sz w:val="40"/>
        </w:rPr>
        <w:t xml:space="preserve">CAD 3D </w:t>
      </w:r>
      <w:r w:rsidRPr="009943FB">
        <w:rPr>
          <w:rFonts w:ascii="TH SarabunPSK" w:hAnsi="TH SarabunPSK" w:cs="TH SarabunPSK"/>
          <w:sz w:val="40"/>
          <w:cs/>
        </w:rPr>
        <w:t xml:space="preserve">ทีละจุด ซึ่งใช้เวลา </w:t>
      </w:r>
      <w:r w:rsidRPr="009943FB">
        <w:rPr>
          <w:rFonts w:ascii="TH SarabunPSK" w:hAnsi="TH SarabunPSK" w:cs="TH SarabunPSK"/>
          <w:sz w:val="40"/>
        </w:rPr>
        <w:t xml:space="preserve">2–5 </w:t>
      </w:r>
      <w:r w:rsidRPr="009943FB">
        <w:rPr>
          <w:rFonts w:ascii="TH SarabunPSK" w:hAnsi="TH SarabunPSK" w:cs="TH SarabunPSK"/>
          <w:sz w:val="40"/>
          <w:cs/>
        </w:rPr>
        <w:t>วันต่อชิ้นงาน และมักตกหล่นจุดผิดพลาดซ่อนเร้น</w:t>
      </w:r>
    </w:p>
    <w:p w14:paraId="4A48DC07" w14:textId="77777777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682DE650" w14:textId="77777777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</w:rPr>
        <w:t xml:space="preserve">DFM Agent </w:t>
      </w:r>
      <w:r w:rsidRPr="009943FB">
        <w:rPr>
          <w:rFonts w:ascii="TH SarabunPSK" w:hAnsi="TH SarabunPSK" w:cs="TH SarabunPSK"/>
          <w:sz w:val="40"/>
          <w:cs/>
        </w:rPr>
        <w:t xml:space="preserve">ไม่ใช่แค่โปรแกรม </w:t>
      </w:r>
      <w:r w:rsidRPr="009943FB">
        <w:rPr>
          <w:rFonts w:ascii="TH SarabunPSK" w:hAnsi="TH SarabunPSK" w:cs="TH SarabunPSK"/>
          <w:sz w:val="40"/>
        </w:rPr>
        <w:t xml:space="preserve">Rule-based Checker </w:t>
      </w:r>
      <w:r w:rsidRPr="009943FB">
        <w:rPr>
          <w:rFonts w:ascii="TH SarabunPSK" w:hAnsi="TH SarabunPSK" w:cs="TH SarabunPSK"/>
          <w:sz w:val="40"/>
          <w:cs/>
        </w:rPr>
        <w:t>ทั่วไป แต่เป็น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b/>
          <w:bCs/>
          <w:sz w:val="40"/>
        </w:rPr>
        <w:t>Autonomous Cognitive Agent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>ที่เข้าใจรูปทรงเรขาคณิต (</w:t>
      </w:r>
      <w:r w:rsidRPr="009943FB">
        <w:rPr>
          <w:rFonts w:ascii="TH SarabunPSK" w:hAnsi="TH SarabunPSK" w:cs="TH SarabunPSK"/>
          <w:sz w:val="40"/>
        </w:rPr>
        <w:t xml:space="preserve">3D CAD Geometries), </w:t>
      </w:r>
      <w:r w:rsidRPr="009943FB">
        <w:rPr>
          <w:rFonts w:ascii="TH SarabunPSK" w:hAnsi="TH SarabunPSK" w:cs="TH SarabunPSK"/>
          <w:sz w:val="40"/>
          <w:cs/>
        </w:rPr>
        <w:t xml:space="preserve">พฤติกรรมของพลาสติกขณะหลอมเหลว และข้อจำกัดของเครื่อง </w:t>
      </w:r>
      <w:r w:rsidRPr="009943FB">
        <w:rPr>
          <w:rFonts w:ascii="TH SarabunPSK" w:hAnsi="TH SarabunPSK" w:cs="TH SarabunPSK"/>
          <w:sz w:val="40"/>
        </w:rPr>
        <w:t>CNC/EDM</w:t>
      </w:r>
    </w:p>
    <w:p w14:paraId="43E97456" w14:textId="77777777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6E20E8F2" w14:textId="77777777" w:rsidR="009943FB" w:rsidRPr="00FE7981" w:rsidRDefault="009943FB" w:rsidP="009943FB">
      <w:pPr>
        <w:widowControl w:val="0"/>
        <w:contextualSpacing/>
        <w:rPr>
          <w:rFonts w:ascii="TH SarabunPSK" w:hAnsi="TH SarabunPSK" w:cs="TH SarabunPSK"/>
          <w:b/>
          <w:bCs/>
          <w:sz w:val="44"/>
          <w:szCs w:val="44"/>
        </w:rPr>
      </w:pPr>
      <w:r w:rsidRPr="00FE7981">
        <w:rPr>
          <w:rFonts w:ascii="TH SarabunPSK" w:hAnsi="TH SarabunPSK" w:cs="TH SarabunPSK"/>
          <w:b/>
          <w:bCs/>
          <w:sz w:val="44"/>
          <w:szCs w:val="44"/>
        </w:rPr>
        <w:t xml:space="preserve">1. </w:t>
      </w:r>
      <w:r w:rsidRPr="00FE7981">
        <w:rPr>
          <w:rFonts w:ascii="TH SarabunPSK" w:hAnsi="TH SarabunPSK" w:cs="TH SarabunPSK"/>
          <w:b/>
          <w:bCs/>
          <w:sz w:val="44"/>
          <w:szCs w:val="44"/>
          <w:cs/>
        </w:rPr>
        <w:t xml:space="preserve">บทบาทและฟังก์ชันการทำงานหลักของ </w:t>
      </w:r>
      <w:r w:rsidRPr="00FE7981">
        <w:rPr>
          <w:rFonts w:ascii="TH SarabunPSK" w:hAnsi="TH SarabunPSK" w:cs="TH SarabunPSK"/>
          <w:b/>
          <w:bCs/>
          <w:sz w:val="44"/>
          <w:szCs w:val="44"/>
        </w:rPr>
        <w:t>DFM Agent</w:t>
      </w:r>
    </w:p>
    <w:p w14:paraId="7F9586B8" w14:textId="77777777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 xml:space="preserve">เมื่อมีการ </w:t>
      </w:r>
      <w:r w:rsidRPr="009943FB">
        <w:rPr>
          <w:rFonts w:ascii="TH SarabunPSK" w:hAnsi="TH SarabunPSK" w:cs="TH SarabunPSK"/>
          <w:sz w:val="40"/>
        </w:rPr>
        <w:t xml:space="preserve">Upload </w:t>
      </w:r>
      <w:r w:rsidRPr="009943FB">
        <w:rPr>
          <w:rFonts w:ascii="TH SarabunPSK" w:hAnsi="TH SarabunPSK" w:cs="TH SarabunPSK"/>
          <w:sz w:val="40"/>
          <w:cs/>
        </w:rPr>
        <w:t xml:space="preserve">ไฟล์ </w:t>
      </w:r>
      <w:r w:rsidRPr="009943FB">
        <w:rPr>
          <w:rFonts w:ascii="TH SarabunPSK" w:hAnsi="TH SarabunPSK" w:cs="TH SarabunPSK"/>
          <w:sz w:val="40"/>
        </w:rPr>
        <w:t xml:space="preserve">3D CAD (.STEP / .IGES) </w:t>
      </w:r>
      <w:r w:rsidRPr="009943FB">
        <w:rPr>
          <w:rFonts w:ascii="TH SarabunPSK" w:hAnsi="TH SarabunPSK" w:cs="TH SarabunPSK"/>
          <w:sz w:val="40"/>
          <w:cs/>
        </w:rPr>
        <w:t xml:space="preserve">เข้าสู่ระบบ </w:t>
      </w:r>
      <w:r w:rsidRPr="009943FB">
        <w:rPr>
          <w:rFonts w:ascii="TH SarabunPSK" w:hAnsi="TH SarabunPSK" w:cs="TH SarabunPSK"/>
          <w:sz w:val="40"/>
        </w:rPr>
        <w:t xml:space="preserve">DFM Agent </w:t>
      </w:r>
      <w:r w:rsidRPr="009943FB">
        <w:rPr>
          <w:rFonts w:ascii="TH SarabunPSK" w:hAnsi="TH SarabunPSK" w:cs="TH SarabunPSK"/>
          <w:sz w:val="40"/>
          <w:cs/>
        </w:rPr>
        <w:t>จะทำหน้าที่ดังนี้:</w:t>
      </w:r>
    </w:p>
    <w:p w14:paraId="0748CE40" w14:textId="77777777" w:rsidR="009943FB" w:rsidRPr="009943FB" w:rsidRDefault="009943FB" w:rsidP="009943FB">
      <w:pPr>
        <w:widowControl w:val="0"/>
        <w:numPr>
          <w:ilvl w:val="0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b/>
          <w:bCs/>
          <w:sz w:val="40"/>
        </w:rPr>
        <w:t>Wall Thickness Analysis (</w:t>
      </w:r>
      <w:r w:rsidRPr="009943FB">
        <w:rPr>
          <w:rFonts w:ascii="TH SarabunPSK" w:hAnsi="TH SarabunPSK" w:cs="TH SarabunPSK"/>
          <w:b/>
          <w:bCs/>
          <w:sz w:val="40"/>
          <w:cs/>
        </w:rPr>
        <w:t>วิเคราะห์ความหนาผนังชิ้นงาน):</w:t>
      </w:r>
    </w:p>
    <w:p w14:paraId="6BE1ECB7" w14:textId="77777777" w:rsidR="009943FB" w:rsidRPr="009943FB" w:rsidRDefault="009943FB" w:rsidP="009943FB">
      <w:pPr>
        <w:widowControl w:val="0"/>
        <w:numPr>
          <w:ilvl w:val="1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>ตรวจหาจุดที่หนาเกินไป (</w:t>
      </w:r>
      <w:r w:rsidRPr="009943FB">
        <w:rPr>
          <w:rFonts w:ascii="TH SarabunPSK" w:hAnsi="TH SarabunPSK" w:cs="TH SarabunPSK"/>
          <w:sz w:val="40"/>
        </w:rPr>
        <w:t xml:space="preserve">Thick Sections) </w:t>
      </w:r>
      <w:r w:rsidRPr="009943FB">
        <w:rPr>
          <w:rFonts w:ascii="TH SarabunPSK" w:hAnsi="TH SarabunPSK" w:cs="TH SarabunPSK"/>
          <w:sz w:val="40"/>
          <w:cs/>
        </w:rPr>
        <w:t>ซึ่งจะทำให้เกิด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b/>
          <w:bCs/>
          <w:sz w:val="40"/>
        </w:rPr>
        <w:t>Sink Marks (</w:t>
      </w:r>
      <w:r w:rsidRPr="009943FB">
        <w:rPr>
          <w:rFonts w:ascii="TH SarabunPSK" w:hAnsi="TH SarabunPSK" w:cs="TH SarabunPSK"/>
          <w:b/>
          <w:bCs/>
          <w:sz w:val="40"/>
          <w:cs/>
        </w:rPr>
        <w:t>รอยยุบ)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 xml:space="preserve">หรือใช้เวลา </w:t>
      </w:r>
      <w:r w:rsidRPr="009943FB">
        <w:rPr>
          <w:rFonts w:ascii="TH SarabunPSK" w:hAnsi="TH SarabunPSK" w:cs="TH SarabunPSK"/>
          <w:sz w:val="40"/>
        </w:rPr>
        <w:t xml:space="preserve">Cycle Time </w:t>
      </w:r>
      <w:r w:rsidRPr="009943FB">
        <w:rPr>
          <w:rFonts w:ascii="TH SarabunPSK" w:hAnsi="TH SarabunPSK" w:cs="TH SarabunPSK"/>
          <w:sz w:val="40"/>
          <w:cs/>
        </w:rPr>
        <w:t>ในการเย็นตัวนานขึ้น</w:t>
      </w:r>
    </w:p>
    <w:p w14:paraId="080D2655" w14:textId="77777777" w:rsidR="009943FB" w:rsidRPr="009943FB" w:rsidRDefault="009943FB" w:rsidP="009943FB">
      <w:pPr>
        <w:widowControl w:val="0"/>
        <w:numPr>
          <w:ilvl w:val="1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>ตรวจหาจุดที่บางเกินไป (</w:t>
      </w:r>
      <w:r w:rsidRPr="009943FB">
        <w:rPr>
          <w:rFonts w:ascii="TH SarabunPSK" w:hAnsi="TH SarabunPSK" w:cs="TH SarabunPSK"/>
          <w:sz w:val="40"/>
        </w:rPr>
        <w:t xml:space="preserve">Thin Walls) </w:t>
      </w:r>
      <w:r w:rsidRPr="009943FB">
        <w:rPr>
          <w:rFonts w:ascii="TH SarabunPSK" w:hAnsi="TH SarabunPSK" w:cs="TH SarabunPSK"/>
          <w:sz w:val="40"/>
          <w:cs/>
        </w:rPr>
        <w:t>ซึ่งจะทำให้พลาสติกไหลไปไม่ถึง เกิด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b/>
          <w:bCs/>
          <w:sz w:val="40"/>
        </w:rPr>
        <w:t>Short Shot (</w:t>
      </w:r>
      <w:r w:rsidRPr="009943FB">
        <w:rPr>
          <w:rFonts w:ascii="TH SarabunPSK" w:hAnsi="TH SarabunPSK" w:cs="TH SarabunPSK"/>
          <w:b/>
          <w:bCs/>
          <w:sz w:val="40"/>
          <w:cs/>
        </w:rPr>
        <w:t>ฉีดไม่เต็ม)</w:t>
      </w:r>
    </w:p>
    <w:p w14:paraId="1DC2FEEE" w14:textId="77777777" w:rsidR="009943FB" w:rsidRPr="009943FB" w:rsidRDefault="009943FB" w:rsidP="009943FB">
      <w:pPr>
        <w:widowControl w:val="0"/>
        <w:numPr>
          <w:ilvl w:val="0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b/>
          <w:bCs/>
          <w:sz w:val="40"/>
        </w:rPr>
        <w:t>Draft Angle Verification (</w:t>
      </w:r>
      <w:r w:rsidRPr="009943FB">
        <w:rPr>
          <w:rFonts w:ascii="TH SarabunPSK" w:hAnsi="TH SarabunPSK" w:cs="TH SarabunPSK"/>
          <w:b/>
          <w:bCs/>
          <w:sz w:val="40"/>
          <w:cs/>
        </w:rPr>
        <w:t>ตรวจสอบมุมปลดแม่พิมพ์):</w:t>
      </w:r>
    </w:p>
    <w:p w14:paraId="7E94C6D7" w14:textId="77777777" w:rsidR="009943FB" w:rsidRPr="009943FB" w:rsidRDefault="009943FB" w:rsidP="009943FB">
      <w:pPr>
        <w:widowControl w:val="0"/>
        <w:numPr>
          <w:ilvl w:val="1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>สแกนทุกพื้นผิวเทียบกับทิศทางการเปิดแม่พิมพ์ (</w:t>
      </w:r>
      <w:r w:rsidRPr="009943FB">
        <w:rPr>
          <w:rFonts w:ascii="TH SarabunPSK" w:hAnsi="TH SarabunPSK" w:cs="TH SarabunPSK"/>
          <w:sz w:val="40"/>
        </w:rPr>
        <w:t>Pull Direction)</w:t>
      </w:r>
    </w:p>
    <w:p w14:paraId="229D046A" w14:textId="77777777" w:rsidR="009943FB" w:rsidRPr="009943FB" w:rsidRDefault="009943FB" w:rsidP="009943FB">
      <w:pPr>
        <w:widowControl w:val="0"/>
        <w:numPr>
          <w:ilvl w:val="1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 xml:space="preserve">ระบุ </w:t>
      </w:r>
      <w:r w:rsidRPr="009943FB">
        <w:rPr>
          <w:rFonts w:ascii="TH SarabunPSK" w:hAnsi="TH SarabunPSK" w:cs="TH SarabunPSK"/>
          <w:sz w:val="40"/>
        </w:rPr>
        <w:t xml:space="preserve">Surface </w:t>
      </w:r>
      <w:r w:rsidRPr="009943FB">
        <w:rPr>
          <w:rFonts w:ascii="TH SarabunPSK" w:hAnsi="TH SarabunPSK" w:cs="TH SarabunPSK"/>
          <w:sz w:val="40"/>
          <w:cs/>
        </w:rPr>
        <w:t xml:space="preserve">ที่มีมุมปลดแม่พิมพ์น้อยกว่ามาตรฐาน (เช่น น้อยกว่า </w:t>
      </w:r>
      <w:r w:rsidRPr="009943FB">
        <w:rPr>
          <w:rFonts w:ascii="TH SarabunPSK" w:hAnsi="TH SarabunPSK" w:cs="TH SarabunPSK"/>
          <w:sz w:val="40"/>
        </w:rPr>
        <w:t xml:space="preserve">1.5–2 </w:t>
      </w:r>
      <w:r w:rsidRPr="009943FB">
        <w:rPr>
          <w:rFonts w:ascii="TH SarabunPSK" w:hAnsi="TH SarabunPSK" w:cs="TH SarabunPSK"/>
          <w:sz w:val="40"/>
          <w:cs/>
        </w:rPr>
        <w:t>องศา) ซึ่งจะทำให้ชิ้นงานติดแม่พิมพ์ หรือเกิดรอยครูด (</w:t>
      </w:r>
      <w:r w:rsidRPr="009943FB">
        <w:rPr>
          <w:rFonts w:ascii="TH SarabunPSK" w:hAnsi="TH SarabunPSK" w:cs="TH SarabunPSK"/>
          <w:sz w:val="40"/>
        </w:rPr>
        <w:t>Drag Marks)</w:t>
      </w:r>
    </w:p>
    <w:p w14:paraId="4C5E4722" w14:textId="77777777" w:rsidR="009943FB" w:rsidRPr="009943FB" w:rsidRDefault="009943FB" w:rsidP="009943FB">
      <w:pPr>
        <w:widowControl w:val="0"/>
        <w:numPr>
          <w:ilvl w:val="0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b/>
          <w:bCs/>
          <w:sz w:val="40"/>
        </w:rPr>
        <w:t>Undercut &amp; Slider/Lifter Detection (</w:t>
      </w:r>
      <w:r w:rsidRPr="009943FB">
        <w:rPr>
          <w:rFonts w:ascii="TH SarabunPSK" w:hAnsi="TH SarabunPSK" w:cs="TH SarabunPSK"/>
          <w:b/>
          <w:bCs/>
          <w:sz w:val="40"/>
          <w:cs/>
        </w:rPr>
        <w:t>ตรวจหาส่วนคอดขวางการปลด):</w:t>
      </w:r>
    </w:p>
    <w:p w14:paraId="272BED7D" w14:textId="77777777" w:rsidR="009943FB" w:rsidRPr="009943FB" w:rsidRDefault="009943FB" w:rsidP="009943FB">
      <w:pPr>
        <w:widowControl w:val="0"/>
        <w:numPr>
          <w:ilvl w:val="1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>ระบุฟีเจอร์ของชิ้นงานที่ไม่สามารถปลดแม่พิมพ์ออกตรงๆ ได้</w:t>
      </w:r>
    </w:p>
    <w:p w14:paraId="23EACF8D" w14:textId="77777777" w:rsidR="009943FB" w:rsidRPr="009943FB" w:rsidRDefault="009943FB" w:rsidP="009943FB">
      <w:pPr>
        <w:widowControl w:val="0"/>
        <w:numPr>
          <w:ilvl w:val="1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>คำนวณและเสนอแนะการใส่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b/>
          <w:bCs/>
          <w:sz w:val="40"/>
        </w:rPr>
        <w:t>Slider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>หรือ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b/>
          <w:bCs/>
          <w:sz w:val="40"/>
        </w:rPr>
        <w:t>Angular Lifter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>พร้อมประเมินต้นทุนแม่พิมพ์ที่เพิ่มขึ้นจากการเพิ่มฟีเจอร์เหล่านี้</w:t>
      </w:r>
    </w:p>
    <w:p w14:paraId="7D46D69B" w14:textId="77777777" w:rsidR="009943FB" w:rsidRPr="009943FB" w:rsidRDefault="009943FB" w:rsidP="009943FB">
      <w:pPr>
        <w:widowControl w:val="0"/>
        <w:numPr>
          <w:ilvl w:val="0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b/>
          <w:bCs/>
          <w:sz w:val="40"/>
        </w:rPr>
        <w:t>Gate &amp; Runner Location Optimization (</w:t>
      </w:r>
      <w:r w:rsidRPr="009943FB">
        <w:rPr>
          <w:rFonts w:ascii="TH SarabunPSK" w:hAnsi="TH SarabunPSK" w:cs="TH SarabunPSK"/>
          <w:b/>
          <w:bCs/>
          <w:sz w:val="40"/>
          <w:cs/>
        </w:rPr>
        <w:t>การหาตำแหน่งทางเข้าของพลาสติก):</w:t>
      </w:r>
    </w:p>
    <w:p w14:paraId="2B5C1870" w14:textId="77777777" w:rsidR="009943FB" w:rsidRPr="009943FB" w:rsidRDefault="009943FB" w:rsidP="009943FB">
      <w:pPr>
        <w:widowControl w:val="0"/>
        <w:numPr>
          <w:ilvl w:val="1"/>
          <w:numId w:val="9"/>
        </w:numPr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>จำลองการไหลเบื้องต้น (</w:t>
      </w:r>
      <w:r w:rsidRPr="009943FB">
        <w:rPr>
          <w:rFonts w:ascii="TH SarabunPSK" w:hAnsi="TH SarabunPSK" w:cs="TH SarabunPSK"/>
          <w:sz w:val="40"/>
        </w:rPr>
        <w:t xml:space="preserve">Moldflow Simulation Agent) </w:t>
      </w:r>
      <w:r w:rsidRPr="009943FB">
        <w:rPr>
          <w:rFonts w:ascii="TH SarabunPSK" w:hAnsi="TH SarabunPSK" w:cs="TH SarabunPSK"/>
          <w:sz w:val="40"/>
          <w:cs/>
        </w:rPr>
        <w:t xml:space="preserve">เพื่อหาจุดวาง </w:t>
      </w:r>
      <w:r w:rsidRPr="009943FB">
        <w:rPr>
          <w:rFonts w:ascii="TH SarabunPSK" w:hAnsi="TH SarabunPSK" w:cs="TH SarabunPSK"/>
          <w:sz w:val="40"/>
        </w:rPr>
        <w:t xml:space="preserve">Gate </w:t>
      </w:r>
      <w:r w:rsidRPr="009943FB">
        <w:rPr>
          <w:rFonts w:ascii="TH SarabunPSK" w:hAnsi="TH SarabunPSK" w:cs="TH SarabunPSK"/>
          <w:sz w:val="40"/>
          <w:cs/>
        </w:rPr>
        <w:t>ที่ดีที่สุด ลดรอยต่อการไหลของพลาสติก (</w:t>
      </w:r>
      <w:r w:rsidRPr="009943FB">
        <w:rPr>
          <w:rFonts w:ascii="TH SarabunPSK" w:hAnsi="TH SarabunPSK" w:cs="TH SarabunPSK"/>
          <w:sz w:val="40"/>
        </w:rPr>
        <w:t xml:space="preserve">Weld Lines) </w:t>
      </w:r>
      <w:r w:rsidRPr="009943FB">
        <w:rPr>
          <w:rFonts w:ascii="TH SarabunPSK" w:hAnsi="TH SarabunPSK" w:cs="TH SarabunPSK"/>
          <w:sz w:val="40"/>
          <w:cs/>
        </w:rPr>
        <w:t>และถุงอากาศซ่อนเร้น (</w:t>
      </w:r>
      <w:r w:rsidRPr="009943FB">
        <w:rPr>
          <w:rFonts w:ascii="TH SarabunPSK" w:hAnsi="TH SarabunPSK" w:cs="TH SarabunPSK"/>
          <w:sz w:val="40"/>
        </w:rPr>
        <w:t>Air Traps)</w:t>
      </w:r>
    </w:p>
    <w:p w14:paraId="07224AB8" w14:textId="77777777" w:rsidR="009943FB" w:rsidRPr="00B209A1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49993A01" w14:textId="38B16297" w:rsidR="009943FB" w:rsidRPr="00FE7981" w:rsidRDefault="009943FB" w:rsidP="009943FB">
      <w:pPr>
        <w:widowControl w:val="0"/>
        <w:contextualSpacing/>
        <w:rPr>
          <w:rFonts w:ascii="TH SarabunPSK" w:hAnsi="TH SarabunPSK" w:cs="TH SarabunPSK"/>
          <w:b/>
          <w:bCs/>
          <w:sz w:val="44"/>
          <w:szCs w:val="44"/>
        </w:rPr>
      </w:pPr>
      <w:r w:rsidRPr="00FE7981">
        <w:rPr>
          <w:rFonts w:ascii="TH SarabunPSK" w:hAnsi="TH SarabunPSK" w:cs="TH SarabunPSK"/>
          <w:b/>
          <w:bCs/>
          <w:sz w:val="44"/>
          <w:szCs w:val="44"/>
        </w:rPr>
        <w:lastRenderedPageBreak/>
        <w:t xml:space="preserve">2. </w:t>
      </w:r>
      <w:r w:rsidRPr="00FE7981">
        <w:rPr>
          <w:rFonts w:ascii="TH SarabunPSK" w:hAnsi="TH SarabunPSK" w:cs="TH SarabunPSK"/>
          <w:b/>
          <w:bCs/>
          <w:sz w:val="44"/>
          <w:szCs w:val="44"/>
          <w:cs/>
        </w:rPr>
        <w:t xml:space="preserve">ขั้นตอนการทำงานแบบ </w:t>
      </w:r>
      <w:r w:rsidRPr="00FE7981">
        <w:rPr>
          <w:rFonts w:ascii="TH SarabunPSK" w:hAnsi="TH SarabunPSK" w:cs="TH SarabunPSK"/>
          <w:b/>
          <w:bCs/>
          <w:sz w:val="44"/>
          <w:szCs w:val="44"/>
        </w:rPr>
        <w:t>Agentic Workflow</w:t>
      </w:r>
    </w:p>
    <w:p w14:paraId="165304F1" w14:textId="1F44AD75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b/>
          <w:bCs/>
          <w:sz w:val="40"/>
        </w:rPr>
        <w:t>1</w:t>
      </w:r>
      <w:r w:rsidR="00FE7981">
        <w:rPr>
          <w:rFonts w:ascii="TH SarabunPSK" w:hAnsi="TH SarabunPSK" w:cs="TH SarabunPSK" w:hint="cs"/>
          <w:b/>
          <w:bCs/>
          <w:sz w:val="40"/>
          <w:cs/>
        </w:rPr>
        <w:t xml:space="preserve">) </w:t>
      </w:r>
      <w:r w:rsidRPr="009943FB">
        <w:rPr>
          <w:rFonts w:ascii="TH SarabunPSK" w:hAnsi="TH SarabunPSK" w:cs="TH SarabunPSK"/>
          <w:b/>
          <w:bCs/>
          <w:sz w:val="40"/>
          <w:cs/>
        </w:rPr>
        <w:t xml:space="preserve">รับไฟล์และเปลี่ยนเป็น </w:t>
      </w:r>
      <w:r w:rsidRPr="009943FB">
        <w:rPr>
          <w:rFonts w:ascii="TH SarabunPSK" w:hAnsi="TH SarabunPSK" w:cs="TH SarabunPSK"/>
          <w:b/>
          <w:bCs/>
          <w:sz w:val="40"/>
        </w:rPr>
        <w:t>3D Data Structure:</w:t>
      </w:r>
      <w:r w:rsidR="00FE7981">
        <w:rPr>
          <w:rFonts w:ascii="TH SarabunPSK" w:hAnsi="TH SarabunPSK" w:cs="TH SarabunPSK" w:hint="cs"/>
          <w:b/>
          <w:bCs/>
          <w:sz w:val="40"/>
          <w:cs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 xml:space="preserve">ขั้นตอน </w:t>
      </w:r>
      <w:r w:rsidRPr="009943FB">
        <w:rPr>
          <w:rFonts w:ascii="TH SarabunPSK" w:hAnsi="TH SarabunPSK" w:cs="TH SarabunPSK"/>
          <w:sz w:val="40"/>
        </w:rPr>
        <w:t>Input Processing</w:t>
      </w:r>
    </w:p>
    <w:p w14:paraId="09F15D75" w14:textId="77777777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</w:rPr>
        <w:t xml:space="preserve">DFM Agent </w:t>
      </w:r>
      <w:r w:rsidRPr="009943FB">
        <w:rPr>
          <w:rFonts w:ascii="TH SarabunPSK" w:hAnsi="TH SarabunPSK" w:cs="TH SarabunPSK"/>
          <w:sz w:val="40"/>
          <w:cs/>
        </w:rPr>
        <w:t xml:space="preserve">รับไฟล์ </w:t>
      </w:r>
      <w:r w:rsidRPr="009943FB">
        <w:rPr>
          <w:rFonts w:ascii="TH SarabunPSK" w:hAnsi="TH SarabunPSK" w:cs="TH SarabunPSK"/>
          <w:sz w:val="40"/>
        </w:rPr>
        <w:t xml:space="preserve">3D CAD </w:t>
      </w:r>
      <w:r w:rsidRPr="009943FB">
        <w:rPr>
          <w:rFonts w:ascii="TH SarabunPSK" w:hAnsi="TH SarabunPSK" w:cs="TH SarabunPSK"/>
          <w:sz w:val="40"/>
          <w:cs/>
        </w:rPr>
        <w:t xml:space="preserve">จากลูกค้าหรือฝ่ายออกแบบ และแปลงข้อมูลรูปทรงเป็น </w:t>
      </w:r>
      <w:r w:rsidRPr="009943FB">
        <w:rPr>
          <w:rFonts w:ascii="TH SarabunPSK" w:hAnsi="TH SarabunPSK" w:cs="TH SarabunPSK"/>
          <w:sz w:val="40"/>
        </w:rPr>
        <w:t xml:space="preserve">Topological Graph </w:t>
      </w:r>
      <w:r w:rsidRPr="009943FB">
        <w:rPr>
          <w:rFonts w:ascii="TH SarabunPSK" w:hAnsi="TH SarabunPSK" w:cs="TH SarabunPSK"/>
          <w:sz w:val="40"/>
          <w:cs/>
        </w:rPr>
        <w:t>เพื่อวิเคราะห์พื้นผิว (</w:t>
      </w:r>
      <w:r w:rsidRPr="009943FB">
        <w:rPr>
          <w:rFonts w:ascii="TH SarabunPSK" w:hAnsi="TH SarabunPSK" w:cs="TH SarabunPSK"/>
          <w:sz w:val="40"/>
        </w:rPr>
        <w:t xml:space="preserve">Faces), </w:t>
      </w:r>
      <w:r w:rsidRPr="009943FB">
        <w:rPr>
          <w:rFonts w:ascii="TH SarabunPSK" w:hAnsi="TH SarabunPSK" w:cs="TH SarabunPSK"/>
          <w:sz w:val="40"/>
          <w:cs/>
        </w:rPr>
        <w:t>ขอบ (</w:t>
      </w:r>
      <w:r w:rsidRPr="009943FB">
        <w:rPr>
          <w:rFonts w:ascii="TH SarabunPSK" w:hAnsi="TH SarabunPSK" w:cs="TH SarabunPSK"/>
          <w:sz w:val="40"/>
        </w:rPr>
        <w:t xml:space="preserve">Edges) </w:t>
      </w:r>
      <w:r w:rsidRPr="009943FB">
        <w:rPr>
          <w:rFonts w:ascii="TH SarabunPSK" w:hAnsi="TH SarabunPSK" w:cs="TH SarabunPSK"/>
          <w:sz w:val="40"/>
          <w:cs/>
        </w:rPr>
        <w:t>และความหนาแน่นเชิงปริมาตร</w:t>
      </w:r>
    </w:p>
    <w:p w14:paraId="551DC2BA" w14:textId="597F27EE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b/>
          <w:bCs/>
          <w:sz w:val="40"/>
        </w:rPr>
        <w:t>2</w:t>
      </w:r>
      <w:r w:rsidR="008B4C0A">
        <w:rPr>
          <w:rFonts w:ascii="TH SarabunPSK" w:hAnsi="TH SarabunPSK" w:cs="TH SarabunPSK" w:hint="cs"/>
          <w:b/>
          <w:bCs/>
          <w:sz w:val="40"/>
          <w:cs/>
        </w:rPr>
        <w:t xml:space="preserve">) </w:t>
      </w:r>
      <w:r w:rsidRPr="009943FB">
        <w:rPr>
          <w:rFonts w:ascii="TH SarabunPSK" w:hAnsi="TH SarabunPSK" w:cs="TH SarabunPSK"/>
          <w:b/>
          <w:bCs/>
          <w:sz w:val="40"/>
          <w:cs/>
        </w:rPr>
        <w:t xml:space="preserve">การวิเคราะห์พารามิเตอร์แบบ </w:t>
      </w:r>
      <w:r w:rsidRPr="009943FB">
        <w:rPr>
          <w:rFonts w:ascii="TH SarabunPSK" w:hAnsi="TH SarabunPSK" w:cs="TH SarabunPSK"/>
          <w:b/>
          <w:bCs/>
          <w:sz w:val="40"/>
        </w:rPr>
        <w:t>Multi-dimensional Analysis:</w:t>
      </w:r>
      <w:r w:rsidR="008D4B45">
        <w:rPr>
          <w:rFonts w:ascii="TH SarabunPSK" w:hAnsi="TH SarabunPSK" w:cs="TH SarabunPSK" w:hint="cs"/>
          <w:b/>
          <w:bCs/>
          <w:sz w:val="40"/>
          <w:cs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 xml:space="preserve">ขั้นตอน </w:t>
      </w:r>
      <w:r w:rsidRPr="009943FB">
        <w:rPr>
          <w:rFonts w:ascii="TH SarabunPSK" w:hAnsi="TH SarabunPSK" w:cs="TH SarabunPSK"/>
          <w:sz w:val="40"/>
        </w:rPr>
        <w:t>Reasoning &amp; Evaluation</w:t>
      </w:r>
    </w:p>
    <w:p w14:paraId="71C42ED6" w14:textId="77777777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</w:rPr>
        <w:t xml:space="preserve">Agent </w:t>
      </w:r>
      <w:r w:rsidRPr="009943FB">
        <w:rPr>
          <w:rFonts w:ascii="TH SarabunPSK" w:hAnsi="TH SarabunPSK" w:cs="TH SarabunPSK"/>
          <w:sz w:val="40"/>
          <w:cs/>
        </w:rPr>
        <w:t xml:space="preserve">ดึงคุณสมบัติของเม็ดพลาสติกที่จะใช้ (เช่น </w:t>
      </w:r>
      <w:r w:rsidRPr="009943FB">
        <w:rPr>
          <w:rFonts w:ascii="TH SarabunPSK" w:hAnsi="TH SarabunPSK" w:cs="TH SarabunPSK"/>
          <w:sz w:val="40"/>
        </w:rPr>
        <w:t xml:space="preserve">PA66+30%GF, PC/ABS) </w:t>
      </w:r>
      <w:r w:rsidRPr="009943FB">
        <w:rPr>
          <w:rFonts w:ascii="TH SarabunPSK" w:hAnsi="TH SarabunPSK" w:cs="TH SarabunPSK"/>
          <w:sz w:val="40"/>
          <w:cs/>
        </w:rPr>
        <w:t xml:space="preserve">จาก </w:t>
      </w:r>
      <w:r w:rsidRPr="009943FB">
        <w:rPr>
          <w:rFonts w:ascii="TH SarabunPSK" w:hAnsi="TH SarabunPSK" w:cs="TH SarabunPSK"/>
          <w:sz w:val="40"/>
        </w:rPr>
        <w:t xml:space="preserve">Database </w:t>
      </w:r>
      <w:r w:rsidRPr="009943FB">
        <w:rPr>
          <w:rFonts w:ascii="TH SarabunPSK" w:hAnsi="TH SarabunPSK" w:cs="TH SarabunPSK"/>
          <w:sz w:val="40"/>
          <w:cs/>
        </w:rPr>
        <w:t>เพื่อนำมาใช้วิเคราะห์อัตราการหดตัว (</w:t>
      </w:r>
      <w:r w:rsidRPr="009943FB">
        <w:rPr>
          <w:rFonts w:ascii="TH SarabunPSK" w:hAnsi="TH SarabunPSK" w:cs="TH SarabunPSK"/>
          <w:sz w:val="40"/>
        </w:rPr>
        <w:t xml:space="preserve">Shrinkage) </w:t>
      </w:r>
      <w:r w:rsidRPr="009943FB">
        <w:rPr>
          <w:rFonts w:ascii="TH SarabunPSK" w:hAnsi="TH SarabunPSK" w:cs="TH SarabunPSK"/>
          <w:sz w:val="40"/>
          <w:cs/>
        </w:rPr>
        <w:t xml:space="preserve">และความหนืด ร่วมกับข้อจำกัดของเครื่องกัด </w:t>
      </w:r>
      <w:r w:rsidRPr="009943FB">
        <w:rPr>
          <w:rFonts w:ascii="TH SarabunPSK" w:hAnsi="TH SarabunPSK" w:cs="TH SarabunPSK"/>
          <w:sz w:val="40"/>
        </w:rPr>
        <w:t>CNC</w:t>
      </w:r>
    </w:p>
    <w:p w14:paraId="24653410" w14:textId="05AA3F7B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b/>
          <w:bCs/>
          <w:sz w:val="40"/>
        </w:rPr>
        <w:t>3</w:t>
      </w:r>
      <w:r w:rsidR="008D4B45">
        <w:rPr>
          <w:rFonts w:ascii="TH SarabunPSK" w:hAnsi="TH SarabunPSK" w:cs="TH SarabunPSK" w:hint="cs"/>
          <w:b/>
          <w:bCs/>
          <w:sz w:val="40"/>
          <w:cs/>
        </w:rPr>
        <w:t xml:space="preserve">) </w:t>
      </w:r>
      <w:r w:rsidRPr="009943FB">
        <w:rPr>
          <w:rFonts w:ascii="TH SarabunPSK" w:hAnsi="TH SarabunPSK" w:cs="TH SarabunPSK"/>
          <w:b/>
          <w:bCs/>
          <w:sz w:val="40"/>
          <w:cs/>
        </w:rPr>
        <w:t xml:space="preserve">การสร้างข้อเสนอแนะและปรับแก้ </w:t>
      </w:r>
      <w:r w:rsidRPr="009943FB">
        <w:rPr>
          <w:rFonts w:ascii="TH SarabunPSK" w:hAnsi="TH SarabunPSK" w:cs="TH SarabunPSK"/>
          <w:b/>
          <w:bCs/>
          <w:sz w:val="40"/>
        </w:rPr>
        <w:t xml:space="preserve">CAD </w:t>
      </w:r>
      <w:r w:rsidRPr="009943FB">
        <w:rPr>
          <w:rFonts w:ascii="TH SarabunPSK" w:hAnsi="TH SarabunPSK" w:cs="TH SarabunPSK"/>
          <w:b/>
          <w:bCs/>
          <w:sz w:val="40"/>
          <w:cs/>
        </w:rPr>
        <w:t>อัตโนมัติ:</w:t>
      </w:r>
      <w:r w:rsidR="008D4B45">
        <w:rPr>
          <w:rFonts w:ascii="TH SarabunPSK" w:hAnsi="TH SarabunPSK" w:cs="TH SarabunPSK" w:hint="cs"/>
          <w:b/>
          <w:bCs/>
          <w:sz w:val="40"/>
          <w:cs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 xml:space="preserve">ขั้นตอน </w:t>
      </w:r>
      <w:r w:rsidRPr="009943FB">
        <w:rPr>
          <w:rFonts w:ascii="TH SarabunPSK" w:hAnsi="TH SarabunPSK" w:cs="TH SarabunPSK"/>
          <w:sz w:val="40"/>
        </w:rPr>
        <w:t>Generative Correction</w:t>
      </w:r>
    </w:p>
    <w:p w14:paraId="598B0827" w14:textId="77777777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  <w:cs/>
        </w:rPr>
        <w:t xml:space="preserve">แทนที่จะแจ้งเตือนเป็นแค่ข้อความ </w:t>
      </w:r>
      <w:r w:rsidRPr="009943FB">
        <w:rPr>
          <w:rFonts w:ascii="TH SarabunPSK" w:hAnsi="TH SarabunPSK" w:cs="TH SarabunPSK"/>
          <w:sz w:val="40"/>
        </w:rPr>
        <w:t xml:space="preserve">error Agent </w:t>
      </w:r>
      <w:r w:rsidRPr="009943FB">
        <w:rPr>
          <w:rFonts w:ascii="TH SarabunPSK" w:hAnsi="TH SarabunPSK" w:cs="TH SarabunPSK"/>
          <w:sz w:val="40"/>
          <w:cs/>
        </w:rPr>
        <w:t>จะส่งไฟล์แก้ไข (</w:t>
      </w:r>
      <w:r w:rsidRPr="009943FB">
        <w:rPr>
          <w:rFonts w:ascii="TH SarabunPSK" w:hAnsi="TH SarabunPSK" w:cs="TH SarabunPSK"/>
          <w:sz w:val="40"/>
        </w:rPr>
        <w:t xml:space="preserve">Modified CAD) </w:t>
      </w:r>
      <w:r w:rsidRPr="009943FB">
        <w:rPr>
          <w:rFonts w:ascii="TH SarabunPSK" w:hAnsi="TH SarabunPSK" w:cs="TH SarabunPSK"/>
          <w:sz w:val="40"/>
          <w:cs/>
        </w:rPr>
        <w:t xml:space="preserve">โดยเพิ่ม </w:t>
      </w:r>
      <w:r w:rsidRPr="009943FB">
        <w:rPr>
          <w:rFonts w:ascii="TH SarabunPSK" w:hAnsi="TH SarabunPSK" w:cs="TH SarabunPSK"/>
          <w:sz w:val="40"/>
        </w:rPr>
        <w:t xml:space="preserve">Draft Angle </w:t>
      </w:r>
      <w:r w:rsidRPr="009943FB">
        <w:rPr>
          <w:rFonts w:ascii="TH SarabunPSK" w:hAnsi="TH SarabunPSK" w:cs="TH SarabunPSK"/>
          <w:sz w:val="40"/>
          <w:cs/>
        </w:rPr>
        <w:t>หรือปรับดึงผนังให้หนาเท่ากัน (</w:t>
      </w:r>
      <w:r w:rsidRPr="009943FB">
        <w:rPr>
          <w:rFonts w:ascii="TH SarabunPSK" w:hAnsi="TH SarabunPSK" w:cs="TH SarabunPSK"/>
          <w:sz w:val="40"/>
        </w:rPr>
        <w:t xml:space="preserve">Uniform Wall) </w:t>
      </w:r>
      <w:r w:rsidRPr="009943FB">
        <w:rPr>
          <w:rFonts w:ascii="TH SarabunPSK" w:hAnsi="TH SarabunPSK" w:cs="TH SarabunPSK"/>
          <w:sz w:val="40"/>
          <w:cs/>
        </w:rPr>
        <w:t xml:space="preserve">พร้อมแสดงผลเปรียบเทียบแบบ </w:t>
      </w:r>
      <w:r w:rsidRPr="009943FB">
        <w:rPr>
          <w:rFonts w:ascii="TH SarabunPSK" w:hAnsi="TH SarabunPSK" w:cs="TH SarabunPSK"/>
          <w:sz w:val="40"/>
        </w:rPr>
        <w:t>Side-by-Side</w:t>
      </w:r>
    </w:p>
    <w:p w14:paraId="230D0820" w14:textId="6A3B11D0" w:rsidR="009943FB" w:rsidRP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b/>
          <w:bCs/>
          <w:sz w:val="40"/>
        </w:rPr>
        <w:t>4</w:t>
      </w:r>
      <w:r w:rsidR="003C112A">
        <w:rPr>
          <w:rFonts w:ascii="TH SarabunPSK" w:hAnsi="TH SarabunPSK" w:cs="TH SarabunPSK" w:hint="cs"/>
          <w:b/>
          <w:bCs/>
          <w:sz w:val="40"/>
          <w:cs/>
        </w:rPr>
        <w:t xml:space="preserve">) </w:t>
      </w:r>
      <w:r w:rsidRPr="009943FB">
        <w:rPr>
          <w:rFonts w:ascii="TH SarabunPSK" w:hAnsi="TH SarabunPSK" w:cs="TH SarabunPSK"/>
          <w:b/>
          <w:bCs/>
          <w:sz w:val="40"/>
          <w:cs/>
        </w:rPr>
        <w:t>ส่งมอบรายงานและไฟล์ต้นแบบ:</w:t>
      </w:r>
      <w:r w:rsidR="003C112A">
        <w:rPr>
          <w:rFonts w:ascii="TH SarabunPSK" w:hAnsi="TH SarabunPSK" w:cs="TH SarabunPSK" w:hint="cs"/>
          <w:b/>
          <w:bCs/>
          <w:sz w:val="40"/>
          <w:cs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 xml:space="preserve">ขั้นตอน </w:t>
      </w:r>
      <w:r w:rsidRPr="009943FB">
        <w:rPr>
          <w:rFonts w:ascii="TH SarabunPSK" w:hAnsi="TH SarabunPSK" w:cs="TH SarabunPSK"/>
          <w:sz w:val="40"/>
        </w:rPr>
        <w:t>Output Generation</w:t>
      </w:r>
    </w:p>
    <w:p w14:paraId="45FD6B72" w14:textId="77777777" w:rsidR="009943FB" w:rsidRDefault="009943FB" w:rsidP="009943FB">
      <w:pPr>
        <w:widowControl w:val="0"/>
        <w:contextualSpacing/>
        <w:rPr>
          <w:rFonts w:ascii="TH SarabunPSK" w:hAnsi="TH SarabunPSK" w:cs="TH SarabunPSK"/>
          <w:sz w:val="40"/>
        </w:rPr>
      </w:pPr>
      <w:r w:rsidRPr="009943FB">
        <w:rPr>
          <w:rFonts w:ascii="TH SarabunPSK" w:hAnsi="TH SarabunPSK" w:cs="TH SarabunPSK"/>
          <w:sz w:val="40"/>
        </w:rPr>
        <w:t xml:space="preserve">Agent </w:t>
      </w:r>
      <w:r w:rsidRPr="009943FB">
        <w:rPr>
          <w:rFonts w:ascii="TH SarabunPSK" w:hAnsi="TH SarabunPSK" w:cs="TH SarabunPSK"/>
          <w:sz w:val="40"/>
          <w:cs/>
        </w:rPr>
        <w:t>ออกเอกสาร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b/>
          <w:bCs/>
          <w:sz w:val="40"/>
        </w:rPr>
        <w:t>Automated DFM Report (PDF/Interactive 3D View)</w:t>
      </w:r>
      <w:r w:rsidRPr="009943FB">
        <w:rPr>
          <w:rFonts w:ascii="TH SarabunPSK" w:hAnsi="TH SarabunPSK" w:cs="TH SarabunPSK"/>
          <w:sz w:val="40"/>
        </w:rPr>
        <w:t xml:space="preserve"> </w:t>
      </w:r>
      <w:r w:rsidRPr="009943FB">
        <w:rPr>
          <w:rFonts w:ascii="TH SarabunPSK" w:hAnsi="TH SarabunPSK" w:cs="TH SarabunPSK"/>
          <w:sz w:val="40"/>
          <w:cs/>
        </w:rPr>
        <w:t xml:space="preserve">ส่งตรงให้วิศวกรและลูกค้าพิจารณาอนุมัติผ่านระบบ </w:t>
      </w:r>
      <w:r w:rsidRPr="009943FB">
        <w:rPr>
          <w:rFonts w:ascii="TH SarabunPSK" w:hAnsi="TH SarabunPSK" w:cs="TH SarabunPSK"/>
          <w:sz w:val="40"/>
        </w:rPr>
        <w:t>Web Portal</w:t>
      </w:r>
    </w:p>
    <w:p w14:paraId="38ED26C0" w14:textId="77777777" w:rsidR="003C112A" w:rsidRPr="009943FB" w:rsidRDefault="003C112A" w:rsidP="009943FB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1AF4B1D5" w14:textId="77777777" w:rsidR="00C15D79" w:rsidRDefault="00C15D79">
      <w:pPr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br w:type="page"/>
      </w:r>
    </w:p>
    <w:p w14:paraId="260FDA9E" w14:textId="471565F1" w:rsidR="009943FB" w:rsidRPr="003C112A" w:rsidRDefault="009943FB" w:rsidP="009943FB">
      <w:pPr>
        <w:widowControl w:val="0"/>
        <w:contextualSpacing/>
        <w:rPr>
          <w:rFonts w:ascii="TH SarabunPSK" w:hAnsi="TH SarabunPSK" w:cs="TH SarabunPSK"/>
          <w:b/>
          <w:bCs/>
          <w:sz w:val="44"/>
          <w:szCs w:val="44"/>
        </w:rPr>
      </w:pPr>
      <w:r w:rsidRPr="003C112A">
        <w:rPr>
          <w:rFonts w:ascii="TH SarabunPSK" w:hAnsi="TH SarabunPSK" w:cs="TH SarabunPSK"/>
          <w:b/>
          <w:bCs/>
          <w:sz w:val="44"/>
          <w:szCs w:val="44"/>
        </w:rPr>
        <w:lastRenderedPageBreak/>
        <w:t xml:space="preserve">3. </w:t>
      </w:r>
      <w:r w:rsidRPr="003C112A">
        <w:rPr>
          <w:rFonts w:ascii="TH SarabunPSK" w:hAnsi="TH SarabunPSK" w:cs="TH SarabunPSK"/>
          <w:b/>
          <w:bCs/>
          <w:sz w:val="44"/>
          <w:szCs w:val="44"/>
          <w:cs/>
        </w:rPr>
        <w:t xml:space="preserve">เชื่อมโยงกับหลักการ </w:t>
      </w:r>
      <w:r w:rsidRPr="003C112A">
        <w:rPr>
          <w:rFonts w:ascii="TH SarabunPSK" w:hAnsi="TH SarabunPSK" w:cs="TH SarabunPSK"/>
          <w:b/>
          <w:bCs/>
          <w:sz w:val="44"/>
          <w:szCs w:val="44"/>
        </w:rPr>
        <w:t xml:space="preserve">Lean Manufacturing </w:t>
      </w:r>
      <w:r w:rsidRPr="003C112A">
        <w:rPr>
          <w:rFonts w:ascii="TH SarabunPSK" w:hAnsi="TH SarabunPSK" w:cs="TH SarabunPSK"/>
          <w:b/>
          <w:bCs/>
          <w:sz w:val="44"/>
          <w:szCs w:val="44"/>
          <w:cs/>
        </w:rPr>
        <w:t>อย่างไร</w:t>
      </w:r>
      <w:r w:rsidRPr="003C112A">
        <w:rPr>
          <w:rFonts w:ascii="TH SarabunPSK" w:hAnsi="TH SarabunPSK" w:cs="TH SarabunPSK"/>
          <w:b/>
          <w:bCs/>
          <w:sz w:val="44"/>
          <w:szCs w:val="44"/>
        </w:rPr>
        <w:t>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4087"/>
        <w:gridCol w:w="4334"/>
      </w:tblGrid>
      <w:tr w:rsidR="009943FB" w:rsidRPr="009943FB" w14:paraId="5582A8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E82D4" w14:textId="7BADFB05" w:rsidR="007817B4" w:rsidRPr="007817B4" w:rsidRDefault="009943FB" w:rsidP="007817B4">
            <w:pPr>
              <w:widowControl w:val="0"/>
              <w:contextualSpacing/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7817B4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หลักการ</w:t>
            </w:r>
          </w:p>
          <w:p w14:paraId="4942AFF2" w14:textId="0ED6E291" w:rsidR="009943FB" w:rsidRPr="009943FB" w:rsidRDefault="009943FB" w:rsidP="007817B4">
            <w:pPr>
              <w:widowControl w:val="0"/>
              <w:contextualSpacing/>
              <w:jc w:val="center"/>
              <w:rPr>
                <w:rFonts w:ascii="TH SarabunPSK" w:hAnsi="TH SarabunPSK" w:cs="TH SarabunPSK"/>
                <w:sz w:val="40"/>
              </w:rPr>
            </w:pPr>
            <w:r w:rsidRPr="007817B4">
              <w:rPr>
                <w:rFonts w:ascii="TH SarabunPSK" w:hAnsi="TH SarabunPSK" w:cs="TH SarabunPSK"/>
                <w:b/>
                <w:bCs/>
                <w:sz w:val="48"/>
                <w:szCs w:val="48"/>
              </w:rPr>
              <w:t>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4BADF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  <w:cs/>
              </w:rPr>
              <w:t>ปัญหาแบบเดิม (</w:t>
            </w: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>Traditional)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1BC54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  <w:cs/>
              </w:rPr>
              <w:t xml:space="preserve">แก้ไขด้วย </w:t>
            </w: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>DFM Agent</w:t>
            </w:r>
          </w:p>
        </w:tc>
      </w:tr>
      <w:tr w:rsidR="009943FB" w:rsidRPr="009943FB" w14:paraId="7B7B6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7CB42" w14:textId="77777777" w:rsidR="00DC39E5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b/>
                <w:bCs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 xml:space="preserve">Muda of </w:t>
            </w:r>
          </w:p>
          <w:p w14:paraId="108CC2BF" w14:textId="3C74D122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>Waiting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7D615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sz w:val="40"/>
                <w:cs/>
              </w:rPr>
              <w:t xml:space="preserve">รอวิศวกรทำ 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DFM Report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>และรอประชุมปรับแบบระหว่างลูกค้ากับโรงงาน (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2-5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>วัน)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C9C0D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sz w:val="40"/>
              </w:rPr>
              <w:t xml:space="preserve">DFM Agent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>ทำการวิเคราะห์และออกรายงานพร้อมทางเลือกในการปรับแก้ภายใน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 </w:t>
            </w: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 xml:space="preserve">15-30 </w:t>
            </w:r>
            <w:r w:rsidRPr="009943FB">
              <w:rPr>
                <w:rFonts w:ascii="TH SarabunPSK" w:hAnsi="TH SarabunPSK" w:cs="TH SarabunPSK"/>
                <w:b/>
                <w:bCs/>
                <w:sz w:val="40"/>
                <w:cs/>
              </w:rPr>
              <w:t>นาที</w:t>
            </w:r>
          </w:p>
        </w:tc>
      </w:tr>
      <w:tr w:rsidR="009943FB" w:rsidRPr="009943FB" w14:paraId="4E73EE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EF06F" w14:textId="77777777" w:rsidR="00DC39E5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b/>
                <w:bCs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 xml:space="preserve">Muda of </w:t>
            </w:r>
          </w:p>
          <w:p w14:paraId="522DA737" w14:textId="3C8D8EE0" w:rsidR="00DC39E5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b/>
                <w:bCs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 xml:space="preserve">Defect / </w:t>
            </w:r>
          </w:p>
          <w:p w14:paraId="498283DC" w14:textId="6A36C4ED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>Rework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6CF5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sz w:val="40"/>
                <w:cs/>
              </w:rPr>
              <w:t>ออกแบบแม่พิมพ์ไปกัดจริง แล้วพบปัญหาพลาสติกยุบตัวหรือติดแม่พิมพ์ ต้องนำแม่พิมพ์กลับมาแก้ไข (</w:t>
            </w:r>
            <w:r w:rsidRPr="009943FB">
              <w:rPr>
                <w:rFonts w:ascii="TH SarabunPSK" w:hAnsi="TH SarabunPSK" w:cs="TH SarabunPSK"/>
                <w:sz w:val="40"/>
              </w:rPr>
              <w:t>Mold Modification Cycle)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5CB46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sz w:val="40"/>
                <w:cs/>
              </w:rPr>
              <w:t>ป้องกันปัญหาล่วงหน้าตั้งแต่</w:t>
            </w:r>
            <w:proofErr w:type="spellStart"/>
            <w:r w:rsidRPr="009943FB">
              <w:rPr>
                <w:rFonts w:ascii="TH SarabunPSK" w:hAnsi="TH SarabunPSK" w:cs="TH SarabunPSK"/>
                <w:sz w:val="40"/>
                <w:cs/>
              </w:rPr>
              <w:t>เฟส</w:t>
            </w:r>
            <w:proofErr w:type="spellEnd"/>
            <w:r w:rsidRPr="009943FB">
              <w:rPr>
                <w:rFonts w:ascii="TH SarabunPSK" w:hAnsi="TH SarabunPSK" w:cs="TH SarabunPSK"/>
                <w:sz w:val="40"/>
                <w:cs/>
              </w:rPr>
              <w:t>ดิจิทัล (</w:t>
            </w: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>Poka-Yoke at Design Phase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)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>ปรุงแม่พิมพ์ให้สมบูรณ์ตั้งแต่ครั้งแรก (</w:t>
            </w:r>
            <w:r w:rsidRPr="009943FB">
              <w:rPr>
                <w:rFonts w:ascii="TH SarabunPSK" w:hAnsi="TH SarabunPSK" w:cs="TH SarabunPSK"/>
                <w:sz w:val="40"/>
              </w:rPr>
              <w:t>Right First Time)</w:t>
            </w:r>
          </w:p>
        </w:tc>
      </w:tr>
      <w:tr w:rsidR="009943FB" w:rsidRPr="009943FB" w14:paraId="26B5B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748C" w14:textId="77777777" w:rsidR="00DC39E5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b/>
                <w:bCs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>Muda of</w:t>
            </w:r>
          </w:p>
          <w:p w14:paraId="2EC8D8ED" w14:textId="5B4A899F" w:rsidR="00DC39E5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b/>
                <w:bCs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 xml:space="preserve"> Over-</w:t>
            </w:r>
          </w:p>
          <w:p w14:paraId="509F2AC3" w14:textId="4D220FE6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86791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sz w:val="40"/>
                <w:cs/>
              </w:rPr>
              <w:t xml:space="preserve">วิศวกรต้องเสียเวลาเขียนรายงาน 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DFM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 xml:space="preserve">และวาดซ้ำในโปรแกรม 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CAD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>เพื่อแก้จุดผิดพลาดเล็กๆ น้อยๆ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9C84B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sz w:val="40"/>
              </w:rPr>
              <w:t xml:space="preserve">Agent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>ทำการปรับแก้รูปทรงเรขาคณิต (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Auto-geometry Fix)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 xml:space="preserve">ให้พร้อมนำไปทำ 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CAM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>ได้ทันที</w:t>
            </w:r>
          </w:p>
        </w:tc>
      </w:tr>
      <w:tr w:rsidR="009943FB" w:rsidRPr="009943FB" w14:paraId="41F3D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C619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b/>
                <w:bCs/>
                <w:sz w:val="40"/>
              </w:rPr>
              <w:t>Cycle Time Reduction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73BD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sz w:val="40"/>
                <w:cs/>
              </w:rPr>
              <w:t>ชิ้นงานที่มีความหนาไม่สม่ำเสมอทำให้ต้องยืดเวลาการเย็นตัว (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Cooling Time)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>ในเครื่องฉีด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FFE84" w14:textId="77777777" w:rsidR="009943FB" w:rsidRPr="009943FB" w:rsidRDefault="009943FB" w:rsidP="009943FB">
            <w:pPr>
              <w:widowControl w:val="0"/>
              <w:contextualSpacing/>
              <w:rPr>
                <w:rFonts w:ascii="TH SarabunPSK" w:hAnsi="TH SarabunPSK" w:cs="TH SarabunPSK"/>
                <w:sz w:val="40"/>
              </w:rPr>
            </w:pPr>
            <w:r w:rsidRPr="009943FB">
              <w:rPr>
                <w:rFonts w:ascii="TH SarabunPSK" w:hAnsi="TH SarabunPSK" w:cs="TH SarabunPSK"/>
                <w:sz w:val="40"/>
              </w:rPr>
              <w:t xml:space="preserve">Agent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>แนะนำการคว้านเนื้อพลาสติกส่วนเกิน (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Ribbing/Coring)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 xml:space="preserve">ทำให้ </w:t>
            </w:r>
            <w:r w:rsidRPr="009943FB">
              <w:rPr>
                <w:rFonts w:ascii="TH SarabunPSK" w:hAnsi="TH SarabunPSK" w:cs="TH SarabunPSK"/>
                <w:sz w:val="40"/>
              </w:rPr>
              <w:t xml:space="preserve">Cycle Time </w:t>
            </w:r>
            <w:r w:rsidRPr="009943FB">
              <w:rPr>
                <w:rFonts w:ascii="TH SarabunPSK" w:hAnsi="TH SarabunPSK" w:cs="TH SarabunPSK"/>
                <w:sz w:val="40"/>
                <w:cs/>
              </w:rPr>
              <w:t xml:space="preserve">ในการฉีดชิ้นงานเร็วขึ้น </w:t>
            </w:r>
            <w:r w:rsidRPr="009943FB">
              <w:rPr>
                <w:rFonts w:ascii="TH SarabunPSK" w:hAnsi="TH SarabunPSK" w:cs="TH SarabunPSK"/>
                <w:sz w:val="40"/>
              </w:rPr>
              <w:t>10-20%</w:t>
            </w:r>
          </w:p>
        </w:tc>
      </w:tr>
    </w:tbl>
    <w:p w14:paraId="0D1212D1" w14:textId="77777777" w:rsidR="009943FB" w:rsidRPr="00812F8C" w:rsidRDefault="009943FB" w:rsidP="00812F8C">
      <w:pPr>
        <w:widowControl w:val="0"/>
        <w:contextualSpacing/>
        <w:rPr>
          <w:rFonts w:ascii="TH SarabunPSK" w:hAnsi="TH SarabunPSK" w:cs="TH SarabunPSK"/>
          <w:sz w:val="40"/>
        </w:rPr>
      </w:pPr>
    </w:p>
    <w:sectPr w:rsidR="009943FB" w:rsidRPr="00812F8C" w:rsidSect="00205840">
      <w:pgSz w:w="11906" w:h="16838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1C2"/>
    <w:multiLevelType w:val="multilevel"/>
    <w:tmpl w:val="E56E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279A7"/>
    <w:multiLevelType w:val="multilevel"/>
    <w:tmpl w:val="8C5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753DE"/>
    <w:multiLevelType w:val="multilevel"/>
    <w:tmpl w:val="62C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40B8E"/>
    <w:multiLevelType w:val="multilevel"/>
    <w:tmpl w:val="ED6C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13FDF"/>
    <w:multiLevelType w:val="multilevel"/>
    <w:tmpl w:val="095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60972"/>
    <w:multiLevelType w:val="multilevel"/>
    <w:tmpl w:val="1050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15060">
    <w:abstractNumId w:val="5"/>
  </w:num>
  <w:num w:numId="2" w16cid:durableId="1691682472">
    <w:abstractNumId w:val="1"/>
  </w:num>
  <w:num w:numId="3" w16cid:durableId="869608479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421222580">
    <w:abstractNumId w:val="4"/>
  </w:num>
  <w:num w:numId="5" w16cid:durableId="333144897">
    <w:abstractNumId w:val="0"/>
  </w:num>
  <w:num w:numId="6" w16cid:durableId="1663195155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816460280">
    <w:abstractNumId w:val="2"/>
  </w:num>
  <w:num w:numId="8" w16cid:durableId="1708068616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9" w16cid:durableId="613292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3D"/>
    <w:rsid w:val="00025A38"/>
    <w:rsid w:val="00061BD3"/>
    <w:rsid w:val="00086D48"/>
    <w:rsid w:val="000C3C9B"/>
    <w:rsid w:val="000F525B"/>
    <w:rsid w:val="001A3817"/>
    <w:rsid w:val="00205840"/>
    <w:rsid w:val="00236EA7"/>
    <w:rsid w:val="0024289A"/>
    <w:rsid w:val="0026357E"/>
    <w:rsid w:val="00263780"/>
    <w:rsid w:val="002B7592"/>
    <w:rsid w:val="002D493A"/>
    <w:rsid w:val="00327056"/>
    <w:rsid w:val="00350670"/>
    <w:rsid w:val="00382F6B"/>
    <w:rsid w:val="003A7C19"/>
    <w:rsid w:val="003C112A"/>
    <w:rsid w:val="003C2932"/>
    <w:rsid w:val="00402FC5"/>
    <w:rsid w:val="004341B8"/>
    <w:rsid w:val="0047782C"/>
    <w:rsid w:val="004F5955"/>
    <w:rsid w:val="0053657F"/>
    <w:rsid w:val="00537692"/>
    <w:rsid w:val="0055447E"/>
    <w:rsid w:val="00556BC9"/>
    <w:rsid w:val="00583865"/>
    <w:rsid w:val="005B2197"/>
    <w:rsid w:val="005E2718"/>
    <w:rsid w:val="006074B3"/>
    <w:rsid w:val="006437C9"/>
    <w:rsid w:val="006B523D"/>
    <w:rsid w:val="006B5C38"/>
    <w:rsid w:val="006B7446"/>
    <w:rsid w:val="006E5E41"/>
    <w:rsid w:val="00703540"/>
    <w:rsid w:val="0071425F"/>
    <w:rsid w:val="007817B4"/>
    <w:rsid w:val="00812F8C"/>
    <w:rsid w:val="008176EA"/>
    <w:rsid w:val="00897C35"/>
    <w:rsid w:val="008B4C0A"/>
    <w:rsid w:val="008D4B45"/>
    <w:rsid w:val="00904320"/>
    <w:rsid w:val="0091224C"/>
    <w:rsid w:val="00935741"/>
    <w:rsid w:val="00952966"/>
    <w:rsid w:val="00965302"/>
    <w:rsid w:val="00980180"/>
    <w:rsid w:val="00985A72"/>
    <w:rsid w:val="00993A22"/>
    <w:rsid w:val="009943FB"/>
    <w:rsid w:val="009E6E6C"/>
    <w:rsid w:val="00A2598A"/>
    <w:rsid w:val="00A723C7"/>
    <w:rsid w:val="00A951B7"/>
    <w:rsid w:val="00AE6564"/>
    <w:rsid w:val="00AF73FC"/>
    <w:rsid w:val="00B17381"/>
    <w:rsid w:val="00B209A1"/>
    <w:rsid w:val="00BD6889"/>
    <w:rsid w:val="00C15D79"/>
    <w:rsid w:val="00C347EB"/>
    <w:rsid w:val="00C537B5"/>
    <w:rsid w:val="00C71C41"/>
    <w:rsid w:val="00CA0F9F"/>
    <w:rsid w:val="00CA27D6"/>
    <w:rsid w:val="00D42D80"/>
    <w:rsid w:val="00D4497A"/>
    <w:rsid w:val="00D746C4"/>
    <w:rsid w:val="00DC39E5"/>
    <w:rsid w:val="00DF26D3"/>
    <w:rsid w:val="00E804F2"/>
    <w:rsid w:val="00E927B3"/>
    <w:rsid w:val="00F04CA1"/>
    <w:rsid w:val="00F87E76"/>
    <w:rsid w:val="00F9479C"/>
    <w:rsid w:val="00FA0E09"/>
    <w:rsid w:val="00FE7981"/>
    <w:rsid w:val="00FF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446C"/>
  <w14:defaultImageDpi w14:val="330"/>
  <w15:chartTrackingRefBased/>
  <w15:docId w15:val="{454847AF-8584-447B-AC9D-C7B4E539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Theme="minorHAnsi" w:hAnsi="Cordia New" w:cs="Cordia New"/>
        <w:sz w:val="32"/>
        <w:szCs w:val="40"/>
        <w:lang w:val="en-US" w:eastAsia="en-US" w:bidi="th-TH"/>
        <w14:ligatures w14:val="standardContextual"/>
      </w:rPr>
    </w:rPrDefault>
    <w:pPrDefault>
      <w:pPr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3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23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3D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3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3D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3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3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3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52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52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52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Veerapot</dc:creator>
  <cp:keywords/>
  <dc:description/>
  <cp:lastModifiedBy>Veerapot</cp:lastModifiedBy>
  <cp:revision>68</cp:revision>
  <dcterms:created xsi:type="dcterms:W3CDTF">2026-08-13T07:20:00Z</dcterms:created>
  <dcterms:modified xsi:type="dcterms:W3CDTF">2026-08-20T03:40:00Z</dcterms:modified>
</cp:coreProperties>
</file>