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5D61" w14:textId="77777777" w:rsidR="00D2007F" w:rsidRPr="00665EB2" w:rsidRDefault="00D2007F" w:rsidP="00665EB2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กรณีศึกษาการประยุกต์ใช้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Agentic AI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และ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AI Tools </w:t>
      </w:r>
    </w:p>
    <w:p w14:paraId="233A0C29" w14:textId="1914B298" w:rsidR="00D2007F" w:rsidRPr="00665EB2" w:rsidRDefault="00D2007F" w:rsidP="00665EB2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:cs/>
          <w14:ligatures w14:val="none"/>
        </w:rPr>
        <w:t xml:space="preserve">ใน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 xml:space="preserve">Industrial </w:t>
      </w:r>
      <w:r w:rsidRPr="00133591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 xml:space="preserve">Raw Material </w:t>
      </w:r>
      <w:r w:rsidR="0089732C" w:rsidRPr="00133591">
        <w:rPr>
          <w:rFonts w:ascii="TH SarabunPSK" w:eastAsia="Times New Roman" w:hAnsi="TH SarabunPSK" w:cs="TH SarabunPSK"/>
          <w:b/>
          <w:bCs/>
          <w:color w:val="C00000"/>
          <w:sz w:val="52"/>
          <w:szCs w:val="52"/>
          <w14:ligatures w14:val="none"/>
        </w:rPr>
        <w:t>Procurement</w:t>
      </w:r>
      <w:r w:rsidR="001125EB">
        <w:rPr>
          <w:rFonts w:ascii="TH SarabunPSK" w:eastAsia="Times New Roman" w:hAnsi="TH SarabunPSK" w:cs="TH SarabunPSK"/>
          <w:b/>
          <w:bCs/>
          <w:color w:val="1F1F1F"/>
          <w:sz w:val="52"/>
          <w:szCs w:val="52"/>
          <w14:ligatures w14:val="none"/>
        </w:rPr>
        <w:t>:</w:t>
      </w:r>
    </w:p>
    <w:p w14:paraId="5E203A0F" w14:textId="59649B7D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1125EB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เนื้อ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หา</w:t>
      </w:r>
      <w:r w:rsidR="0089732C"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ใน</w:t>
      </w:r>
      <w:r w:rsidR="0089732C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บท</w:t>
      </w:r>
      <w:r w:rsidR="0089732C" w:rsidRPr="001125EB">
        <w:rPr>
          <w:rFonts w:ascii="TH SarabunPSK" w:eastAsia="Times New Roman" w:hAnsi="TH SarabunPSK" w:cs="TH SarabunPSK" w:hint="cs"/>
          <w:color w:val="1F1F1F"/>
          <w:sz w:val="40"/>
          <w:bdr w:val="none" w:sz="0" w:space="0" w:color="auto" w:frame="1"/>
          <w:cs/>
          <w14:ligatures w14:val="none"/>
        </w:rPr>
        <w:t>นี้</w:t>
      </w:r>
      <w:r w:rsidR="0089732C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จะ</w:t>
      </w:r>
      <w:r w:rsidR="0089732C"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ชี้ให้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ผู้บริหารระดับสูง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CPOs / VP of Supply Chain / Procurement Directors)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เห็นว่า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Agentic AI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แตกต่างจากการสั่งซื้อวัตถุดิบแบบเดิมอย่างไร</w:t>
      </w:r>
    </w:p>
    <w:p w14:paraId="29A256EE" w14:textId="491F3E77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ในกระบวนการจัดซื้อวัตถุดิบอุตสาหกรรม</w:t>
      </w:r>
      <w:r w:rsidR="0089732C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,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ระบบ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AI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ยุคเก่าทำได้เพียงแสดงราคาล่วงหน้าหรือเตือนเมื่อสต็อกต่ำกว่าเกณฑ์</w:t>
      </w:r>
      <w:r w:rsidR="0089732C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>,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 แต่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Agentic AI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สามารถติดตามราคาตลาดโภคภัณฑ์ </w:t>
      </w:r>
      <w:r w:rsidR="001125EB">
        <w:rPr>
          <w:rFonts w:ascii="TH SarabunPSK" w:eastAsia="Times New Roman" w:hAnsi="TH SarabunPSK" w:cs="TH SarabunPSK" w:hint="cs"/>
          <w:b/>
          <w:bCs/>
          <w:color w:val="1F1F1F"/>
          <w:sz w:val="40"/>
          <w:bdr w:val="none" w:sz="0" w:space="0" w:color="auto" w:frame="1"/>
          <w:cs/>
          <w14:ligatures w14:val="none"/>
        </w:rPr>
        <w:t>ค้น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หา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รายใหม่ เจรจาต่อรองเบื้องต้น ตรวจสอบเอกสาร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Spec/Certificate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และออกคำสั่งซื้อ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 xml:space="preserve">PO)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แบบอัตโนมัติภายใต้เงื่อนไขความเสี่ยงและงบประมาณที่ตั้งไว้</w:t>
      </w:r>
    </w:p>
    <w:p w14:paraId="7FBEBEDA" w14:textId="463DC5AF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29FA229C" w14:textId="77777777" w:rsidR="00CD2548" w:rsidRDefault="00CD2548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53ACA555" w14:textId="7F16D519" w:rsidR="00665EB2" w:rsidRPr="001178AD" w:rsidRDefault="00665EB2" w:rsidP="00665EB2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1178AD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>1. Rubber &amp; Silicone Parts (</w:t>
      </w:r>
      <w:r w:rsidRPr="001178AD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เม็ดยาง/ยางคอมพา</w:t>
      </w:r>
      <w:proofErr w:type="spellStart"/>
      <w:r w:rsidRPr="001178AD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วด์</w:t>
      </w:r>
      <w:proofErr w:type="spellEnd"/>
      <w:r w:rsidRPr="001178AD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 และซิลิโคนเหลว)</w:t>
      </w:r>
    </w:p>
    <w:p w14:paraId="214F9CB3" w14:textId="77777777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วัตถุดิบอุตสาหกรรมกลุ่มนี้มีความผันผวนด้านราคาสูงตามตลาดโภคภัณฑ์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Commodity Price Volatility),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มีเรื่องอายุการเก็บรักษา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Shelf-life/Aging)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และต้องใช้เกรดเคมีที่แม่นยำสูง</w:t>
      </w:r>
    </w:p>
    <w:p w14:paraId="2BC4C5BB" w14:textId="77777777" w:rsidR="00665EB2" w:rsidRPr="00665EB2" w:rsidRDefault="00665EB2" w:rsidP="00665EB2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4D221D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Autonomous Commodity Index Hedging &amp; Compound Sourcing Agent</w:t>
      </w:r>
    </w:p>
    <w:p w14:paraId="4CD7D10A" w14:textId="77777777" w:rsidR="00E85852" w:rsidRDefault="00665EB2" w:rsidP="00665EB2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ราคายางธรรมชาติ ยางสังเคราะห์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NBR, EPDM)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และซิลิโคนเหลว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LSR)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ผันผวนตามราคาน้ำมันและสภาวะภูมิอากาศ การซื้อวัตถุดิบช้าไปเพียง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2-3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วัน อาจทำให้ต้นทุนการผลิตสูงขึ้น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>10-15%</w:t>
      </w:r>
      <w:r w:rsidR="00E85852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 xml:space="preserve"> </w:t>
      </w:r>
    </w:p>
    <w:p w14:paraId="3622E78D" w14:textId="189861A6" w:rsidR="00A22C69" w:rsidRPr="00A22C69" w:rsidRDefault="00E85852" w:rsidP="00665EB2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9F192C">
        <w:rPr>
          <w:rFonts w:ascii="TH SarabunPSK" w:eastAsia="Times New Roman" w:hAnsi="TH SarabunPSK" w:cs="TH SarabunPSK" w:hint="cs"/>
          <w:b/>
          <w:bCs/>
          <w:color w:val="EE0000"/>
          <w:sz w:val="40"/>
          <w:u w:val="single"/>
          <w:cs/>
          <w14:ligatures w14:val="none"/>
        </w:rPr>
        <w:t>นิรมล</w:t>
      </w:r>
      <w:r w:rsidRPr="009F192C"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14:ligatures w14:val="none"/>
        </w:rPr>
        <w:t>:</w:t>
      </w:r>
      <w:r w:rsidRPr="00D2667D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Pr="00D2667D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เก็บราคาน้ำมันดิบ วิเคราะห์ราคาแตกต่าง เพื่อคาดการณ์ราคา, ต้องมีราคา </w:t>
      </w:r>
      <w:r w:rsidRPr="00D2667D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Monomer </w:t>
      </w:r>
      <w:r w:rsidR="006810F8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(สารตั้งต้นบางตัวแปรตามราคาน้ำมันมาก-น้อย) </w:t>
      </w:r>
      <w:r w:rsidRPr="00D2667D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ที่ใช้ในการผลิตยางแต่ละชนิด จากเว็บไซ</w:t>
      </w:r>
      <w:proofErr w:type="spellStart"/>
      <w:r w:rsidRPr="00D2667D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ท์</w:t>
      </w:r>
      <w:proofErr w:type="spellEnd"/>
      <w:r w:rsidRPr="00D2667D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ต่างๆ ซึ่งต้อง </w:t>
      </w:r>
      <w:r w:rsidRPr="00D2667D">
        <w:rPr>
          <w:rFonts w:ascii="TH SarabunPSK" w:eastAsia="Times New Roman" w:hAnsi="TH SarabunPSK" w:cs="TH SarabunPSK"/>
          <w:color w:val="EE0000"/>
          <w:sz w:val="40"/>
          <w14:ligatures w14:val="none"/>
        </w:rPr>
        <w:t>Sub</w:t>
      </w:r>
      <w:r w:rsidR="00D2667D">
        <w:rPr>
          <w:rFonts w:ascii="TH SarabunPSK" w:eastAsia="Times New Roman" w:hAnsi="TH SarabunPSK" w:cs="TH SarabunPSK"/>
          <w:color w:val="EE0000"/>
          <w:sz w:val="40"/>
          <w14:ligatures w14:val="none"/>
        </w:rPr>
        <w:t>s</w:t>
      </w:r>
      <w:r w:rsidRPr="00D2667D">
        <w:rPr>
          <w:rFonts w:ascii="TH SarabunPSK" w:eastAsia="Times New Roman" w:hAnsi="TH SarabunPSK" w:cs="TH SarabunPSK"/>
          <w:color w:val="EE0000"/>
          <w:sz w:val="40"/>
          <w14:ligatures w14:val="none"/>
        </w:rPr>
        <w:t>cription</w:t>
      </w:r>
      <w:r w:rsidR="00D2667D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 </w:t>
      </w:r>
      <w:r w:rsidR="00D2667D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Tier1, Tier2. </w:t>
      </w:r>
    </w:p>
    <w:p w14:paraId="36E25AF8" w14:textId="532F2B39" w:rsidR="00665EB2" w:rsidRPr="008D4E6E" w:rsidRDefault="00A22C69" w:rsidP="00665EB2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A22C69">
        <w:rPr>
          <w:rFonts w:ascii="TH SarabunPSK" w:eastAsia="Times New Roman" w:hAnsi="TH SarabunPSK" w:cs="TH SarabunPSK" w:hint="cs"/>
          <w:b/>
          <w:bCs/>
          <w:color w:val="EE0000"/>
          <w:sz w:val="40"/>
          <w:u w:val="single"/>
          <w:cs/>
          <w14:ligatures w14:val="none"/>
        </w:rPr>
        <w:t>โต</w:t>
      </w:r>
      <w:r w:rsidRPr="00A22C69"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แนะนำ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=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หา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API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ของ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Tier2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มาให้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Agentic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เข้าไปเอาข้อมูลราคา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Monomer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มาคำนวณเสนอราคาที่ควรซื้อ</w:t>
      </w:r>
      <w:r w:rsidR="00DE0977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. </w:t>
      </w:r>
      <w:r w:rsidR="00DE0977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RFQ </w:t>
      </w:r>
      <w:r w:rsidR="00DE0977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มีสเปก</w:t>
      </w:r>
      <w:r w:rsidR="00DE0977">
        <w:rPr>
          <w:rFonts w:ascii="TH SarabunPSK" w:eastAsia="Times New Roman" w:hAnsi="TH SarabunPSK" w:cs="TH SarabunPSK"/>
          <w:color w:val="EE0000"/>
          <w:sz w:val="40"/>
          <w14:ligatures w14:val="none"/>
        </w:rPr>
        <w:t>-&gt;</w:t>
      </w:r>
      <w:r w:rsidR="00DE0977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สอบราคาวัตถุดิบ</w:t>
      </w:r>
    </w:p>
    <w:p w14:paraId="525C0AD4" w14:textId="5D61FC0F" w:rsidR="008D4E6E" w:rsidRPr="00402612" w:rsidRDefault="008D4E6E" w:rsidP="00665EB2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u w:val="single"/>
          <w:cs/>
          <w14:ligatures w14:val="none"/>
        </w:rPr>
        <w:t>สุพจน์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14:ligatures w14:val="none"/>
        </w:rPr>
        <w:t>:</w:t>
      </w:r>
      <w:r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8D4E6E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นำไปใช้กับวัตถุดิบอื่นๆด้วย เช่น เม็ดพลาสติก</w:t>
      </w:r>
    </w:p>
    <w:p w14:paraId="37D458EA" w14:textId="0156490A" w:rsidR="00402612" w:rsidRPr="00665EB2" w:rsidRDefault="00402612" w:rsidP="00665EB2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u w:val="single"/>
          <w:cs/>
          <w14:ligatures w14:val="none"/>
        </w:rPr>
        <w:t>สุนันท์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14:ligatures w14:val="none"/>
        </w:rPr>
        <w:t>:</w:t>
      </w:r>
      <w:r w:rsidRPr="00402612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Pr="00402612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คาดการณ์ค่าเงินบาทล่วงหน้า </w:t>
      </w:r>
      <w:r w:rsidRPr="00402612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3 </w:t>
      </w:r>
      <w:r w:rsidRPr="00402612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เดือน นำมาประกอบการตัดสินใจ</w:t>
      </w:r>
    </w:p>
    <w:p w14:paraId="4290E827" w14:textId="77777777" w:rsidR="00665EB2" w:rsidRPr="00665EB2" w:rsidRDefault="00665EB2" w:rsidP="00665EB2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0D7D39F9" w14:textId="4B25BCAA" w:rsidR="00665EB2" w:rsidRPr="00665EB2" w:rsidRDefault="00665EB2" w:rsidP="00665EB2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Market Intelligence &amp; Trend Agent: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เฝ้าติดตาม</w:t>
      </w:r>
      <w:r w:rsidRPr="006810F8">
        <w:rPr>
          <w:rFonts w:ascii="TH SarabunPSK" w:eastAsia="Times New Roman" w:hAnsi="TH SarabunPSK" w:cs="TH SarabunPSK"/>
          <w:color w:val="00B050"/>
          <w:sz w:val="40"/>
          <w:cs/>
          <w14:ligatures w14:val="none"/>
        </w:rPr>
        <w:t>ราคาสินค้าโภคภัณฑ์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 (เช่น ตลาดสินค้าเกษตรและ</w:t>
      </w:r>
      <w:proofErr w:type="spellStart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ปิ</w:t>
      </w:r>
      <w:proofErr w:type="spellEnd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โตรเคมีโลก) ข่าวสารความเสี่ยงด้านภูมิรัฐศาสตร์ และตารางการผลิตของโรงงาน</w:t>
      </w:r>
      <w:r w:rsidR="00745782">
        <w:rPr>
          <w:rFonts w:ascii="TH SarabunPSK" w:eastAsia="Times New Roman" w:hAnsi="TH SarabunPSK" w:cs="TH SarabunPSK" w:hint="cs"/>
          <w:color w:val="1F1F1F"/>
          <w:sz w:val="40"/>
          <w:cs/>
          <w14:ligatures w14:val="none"/>
        </w:rPr>
        <w:t xml:space="preserve"> (ชิ้นส่วนยาง)</w:t>
      </w:r>
    </w:p>
    <w:p w14:paraId="79D87EA2" w14:textId="19A372B1" w:rsidR="00665EB2" w:rsidRPr="00665EB2" w:rsidRDefault="00665EB2" w:rsidP="00665EB2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Autonomous Spot-Buying Execution: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เมื่อ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ตรวจพบว่าราคายางสังเคราะห์ในตลาด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Spot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ลดลงถึงระดับ "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Spot Gold Price"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ที่ตั้งไว้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จะเปรียบเทียบ</w:t>
      </w:r>
      <w:proofErr w:type="spellStart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โควต้า</w:t>
      </w:r>
      <w:proofErr w:type="spellEnd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การจัดเก็บในคลัง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Storage Limit)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และคำนวณปริมาณการสั่งซื้อที่คุ้มค่าที่สุด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EOQ)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จากนั้นจะทำรายการออก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PO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สั่งซื้อวัตถุดิบเข้าคลังทันทีเพื่อ</w:t>
      </w:r>
      <w:proofErr w:type="spellStart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ล็</w:t>
      </w:r>
      <w:proofErr w:type="spellEnd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อกต้นทุนต่ำสุด</w:t>
      </w:r>
      <w:r w:rsidR="004D221D" w:rsidRPr="004D221D">
        <w:rPr>
          <w:rFonts w:ascii="TH SarabunPSK" w:eastAsia="Times New Roman" w:hAnsi="TH SarabunPSK" w:cs="TH SarabunPSK" w:hint="cs"/>
          <w:i/>
          <w:iCs/>
          <w:color w:val="EE0000"/>
          <w:sz w:val="40"/>
          <w:cs/>
          <w14:ligatures w14:val="none"/>
        </w:rPr>
        <w:t xml:space="preserve"> (น่าจะขัดแย้งกับ </w:t>
      </w:r>
      <w:r w:rsidR="004D221D" w:rsidRPr="004D221D">
        <w:rPr>
          <w:rFonts w:ascii="TH SarabunPSK" w:eastAsia="Times New Roman" w:hAnsi="TH SarabunPSK" w:cs="TH SarabunPSK"/>
          <w:i/>
          <w:iCs/>
          <w:color w:val="EE0000"/>
          <w:sz w:val="40"/>
          <w14:ligatures w14:val="none"/>
        </w:rPr>
        <w:t>Long-term partnership)</w:t>
      </w:r>
    </w:p>
    <w:p w14:paraId="7ED789DA" w14:textId="77777777" w:rsidR="00665EB2" w:rsidRPr="00665EB2" w:rsidRDefault="00665EB2" w:rsidP="00665EB2">
      <w:pPr>
        <w:widowControl w:val="0"/>
        <w:numPr>
          <w:ilvl w:val="1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Spec Matching Agent: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14:ligatures w14:val="none"/>
        </w:rPr>
        <w:t xml:space="preserve">Agent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:cs/>
          <w14:ligatures w14:val="none"/>
        </w:rPr>
        <w:t xml:space="preserve">ช่วยตรวจสอบเอกสาร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14:ligatures w14:val="none"/>
        </w:rPr>
        <w:t xml:space="preserve">Certificate of Analysis (CoA)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:cs/>
          <w14:ligatures w14:val="none"/>
        </w:rPr>
        <w:t xml:space="preserve">ของยางแต่ละ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14:ligatures w14:val="none"/>
        </w:rPr>
        <w:t xml:space="preserve">Lot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:cs/>
          <w14:ligatures w14:val="none"/>
        </w:rPr>
        <w:t xml:space="preserve">จาก </w:t>
      </w:r>
      <w:proofErr w:type="spellStart"/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:cs/>
          <w14:ligatures w14:val="none"/>
        </w:rPr>
        <w:t>ซัพ</w:t>
      </w:r>
      <w:proofErr w:type="spellEnd"/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:cs/>
          <w14:ligatures w14:val="none"/>
        </w:rPr>
        <w:t xml:space="preserve">พลายเออร์ ว่าตรงตามค่า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14:ligatures w14:val="none"/>
        </w:rPr>
        <w:t xml:space="preserve">Viscosity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:cs/>
          <w14:ligatures w14:val="none"/>
        </w:rPr>
        <w:t xml:space="preserve">และ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14:ligatures w14:val="none"/>
        </w:rPr>
        <w:t xml:space="preserve">Hardness </w:t>
      </w:r>
      <w:r w:rsidRPr="00665EB2">
        <w:rPr>
          <w:rFonts w:ascii="TH SarabunPSK" w:eastAsia="Times New Roman" w:hAnsi="TH SarabunPSK" w:cs="TH SarabunPSK"/>
          <w:color w:val="1F1F1F"/>
          <w:sz w:val="40"/>
          <w:bdr w:val="none" w:sz="0" w:space="0" w:color="auto" w:frame="1"/>
          <w:cs/>
          <w14:ligatures w14:val="none"/>
        </w:rPr>
        <w:t>ที่วิศวกรกำหนดไว้หรือไม่ก่อนยืนยันสั่งซื้อ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2F07C6B1" w14:textId="77777777" w:rsidR="00665EB2" w:rsidRPr="00665EB2" w:rsidRDefault="00665EB2" w:rsidP="00665EB2">
      <w:pPr>
        <w:widowControl w:val="0"/>
        <w:numPr>
          <w:ilvl w:val="0"/>
          <w:numId w:val="1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Executive Metrics (ROI):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ลดต้นทุนวัตถุดิบผันผวน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Material Purchase Variance - MPV)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ได้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8-12%,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ป้องกันการเกิดสต็อกวัตถุดิบหมดอายุคลัง</w:t>
      </w:r>
    </w:p>
    <w:p w14:paraId="585E3EEE" w14:textId="77777777" w:rsidR="00665EB2" w:rsidRPr="00665EB2" w:rsidRDefault="00665EB2" w:rsidP="00665EB2">
      <w:pPr>
        <w:widowControl w:val="0"/>
        <w:ind w:left="72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32A10701" w14:textId="77777777" w:rsidR="00665EB2" w:rsidRPr="009927C3" w:rsidRDefault="00665EB2" w:rsidP="00665EB2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9927C3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>2. Medical Parts (</w:t>
      </w:r>
      <w:r w:rsidRPr="009927C3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เม็ดพลาสติก/ซิลิโคนเกรดการแพทย์ - </w:t>
      </w:r>
      <w:r w:rsidRPr="009927C3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Medical Grade Materials)</w:t>
      </w:r>
    </w:p>
    <w:p w14:paraId="66968355" w14:textId="77777777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เน้นเรื่อง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ความถูกต้องของใบรับรองมาตรฐาน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FDA/ISO 13485 Compliance)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ความเสี่ยงสูงหากเปลี่ยน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Vendor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Strict Traceability</w:t>
      </w:r>
    </w:p>
    <w:p w14:paraId="2BB7CE2F" w14:textId="77777777" w:rsidR="00665EB2" w:rsidRPr="009927C3" w:rsidRDefault="00665EB2" w:rsidP="00665EB2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9927C3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Compliance-First Medical Supplier Verification &amp; Alternate Sourcing Agent</w:t>
      </w:r>
    </w:p>
    <w:p w14:paraId="456DAE53" w14:textId="77777777" w:rsidR="00665EB2" w:rsidRDefault="00665EB2" w:rsidP="00665EB2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วัตถุดิบเกรดการแพทย์ (เช่น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ISO 10993 Biocompatible Resin)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มี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น้อยราย หาก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หลักเกิดปัญหาสายการผลิต การเปลี่ยน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ใหม่ใช้เวลานานในการตรวจสอบเอกสาร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Compliance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ทำให้โรงงานหยุดชะงัก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0434FA2D" w14:textId="77777777" w:rsidR="005C1E0B" w:rsidRPr="005C1E0B" w:rsidRDefault="00B51D5E" w:rsidP="00665EB2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B51D5E"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:bdr w:val="none" w:sz="0" w:space="0" w:color="auto" w:frame="1"/>
          <w14:ligatures w14:val="none"/>
        </w:rPr>
        <w:t>SPT:</w:t>
      </w:r>
      <w:r w:rsidRPr="00B51D5E"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 xml:space="preserve"> </w:t>
      </w:r>
      <w:r w:rsidRPr="00B51D5E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ปีหน้าเราจะซื้อเกรด เรารู้จักผู้ผลิตเพียง </w:t>
      </w:r>
      <w:r w:rsidRPr="00B51D5E"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2 </w:t>
      </w:r>
      <w:r w:rsidRPr="00B51D5E"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>ราย</w:t>
      </w:r>
      <w:r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, </w:t>
      </w:r>
    </w:p>
    <w:p w14:paraId="0763EDC2" w14:textId="3178D94C" w:rsidR="00B51D5E" w:rsidRPr="00B51D5E" w:rsidRDefault="00B51D5E" w:rsidP="00665EB2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B51D5E">
        <w:rPr>
          <w:rFonts w:ascii="TH SarabunPSK" w:eastAsia="Times New Roman" w:hAnsi="TH SarabunPSK" w:cs="TH SarabunPSK" w:hint="cs"/>
          <w:b/>
          <w:bCs/>
          <w:color w:val="EE0000"/>
          <w:sz w:val="40"/>
          <w:u w:val="single"/>
          <w:bdr w:val="none" w:sz="0" w:space="0" w:color="auto" w:frame="1"/>
          <w:cs/>
          <w14:ligatures w14:val="none"/>
        </w:rPr>
        <w:t>ลูกหว้า</w:t>
      </w:r>
      <w:r w:rsidRPr="00B51D5E">
        <w:rPr>
          <w:rFonts w:ascii="TH SarabunPSK" w:eastAsia="Times New Roman" w:hAnsi="TH SarabunPSK" w:cs="TH SarabunPSK"/>
          <w:b/>
          <w:bCs/>
          <w:color w:val="EE0000"/>
          <w:sz w:val="40"/>
          <w:u w:val="single"/>
          <w:bdr w:val="none" w:sz="0" w:space="0" w:color="auto" w:frame="1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มีปัญหาเรื่อง </w:t>
      </w:r>
      <w:r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Lead Time </w:t>
      </w:r>
      <w:r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ยาว </w:t>
      </w:r>
      <w:r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6 </w:t>
      </w:r>
      <w:r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เดือน (เป็น </w:t>
      </w:r>
      <w:r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Lead Time </w:t>
      </w:r>
      <w:r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 xml:space="preserve">การออก </w:t>
      </w:r>
      <w:r>
        <w:rPr>
          <w:rFonts w:ascii="TH SarabunPSK" w:eastAsia="Times New Roman" w:hAnsi="TH SarabunPSK" w:cs="TH SarabunPSK"/>
          <w:color w:val="EE0000"/>
          <w:sz w:val="40"/>
          <w:bdr w:val="none" w:sz="0" w:space="0" w:color="auto" w:frame="1"/>
          <w14:ligatures w14:val="none"/>
        </w:rPr>
        <w:t xml:space="preserve">Cert., </w:t>
      </w:r>
      <w:r>
        <w:rPr>
          <w:rFonts w:ascii="TH SarabunPSK" w:eastAsia="Times New Roman" w:hAnsi="TH SarabunPSK" w:cs="TH SarabunPSK" w:hint="cs"/>
          <w:color w:val="EE0000"/>
          <w:sz w:val="40"/>
          <w:bdr w:val="none" w:sz="0" w:space="0" w:color="auto" w:frame="1"/>
          <w:cs/>
          <w14:ligatures w14:val="none"/>
        </w:rPr>
        <w:t>ผลิตสั้นกว่านั้น)</w:t>
      </w:r>
    </w:p>
    <w:p w14:paraId="045B92F9" w14:textId="77777777" w:rsidR="00665EB2" w:rsidRPr="00665EB2" w:rsidRDefault="00665EB2" w:rsidP="00665EB2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5DD0B7BE" w14:textId="77777777" w:rsidR="00665EB2" w:rsidRPr="00665EB2" w:rsidRDefault="00665EB2" w:rsidP="00665EB2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24/7 Global Supplier Discovery Agent: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สแกนและคัดกรองฐานข้อมูล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เม็ดพลาสติกเกรดการแพทย์ทั่วโลกตลอด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24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ชั่วโมง โดยตรวจสอบเฉพาะรายที่มีเอกสารรับรอง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ISO 13485, USP Class VI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>FDA Master File</w:t>
      </w:r>
    </w:p>
    <w:p w14:paraId="695C4F25" w14:textId="77777777" w:rsidR="00665EB2" w:rsidRPr="00665EB2" w:rsidRDefault="00665EB2" w:rsidP="00665EB2">
      <w:pPr>
        <w:widowControl w:val="0"/>
        <w:numPr>
          <w:ilvl w:val="1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Automated Audit &amp; Compliance Verification: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เมื่อ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หลักส่งสัญญาณว่าจัดส่งช้า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จะทำการจับคู่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Match)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คุณสมบัติเม็ดพลาสติกกับ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รายรองทันที พร้อมส่ง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ไปดึงเอกสาร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Certificate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และประวัติ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Audit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มาทำการ </w:t>
      </w:r>
      <w:proofErr w:type="gramStart"/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>Pre-qualify</w:t>
      </w:r>
      <w:proofErr w:type="gramEnd"/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ให้ฝ่าย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QA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ตรวจสอบอนุมัติในคลิกเดียว</w:t>
      </w:r>
    </w:p>
    <w:p w14:paraId="0225F38F" w14:textId="77777777" w:rsidR="00665EB2" w:rsidRPr="00665EB2" w:rsidRDefault="00665EB2" w:rsidP="00665EB2">
      <w:pPr>
        <w:widowControl w:val="0"/>
        <w:numPr>
          <w:ilvl w:val="0"/>
          <w:numId w:val="2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Executive Metrics (ROI):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ลดเวลาในการคัดเลือกและ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Audit </w:t>
      </w:r>
      <w:proofErr w:type="spellStart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ซัพ</w:t>
      </w:r>
      <w:proofErr w:type="spellEnd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พลายเออร์ใหม่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Onboarding Lead Time)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จาก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3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เดือนเหลือเพียง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1-2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สัปดาห์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ขจัดความเสี่ยงจากการโดนปรับเรื่อง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>Compliance</w:t>
      </w:r>
    </w:p>
    <w:p w14:paraId="04FD5912" w14:textId="77777777" w:rsidR="00665EB2" w:rsidRPr="00665EB2" w:rsidRDefault="00665EB2" w:rsidP="00665EB2">
      <w:pPr>
        <w:widowControl w:val="0"/>
        <w:ind w:left="72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7A553255" w14:textId="77777777" w:rsidR="005C1E0B" w:rsidRDefault="005C1E0B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064EA9CA" w14:textId="4BF7BE88" w:rsidR="00665EB2" w:rsidRPr="00215AEA" w:rsidRDefault="00665EB2" w:rsidP="00665EB2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215AEA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>3. Plastic Mold &amp; Tooling (</w:t>
      </w:r>
      <w:r w:rsidRPr="00215AEA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เหล็กเกรดแม่พิมพ์ - </w:t>
      </w:r>
      <w:r w:rsidRPr="00215AEA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>Tool Steel &amp; Standard Mold Components)</w:t>
      </w:r>
    </w:p>
    <w:p w14:paraId="12D44EDE" w14:textId="77777777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วัตถุดิบหลักคือ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 xml:space="preserve">บล็อกเหล็กพิเศษ (เช่น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P20, NAK80, SKD61)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ชุดเสื้อแม่พิมพ์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Mold Base/Hot Runner Systems)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ซึ่งราคาขึ้นอยู่กับเกรด ขนาด และระยะเวลาตัด/เจาะล่วงหน้า</w:t>
      </w:r>
    </w:p>
    <w:p w14:paraId="75E25079" w14:textId="097F8870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06362341" w14:textId="77777777" w:rsidR="00665EB2" w:rsidRPr="00215AEA" w:rsidRDefault="00665EB2" w:rsidP="00665EB2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215AEA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Heavy Steel Parametric Quotation &amp; Dynamic Sourcing Agent</w:t>
      </w:r>
    </w:p>
    <w:p w14:paraId="65F31A4D" w14:textId="77777777" w:rsidR="00665EB2" w:rsidRPr="00665EB2" w:rsidRDefault="00665EB2" w:rsidP="00665EB2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ฝ่ายจัดซื้อต้องใช้เวลานานในการเสนอราคาและเปรียบเทียบราคาเหล็กแม่พิมพ์แต่ละก้อนที่มีความหนา/ขนาดสั่งตัดเฉพาะ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Custom Dimension)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รวมถึงการเช็คคิวตัดเหล็กของ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Supplier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หลายๆ เจ้า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7FE4E60C" w14:textId="77777777" w:rsidR="00665EB2" w:rsidRPr="00665EB2" w:rsidRDefault="00665EB2" w:rsidP="00665EB2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23BE7E95" w14:textId="77777777" w:rsidR="00665EB2" w:rsidRDefault="00665EB2" w:rsidP="00665EB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Parametric RFQ Automation: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อ่านไฟล์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CAD/BOM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งานแม่พิมพ์ ดึงค่าประเภทเหล็ก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Steel Grade)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และขนาดมิติ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Dimensions)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จากนั้นออกเอกสารขอใบเสนอราคา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RFQ)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ส่งตรงไปยัง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API/Email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ของโรงงานเหล็กหลายแห่งพร้อมกันโดยอัตโนมัติ</w:t>
      </w:r>
    </w:p>
    <w:p w14:paraId="041BD475" w14:textId="1B74DD89" w:rsidR="004F0DDE" w:rsidRDefault="004F0DDE" w:rsidP="00665EB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 w:rsidRPr="004F0DDE"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บี</w:t>
      </w:r>
      <w:r w:rsidRPr="004F0DDE"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 w:rsidRPr="004F0DDE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 w:rsidRPr="004F0DDE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น่าสนใจเรื่องการลดเวลาส่ง </w:t>
      </w:r>
      <w:r w:rsidRPr="004F0DDE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RFQ </w:t>
      </w:r>
      <w:r w:rsidRPr="004F0DDE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ไปที่ </w:t>
      </w:r>
      <w:r w:rsidRPr="004F0DDE"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Supplier </w:t>
      </w:r>
      <w:r w:rsidRPr="004F0DDE"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แต่ละราย</w:t>
      </w:r>
    </w:p>
    <w:p w14:paraId="49FC5709" w14:textId="46460478" w:rsidR="001A6F00" w:rsidRDefault="001A6F00" w:rsidP="00665EB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ชยุต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เราทำแบบเชิงรุก ให้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AI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คาดการณ์ราคาล่วงหน้าของเหล็กชนิดต่างๆที่เราจะใช้, ให้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AI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ต่อรองราคากับ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Supplier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จากฐานราคาที่เราคาดการณ์</w:t>
      </w:r>
    </w:p>
    <w:p w14:paraId="1E7184CA" w14:textId="2D792272" w:rsidR="000A381D" w:rsidRPr="004F0DDE" w:rsidRDefault="000A381D" w:rsidP="00665EB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EE0000"/>
          <w:sz w:val="40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EE0000"/>
          <w:sz w:val="40"/>
          <w:bdr w:val="none" w:sz="0" w:space="0" w:color="auto" w:frame="1"/>
          <w:cs/>
          <w14:ligatures w14:val="none"/>
        </w:rPr>
        <w:t>สุภาพ</w:t>
      </w:r>
      <w:r>
        <w:rPr>
          <w:rFonts w:ascii="TH SarabunPSK" w:eastAsia="Times New Roman" w:hAnsi="TH SarabunPSK" w:cs="TH SarabunPSK"/>
          <w:b/>
          <w:bCs/>
          <w:color w:val="EE0000"/>
          <w:sz w:val="40"/>
          <w:bdr w:val="none" w:sz="0" w:space="0" w:color="auto" w:frame="1"/>
          <w14:ligatures w14:val="none"/>
        </w:rPr>
        <w:t>: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ราคายาง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NR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 xml:space="preserve">ให้ 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AI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คาดการณ์ล่วงหน้า</w:t>
      </w:r>
      <w:r>
        <w:rPr>
          <w:rFonts w:ascii="TH SarabunPSK" w:eastAsia="Times New Roman" w:hAnsi="TH SarabunPSK" w:cs="TH SarabunPSK"/>
          <w:color w:val="EE0000"/>
          <w:sz w:val="40"/>
          <w14:ligatures w14:val="none"/>
        </w:rPr>
        <w:t xml:space="preserve"> 3 </w:t>
      </w:r>
      <w:r>
        <w:rPr>
          <w:rFonts w:ascii="TH SarabunPSK" w:eastAsia="Times New Roman" w:hAnsi="TH SarabunPSK" w:cs="TH SarabunPSK" w:hint="cs"/>
          <w:color w:val="EE0000"/>
          <w:sz w:val="40"/>
          <w:cs/>
          <w14:ligatures w14:val="none"/>
        </w:rPr>
        <w:t>เดือน เช่น ฤดูฝนยางออกน้อย</w:t>
      </w:r>
    </w:p>
    <w:p w14:paraId="622D8612" w14:textId="77777777" w:rsidR="00665EB2" w:rsidRPr="00665EB2" w:rsidRDefault="00665EB2" w:rsidP="00665EB2">
      <w:pPr>
        <w:widowControl w:val="0"/>
        <w:numPr>
          <w:ilvl w:val="1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Multi-Attribute Decision Agent: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เปรียบเทียบใบเสนอราคาไม่ใช่แค่เรื่อง "ราคาต่อกิโลกรัม" แต่คำนวณปัจจัยร่วมเรื่อง ค่าบริการตัดเหล็ก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ค่าขนส่งเหล็กน้ำหนักบรรทุกหนัก และ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ระยะเวลาตัดเหล็กพร้อมส่ง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Cutting Lead Time)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จากนั้น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จะเจรจาต่อรองเรื่องราคาเบื้องต้น และสรุปเปรียบเทียบ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Tender Comparison Matrix)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ให้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CPO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พิจารณาอนุมัติ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6C043816" w14:textId="77777777" w:rsidR="00665EB2" w:rsidRPr="00665EB2" w:rsidRDefault="00665EB2" w:rsidP="00665EB2">
      <w:pPr>
        <w:widowControl w:val="0"/>
        <w:numPr>
          <w:ilvl w:val="0"/>
          <w:numId w:val="3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Executive Metrics (ROI):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ลดเวลาในกระบวนการออก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RFQ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จนถึงได้เหล็กเข้าโรงงานลง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50%,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ลดต้นทุนการซื้อเหล็กเกรดพิเศษจากการเปรียบเทียบราคาแบบครบถ้วน</w:t>
      </w:r>
    </w:p>
    <w:p w14:paraId="78E8986D" w14:textId="77777777" w:rsidR="00665EB2" w:rsidRPr="00665EB2" w:rsidRDefault="00665EB2" w:rsidP="00665EB2">
      <w:pPr>
        <w:widowControl w:val="0"/>
        <w:ind w:left="72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</w:p>
    <w:p w14:paraId="7DA8E26B" w14:textId="77777777" w:rsidR="001242A9" w:rsidRDefault="001242A9">
      <w:pP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br w:type="page"/>
      </w:r>
    </w:p>
    <w:p w14:paraId="0E2C984B" w14:textId="074503A1" w:rsidR="00665EB2" w:rsidRPr="00105958" w:rsidRDefault="00665EB2" w:rsidP="00665EB2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</w:pPr>
      <w:r w:rsidRPr="0010595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lastRenderedPageBreak/>
        <w:t>4. IT &amp; Automation Solutions (</w:t>
      </w:r>
      <w:r w:rsidRPr="0010595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ชิปประมวลผล</w:t>
      </w:r>
      <w:r w:rsidRPr="0010595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, </w:t>
      </w:r>
      <w:r w:rsidRPr="0010595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 xml:space="preserve">บอร์ด </w:t>
      </w:r>
      <w:r w:rsidRPr="0010595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14:ligatures w14:val="none"/>
        </w:rPr>
        <w:t xml:space="preserve">PLC, </w:t>
      </w:r>
      <w:r w:rsidRPr="00105958">
        <w:rPr>
          <w:rFonts w:ascii="TH SarabunPSK" w:eastAsia="Times New Roman" w:hAnsi="TH SarabunPSK" w:cs="TH SarabunPSK"/>
          <w:b/>
          <w:bCs/>
          <w:color w:val="1F1F1F"/>
          <w:sz w:val="44"/>
          <w:szCs w:val="44"/>
          <w:cs/>
          <w14:ligatures w14:val="none"/>
        </w:rPr>
        <w:t>เซนเซอร์ และอุปกรณ์อิเล็กทรอนิกส์)</w:t>
      </w:r>
    </w:p>
    <w:p w14:paraId="5FDB311D" w14:textId="77777777" w:rsidR="00665EB2" w:rsidRPr="00665EB2" w:rsidRDefault="00665EB2" w:rsidP="00665EB2">
      <w:pPr>
        <w:widowControl w:val="0"/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เผชิญปัญหา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ชิปและชิ้นส่วนอิเล็กทรอนิกส์ขาดแคลน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Shortage Crisis)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,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ราคาผันผวนสุดขีด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สินค้าปลอม/ไม่ได้มาตรฐาน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Counterfeit Parts)</w:t>
      </w:r>
    </w:p>
    <w:p w14:paraId="23CD6EE2" w14:textId="77777777" w:rsidR="00665EB2" w:rsidRPr="00105958" w:rsidRDefault="00665EB2" w:rsidP="00665EB2">
      <w:pPr>
        <w:widowControl w:val="0"/>
        <w:contextualSpacing/>
        <w:jc w:val="left"/>
        <w:outlineLvl w:val="2"/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  <w:t xml:space="preserve">Use Case: </w:t>
      </w:r>
      <w:r w:rsidRPr="00105958">
        <w:rPr>
          <w:rFonts w:ascii="TH SarabunPSK" w:eastAsia="Times New Roman" w:hAnsi="TH SarabunPSK" w:cs="TH SarabunPSK"/>
          <w:b/>
          <w:bCs/>
          <w:color w:val="00B050"/>
          <w:sz w:val="40"/>
          <w14:ligatures w14:val="none"/>
        </w:rPr>
        <w:t>Autonomous Electronic Component Allocation &amp; Risk Mitigation Agent</w:t>
      </w:r>
    </w:p>
    <w:p w14:paraId="1B23A600" w14:textId="77777777" w:rsidR="00665EB2" w:rsidRPr="00665EB2" w:rsidRDefault="00665EB2" w:rsidP="00665EB2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Problem: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การจัดซื้อชิปและอุปกรณ์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>Automation (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เช่น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Omron, Siemens, Schneider PLC)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มักเจอสินค้าขาดตลาด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Lead Time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ยาว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30-50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สัปดาห์) ทำให้ตู้คอนโทรลผลิตไม่ได้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4EEA33B0" w14:textId="77777777" w:rsidR="00665EB2" w:rsidRPr="00665EB2" w:rsidRDefault="00665EB2" w:rsidP="00665EB2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Agentic AI Solution: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</w:p>
    <w:p w14:paraId="33781A57" w14:textId="77777777" w:rsidR="00665EB2" w:rsidRPr="00665EB2" w:rsidRDefault="00665EB2" w:rsidP="00665EB2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Tier-2/3 Supplier Risk &amp; Inventory Tracking: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ดึงข้อมูลความเคลื่อนไหวจากตัวแทนจำหน่าย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Distributors)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และตลาดมาร์เก็ตเพลส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B2B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ทั่วโลก เพื่อดูสต็อกชิปและ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PLC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ที่คงเหลือจริงในตลาด</w:t>
      </w:r>
    </w:p>
    <w:p w14:paraId="43404469" w14:textId="77777777" w:rsidR="00665EB2" w:rsidRPr="00665EB2" w:rsidRDefault="00665EB2" w:rsidP="00665EB2">
      <w:pPr>
        <w:widowControl w:val="0"/>
        <w:numPr>
          <w:ilvl w:val="1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Autonomous Cross-Reference Sourcing: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หากไมโครคอนโทรลเลอร์รุ่นหลักขาดตลาด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Agent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จะอ่าน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Datasheet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และเสนอ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:cs/>
          <w14:ligatures w14:val="none"/>
        </w:rPr>
        <w:t>ชิป/อุปกรณ์รุ่นทดแทน (</w:t>
      </w: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Pin-to-Pin Equivalent / Alternative Part Numbers)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ที่สามารถใช้แทนกันได้ โดยส่งไปให้ทีม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R&amp;D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 xml:space="preserve">ยืนยันผ่านระบบ และเข้าทำการจอง/สั่งซื้อสินค้าทันทีผ่าน 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API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ของโกลบอลด</w:t>
      </w:r>
      <w:proofErr w:type="spellStart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ิสทริ</w:t>
      </w:r>
      <w:proofErr w:type="spellEnd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บิว</w:t>
      </w:r>
      <w:proofErr w:type="spellStart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เต</w:t>
      </w:r>
      <w:proofErr w:type="spellEnd"/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อร์ก่อนสต็อกถูกซื้อตัดหน้า</w:t>
      </w:r>
    </w:p>
    <w:p w14:paraId="2B905A6C" w14:textId="77777777" w:rsidR="00665EB2" w:rsidRPr="00665EB2" w:rsidRDefault="00665EB2" w:rsidP="00665EB2">
      <w:pPr>
        <w:widowControl w:val="0"/>
        <w:numPr>
          <w:ilvl w:val="0"/>
          <w:numId w:val="4"/>
        </w:numPr>
        <w:contextualSpacing/>
        <w:jc w:val="left"/>
        <w:rPr>
          <w:rFonts w:ascii="TH SarabunPSK" w:eastAsia="Times New Roman" w:hAnsi="TH SarabunPSK" w:cs="TH SarabunPSK"/>
          <w:color w:val="1F1F1F"/>
          <w:sz w:val="40"/>
          <w14:ligatures w14:val="none"/>
        </w:rPr>
      </w:pPr>
      <w:r w:rsidRPr="00665EB2">
        <w:rPr>
          <w:rFonts w:ascii="TH SarabunPSK" w:eastAsia="Times New Roman" w:hAnsi="TH SarabunPSK" w:cs="TH SarabunPSK"/>
          <w:b/>
          <w:bCs/>
          <w:color w:val="1F1F1F"/>
          <w:sz w:val="40"/>
          <w:bdr w:val="none" w:sz="0" w:space="0" w:color="auto" w:frame="1"/>
          <w14:ligatures w14:val="none"/>
        </w:rPr>
        <w:t>Executive Metrics (ROI):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ป้องกันปัญหาสายการผลิตหยุดชะงักจากวิกฤตชิปขาดแคลน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 xml:space="preserve">Zero Shortage Downtime), </w:t>
      </w:r>
      <w:r w:rsidRPr="00665EB2">
        <w:rPr>
          <w:rFonts w:ascii="TH SarabunPSK" w:eastAsia="Times New Roman" w:hAnsi="TH SarabunPSK" w:cs="TH SarabunPSK"/>
          <w:color w:val="1F1F1F"/>
          <w:sz w:val="40"/>
          <w:cs/>
          <w14:ligatures w14:val="none"/>
        </w:rPr>
        <w:t>ลดการซื้ออะไหล่ราคาสูงเกินจริงจากตลาดมืด (</w:t>
      </w:r>
      <w:r w:rsidRPr="00665EB2">
        <w:rPr>
          <w:rFonts w:ascii="TH SarabunPSK" w:eastAsia="Times New Roman" w:hAnsi="TH SarabunPSK" w:cs="TH SarabunPSK"/>
          <w:color w:val="1F1F1F"/>
          <w:sz w:val="40"/>
          <w14:ligatures w14:val="none"/>
        </w:rPr>
        <w:t>Broker Markup Reduction)</w:t>
      </w:r>
    </w:p>
    <w:p w14:paraId="295FAA8F" w14:textId="77777777" w:rsidR="00AB0981" w:rsidRDefault="00AB0981">
      <w:pPr>
        <w:rPr>
          <w:rFonts w:ascii="TH SarabunPSK" w:eastAsia="Times New Roman" w:hAnsi="TH SarabunPSK" w:cs="TH SarabunPSK"/>
          <w:b/>
          <w:bCs/>
          <w:color w:val="1F1F1F"/>
          <w:sz w:val="40"/>
          <w:cs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sz w:val="40"/>
          <w:cs/>
          <w14:ligatures w14:val="none"/>
        </w:rPr>
        <w:br w:type="page"/>
      </w:r>
    </w:p>
    <w:p w14:paraId="5BE9B0F5" w14:textId="67FE18D9" w:rsidR="00665EB2" w:rsidRPr="00665EB2" w:rsidRDefault="00665EB2" w:rsidP="00665EB2">
      <w:pPr>
        <w:widowControl w:val="0"/>
        <w:contextualSpacing/>
        <w:jc w:val="left"/>
        <w:outlineLvl w:val="1"/>
        <w:rPr>
          <w:rFonts w:ascii="TH SarabunPSK" w:eastAsia="Times New Roman" w:hAnsi="TH SarabunPSK" w:cs="TH SarabunPSK"/>
          <w:b/>
          <w:bCs/>
          <w:color w:val="1F1F1F"/>
          <w:sz w:val="40"/>
          <w14:ligatures w14:val="none"/>
        </w:rPr>
      </w:pPr>
      <w:r w:rsidRPr="00AB0981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lastRenderedPageBreak/>
        <w:t>ตารางเปรียบเทียบ</w:t>
      </w:r>
      <w:r w:rsidR="00AB0981">
        <w:rPr>
          <w:rFonts w:ascii="TH SarabunPSK" w:eastAsia="Times New Roman" w:hAnsi="TH SarabunPSK" w:cs="TH SarabunPSK" w:hint="cs"/>
          <w:b/>
          <w:bCs/>
          <w:color w:val="1F1F1F"/>
          <w:sz w:val="48"/>
          <w:szCs w:val="48"/>
          <w:cs/>
          <w14:ligatures w14:val="none"/>
        </w:rPr>
        <w:t>สรุปสำหรับ</w:t>
      </w:r>
      <w:r w:rsidRPr="00AB0981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:cs/>
          <w14:ligatures w14:val="none"/>
        </w:rPr>
        <w:t>ผู้บริหาร (</w:t>
      </w:r>
      <w:r w:rsidRPr="00AB0981">
        <w:rPr>
          <w:rFonts w:ascii="TH SarabunPSK" w:eastAsia="Times New Roman" w:hAnsi="TH SarabunPSK" w:cs="TH SarabunPSK"/>
          <w:b/>
          <w:bCs/>
          <w:color w:val="1F1F1F"/>
          <w:sz w:val="48"/>
          <w:szCs w:val="48"/>
          <w14:ligatures w14:val="none"/>
        </w:rPr>
        <w:t>Comparison Matrix)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2773"/>
        <w:gridCol w:w="2788"/>
        <w:gridCol w:w="3114"/>
      </w:tblGrid>
      <w:tr w:rsidR="00665EB2" w:rsidRPr="006B2724" w14:paraId="661CD1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8B09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มิติการจัดซื้อ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09E8D" w14:textId="45E44FA1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ระบบจัดซื้อเดิม (</w:t>
            </w: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Traditional)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6F9A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 xml:space="preserve">AI/Automation </w:t>
            </w: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ยุคแรก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91B65" w14:textId="77777777" w:rsidR="00665EB2" w:rsidRPr="006B2724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14:ligatures w14:val="none"/>
              </w:rPr>
              <w:t>Agentic AI in Raw Material Sourcing</w:t>
            </w:r>
          </w:p>
        </w:tc>
      </w:tr>
      <w:tr w:rsidR="00665EB2" w:rsidRPr="006B2724" w14:paraId="568E8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683F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การสืบราคาและคัดเลือก </w:t>
            </w: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14:ligatures w14:val="none"/>
              </w:rPr>
              <w:t>Vendor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33259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จัดซื้อใช้วิธีโทรศัพท์/อีเมลขอใบเสนอราคาและคีย์ข้อมูลลง </w:t>
            </w: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F44BD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ระบบเปรียบเทียบราคาอัตโนมัติจากฐานข้อมูลเดิม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D00A6" w14:textId="77777777" w:rsidR="00665EB2" w:rsidRPr="006B2724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Agent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ค้นหา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Vendor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ใหม่ทั่วโลก ส่ง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RFQ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วิเคราะห์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CoA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และประเมิน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Risk Score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>ให้อัตโนมัติ</w:t>
            </w:r>
          </w:p>
        </w:tc>
      </w:tr>
      <w:tr w:rsidR="00665EB2" w:rsidRPr="006B2724" w14:paraId="0B51C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EC478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การบริหารความผันผวนของราคา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108C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ซื้อตามรอบเวลาประจำ (</w:t>
            </w: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Fixed Schedule) </w:t>
            </w: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แม้ราคาสินค้าจะแพง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BCCB6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แสดงกราฟแนวโน้มราคาให้มนุษย์ตัดสินใจ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933B7" w14:textId="77777777" w:rsidR="00665EB2" w:rsidRPr="006B2724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:cs/>
                <w14:ligatures w14:val="none"/>
              </w:rPr>
              <w:t>สั่ง</w:t>
            </w:r>
            <w:proofErr w:type="spellStart"/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:cs/>
                <w14:ligatures w14:val="none"/>
              </w:rPr>
              <w:t>ล็</w:t>
            </w:r>
            <w:proofErr w:type="spellEnd"/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:cs/>
                <w14:ligatures w14:val="none"/>
              </w:rPr>
              <w:t xml:space="preserve">อกราคา/ซื้อทันทีเมื่อราคาวัตถุดิบแตะ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14:ligatures w14:val="none"/>
              </w:rPr>
              <w:t xml:space="preserve">Target Price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40"/>
                <w:bdr w:val="none" w:sz="0" w:space="0" w:color="auto" w:frame="1"/>
                <w:cs/>
                <w14:ligatures w14:val="none"/>
              </w:rPr>
              <w:t>และคลังมีพื้นที่รองรับ</w:t>
            </w:r>
          </w:p>
        </w:tc>
      </w:tr>
      <w:tr w:rsidR="00665EB2" w:rsidRPr="006B2724" w14:paraId="4B0F6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20143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b/>
                <w:bCs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การจัดการเมื่อสินค้าขาดแคลน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75915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รอ</w:t>
            </w:r>
            <w:proofErr w:type="spellStart"/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ซัพ</w:t>
            </w:r>
            <w:proofErr w:type="spellEnd"/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พลายเออร์แจ้งว่าไม่มีของ แล้วค่อยหาทางแก้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4A21" w14:textId="77777777" w:rsidR="00665EB2" w:rsidRPr="00665EB2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1F1F1F"/>
                <w:sz w:val="40"/>
                <w14:ligatures w14:val="none"/>
              </w:rPr>
            </w:pP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Alert </w:t>
            </w: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 xml:space="preserve">แจ้งเตือนว่า </w:t>
            </w: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14:ligatures w14:val="none"/>
              </w:rPr>
              <w:t xml:space="preserve">Safety Stock </w:t>
            </w:r>
            <w:r w:rsidRPr="00665EB2">
              <w:rPr>
                <w:rFonts w:ascii="TH SarabunPSK" w:eastAsia="Times New Roman" w:hAnsi="TH SarabunPSK" w:cs="TH SarabunPSK"/>
                <w:color w:val="1F1F1F"/>
                <w:sz w:val="40"/>
                <w:bdr w:val="none" w:sz="0" w:space="0" w:color="auto" w:frame="1"/>
                <w:cs/>
                <w14:ligatures w14:val="none"/>
              </w:rPr>
              <w:t>กำลังจะหมด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A31D" w14:textId="77777777" w:rsidR="00665EB2" w:rsidRPr="006B2724" w:rsidRDefault="00665EB2" w:rsidP="00665EB2">
            <w:pPr>
              <w:widowControl w:val="0"/>
              <w:contextualSpacing/>
              <w:jc w:val="left"/>
              <w:rPr>
                <w:rFonts w:ascii="TH SarabunPSK" w:eastAsia="Times New Roman" w:hAnsi="TH SarabunPSK" w:cs="TH SarabunPSK"/>
                <w:color w:val="00B050"/>
                <w:sz w:val="40"/>
                <w14:ligatures w14:val="none"/>
              </w:rPr>
            </w:pP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>ค้นหาอะไหล่/วัตถุดิบรุ่นทดแทน (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Alternative Specs)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และเปิด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PO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 xml:space="preserve">ย้อนกลับไปหา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14:ligatures w14:val="none"/>
              </w:rPr>
              <w:t xml:space="preserve">Vendor </w:t>
            </w:r>
            <w:r w:rsidRPr="006B2724">
              <w:rPr>
                <w:rFonts w:ascii="TH SarabunPSK" w:eastAsia="Times New Roman" w:hAnsi="TH SarabunPSK" w:cs="TH SarabunPSK"/>
                <w:b/>
                <w:bCs/>
                <w:color w:val="00B050"/>
                <w:sz w:val="36"/>
                <w:szCs w:val="36"/>
                <w:bdr w:val="none" w:sz="0" w:space="0" w:color="auto" w:frame="1"/>
                <w:cs/>
                <w14:ligatures w14:val="none"/>
              </w:rPr>
              <w:t>รายอื่นทันที</w:t>
            </w:r>
          </w:p>
        </w:tc>
      </w:tr>
    </w:tbl>
    <w:p w14:paraId="189E4078" w14:textId="77777777" w:rsidR="00D42D80" w:rsidRPr="00665EB2" w:rsidRDefault="00D42D80" w:rsidP="00665EB2">
      <w:pPr>
        <w:widowControl w:val="0"/>
        <w:contextualSpacing/>
        <w:rPr>
          <w:rFonts w:ascii="TH SarabunPSK" w:hAnsi="TH SarabunPSK" w:cs="TH SarabunPSK"/>
          <w:sz w:val="40"/>
        </w:rPr>
      </w:pPr>
    </w:p>
    <w:sectPr w:rsidR="00D42D80" w:rsidRPr="00665EB2" w:rsidSect="00205840">
      <w:pgSz w:w="11906" w:h="16838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FC6"/>
    <w:multiLevelType w:val="multilevel"/>
    <w:tmpl w:val="7B2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35F16"/>
    <w:multiLevelType w:val="multilevel"/>
    <w:tmpl w:val="52E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3AA3"/>
    <w:multiLevelType w:val="multilevel"/>
    <w:tmpl w:val="645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D3302"/>
    <w:multiLevelType w:val="multilevel"/>
    <w:tmpl w:val="224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09712">
    <w:abstractNumId w:val="2"/>
  </w:num>
  <w:num w:numId="2" w16cid:durableId="510146305">
    <w:abstractNumId w:val="1"/>
  </w:num>
  <w:num w:numId="3" w16cid:durableId="1879124193">
    <w:abstractNumId w:val="3"/>
  </w:num>
  <w:num w:numId="4" w16cid:durableId="40437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A5"/>
    <w:rsid w:val="000A381D"/>
    <w:rsid w:val="00105958"/>
    <w:rsid w:val="001125EB"/>
    <w:rsid w:val="001178AD"/>
    <w:rsid w:val="001242A9"/>
    <w:rsid w:val="00133591"/>
    <w:rsid w:val="001A6F00"/>
    <w:rsid w:val="001B6EA5"/>
    <w:rsid w:val="00205840"/>
    <w:rsid w:val="00215AEA"/>
    <w:rsid w:val="002D493A"/>
    <w:rsid w:val="00402612"/>
    <w:rsid w:val="004D221D"/>
    <w:rsid w:val="004D42F6"/>
    <w:rsid w:val="004F0DDE"/>
    <w:rsid w:val="004F5955"/>
    <w:rsid w:val="00581DA2"/>
    <w:rsid w:val="00583865"/>
    <w:rsid w:val="005C1E0B"/>
    <w:rsid w:val="00665EB2"/>
    <w:rsid w:val="006810F8"/>
    <w:rsid w:val="006B2724"/>
    <w:rsid w:val="00703540"/>
    <w:rsid w:val="00703BC0"/>
    <w:rsid w:val="00745782"/>
    <w:rsid w:val="007C185E"/>
    <w:rsid w:val="007D13C2"/>
    <w:rsid w:val="0089732C"/>
    <w:rsid w:val="008D4E6E"/>
    <w:rsid w:val="009927C3"/>
    <w:rsid w:val="009F192C"/>
    <w:rsid w:val="00A22C69"/>
    <w:rsid w:val="00AB0981"/>
    <w:rsid w:val="00B51D5E"/>
    <w:rsid w:val="00BD3376"/>
    <w:rsid w:val="00CA0F9F"/>
    <w:rsid w:val="00CD2548"/>
    <w:rsid w:val="00D2007F"/>
    <w:rsid w:val="00D2667D"/>
    <w:rsid w:val="00D4195D"/>
    <w:rsid w:val="00D42D80"/>
    <w:rsid w:val="00D746C4"/>
    <w:rsid w:val="00DE0977"/>
    <w:rsid w:val="00DF2D4A"/>
    <w:rsid w:val="00E804F2"/>
    <w:rsid w:val="00E85852"/>
    <w:rsid w:val="00E9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4409"/>
  <w14:defaultImageDpi w14:val="330"/>
  <w15:chartTrackingRefBased/>
  <w15:docId w15:val="{5DFA12FE-13FD-4199-A1B4-74298AF4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Theme="minorHAnsi" w:hAnsi="Cordia New" w:cs="Cordia New"/>
        <w:sz w:val="32"/>
        <w:szCs w:val="40"/>
        <w:lang w:val="en-US" w:eastAsia="en-US" w:bidi="th-TH"/>
        <w14:ligatures w14:val="standardContextual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07F"/>
  </w:style>
  <w:style w:type="paragraph" w:styleId="Heading1">
    <w:name w:val="heading 1"/>
    <w:basedOn w:val="Normal"/>
    <w:next w:val="Normal"/>
    <w:link w:val="Heading1Char"/>
    <w:uiPriority w:val="9"/>
    <w:qFormat/>
    <w:rsid w:val="001B6EA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A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A5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A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A5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A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6E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A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6E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6E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Veerapot</dc:creator>
  <cp:keywords/>
  <dc:description/>
  <cp:lastModifiedBy>Veerapot</cp:lastModifiedBy>
  <cp:revision>35</cp:revision>
  <dcterms:created xsi:type="dcterms:W3CDTF">2026-08-14T05:54:00Z</dcterms:created>
  <dcterms:modified xsi:type="dcterms:W3CDTF">2026-08-20T07:11:00Z</dcterms:modified>
</cp:coreProperties>
</file>