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FA83F" w14:textId="090D21DF" w:rsidR="003404F8" w:rsidRDefault="00CB7E40">
      <w:r>
        <w:t xml:space="preserve">Ottawa </w:t>
      </w:r>
      <w:proofErr w:type="spellStart"/>
      <w:r>
        <w:t>dahboard</w:t>
      </w:r>
      <w:proofErr w:type="spellEnd"/>
      <w:r>
        <w:t xml:space="preserve">      </w:t>
      </w:r>
      <w:hyperlink r:id="rId4" w:history="1">
        <w:r w:rsidRPr="00084C9D">
          <w:rPr>
            <w:rStyle w:val="Hyperlink"/>
          </w:rPr>
          <w:t>https://georgiancollege.maps.arcgis.com/apps/dashboards/7329d2c1ffb449e9af59cc6e16aeb259</w:t>
        </w:r>
      </w:hyperlink>
    </w:p>
    <w:p w14:paraId="453512B9" w14:textId="77777777" w:rsidR="00CB7E40" w:rsidRDefault="00CB7E40"/>
    <w:p w14:paraId="58AE9A11" w14:textId="76210333" w:rsidR="00CB7E40" w:rsidRDefault="00CB7E40">
      <w:r>
        <w:t xml:space="preserve">Ottawa </w:t>
      </w:r>
      <w:proofErr w:type="spellStart"/>
      <w:r>
        <w:t>storymaps</w:t>
      </w:r>
      <w:proofErr w:type="spellEnd"/>
    </w:p>
    <w:p w14:paraId="0E8CCF5B" w14:textId="7222E521" w:rsidR="00CB7E40" w:rsidRDefault="00CB7E40">
      <w:hyperlink r:id="rId5" w:history="1">
        <w:r>
          <w:rPr>
            <w:rStyle w:val="Hyperlink"/>
          </w:rPr>
          <w:t>Surveying Hate Crimes Ottawa (arcgis.com)</w:t>
        </w:r>
      </w:hyperlink>
    </w:p>
    <w:p w14:paraId="520DE4BD" w14:textId="77777777" w:rsidR="00CB7E40" w:rsidRDefault="00CB7E40"/>
    <w:p w14:paraId="61DB8905" w14:textId="12928C5A" w:rsidR="00CB7E40" w:rsidRDefault="00CB7E40">
      <w:r>
        <w:t xml:space="preserve">Ottawa data </w:t>
      </w:r>
    </w:p>
    <w:p w14:paraId="13E8C5B7" w14:textId="538532AC" w:rsidR="00CB7E40" w:rsidRDefault="00CB7E40">
      <w:hyperlink r:id="rId6" w:history="1">
        <w:r w:rsidRPr="00084C9D">
          <w:rPr>
            <w:rStyle w:val="Hyperlink"/>
          </w:rPr>
          <w:t>https://community-esrica-apps.hub.arcgis.com/datasets/ottawa::hate-and-bias-motivated-crime/explore</w:t>
        </w:r>
      </w:hyperlink>
    </w:p>
    <w:p w14:paraId="2FA05EB2" w14:textId="77777777" w:rsidR="00CB7E40" w:rsidRDefault="00CB7E40"/>
    <w:p w14:paraId="5E763F36" w14:textId="7680A962" w:rsidR="00CB7E40" w:rsidRDefault="00554244">
      <w:r>
        <w:t>motivation</w:t>
      </w:r>
    </w:p>
    <w:p w14:paraId="768A3FFC" w14:textId="77777777" w:rsidR="00554244" w:rsidRDefault="00554244" w:rsidP="00554244">
      <w:r w:rsidRPr="00554244">
        <w:rPr>
          <w:lang w:val="en-IN"/>
        </w:rPr>
        <w:t xml:space="preserve">Website </w:t>
      </w:r>
      <w:proofErr w:type="gramStart"/>
      <w:r w:rsidRPr="00554244">
        <w:rPr>
          <w:lang w:val="en-IN"/>
        </w:rPr>
        <w:t>reference :</w:t>
      </w:r>
      <w:proofErr w:type="gramEnd"/>
      <w:r w:rsidRPr="00554244">
        <w:rPr>
          <w:lang w:val="en-IN"/>
        </w:rPr>
        <w:t xml:space="preserve">  </w:t>
      </w:r>
      <w:hyperlink r:id="rId7" w:history="1">
        <w:r w:rsidRPr="00554244">
          <w:rPr>
            <w:rStyle w:val="Hyperlink"/>
            <w:lang w:val="en-US"/>
          </w:rPr>
          <w:t>Police-reported hate crime, by type of motivation, Canada (selected police services) (statcan.gc.ca)</w:t>
        </w:r>
      </w:hyperlink>
    </w:p>
    <w:p w14:paraId="2DE16150" w14:textId="77777777" w:rsidR="00554244" w:rsidRDefault="00554244" w:rsidP="00554244"/>
    <w:p w14:paraId="6A608F8C" w14:textId="329B0B59" w:rsidR="00554244" w:rsidRDefault="00554244" w:rsidP="00554244">
      <w:r>
        <w:t xml:space="preserve">Violation </w:t>
      </w:r>
    </w:p>
    <w:p w14:paraId="52CE5EDA" w14:textId="77777777" w:rsidR="00554244" w:rsidRPr="00554244" w:rsidRDefault="00554244" w:rsidP="00554244">
      <w:hyperlink r:id="rId8" w:history="1">
        <w:r w:rsidRPr="00554244">
          <w:rPr>
            <w:rStyle w:val="Hyperlink"/>
            <w:lang w:val="en-US"/>
          </w:rPr>
          <w:t>Police-reported hate crime, by most serious violation, Canada (selected police services) (statcan.gc.ca)</w:t>
        </w:r>
      </w:hyperlink>
    </w:p>
    <w:p w14:paraId="3CE80FCC" w14:textId="77777777" w:rsidR="00554244" w:rsidRDefault="00554244" w:rsidP="00554244"/>
    <w:p w14:paraId="4CB9B619" w14:textId="4A12FA5B" w:rsidR="00554244" w:rsidRDefault="00554244" w:rsidP="00554244">
      <w:r>
        <w:t xml:space="preserve">Statistics </w:t>
      </w:r>
    </w:p>
    <w:p w14:paraId="10574DD0" w14:textId="77777777" w:rsidR="00554244" w:rsidRPr="00554244" w:rsidRDefault="00554244" w:rsidP="00554244">
      <w:r w:rsidRPr="00554244">
        <w:rPr>
          <w:lang w:val="en-IN"/>
        </w:rPr>
        <w:t xml:space="preserve">Website </w:t>
      </w:r>
      <w:proofErr w:type="gramStart"/>
      <w:r w:rsidRPr="00554244">
        <w:rPr>
          <w:lang w:val="en-IN"/>
        </w:rPr>
        <w:t>reference :</w:t>
      </w:r>
      <w:proofErr w:type="gramEnd"/>
      <w:r w:rsidRPr="00554244">
        <w:rPr>
          <w:lang w:val="en-IN"/>
        </w:rPr>
        <w:t xml:space="preserve"> </w:t>
      </w:r>
      <w:r w:rsidRPr="00554244">
        <w:t>https://www150.statcan.gc.ca/t1/tbl1/en/tv.action?pid=3510017701</w:t>
      </w:r>
    </w:p>
    <w:p w14:paraId="11FF72A1" w14:textId="77777777" w:rsidR="00554244" w:rsidRDefault="00554244" w:rsidP="00554244"/>
    <w:p w14:paraId="7B34D240" w14:textId="77777777" w:rsidR="00554244" w:rsidRPr="00554244" w:rsidRDefault="00554244" w:rsidP="00554244"/>
    <w:p w14:paraId="6A66F0DD" w14:textId="77777777" w:rsidR="00554244" w:rsidRPr="00554244" w:rsidRDefault="00554244" w:rsidP="00554244">
      <w:r w:rsidRPr="00554244">
        <w:rPr>
          <w:lang w:val="en-IN"/>
        </w:rPr>
        <w:t xml:space="preserve">Website </w:t>
      </w:r>
      <w:proofErr w:type="gramStart"/>
      <w:r w:rsidRPr="00554244">
        <w:rPr>
          <w:lang w:val="en-IN"/>
        </w:rPr>
        <w:t>reference :</w:t>
      </w:r>
      <w:proofErr w:type="gramEnd"/>
      <w:r w:rsidRPr="00554244">
        <w:rPr>
          <w:lang w:val="en-IN"/>
        </w:rPr>
        <w:t xml:space="preserve">  https://www150.statcan.gc.ca/n1/pub/85-002-x/2022001/article/00005-eng.htm</w:t>
      </w:r>
    </w:p>
    <w:p w14:paraId="07DA0729" w14:textId="77777777" w:rsidR="00CB7E40" w:rsidRDefault="00CB7E40"/>
    <w:p w14:paraId="511E0FA4" w14:textId="77777777" w:rsidR="00554244" w:rsidRDefault="00554244"/>
    <w:sectPr w:rsidR="005542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768E"/>
    <w:rsid w:val="00123148"/>
    <w:rsid w:val="0026768E"/>
    <w:rsid w:val="003404F8"/>
    <w:rsid w:val="00554244"/>
    <w:rsid w:val="00CB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9E62F"/>
  <w15:chartTrackingRefBased/>
  <w15:docId w15:val="{9FCD7B9D-5233-48E3-8330-A611652F8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7E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7E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7E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150.statcan.gc.ca/t1/tbl1/en/tv.action?pid=351000670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150.statcan.gc.ca/t1/tbl1/en/tv.action?pid=351000660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mmunity-esrica-apps.hub.arcgis.com/datasets/ottawa::hate-and-bias-motivated-crime/explore" TargetMode="External"/><Relationship Id="rId5" Type="http://schemas.openxmlformats.org/officeDocument/2006/relationships/hyperlink" Target="https://storymaps.arcgis.com/stories/ef920f3fee4f4132a8babf18492b1c42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eorgiancollege.maps.arcgis.com/apps/dashboards/7329d2c1ffb449e9af59cc6e16aeb259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Namood E Sehar</dc:creator>
  <cp:keywords/>
  <dc:description/>
  <cp:lastModifiedBy>Namood E Sehar</cp:lastModifiedBy>
  <cp:revision>2</cp:revision>
  <dcterms:created xsi:type="dcterms:W3CDTF">2023-12-04T02:30:00Z</dcterms:created>
  <dcterms:modified xsi:type="dcterms:W3CDTF">2023-12-04T02:43:00Z</dcterms:modified>
</cp:coreProperties>
</file>