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 and the War — Full English Translation (Part 2)</w:t>
      </w:r>
    </w:p>
    <w:p>
      <w:r>
        <w:t>ME AND THE WAR — FULL ENGLISH TRANSLATION (PART 2)</w:t>
      </w:r>
    </w:p>
    <w:p>
      <w:r>
        <w:t>[Continuation from Part 1: after Ania’s baptism and the first months under Soviet occupation.]</w:t>
      </w:r>
    </w:p>
    <w:p>
      <w:r>
        <w:t>After Anusia’s baptism the weather turned beautiful. Around that time Lotek—Tulu’s brother—came to see us.</w:t>
        <w:br/>
        <w:t>By then Polish schools had been abolished and Tulu taught in two Ukrainian schools. I ran the household, which</w:t>
        <w:br/>
        <w:t>in practice meant: keep everyone alive.</w:t>
      </w:r>
    </w:p>
    <w:p>
      <w:r>
        <w:t>Food was desperately scarce. For everything one had to stand in a queue, and the queues were enormous—</w:t>
        <w:br/>
        <w:t>especially after many Jews fled from the General Government to Krzemieniec. Sometimes I stood from midnight</w:t>
        <w:br/>
        <w:t>just to obtain 25 dekagrams of sugar, at most half a kilo; often I returned empty‑handed. Now and then I managed</w:t>
        <w:br/>
        <w:t>to buy some miserable candies, and then it was a great feast: even the adults could sweeten their tea.</w:t>
        <w:br/>
        <w:t>Bread, flour, salt—everything required hours of waiting. Polish textiles vanished like camphor: in September</w:t>
        <w:br/>
        <w:t>people bought up what they could, and the rest the new authorities confiscated and redistributed.</w:t>
        <w:br/>
        <w:t>Occasionally transports arrived from Russia, but the cloth was worthless—thin printed cotton that came apart</w:t>
        <w:br/>
        <w:t>at once. I once queued half a day to get a few meters; Grandmother sewed pajamas for the children, and I stitched</w:t>
        <w:br/>
        <w:t>myself a dress. The pajamas fell to pieces after the first wash, and my dress looked like a rag after a single wearing.</w:t>
      </w:r>
    </w:p>
    <w:p>
      <w:r>
        <w:t>Soap could not be had at all. I made lye from ash and scrubbed the dirtiest bits with tiny remnants of toilet soap.</w:t>
        <w:br/>
        <w:t>We turned sheets to wear both sides. Tulu’s light‑colored shirts were the worst—always washed by hand in a tub.</w:t>
        <w:br/>
        <w:t>Milk could be had only by barter. I gave away coats, shoes, curtains, because the children had to have milk.</w:t>
      </w:r>
    </w:p>
    <w:p>
      <w:r>
        <w:t>Fuel disappeared as well. From the very beginning of the war until our ultimate flight from Krzemieniec</w:t>
        <w:br/>
        <w:t>we burned whatever I could drag from the forest or tear from nearby fences. I carried home branches</w:t>
        <w:br/>
        <w:t>until my left shoulder swelled and throbbed. Once I even worked cutting peat near Sapanów—literally for bread</w:t>
        <w:br/>
        <w:t>and water. I slept on straw in a peasant’s cottage, and even that was dangerous: the peasants were already</w:t>
        <w:br/>
        <w:t>preparing to murder Poles. In the evenings my back was so bent I could not straighten up, and blood oozed</w:t>
        <w:br/>
        <w:t>from my fingertips. I endured it a fortnight and brought home precious loads of peat. That was treasure,</w:t>
        <w:br/>
        <w:t>for winter was coming and I no longer had the strength to fetch wood from the forest.</w:t>
      </w:r>
    </w:p>
    <w:p>
      <w:r>
        <w:t>We lived in constant fear of deportation to Siberia. At first they deported families of officers, policemen,</w:t>
        <w:br/>
        <w:t>foresters, officials—anyone “suspect,” which included us (Tulu’s brother Witold had already been sent</w:t>
        <w:br/>
        <w:t>to a labor camp). Every Pole was suspect, even the refugees. In that fear I always kept dried bread and pasta,</w:t>
        <w:br/>
        <w:t>and I nursed Ania until she was a year and a half so that, if we were deported, she would be safe.</w:t>
      </w:r>
    </w:p>
    <w:p>
      <w:r>
        <w:t>We postponed her baptism for the same reason—we waited for the end of the war, hoping for a proper family</w:t>
        <w:br/>
        <w:t>celebration. But the war dragged on. When Ania was a year and a half, Grandmother and I walked with her</w:t>
        <w:br/>
        <w:t>to the church. Our friends Mr. Werner and Balcia “stood up” for her, although the truth is she stood on her own</w:t>
        <w:br/>
        <w:t>in the sacristy, in a long cream gown which I had sewn out of my pre‑war ball dress. She already walked and spoke</w:t>
        <w:br/>
        <w:t>well by then. Grandmother was proud to be her godmother; Ania received the name Joanna, after my mother.</w:t>
      </w:r>
    </w:p>
    <w:p>
      <w:r>
        <w:t>Hunger was the great burden that fell on me day after day. Grandmother suffered from it terribly.</w:t>
        <w:br/>
        <w:t>She had always liked meat and fat, and suddenly there was none; she weakened badly. Once Julek Unold</w:t>
        <w:br/>
        <w:t>(aunt Hela’s husband) came to Krzemieniec with a consignment of tobacco. He stopped in and persuaded me to go</w:t>
        <w:br/>
        <w:t>with him to Chodaki (40 km away), where I could bring back some food. I dug out what clothing I still had to trade</w:t>
        <w:br/>
        <w:t>and was just about to leave when Grandmother scolded me bitterly for leaving them alone. I tried to explain that I would</w:t>
        <w:br/>
        <w:t>come back with lard, flour, butter, but she stayed upset. I had already gone downstairs and was about to climb</w:t>
        <w:br/>
        <w:t>onto the cart when “something struck me.” I turned back and said a warm farewell to Grandmother.</w:t>
        <w:br/>
        <w:t>To this day I regret that journey—for if I had stayed, perhaps she would have lived longer.</w:t>
      </w:r>
    </w:p>
    <w:p>
      <w:r>
        <w:t>In Chodaki I traded clothes mostly for fat. Every day I went to the hand‑mill to grind wheat, because Julek told me</w:t>
        <w:br/>
        <w:t>that whatever I managed to grind I could take home to Krzemieniec. I went with Hela (she was pregnant with Alek then),</w:t>
        <w:br/>
        <w:t>for they too were grinding for themselves. I was terribly impatient, but our neighbor—who also had a tobacco</w:t>
        <w:br/>
        <w:t>consignment—kept delaying departure; the Germans were not allowing people to leave Chodaki.</w:t>
        <w:br/>
        <w:t>Only after about ten days did I finally set out, but on the way, in Szumsko, I received a telegram:</w:t>
        <w:br/>
        <w:t>Grandmother was dead.</w:t>
      </w:r>
    </w:p>
    <w:p>
      <w:r>
        <w:t>It was late winter. The flat was cold. To reach the kitchen one had to pass through the hall, and the kitchen itself</w:t>
        <w:br/>
        <w:t>was perched above the stairwell. Grandmother had been warming herself by the stove in the room, but went to the kitchen</w:t>
        <w:br/>
        <w:t>to cook something for the children. She must have caught pneumonia. By the time Tulu realized and called the doctor,</w:t>
        <w:br/>
        <w:t>it was too late. If I had been there perhaps she would not have been chilled, or I would have applied cupping glasses</w:t>
        <w:br/>
        <w:t>at once and she might have been saved. I cried terribly—and to this day I grieve for her.</w:t>
      </w:r>
    </w:p>
    <w:p>
      <w:r>
        <w:t>— — —</w:t>
      </w:r>
    </w:p>
    <w:p>
      <w:r>
        <w:t>One day Tulu came back from a conference and said that “something was afoot”—the Russian inspector had been calming</w:t>
        <w:br/>
        <w:t>the teachers and advised them to go for a walk up Bona’s Hill (where the ruins of Queen Bona’s castle still stand</w:t>
        <w:br/>
        <w:t>and one can see Krzemieniec and the surrounding area). The next day there was a stir in town.</w:t>
        <w:br/>
        <w:t>There was nothing to eat in the house. I took Ania in my arms and stood in the bread line on Szeroka Street.</w:t>
        <w:br/>
        <w:t>Suddenly there was shooting. Two Germans appeared on motorcycles.</w:t>
      </w:r>
    </w:p>
    <w:p>
      <w:r>
        <w:t>By chance Tulu had stepped out of the house; he found me, snatched Ania in his arms, and we ran together.</w:t>
        <w:br/>
        <w:t>We jumped down into the stream behind the houses. The streets emptied in an instant.</w:t>
        <w:br/>
        <w:t>We waded up the watercourse, crossed Szeroka, darted into our lane, and reached home—but without bread.</w:t>
        <w:br/>
        <w:t>From that moment on, bread was constantly lacking, and hunger settled in for good.</w:t>
      </w:r>
    </w:p>
    <w:p>
      <w:r>
        <w:t>One enemy had fled—another had seized us. Just before the Germans entered, the Soviets murdered all the prisoners.</w:t>
        <w:br/>
        <w:t>People came back from the prison in tears; some recognized among the brutally slaughtered their own relatives</w:t>
        <w:br/>
        <w:t>and acquaintances.</w:t>
      </w:r>
    </w:p>
    <w:p>
      <w:r>
        <w:t>Under the Germans Tulu worked at the Museum—an institution they pretended to tolerate while doing their best</w:t>
        <w:br/>
        <w:t>to destroy it. They issued absurd orders, such as vacating the premises within a single day.</w:t>
        <w:br/>
        <w:t>The staff hunted desperately for another building and carried the collections on their own backs.</w:t>
        <w:br/>
        <w:t>I remember that Tulu earned so little that his entire month’s pay could buy no more than a kilogram of butter</w:t>
        <w:br/>
        <w:t>on the black market. It was sacrificial work, but the museum survived—and it stands to this day, with Tulu’s insect</w:t>
        <w:br/>
        <w:t>cases and huge botanical collections.</w:t>
      </w:r>
    </w:p>
    <w:p>
      <w:r>
        <w:t>Food rations were not enough to nourish even one person, and we had three children and three adults.</w:t>
        <w:br/>
        <w:t>Once a week I brought home three‑quarters of a barley loaf. We ate it at once (on the second day it turned bitter</w:t>
        <w:br/>
        <w:t>and crumbled like sawdust). Sometimes there was a smear of vile marmalade, once in a while a few dekagrams of meat.</w:t>
        <w:br/>
        <w:t>I exchanged everything in the house for food: coats, curtains, leather briefcases (people made shoes from them),</w:t>
        <w:br/>
        <w:t>even paintings. For Grandmother’s black coat with a sealskin collar I received nearly a meter of wheat.</w:t>
        <w:br/>
        <w:t>That was a treasure. We ground that golden grain on secret hand‑mills, hidden from the Germans.</w:t>
      </w:r>
    </w:p>
    <w:p>
      <w:r>
        <w:t>At times relatives from the countryside helped: Julek brought cabbage and a little groats. These trips were dangerous,</w:t>
        <w:br/>
        <w:t>for Ukrainians were already preparing attacks on Poles. Once Tulu traded his winter coat to a peasant in exchange</w:t>
        <w:br/>
        <w:t>for a goose and a bit of honey—the feast lasted us several days. Unolds—Jan from Szumsko or Apolinary from Chodaki—</w:t>
        <w:br/>
        <w:t>would occasionally bring meat from clandestine slaughter. I distributed it among friends, though it was a dangerous affair;</w:t>
        <w:br/>
        <w:t>the Germans punished such things even with death. For ourselves I kept only scraps—and paid for those as well.</w:t>
        <w:br/>
        <w:t>The truth is that we need not have gone hungry had we lived in the countryside like they did.</w:t>
        <w:br/>
        <w:t>But as the saying goes, “the full do not believe the hungry.” They too perished in the end.</w:t>
      </w:r>
    </w:p>
    <w:p>
      <w:r>
        <w:t>For drinks we brewed tea from scorched apple peelings, from linden blossom, or from strawberry leaves</w:t>
        <w:br/>
        <w:t>(perhaps the strawberry‑leaf tea was best). I even tried roasting halved acorns to make coffee,</w:t>
        <w:br/>
        <w:t>but it was hopeless—I could not grind them fine, nor even crush them properly in a mortar.</w:t>
      </w:r>
    </w:p>
    <w:p>
      <w:r>
        <w:t>— — —</w:t>
      </w:r>
    </w:p>
    <w:p>
      <w:r>
        <w:t>We ended up living on the upper floor in a small flat; after the Germans entered, Jews moved into the rooms below.</w:t>
        <w:br/>
        <w:t>It was a very wealthy, childless family. They wanted to store some of their things with us. Tulu absolutely refused.</w:t>
        <w:br/>
        <w:t>Once, when we had both gone out, they pleaded with Grandmother and more or less forced their way in</w:t>
        <w:br/>
        <w:t>with suitcases and those soft, beautiful blankets. When I came back I scolded Grandmother.</w:t>
        <w:br/>
        <w:t>Tulu returned and ordered me to take everything back at once. He was convinced that keeping—or worse, using—</w:t>
        <w:br/>
        <w:t>the property of Jews so cruelly persecuted would bring misfortune upon us as well. Perhaps he was right.</w:t>
        <w:br/>
        <w:t>I returned the things—and I do not regret it.</w:t>
      </w:r>
    </w:p>
    <w:p>
      <w:r>
        <w:t>The Jews were driven into the ghetto—surely they perished. It was a monstrous, terrible disgrace for the Germans,</w:t>
        <w:br/>
        <w:t>and for the Ukrainians who with all their hearts helped in persecuting and liquidating the Jews.</w:t>
        <w:br/>
        <w:t>I remember how the ghetto burned, how shooting broke out because the Jews defended themselves.</w:t>
        <w:br/>
        <w:t>I wandered about like a madwoman; my head ached endlessly. And still, one had to live, to get by.</w:t>
        <w:br/>
        <w:t>I collected a whole sack of old shoes, so that we could salvage two or three usable pairs.</w:t>
      </w:r>
    </w:p>
    <w:p>
      <w:r>
        <w:t>— — —</w:t>
      </w:r>
    </w:p>
    <w:p>
      <w:r>
        <w:t>In the General Government it was Germans against Poles; here in Volhynia there was another dreadful enemy as well:</w:t>
        <w:br/>
        <w:t>the Ukrainians. We were a minority. The Ukrainians kept pace with the Germans. It was they who handed us over,</w:t>
        <w:br/>
        <w:t>first to the Bolsheviks and later to the Germans. They betrayed truly valuable people to death—</w:t>
        <w:br/>
        <w:t>Professor Opolski, Professor Mączak, Sawojcówna, Torgoński, Szynajowiecz, and many, many others.</w:t>
        <w:br/>
        <w:t>The same surely awaited us—above all Tulu—had the Eastern Front not begun to move toward us, forcing us to flee.</w:t>
        <w:br/>
        <w:t>(Professor Mączak was the founder of the Museum; Dr. Opolski wrote a treatise on Hitlerism just before the war.)</w:t>
      </w:r>
    </w:p>
    <w:p>
      <w:r>
        <w:t>When Ania had severe stomach pains and cried at times it was no wonder—there were days when we had nothing but rye flour</w:t>
        <w:br/>
        <w:t>(perhaps that is why I never liked rye bread). I took her in my arms and went to the Gebietskommissar to ask for semolina.</w:t>
        <w:br/>
        <w:t>I waited nearly two hours to be admitted. I presented my request to the Ukrainian interpreter; they muttered among themselves</w:t>
        <w:br/>
        <w:t>and did not give me even 25 dekagrams of semolina. From the very start of the war the Ukrainians betrayed us and denounced us</w:t>
        <w:br/>
        <w:t>to the Bolsheviks—we would never have been deported to Siberia in such numbers, never imprisoned or shot, if not for them.</w:t>
        <w:br/>
        <w:t>As soon as the war began they contacted the Germans by radio, murdered people coming in from western Poland, and so on.</w:t>
      </w:r>
    </w:p>
    <w:p>
      <w:r>
        <w:t>Then came the worst news of all: at Easter, word arrived from Chodaki that Julek Unold had been murdered.</w:t>
        <w:br/>
        <w:t>Denunciations of Poles, arrests by the Germans, and executions—this lasted the entire time. Later the Ukrainians themselves</w:t>
        <w:br/>
        <w:t>began to murder Poles: at first individuals, then entire villages and settlements. After Julek, others followed—</w:t>
        <w:br/>
        <w:t>familiar names, neighbors—and then an avalanche: whole families with children and old people, whole villages wiped out.</w:t>
        <w:br/>
        <w:t>Poles defended themselves, fled to larger clusters, organized resistance. Many from the surrounding villages poured</w:t>
        <w:br/>
        <w:t>into Krzemieniec, entire columns of refugees moving under German guard toward the town. Day after day I went out to the</w:t>
        <w:br/>
        <w:t>Wiśniowiecka Gate and waited in tears for Hela with the children. I saw those poor people—some on carts, others on foot</w:t>
        <w:br/>
        <w:t>with bundles and babies. They slept on planks in the lycée church and then dispersed among Polish homes.</w:t>
        <w:br/>
        <w:t>Even from the Germans danger awaited them—deportation to forced labor in Germany.</w:t>
      </w:r>
    </w:p>
    <w:p>
      <w:r>
        <w:t>We inhabitants of Krzemieniec did what we could. I, together with Mrs. Doroszukiewa, cooked soup by the bucketful</w:t>
        <w:br/>
        <w:t>several times; we pooled what we had. Most often they were potato soups with dumplings, with a little fat.</w:t>
        <w:br/>
        <w:t>I went to Ukrainian neighbors and demanded fat outright. Some gave—like the Skibiniecki family; others,</w:t>
        <w:br/>
        <w:t>like the spiteful Ukrainian woman Turkowa, would not give so much as a slice.</w:t>
      </w:r>
    </w:p>
    <w:p>
      <w:r>
        <w:t>— — —</w:t>
      </w:r>
    </w:p>
    <w:p>
      <w:r>
        <w:t>The children… Little Ania often cried up to a year and a half—she must have had stomach pains. No wonder,</w:t>
        <w:br/>
        <w:t>considering our diet. She had no toys. When she was three or four I told her how, before the war,</w:t>
        <w:br/>
        <w:t>Otuś and Lila used to throw bananas and oranges under the bed—and Ania asked what such fruit looked and tasted like.</w:t>
        <w:br/>
        <w:t>I remember once when I managed to get sifted flour and made dumplings; Ania refused to eat them, saying she did not want</w:t>
        <w:br/>
        <w:t>such sticky dumplings.</w:t>
      </w:r>
    </w:p>
    <w:p>
      <w:r>
        <w:t>In Żmigród near Jasło she was about four. Although she was exceptionally clever, she could not pronounce “r.”</w:t>
        <w:br/>
        <w:t>Mr. Kahl from the dairy was delighted and paid her for reciting a little verse with that childish lisp.</w:t>
        <w:br/>
        <w:t>I tried to send her to the nuns who ran a sort of kindergarten. I gave her a bottle of milk and a slice of bread</w:t>
        <w:br/>
        <w:t>with butter, but she would not play with the other children and soon stopped going. The children played best together</w:t>
        <w:br/>
        <w:t>in a foursome: Ania, Otuś, Bogna, and Kazek Unold (I had taken him in from Hela, who at the time was teaching near Borzęcin).</w:t>
        <w:br/>
        <w:t>Lila did not join. Sometimes the children romped wildly and Ania led them—she was always the bravest.</w:t>
        <w:br/>
        <w:t>Once Mrs. Kruczkowska (who had also fled from Krzemieniec and lived near Jasło) came to visit.</w:t>
        <w:br/>
        <w:t>Nusia, she, and I talked without end. The younger children played, but Lila disappeared. After a while I found her</w:t>
        <w:br/>
        <w:t>behind a curtain in the corner—we used the niche as a wardrobe—sitting hunched and crying… She could not bear</w:t>
        <w:br/>
        <w:t>the bustle and loud conversation. Our children were rather peculiar. I must return to Otuś—again he fell ill</w:t>
        <w:br/>
        <w:t>with pneumonia, and as always, he survived.</w:t>
      </w:r>
    </w:p>
    <w:p>
      <w:r>
        <w:t>— — —</w:t>
      </w:r>
    </w:p>
    <w:p>
      <w:r>
        <w:t>Żmigród and the Eastern Front. The Home Army was strong there—almost the entire intelligentsia belonged.</w:t>
        <w:br/>
        <w:t>By day they worked, by night they went on missions. A betrayal exposed them and the Gestapo launched a raid.</w:t>
        <w:br/>
        <w:t>One sultry night we slept with the window open. Suddenly I heard, “Das Fenster zumachen, aber schnell!”</w:t>
        <w:br/>
        <w:t>(“Close the window, quickly!”). They burst in, searched the house, and took Tulu away to Brożyn’s.</w:t>
        <w:br/>
        <w:t>I stayed alone with the children and the little Halinka Brożynówna. The Germans said they would kill her mother</w:t>
        <w:br/>
        <w:t>if her father did not report by morning. That night they ordered me to leave the light on and burst into the house</w:t>
        <w:br/>
        <w:t>over and over, accompanied by an “actress” billeted nearby. Halinka’s cradle was fixed to the floor;</w:t>
        <w:br/>
        <w:t>I had to sit beside her and rock her. After a time I heard Brożyna’s voice from the hiding place in the kitchen floor:</w:t>
        <w:br/>
        <w:t>he asked me to pass him clothes, for he was in only a shirt. His suit lay in the kitchen, but I handed him another</w:t>
        <w:br/>
        <w:t>from the wardrobe. Toward morning Tulu returned—what a relief! When the guard finally moved off, I slipped Brożyna</w:t>
        <w:br/>
        <w:t>breakfast and a few cigarettes under the table and he escaped through the gardens to the forest.</w:t>
        <w:br/>
        <w:t>His wife and the other women sent as hostages to the front kitchens later came home as well.</w:t>
      </w:r>
    </w:p>
    <w:p>
      <w:r>
        <w:t>Later we did the worst thing with Nusia. As the front drew near and houses shook from the explosions,</w:t>
        <w:br/>
        <w:t>we took our most precious things, the ailing Julek and the children, and went to Kąty, nearer the Dukla Pass,</w:t>
        <w:br/>
        <w:t>right on the Wisłoka, hoping the front would pass us by. It was the opposite.</w:t>
        <w:br/>
        <w:t>We arrived on a beautiful September day. Sun, fruit on the trees. We set up our “camp” in a new house belonging</w:t>
        <w:br/>
        <w:t>to the farmer Wokurka at the foot of the hill. Nusia took us there and returned to Żmigród to save what could be saved.</w:t>
        <w:br/>
        <w:t>Suddenly the front enveloped Kąty. We spread rugs on the floor and lay flat upon them: the sick Julek,</w:t>
        <w:br/>
        <w:t>his six‑year‑old Bogna, Tulu, I, Lila, Otuś, and Ania. Our hosts fled to the forest. The house shook from explosions;</w:t>
        <w:br/>
        <w:t>plaster fell from the ceiling and covered us in white dust. Out of nowhere the first Soviet soldier burst in,</w:t>
        <w:br/>
        <w:t>opened a window, set up a machine gun in it, and fired. I begged him to leave—there were small children</w:t>
        <w:br/>
        <w:t>and a gravely ill man. He advised us to get out, but how? Julek walked on crutches; the children were small,</w:t>
        <w:br/>
        <w:t>and outside the bullets whistled like hail. Where could we go? The forest was too far; the dugouts we did not know</w:t>
        <w:br/>
        <w:t>how to find. With aching hearts we left Julek (on his urgent request). The children put on their coats;</w:t>
        <w:br/>
        <w:t>we grabbed only a suitcase with documents and, literally between bullets, crept and ran, trying to reach a dugout.</w:t>
        <w:br/>
        <w:t>No one would take us in. Under the eave of one, a peasant magnanimously advised us to hide by the uprooted trees</w:t>
        <w:br/>
        <w:t>along the Wisłoka. We slid down the steep bank and pressed ourselves into a hollow under the exposed roots.</w:t>
        <w:br/>
        <w:t>Above us the Bolsheviks; on the far bank the Germans. A firefight. Bullets splashed at our very feet as they hit the water.</w:t>
        <w:br/>
        <w:t>At one point a German soldier stepped from behind the remains of a house across the river, rifle raised to fire.</w:t>
        <w:br/>
        <w:t>I went numb—he was aiming in our direction. Perhaps he realized we were civilians with children; we were spared.</w:t>
        <w:br/>
        <w:t>We stayed under that uprooted tree almost until dusk. In the meantime Tulu twice “visited” Julek.</w:t>
        <w:br/>
        <w:t>Though the windows had been blown out, Julek survived. Toward evening we reached the cellar of acquaintances.</w:t>
      </w:r>
    </w:p>
    <w:p>
      <w:r>
        <w:t>[End of Part 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