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A122FE" w:rsidRPr="00D91177" w:rsidRDefault="00D91177">
      <w:pPr>
        <w:jc w:val="center"/>
        <w:rPr>
          <w:b/>
        </w:rPr>
      </w:pPr>
      <w:r w:rsidRPr="00D91177">
        <w:rPr>
          <w:rFonts w:ascii="Times New Roman" w:eastAsia="Times New Roman" w:hAnsi="Times New Roman" w:cs="Times New Roman"/>
          <w:b/>
          <w:i/>
          <w:sz w:val="36"/>
        </w:rPr>
        <w:t>&lt;</w:t>
      </w:r>
      <w:r w:rsidR="00AB77FA" w:rsidRPr="00D91177">
        <w:rPr>
          <w:rFonts w:ascii="Times New Roman" w:eastAsia="Times New Roman" w:hAnsi="Times New Roman" w:cs="Times New Roman"/>
          <w:b/>
          <w:i/>
          <w:sz w:val="36"/>
        </w:rPr>
        <w:t>название технологической операции</w:t>
      </w:r>
      <w:r w:rsidRPr="00D91177">
        <w:rPr>
          <w:rFonts w:ascii="Times New Roman" w:eastAsia="Times New Roman" w:hAnsi="Times New Roman" w:cs="Times New Roman"/>
          <w:b/>
          <w:i/>
          <w:sz w:val="36"/>
        </w:rPr>
        <w:t>&gt;</w:t>
      </w:r>
    </w:p>
    <w:p w:rsidR="00BF4281" w:rsidRDefault="00CC4917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4E051C" w:rsidRPr="004E051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протокола</w:t>
      </w:r>
      <w:r w:rsidR="004E051C" w:rsidRPr="004E051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 w:rsidR="0002077A">
        <w:rPr>
          <w:rFonts w:ascii="Times New Roman" w:eastAsia="Times New Roman" w:hAnsi="Times New Roman" w:cs="Times New Roman"/>
          <w:b/>
          <w:sz w:val="24"/>
        </w:rPr>
        <w:t>Срок</w:t>
      </w:r>
      <w:r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4E051C" w:rsidRPr="004E051C">
        <w:rPr>
          <w:rFonts w:ascii="Times New Roman" w:eastAsia="Times New Roman" w:hAnsi="Times New Roman" w:cs="Times New Roman"/>
          <w:sz w:val="24"/>
        </w:rPr>
        <w:t>&lt;</w:t>
      </w:r>
      <w:r w:rsidR="004E051C">
        <w:rPr>
          <w:rFonts w:ascii="Times New Roman" w:eastAsia="Times New Roman" w:hAnsi="Times New Roman" w:cs="Times New Roman"/>
          <w:sz w:val="24"/>
        </w:rPr>
        <w:t>дата</w:t>
      </w:r>
      <w:r w:rsidR="0002077A">
        <w:rPr>
          <w:rFonts w:ascii="Times New Roman" w:eastAsia="Times New Roman" w:hAnsi="Times New Roman" w:cs="Times New Roman"/>
          <w:sz w:val="24"/>
        </w:rPr>
        <w:t xml:space="preserve"> начала</w:t>
      </w:r>
      <w:r w:rsidR="0002077A" w:rsidRPr="004E051C">
        <w:rPr>
          <w:rFonts w:ascii="Times New Roman" w:eastAsia="Times New Roman" w:hAnsi="Times New Roman" w:cs="Times New Roman"/>
          <w:sz w:val="24"/>
        </w:rPr>
        <w:t xml:space="preserve"> </w:t>
      </w:r>
      <w:r w:rsidR="004E051C" w:rsidRPr="004E051C">
        <w:rPr>
          <w:rFonts w:ascii="Times New Roman" w:eastAsia="Times New Roman" w:hAnsi="Times New Roman" w:cs="Times New Roman"/>
          <w:sz w:val="24"/>
        </w:rPr>
        <w:t>&gt;</w:t>
      </w:r>
      <w:r w:rsidR="0002077A">
        <w:rPr>
          <w:rFonts w:ascii="Times New Roman" w:eastAsia="Times New Roman" w:hAnsi="Times New Roman" w:cs="Times New Roman"/>
          <w:sz w:val="24"/>
        </w:rPr>
        <w:t xml:space="preserve"> - </w:t>
      </w:r>
      <w:r w:rsidR="0002077A" w:rsidRPr="004E051C">
        <w:rPr>
          <w:rFonts w:ascii="Times New Roman" w:eastAsia="Times New Roman" w:hAnsi="Times New Roman" w:cs="Times New Roman"/>
          <w:sz w:val="24"/>
        </w:rPr>
        <w:t>&lt;</w:t>
      </w:r>
      <w:r w:rsidR="0002077A">
        <w:rPr>
          <w:rFonts w:ascii="Times New Roman" w:eastAsia="Times New Roman" w:hAnsi="Times New Roman" w:cs="Times New Roman"/>
          <w:sz w:val="24"/>
        </w:rPr>
        <w:t>дата завершения</w:t>
      </w:r>
      <w:r w:rsidR="0002077A" w:rsidRPr="004E051C">
        <w:rPr>
          <w:rFonts w:ascii="Times New Roman" w:eastAsia="Times New Roman" w:hAnsi="Times New Roman" w:cs="Times New Roman"/>
          <w:sz w:val="24"/>
        </w:rPr>
        <w:t>&gt;</w:t>
      </w:r>
      <w:r w:rsidR="0002077A">
        <w:rPr>
          <w:rFonts w:ascii="Times New Roman" w:eastAsia="Times New Roman" w:hAnsi="Times New Roman" w:cs="Times New Roman"/>
          <w:sz w:val="24"/>
        </w:rPr>
        <w:t xml:space="preserve"> </w:t>
      </w:r>
      <w:r w:rsidR="0002077A" w:rsidRPr="0002077A">
        <w:rPr>
          <w:rFonts w:ascii="Times New Roman" w:eastAsia="Times New Roman" w:hAnsi="Times New Roman" w:cs="Times New Roman"/>
          <w:i/>
          <w:sz w:val="24"/>
        </w:rPr>
        <w:t>// могут совпадать, тогда здесь будет одна дата</w:t>
      </w:r>
      <w:r>
        <w:rPr>
          <w:rFonts w:ascii="Times New Roman" w:eastAsia="Times New Roman" w:hAnsi="Times New Roman" w:cs="Times New Roman"/>
          <w:sz w:val="24"/>
        </w:rPr>
        <w:cr/>
      </w:r>
      <w:r w:rsidR="00E4015D"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4015D"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BF4281" w:rsidRPr="004E051C">
        <w:rPr>
          <w:rFonts w:ascii="Times New Roman" w:eastAsia="Times New Roman" w:hAnsi="Times New Roman" w:cs="Times New Roman"/>
          <w:sz w:val="24"/>
        </w:rPr>
        <w:t>&lt;</w:t>
      </w:r>
      <w:r w:rsidR="00E4015D">
        <w:rPr>
          <w:rFonts w:ascii="Times New Roman" w:eastAsia="Times New Roman" w:hAnsi="Times New Roman" w:cs="Times New Roman"/>
          <w:sz w:val="24"/>
        </w:rPr>
        <w:t>не заполнено</w:t>
      </w:r>
      <w:r w:rsidR="00BF4281" w:rsidRPr="004E051C">
        <w:rPr>
          <w:rFonts w:ascii="Times New Roman" w:eastAsia="Times New Roman" w:hAnsi="Times New Roman" w:cs="Times New Roman"/>
          <w:sz w:val="24"/>
        </w:rPr>
        <w:t>&gt;</w:t>
      </w:r>
      <w:r w:rsidR="00E4015D">
        <w:rPr>
          <w:rFonts w:ascii="Times New Roman" w:eastAsia="Times New Roman" w:hAnsi="Times New Roman" w:cs="Times New Roman"/>
          <w:sz w:val="24"/>
        </w:rPr>
        <w:t xml:space="preserve"> </w:t>
      </w:r>
      <w:r w:rsidR="00E4015D" w:rsidRPr="00E4015D">
        <w:rPr>
          <w:rFonts w:ascii="Times New Roman" w:eastAsia="Times New Roman" w:hAnsi="Times New Roman" w:cs="Times New Roman"/>
          <w:sz w:val="24"/>
        </w:rPr>
        <w:t xml:space="preserve">// </w:t>
      </w:r>
      <w:r w:rsidR="00E4015D" w:rsidRPr="00E4015D">
        <w:rPr>
          <w:rFonts w:ascii="Times New Roman" w:eastAsia="Times New Roman" w:hAnsi="Times New Roman" w:cs="Times New Roman"/>
          <w:i/>
          <w:sz w:val="24"/>
        </w:rPr>
        <w:t>текстовое описание</w:t>
      </w:r>
      <w:r w:rsidR="00BF4281">
        <w:rPr>
          <w:rFonts w:ascii="Times New Roman" w:eastAsia="Times New Roman" w:hAnsi="Times New Roman" w:cs="Times New Roman"/>
          <w:sz w:val="24"/>
        </w:rPr>
        <w:cr/>
      </w:r>
      <w:r w:rsidR="00E4015D"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E4015D" w:rsidRPr="004E051C">
        <w:rPr>
          <w:rFonts w:ascii="Times New Roman" w:eastAsia="Times New Roman" w:hAnsi="Times New Roman" w:cs="Times New Roman"/>
          <w:sz w:val="24"/>
        </w:rPr>
        <w:t>&lt;</w:t>
      </w:r>
      <w:r w:rsidR="00E4015D">
        <w:rPr>
          <w:rFonts w:ascii="Times New Roman" w:eastAsia="Times New Roman" w:hAnsi="Times New Roman" w:cs="Times New Roman"/>
          <w:sz w:val="24"/>
        </w:rPr>
        <w:t>не заполнено</w:t>
      </w:r>
      <w:r w:rsidR="00E4015D" w:rsidRPr="004E051C">
        <w:rPr>
          <w:rFonts w:ascii="Times New Roman" w:eastAsia="Times New Roman" w:hAnsi="Times New Roman" w:cs="Times New Roman"/>
          <w:sz w:val="24"/>
        </w:rPr>
        <w:t>&gt;</w:t>
      </w:r>
      <w:r w:rsidR="00E4015D">
        <w:rPr>
          <w:rFonts w:ascii="Times New Roman" w:eastAsia="Times New Roman" w:hAnsi="Times New Roman" w:cs="Times New Roman"/>
          <w:sz w:val="24"/>
        </w:rPr>
        <w:t xml:space="preserve"> </w:t>
      </w:r>
      <w:r w:rsidR="00E4015D" w:rsidRPr="00E4015D">
        <w:rPr>
          <w:rFonts w:ascii="Times New Roman" w:eastAsia="Times New Roman" w:hAnsi="Times New Roman" w:cs="Times New Roman"/>
          <w:sz w:val="24"/>
        </w:rPr>
        <w:t xml:space="preserve">// </w:t>
      </w:r>
      <w:r w:rsidR="00E4015D" w:rsidRPr="00E4015D">
        <w:rPr>
          <w:rFonts w:ascii="Times New Roman" w:eastAsia="Times New Roman" w:hAnsi="Times New Roman" w:cs="Times New Roman"/>
          <w:i/>
          <w:sz w:val="24"/>
        </w:rPr>
        <w:t>текстовое описание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A122FE" w:rsidRPr="00C75824" w:rsidRDefault="00CC4917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 окружающей среды,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 w:rsidR="00C84E2E" w:rsidRPr="00C84E2E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2F3F5A">
        <w:rPr>
          <w:rFonts w:ascii="Times New Roman" w:eastAsia="Times New Roman" w:hAnsi="Times New Roman" w:cs="Times New Roman"/>
          <w:i/>
          <w:sz w:val="24"/>
          <w:lang w:val="en-US"/>
        </w:rPr>
        <w:t>K</w:t>
      </w:r>
      <w:r w:rsidR="00C84E2E" w:rsidRPr="00C84E2E">
        <w:rPr>
          <w:rFonts w:ascii="Times New Roman" w:eastAsia="Times New Roman" w:hAnsi="Times New Roman" w:cs="Times New Roman"/>
          <w:i/>
          <w:sz w:val="24"/>
        </w:rPr>
        <w:t xml:space="preserve"> или </w:t>
      </w:r>
      <w:r w:rsidR="002F3F5A" w:rsidRPr="002F3F5A">
        <w:rPr>
          <w:rFonts w:ascii="Times New Roman" w:eastAsia="Times New Roman" w:hAnsi="Times New Roman" w:cs="Times New Roman"/>
          <w:i/>
          <w:sz w:val="24"/>
        </w:rPr>
        <w:t>°C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>Влажность окружающей среды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, %: 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</w:rPr>
        <w:t>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Атмосферное 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C75824" w:rsidRPr="00C75824">
        <w:rPr>
          <w:rFonts w:ascii="Times New Roman" w:eastAsia="Times New Roman" w:hAnsi="Times New Roman" w:cs="Times New Roman"/>
          <w:sz w:val="24"/>
        </w:rPr>
        <w:t xml:space="preserve"> // </w:t>
      </w:r>
      <w:r w:rsidR="00C75824" w:rsidRPr="00C75824">
        <w:rPr>
          <w:rFonts w:ascii="Times New Roman" w:eastAsia="Times New Roman" w:hAnsi="Times New Roman" w:cs="Times New Roman"/>
          <w:i/>
          <w:sz w:val="24"/>
        </w:rPr>
        <w:t>Па, кПа, мм рт. ст.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4A4287" w:rsidRPr="004A4287" w:rsidRDefault="004A4287">
      <w:pPr>
        <w:jc w:val="both"/>
        <w:rPr>
          <w:rFonts w:ascii="Times New Roman" w:eastAsia="Times New Roman" w:hAnsi="Times New Roman" w:cs="Times New Roman"/>
          <w:sz w:val="28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информация о детали </w:t>
      </w:r>
      <w:r w:rsidRPr="004A4287">
        <w:rPr>
          <w:rFonts w:ascii="Times New Roman" w:eastAsia="Times New Roman" w:hAnsi="Times New Roman" w:cs="Times New Roman"/>
          <w:i/>
          <w:sz w:val="24"/>
          <w:u w:val="single"/>
        </w:rPr>
        <w:t>не задается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, если создается </w:t>
      </w:r>
      <w:r w:rsidRPr="004A4287">
        <w:rPr>
          <w:rFonts w:ascii="Times New Roman" w:eastAsia="Times New Roman" w:hAnsi="Times New Roman" w:cs="Times New Roman"/>
          <w:i/>
          <w:sz w:val="24"/>
          <w:u w:val="single"/>
        </w:rPr>
        <w:t>новая деталь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 (заполняется, если это ремонт или нанесение функционального покрытия или элемента)</w:t>
      </w:r>
    </w:p>
    <w:p w:rsidR="00CA3DA8" w:rsidRDefault="00CC491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>
        <w:rPr>
          <w:rFonts w:ascii="Times New Roman" w:eastAsia="Times New Roman" w:hAnsi="Times New Roman" w:cs="Times New Roman"/>
          <w:sz w:val="28"/>
        </w:rPr>
        <w:t>&lt;Название детали&gt;</w:t>
      </w:r>
      <w:r>
        <w:rPr>
          <w:rFonts w:ascii="Times New Roman" w:eastAsia="Times New Roman" w:hAnsi="Times New Roman" w:cs="Times New Roman"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основы: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рабочей поверхности: </w:t>
      </w:r>
      <w:r>
        <w:rPr>
          <w:rFonts w:ascii="Times New Roman" w:eastAsia="Times New Roman" w:hAnsi="Times New Roman" w:cs="Times New Roman"/>
          <w:sz w:val="24"/>
        </w:rPr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 xml:space="preserve">// если </w:t>
      </w:r>
      <w:r w:rsidR="00C84E2E">
        <w:rPr>
          <w:rFonts w:ascii="Times New Roman" w:eastAsia="Times New Roman" w:hAnsi="Times New Roman" w:cs="Times New Roman"/>
          <w:i/>
          <w:sz w:val="24"/>
        </w:rPr>
        <w:t xml:space="preserve">он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>есть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55693F" w:rsidRDefault="00CC4917" w:rsidP="00345CBC">
      <w:pPr>
        <w:spacing w:after="0"/>
        <w:ind w:left="708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>// здесь может быть *.</w:t>
      </w:r>
      <w:proofErr w:type="spellStart"/>
      <w:r w:rsidR="008524A0" w:rsidRPr="008524A0">
        <w:rPr>
          <w:rFonts w:ascii="Times New Roman" w:eastAsia="Times New Roman" w:hAnsi="Times New Roman" w:cs="Times New Roman"/>
          <w:i/>
          <w:sz w:val="24"/>
          <w:lang w:val="en-US"/>
        </w:rPr>
        <w:t>stl</w:t>
      </w:r>
      <w:proofErr w:type="spellEnd"/>
      <w:r w:rsidR="008524A0" w:rsidRPr="008524A0">
        <w:rPr>
          <w:rFonts w:ascii="Times New Roman" w:eastAsia="Times New Roman" w:hAnsi="Times New Roman" w:cs="Times New Roman"/>
          <w:i/>
          <w:sz w:val="24"/>
        </w:rPr>
        <w:t xml:space="preserve"> файл</w:t>
      </w:r>
      <w:r>
        <w:rPr>
          <w:rFonts w:ascii="Times New Roman" w:eastAsia="Times New Roman" w:hAnsi="Times New Roman" w:cs="Times New Roman"/>
          <w:sz w:val="24"/>
        </w:rPr>
        <w:cr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gramStart"/>
      <w:r w:rsidR="00225A06">
        <w:rPr>
          <w:rFonts w:ascii="Times New Roman" w:eastAsia="Times New Roman" w:hAnsi="Times New Roman" w:cs="Times New Roman"/>
          <w:b/>
          <w:sz w:val="28"/>
        </w:rPr>
        <w:t>кг</w:t>
      </w:r>
      <w:proofErr w:type="gramEnd"/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CA3DA8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  <w:r w:rsidR="00CA3DA8" w:rsidRPr="008524A0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CA3DA8">
        <w:rPr>
          <w:rFonts w:ascii="Times New Roman" w:eastAsia="Times New Roman" w:hAnsi="Times New Roman" w:cs="Times New Roman"/>
          <w:i/>
          <w:sz w:val="24"/>
        </w:rPr>
        <w:t>не обязательно</w:t>
      </w:r>
    </w:p>
    <w:p w:rsidR="00F52800" w:rsidRDefault="00F52800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C84E2E" w:rsidRDefault="00F52800" w:rsidP="001131BA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524A0">
        <w:rPr>
          <w:rFonts w:ascii="Times New Roman" w:eastAsia="Times New Roman" w:hAnsi="Times New Roman" w:cs="Times New Roman"/>
          <w:i/>
          <w:sz w:val="24"/>
        </w:rPr>
        <w:t xml:space="preserve">// </w:t>
      </w:r>
      <w:r>
        <w:rPr>
          <w:rFonts w:ascii="Times New Roman" w:eastAsia="Times New Roman" w:hAnsi="Times New Roman" w:cs="Times New Roman"/>
          <w:i/>
          <w:sz w:val="24"/>
        </w:rPr>
        <w:t xml:space="preserve">может отсутствовать в техническом задании, если предполагается, что технолог должен сам подобрать материал для </w:t>
      </w:r>
      <w:r w:rsidR="00350F39">
        <w:rPr>
          <w:rFonts w:ascii="Times New Roman" w:eastAsia="Times New Roman" w:hAnsi="Times New Roman" w:cs="Times New Roman"/>
          <w:i/>
          <w:sz w:val="24"/>
        </w:rPr>
        <w:t xml:space="preserve">выполнения операции (в частности, </w:t>
      </w:r>
      <w:r>
        <w:rPr>
          <w:rFonts w:ascii="Times New Roman" w:eastAsia="Times New Roman" w:hAnsi="Times New Roman" w:cs="Times New Roman"/>
          <w:i/>
          <w:sz w:val="24"/>
        </w:rPr>
        <w:t>наплавки</w:t>
      </w:r>
      <w:r w:rsidR="00350F39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 – металлический порошок </w:t>
      </w:r>
      <w:r w:rsidRPr="00F52800">
        <w:rPr>
          <w:rFonts w:ascii="Times New Roman" w:eastAsia="Times New Roman" w:hAnsi="Times New Roman" w:cs="Times New Roman"/>
          <w:i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i/>
          <w:sz w:val="24"/>
        </w:rPr>
        <w:t xml:space="preserve"> металлическую проволоку</w:t>
      </w:r>
    </w:p>
    <w:p w:rsidR="00C84E2E" w:rsidRPr="001B3EBC" w:rsidRDefault="00F52800" w:rsidP="00F5280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  <w:r w:rsidR="00C84E2E"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1625E6" w:rsidRPr="00F52800">
        <w:rPr>
          <w:rFonts w:ascii="Times New Roman" w:eastAsia="Times New Roman" w:hAnsi="Times New Roman" w:cs="Times New Roman"/>
          <w:sz w:val="24"/>
        </w:rPr>
        <w:t xml:space="preserve"> </w:t>
      </w:r>
      <w:r w:rsidR="001B3EBC" w:rsidRPr="001B3EBC">
        <w:rPr>
          <w:rFonts w:ascii="Times New Roman" w:eastAsia="Times New Roman" w:hAnsi="Times New Roman" w:cs="Times New Roman"/>
          <w:sz w:val="24"/>
        </w:rPr>
        <w:t xml:space="preserve">// </w:t>
      </w:r>
      <w:r w:rsidR="00A42AF1" w:rsidRPr="00A42AF1">
        <w:rPr>
          <w:rFonts w:ascii="Times New Roman" w:eastAsia="Times New Roman" w:hAnsi="Times New Roman" w:cs="Times New Roman"/>
          <w:i/>
          <w:sz w:val="24"/>
        </w:rPr>
        <w:t>здесь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  <w:r w:rsidR="0086673F">
        <w:rPr>
          <w:rFonts w:ascii="Times New Roman" w:eastAsia="Times New Roman" w:hAnsi="Times New Roman" w:cs="Times New Roman"/>
          <w:i/>
          <w:sz w:val="24"/>
        </w:rPr>
        <w:t>название</w:t>
      </w:r>
      <w:r w:rsidR="00A42AF1">
        <w:rPr>
          <w:rFonts w:ascii="Times New Roman" w:eastAsia="Times New Roman" w:hAnsi="Times New Roman" w:cs="Times New Roman"/>
          <w:i/>
          <w:sz w:val="24"/>
        </w:rPr>
        <w:t xml:space="preserve"> (марка)</w:t>
      </w:r>
      <w:r w:rsidR="0086673F">
        <w:rPr>
          <w:rFonts w:ascii="Times New Roman" w:eastAsia="Times New Roman" w:hAnsi="Times New Roman" w:cs="Times New Roman"/>
          <w:i/>
          <w:sz w:val="24"/>
        </w:rPr>
        <w:t>, химический состав, гранулометрический состав</w:t>
      </w:r>
    </w:p>
    <w:p w:rsidR="00F52800" w:rsidRPr="00B43CEA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B43CEA">
        <w:rPr>
          <w:rFonts w:ascii="Times New Roman" w:eastAsia="Times New Roman" w:hAnsi="Times New Roman" w:cs="Times New Roman"/>
          <w:sz w:val="24"/>
        </w:rPr>
        <w:t xml:space="preserve"> </w:t>
      </w:r>
      <w:r w:rsidR="0086673F" w:rsidRPr="001B3EBC">
        <w:rPr>
          <w:rFonts w:ascii="Times New Roman" w:eastAsia="Times New Roman" w:hAnsi="Times New Roman" w:cs="Times New Roman"/>
          <w:sz w:val="24"/>
        </w:rPr>
        <w:t xml:space="preserve">// </w:t>
      </w:r>
      <w:r w:rsidR="00A42AF1" w:rsidRPr="00A42AF1">
        <w:rPr>
          <w:rFonts w:ascii="Times New Roman" w:eastAsia="Times New Roman" w:hAnsi="Times New Roman" w:cs="Times New Roman"/>
          <w:i/>
          <w:sz w:val="24"/>
        </w:rPr>
        <w:t>здесь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  <w:r w:rsidR="0086673F">
        <w:rPr>
          <w:rFonts w:ascii="Times New Roman" w:eastAsia="Times New Roman" w:hAnsi="Times New Roman" w:cs="Times New Roman"/>
          <w:i/>
          <w:sz w:val="24"/>
        </w:rPr>
        <w:t>название</w:t>
      </w:r>
      <w:r w:rsidR="00A42AF1">
        <w:rPr>
          <w:rFonts w:ascii="Times New Roman" w:eastAsia="Times New Roman" w:hAnsi="Times New Roman" w:cs="Times New Roman"/>
          <w:i/>
          <w:sz w:val="24"/>
        </w:rPr>
        <w:t xml:space="preserve"> (марка)</w:t>
      </w:r>
      <w:r w:rsidR="0086673F">
        <w:rPr>
          <w:rFonts w:ascii="Times New Roman" w:eastAsia="Times New Roman" w:hAnsi="Times New Roman" w:cs="Times New Roman"/>
          <w:i/>
          <w:sz w:val="24"/>
        </w:rPr>
        <w:t>, химический состав, диаметр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5717BC" w:rsidRDefault="00CC4917" w:rsidP="005717B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 xml:space="preserve">// какие дефекты, в каких пределах допустимы, а какие –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lastRenderedPageBreak/>
        <w:t>недопустимы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>// здесь может быть *.</w:t>
      </w:r>
      <w:proofErr w:type="spellStart"/>
      <w:r w:rsidR="008524A0" w:rsidRPr="008524A0">
        <w:rPr>
          <w:rFonts w:ascii="Times New Roman" w:eastAsia="Times New Roman" w:hAnsi="Times New Roman" w:cs="Times New Roman"/>
          <w:i/>
          <w:sz w:val="24"/>
          <w:lang w:val="en-US"/>
        </w:rPr>
        <w:t>stl</w:t>
      </w:r>
      <w:proofErr w:type="spellEnd"/>
      <w:r w:rsidR="008524A0" w:rsidRPr="008524A0">
        <w:rPr>
          <w:rFonts w:ascii="Times New Roman" w:eastAsia="Times New Roman" w:hAnsi="Times New Roman" w:cs="Times New Roman"/>
          <w:i/>
          <w:sz w:val="24"/>
        </w:rPr>
        <w:t xml:space="preserve"> файл</w:t>
      </w:r>
      <w:r w:rsidR="00931D61">
        <w:rPr>
          <w:rFonts w:ascii="Times New Roman" w:eastAsia="Times New Roman" w:hAnsi="Times New Roman" w:cs="Times New Roman"/>
          <w:i/>
          <w:sz w:val="24"/>
        </w:rPr>
        <w:t xml:space="preserve"> или те геометрические характеристики (в мм), которые важны потом в результате (по которым нужно будет </w:t>
      </w:r>
      <w:proofErr w:type="gramStart"/>
      <w:r w:rsidR="00931D61">
        <w:rPr>
          <w:rFonts w:ascii="Times New Roman" w:eastAsia="Times New Roman" w:hAnsi="Times New Roman" w:cs="Times New Roman"/>
          <w:i/>
          <w:sz w:val="24"/>
        </w:rPr>
        <w:t>сравнивать</w:t>
      </w:r>
      <w:proofErr w:type="gramEnd"/>
      <w:r w:rsidR="00931D61">
        <w:rPr>
          <w:rFonts w:ascii="Times New Roman" w:eastAsia="Times New Roman" w:hAnsi="Times New Roman" w:cs="Times New Roman"/>
          <w:i/>
          <w:sz w:val="24"/>
        </w:rPr>
        <w:t xml:space="preserve"> и оценивать результат)</w:t>
      </w:r>
      <w:r w:rsidR="008524A0">
        <w:rPr>
          <w:rFonts w:ascii="Times New Roman" w:eastAsia="Times New Roman" w:hAnsi="Times New Roman" w:cs="Times New Roman"/>
          <w:sz w:val="24"/>
        </w:rPr>
        <w:cr/>
      </w:r>
      <w:r w:rsidR="005717BC">
        <w:rPr>
          <w:rFonts w:ascii="Times New Roman" w:eastAsia="Times New Roman" w:hAnsi="Times New Roman" w:cs="Times New Roman"/>
          <w:b/>
          <w:sz w:val="24"/>
        </w:rPr>
        <w:t>Микроструктура</w:t>
      </w:r>
      <w:r w:rsidR="005717BC">
        <w:rPr>
          <w:rFonts w:ascii="Times New Roman" w:eastAsia="Times New Roman" w:hAnsi="Times New Roman" w:cs="Times New Roman"/>
          <w:b/>
          <w:sz w:val="24"/>
        </w:rPr>
        <w:cr/>
      </w:r>
      <w:r w:rsidR="005717BC"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  <w:r w:rsidR="005717BC" w:rsidRPr="008524A0">
        <w:rPr>
          <w:rFonts w:ascii="Times New Roman" w:eastAsia="Times New Roman" w:hAnsi="Times New Roman" w:cs="Times New Roman"/>
          <w:i/>
          <w:sz w:val="24"/>
        </w:rPr>
        <w:t xml:space="preserve">// здесь </w:t>
      </w:r>
      <w:r w:rsidR="005717BC">
        <w:rPr>
          <w:rFonts w:ascii="Times New Roman" w:eastAsia="Times New Roman" w:hAnsi="Times New Roman" w:cs="Times New Roman"/>
          <w:i/>
          <w:sz w:val="24"/>
        </w:rPr>
        <w:t>пока просто текстовое описание</w:t>
      </w:r>
    </w:p>
    <w:p w:rsidR="000E60D7" w:rsidRDefault="000E60D7" w:rsidP="008524A0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C67E86" w:rsidRDefault="00C67E86" w:rsidP="008524A0">
      <w:pPr>
        <w:jc w:val="both"/>
        <w:rPr>
          <w:rFonts w:ascii="Times New Roman" w:eastAsia="Times New Roman" w:hAnsi="Times New Roman" w:cs="Times New Roman"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i/>
          <w:sz w:val="24"/>
        </w:rPr>
        <w:t>здесь речь идет 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требованиях к характеристикам (свойствам) детали </w:t>
      </w:r>
      <w:proofErr w:type="gramStart"/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до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gramStart"/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без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) её постобработки </w:t>
      </w:r>
      <w:r w:rsidR="006F0DB0">
        <w:rPr>
          <w:rFonts w:ascii="Times New Roman" w:eastAsia="Times New Roman" w:hAnsi="Times New Roman" w:cs="Times New Roman"/>
          <w:i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если таковые отсутствуют, то здесь ничего не заполняется</w:t>
      </w:r>
      <w:r w:rsidR="006F0DB0">
        <w:rPr>
          <w:rFonts w:ascii="Times New Roman" w:eastAsia="Times New Roman" w:hAnsi="Times New Roman" w:cs="Times New Roman"/>
          <w:i/>
          <w:sz w:val="24"/>
        </w:rPr>
        <w:t>)</w:t>
      </w:r>
    </w:p>
    <w:p w:rsidR="000E60D7" w:rsidRPr="00C67E86" w:rsidRDefault="00C67E86" w:rsidP="00C67E8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C67E86">
        <w:rPr>
          <w:rFonts w:ascii="Times New Roman" w:eastAsia="Times New Roman" w:hAnsi="Times New Roman" w:cs="Times New Roman"/>
          <w:b/>
          <w:sz w:val="24"/>
        </w:rPr>
        <w:t>Механические свойства</w:t>
      </w:r>
    </w:p>
    <w:p w:rsidR="00C67E86" w:rsidRDefault="00C67E86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="00786166">
        <w:rPr>
          <w:rFonts w:ascii="Times New Roman" w:eastAsia="Times New Roman" w:hAnsi="Times New Roman" w:cs="Times New Roman"/>
          <w:sz w:val="24"/>
        </w:rPr>
        <w:t xml:space="preserve"> свойства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</w:t>
      </w:r>
      <w:r w:rsidR="00786166">
        <w:rPr>
          <w:rFonts w:ascii="Times New Roman" w:eastAsia="Times New Roman" w:hAnsi="Times New Roman" w:cs="Times New Roman"/>
          <w:sz w:val="24"/>
        </w:rPr>
        <w:t xml:space="preserve">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C05ED3" w:rsidRDefault="00C05ED3" w:rsidP="00C67E8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Эксплуатационные</w:t>
      </w:r>
      <w:r w:rsidRPr="00C67E86">
        <w:rPr>
          <w:rFonts w:ascii="Times New Roman" w:eastAsia="Times New Roman" w:hAnsi="Times New Roman" w:cs="Times New Roman"/>
          <w:b/>
          <w:sz w:val="24"/>
        </w:rPr>
        <w:t xml:space="preserve"> свойства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C05ED3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Технологические</w:t>
      </w:r>
      <w:r w:rsidRPr="00C67E86">
        <w:rPr>
          <w:rFonts w:ascii="Times New Roman" w:eastAsia="Times New Roman" w:hAnsi="Times New Roman" w:cs="Times New Roman"/>
          <w:b/>
          <w:sz w:val="24"/>
        </w:rPr>
        <w:t xml:space="preserve"> свойства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C05ED3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C05ED3" w:rsidRPr="00C67E86" w:rsidRDefault="00C05ED3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Физ</w:t>
      </w:r>
      <w:r w:rsidRPr="00C67E86">
        <w:rPr>
          <w:rFonts w:ascii="Times New Roman" w:eastAsia="Times New Roman" w:hAnsi="Times New Roman" w:cs="Times New Roman"/>
          <w:b/>
          <w:sz w:val="24"/>
        </w:rPr>
        <w:t>ические свойства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C05ED3" w:rsidRPr="00C67E86" w:rsidRDefault="00C05ED3" w:rsidP="00C05ED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A122FE" w:rsidRDefault="00140E5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C4917">
        <w:rPr>
          <w:rFonts w:ascii="Times New Roman" w:eastAsia="Times New Roman" w:hAnsi="Times New Roman" w:cs="Times New Roman"/>
          <w:b/>
          <w:sz w:val="24"/>
        </w:rPr>
        <w:cr/>
      </w:r>
      <w:r w:rsidR="00CC4917">
        <w:rPr>
          <w:rFonts w:ascii="Times New Roman" w:eastAsia="Times New Roman" w:hAnsi="Times New Roman" w:cs="Times New Roman"/>
          <w:sz w:val="24"/>
        </w:rPr>
        <w:tab/>
        <w:t>&lt;</w:t>
      </w:r>
      <w:r w:rsidR="00F46290">
        <w:rPr>
          <w:rFonts w:ascii="Times New Roman" w:eastAsia="Times New Roman" w:hAnsi="Times New Roman" w:cs="Times New Roman"/>
          <w:sz w:val="24"/>
        </w:rPr>
        <w:t>определяющие характеристики модуля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</w:p>
    <w:p w:rsidR="007921CD" w:rsidRPr="007921CD" w:rsidRDefault="007921CD" w:rsidP="007921CD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7921CD">
        <w:rPr>
          <w:rFonts w:ascii="Times New Roman" w:eastAsia="Times New Roman" w:hAnsi="Times New Roman" w:cs="Times New Roman"/>
          <w:b/>
          <w:sz w:val="32"/>
        </w:rPr>
        <w:t>М</w:t>
      </w:r>
      <w:r w:rsidR="00BC2C4A" w:rsidRPr="007921CD">
        <w:rPr>
          <w:rFonts w:ascii="Times New Roman" w:eastAsia="Times New Roman" w:hAnsi="Times New Roman" w:cs="Times New Roman"/>
          <w:b/>
          <w:sz w:val="32"/>
        </w:rPr>
        <w:t>атериал</w:t>
      </w:r>
      <w:r w:rsidRPr="007921CD">
        <w:rPr>
          <w:rFonts w:ascii="Times New Roman" w:eastAsia="Times New Roman" w:hAnsi="Times New Roman" w:cs="Times New Roman"/>
          <w:b/>
          <w:sz w:val="32"/>
        </w:rPr>
        <w:t xml:space="preserve"> для выполнения технологической операции</w:t>
      </w:r>
    </w:p>
    <w:p w:rsidR="00BC2C4A" w:rsidRDefault="00BC2C4A" w:rsidP="007921CD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524A0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7921CD">
        <w:rPr>
          <w:rFonts w:ascii="Times New Roman" w:eastAsia="Times New Roman" w:hAnsi="Times New Roman" w:cs="Times New Roman"/>
          <w:i/>
          <w:sz w:val="24"/>
        </w:rPr>
        <w:t xml:space="preserve">этот раздел </w:t>
      </w:r>
      <w:r>
        <w:rPr>
          <w:rFonts w:ascii="Times New Roman" w:eastAsia="Times New Roman" w:hAnsi="Times New Roman" w:cs="Times New Roman"/>
          <w:i/>
          <w:sz w:val="24"/>
        </w:rPr>
        <w:t>может отсутствовать, если</w:t>
      </w:r>
      <w:r w:rsidR="007921CD">
        <w:rPr>
          <w:rFonts w:ascii="Times New Roman" w:eastAsia="Times New Roman" w:hAnsi="Times New Roman" w:cs="Times New Roman"/>
          <w:i/>
          <w:sz w:val="24"/>
        </w:rPr>
        <w:t xml:space="preserve"> материал</w:t>
      </w:r>
      <w:r>
        <w:rPr>
          <w:rFonts w:ascii="Times New Roman" w:eastAsia="Times New Roman" w:hAnsi="Times New Roman" w:cs="Times New Roman"/>
          <w:i/>
          <w:sz w:val="24"/>
        </w:rPr>
        <w:t xml:space="preserve"> уже </w:t>
      </w:r>
      <w:r w:rsidR="007921CD">
        <w:rPr>
          <w:rFonts w:ascii="Times New Roman" w:eastAsia="Times New Roman" w:hAnsi="Times New Roman" w:cs="Times New Roman"/>
          <w:i/>
          <w:sz w:val="24"/>
        </w:rPr>
        <w:t xml:space="preserve">был </w:t>
      </w:r>
      <w:r>
        <w:rPr>
          <w:rFonts w:ascii="Times New Roman" w:eastAsia="Times New Roman" w:hAnsi="Times New Roman" w:cs="Times New Roman"/>
          <w:i/>
          <w:sz w:val="24"/>
        </w:rPr>
        <w:t>определен в техническом задании</w:t>
      </w:r>
    </w:p>
    <w:p w:rsidR="00BC2C4A" w:rsidRDefault="00BC2C4A" w:rsidP="00BC2C4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  <w:r w:rsidRPr="00F52800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  <w:r w:rsidR="001B3EBC" w:rsidRPr="001B3EBC">
        <w:rPr>
          <w:rFonts w:ascii="Times New Roman" w:eastAsia="Times New Roman" w:hAnsi="Times New Roman" w:cs="Times New Roman"/>
          <w:sz w:val="24"/>
        </w:rPr>
        <w:t xml:space="preserve">// </w:t>
      </w:r>
      <w:r w:rsidR="00A42AF1" w:rsidRPr="00A42AF1">
        <w:rPr>
          <w:rFonts w:ascii="Times New Roman" w:eastAsia="Times New Roman" w:hAnsi="Times New Roman" w:cs="Times New Roman"/>
          <w:i/>
          <w:sz w:val="24"/>
        </w:rPr>
        <w:t>здесь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  <w:r w:rsidR="00A42AF1">
        <w:rPr>
          <w:rFonts w:ascii="Times New Roman" w:eastAsia="Times New Roman" w:hAnsi="Times New Roman" w:cs="Times New Roman"/>
          <w:i/>
          <w:sz w:val="24"/>
        </w:rPr>
        <w:t>название (марка), химический состав, гранулометрический состав</w:t>
      </w:r>
    </w:p>
    <w:p w:rsidR="00BC2C4A" w:rsidRDefault="00BC2C4A" w:rsidP="00BC2C4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F52800">
        <w:rPr>
          <w:rFonts w:ascii="Times New Roman" w:eastAsia="Times New Roman" w:hAnsi="Times New Roman" w:cs="Times New Roman"/>
          <w:sz w:val="24"/>
        </w:rPr>
        <w:t>&lt;не заполнено&gt;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  <w:r w:rsidR="00A42AF1" w:rsidRPr="001B3EBC">
        <w:rPr>
          <w:rFonts w:ascii="Times New Roman" w:eastAsia="Times New Roman" w:hAnsi="Times New Roman" w:cs="Times New Roman"/>
          <w:sz w:val="24"/>
        </w:rPr>
        <w:t xml:space="preserve">// </w:t>
      </w:r>
      <w:r w:rsidR="00A42AF1" w:rsidRPr="00A42AF1">
        <w:rPr>
          <w:rFonts w:ascii="Times New Roman" w:eastAsia="Times New Roman" w:hAnsi="Times New Roman" w:cs="Times New Roman"/>
          <w:i/>
          <w:sz w:val="24"/>
        </w:rPr>
        <w:t>здесь</w:t>
      </w:r>
      <w:r w:rsidR="00A42AF1">
        <w:rPr>
          <w:rFonts w:ascii="Times New Roman" w:eastAsia="Times New Roman" w:hAnsi="Times New Roman" w:cs="Times New Roman"/>
          <w:sz w:val="24"/>
        </w:rPr>
        <w:t xml:space="preserve"> </w:t>
      </w:r>
      <w:r w:rsidR="00A42AF1">
        <w:rPr>
          <w:rFonts w:ascii="Times New Roman" w:eastAsia="Times New Roman" w:hAnsi="Times New Roman" w:cs="Times New Roman"/>
          <w:i/>
          <w:sz w:val="24"/>
        </w:rPr>
        <w:t>название (марка), химический состав, диаметр</w:t>
      </w:r>
    </w:p>
    <w:p w:rsidR="00BC2C4A" w:rsidRDefault="00BC2C4A" w:rsidP="00BC2C4A">
      <w:pPr>
        <w:jc w:val="both"/>
      </w:pP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A122FE" w:rsidRPr="00202473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Мощность,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69481B" w:rsidRPr="0069481B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69481B" w:rsidRPr="0069481B">
        <w:rPr>
          <w:rFonts w:ascii="Times New Roman" w:eastAsia="Times New Roman" w:hAnsi="Times New Roman" w:cs="Times New Roman"/>
          <w:i/>
          <w:sz w:val="24"/>
        </w:rPr>
        <w:t>Вт</w:t>
      </w:r>
      <w:proofErr w:type="gramEnd"/>
      <w:r w:rsidR="0069481B" w:rsidRPr="0069481B">
        <w:rPr>
          <w:rFonts w:ascii="Times New Roman" w:eastAsia="Times New Roman" w:hAnsi="Times New Roman" w:cs="Times New Roman"/>
          <w:i/>
          <w:sz w:val="24"/>
        </w:rPr>
        <w:t>, кВт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Диаметр пучка на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69481B" w:rsidRPr="0069481B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69481B" w:rsidRPr="0069481B">
        <w:rPr>
          <w:rFonts w:ascii="Times New Roman" w:eastAsia="Times New Roman" w:hAnsi="Times New Roman" w:cs="Times New Roman"/>
          <w:i/>
          <w:sz w:val="24"/>
        </w:rPr>
        <w:t>м</w:t>
      </w:r>
      <w:proofErr w:type="gramEnd"/>
      <w:r w:rsidR="0069481B" w:rsidRPr="0069481B">
        <w:rPr>
          <w:rFonts w:ascii="Times New Roman" w:eastAsia="Times New Roman" w:hAnsi="Times New Roman" w:cs="Times New Roman"/>
          <w:i/>
          <w:sz w:val="24"/>
        </w:rPr>
        <w:t>, мм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proofErr w:type="gramStart"/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69481B" w:rsidRPr="0069481B">
        <w:rPr>
          <w:rFonts w:ascii="Times New Roman" w:eastAsia="Times New Roman" w:hAnsi="Times New Roman" w:cs="Times New Roman"/>
          <w:sz w:val="24"/>
        </w:rPr>
        <w:t xml:space="preserve">// </w:t>
      </w:r>
      <w:r w:rsidR="008D01F0" w:rsidRPr="008D01F0">
        <w:rPr>
          <w:rFonts w:ascii="Times New Roman" w:eastAsia="Times New Roman" w:hAnsi="Times New Roman" w:cs="Times New Roman"/>
          <w:i/>
          <w:sz w:val="24"/>
        </w:rPr>
        <w:t>рассчитываемая по формуле величина (плотность мощности = мощность лазерного излучения / площадь пятна)</w:t>
      </w:r>
      <w:r w:rsidR="008D01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7428D" w:rsidRPr="00861073" w:rsidRDefault="00A7428D">
      <w:pPr>
        <w:jc w:val="both"/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A80645">
        <w:rPr>
          <w:rFonts w:ascii="Times New Roman" w:eastAsia="Times New Roman" w:hAnsi="Times New Roman" w:cs="Times New Roman"/>
          <w:b/>
          <w:sz w:val="24"/>
        </w:rPr>
        <w:t>Массовый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 порошка, &lt;не задано&gt;: </w:t>
      </w:r>
      <w:r>
        <w:rPr>
          <w:rFonts w:ascii="Times New Roman" w:eastAsia="Times New Roman" w:hAnsi="Times New Roman" w:cs="Times New Roman"/>
          <w:sz w:val="24"/>
        </w:rPr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A80645">
        <w:rPr>
          <w:rFonts w:ascii="Times New Roman" w:eastAsia="Times New Roman" w:hAnsi="Times New Roman" w:cs="Times New Roman"/>
          <w:sz w:val="24"/>
        </w:rPr>
        <w:t xml:space="preserve"> </w:t>
      </w:r>
      <w:r w:rsidR="00A80645" w:rsidRPr="00A80645">
        <w:rPr>
          <w:rFonts w:ascii="Times New Roman" w:eastAsia="Times New Roman" w:hAnsi="Times New Roman" w:cs="Times New Roman"/>
          <w:i/>
          <w:sz w:val="24"/>
        </w:rPr>
        <w:t>// если наплавляемый материал – металлический порошок</w:t>
      </w:r>
      <w:r w:rsidR="00103B54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103B54" w:rsidRPr="00103B54">
        <w:rPr>
          <w:rFonts w:ascii="Times New Roman" w:eastAsia="Times New Roman" w:hAnsi="Times New Roman" w:cs="Times New Roman"/>
          <w:i/>
          <w:sz w:val="24"/>
        </w:rPr>
        <w:t>г/с, г/мин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F2A64">
        <w:rPr>
          <w:rFonts w:ascii="Times New Roman" w:eastAsia="Times New Roman" w:hAnsi="Times New Roman" w:cs="Times New Roman"/>
          <w:b/>
          <w:sz w:val="24"/>
        </w:rPr>
        <w:t>Скорость подачи</w:t>
      </w:r>
      <w:r w:rsidR="00136A37">
        <w:rPr>
          <w:rFonts w:ascii="Times New Roman" w:eastAsia="Times New Roman" w:hAnsi="Times New Roman" w:cs="Times New Roman"/>
          <w:b/>
          <w:sz w:val="24"/>
        </w:rPr>
        <w:t xml:space="preserve"> проволоки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Pr="00A7428D">
        <w:rPr>
          <w:rFonts w:ascii="Times New Roman" w:eastAsia="Times New Roman" w:hAnsi="Times New Roman" w:cs="Times New Roman"/>
          <w:sz w:val="24"/>
        </w:rPr>
        <w:t xml:space="preserve"> </w:t>
      </w:r>
      <w:r w:rsidRPr="00A7428D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136A37" w:rsidRPr="00A80645">
        <w:rPr>
          <w:rFonts w:ascii="Times New Roman" w:eastAsia="Times New Roman" w:hAnsi="Times New Roman" w:cs="Times New Roman"/>
          <w:i/>
          <w:sz w:val="24"/>
        </w:rPr>
        <w:t>если наплавляемый материал – металлическ</w:t>
      </w:r>
      <w:r w:rsidR="00136A37">
        <w:rPr>
          <w:rFonts w:ascii="Times New Roman" w:eastAsia="Times New Roman" w:hAnsi="Times New Roman" w:cs="Times New Roman"/>
          <w:i/>
          <w:sz w:val="24"/>
        </w:rPr>
        <w:t>ая</w:t>
      </w:r>
      <w:r w:rsidR="00136A37" w:rsidRPr="00A80645">
        <w:rPr>
          <w:rFonts w:ascii="Times New Roman" w:eastAsia="Times New Roman" w:hAnsi="Times New Roman" w:cs="Times New Roman"/>
          <w:i/>
          <w:sz w:val="24"/>
        </w:rPr>
        <w:t xml:space="preserve"> про</w:t>
      </w:r>
      <w:r w:rsidR="00136A37">
        <w:rPr>
          <w:rFonts w:ascii="Times New Roman" w:eastAsia="Times New Roman" w:hAnsi="Times New Roman" w:cs="Times New Roman"/>
          <w:i/>
          <w:sz w:val="24"/>
        </w:rPr>
        <w:t>в</w:t>
      </w:r>
      <w:r w:rsidR="00136A37" w:rsidRPr="00A80645">
        <w:rPr>
          <w:rFonts w:ascii="Times New Roman" w:eastAsia="Times New Roman" w:hAnsi="Times New Roman" w:cs="Times New Roman"/>
          <w:i/>
          <w:sz w:val="24"/>
        </w:rPr>
        <w:t>о</w:t>
      </w:r>
      <w:r w:rsidR="00136A37">
        <w:rPr>
          <w:rFonts w:ascii="Times New Roman" w:eastAsia="Times New Roman" w:hAnsi="Times New Roman" w:cs="Times New Roman"/>
          <w:i/>
          <w:sz w:val="24"/>
        </w:rPr>
        <w:t>лока</w:t>
      </w:r>
      <w:r w:rsidR="00861073" w:rsidRPr="00861073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861073">
        <w:rPr>
          <w:rFonts w:ascii="Times New Roman" w:eastAsia="Times New Roman" w:hAnsi="Times New Roman" w:cs="Times New Roman"/>
          <w:i/>
          <w:sz w:val="24"/>
        </w:rPr>
        <w:t>мм</w:t>
      </w:r>
      <w:r w:rsidR="00861073" w:rsidRPr="00861073">
        <w:rPr>
          <w:rFonts w:ascii="Times New Roman" w:eastAsia="Times New Roman" w:hAnsi="Times New Roman" w:cs="Times New Roman"/>
          <w:i/>
          <w:sz w:val="24"/>
        </w:rPr>
        <w:t>/</w:t>
      </w:r>
      <w:r w:rsidR="00861073">
        <w:rPr>
          <w:rFonts w:ascii="Times New Roman" w:eastAsia="Times New Roman" w:hAnsi="Times New Roman" w:cs="Times New Roman"/>
          <w:i/>
          <w:sz w:val="24"/>
        </w:rPr>
        <w:t>с</w:t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A122FE" w:rsidRDefault="00CC4917">
      <w:pPr>
        <w:jc w:val="both"/>
      </w:pPr>
      <w:r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A633BB">
        <w:rPr>
          <w:rFonts w:ascii="Times New Roman" w:eastAsia="Times New Roman" w:hAnsi="Times New Roman" w:cs="Times New Roman"/>
          <w:sz w:val="24"/>
        </w:rPr>
        <w:t xml:space="preserve"> </w:t>
      </w:r>
      <w:r w:rsidR="00A633BB" w:rsidRPr="00A633BB">
        <w:rPr>
          <w:rFonts w:ascii="Times New Roman" w:eastAsia="Times New Roman" w:hAnsi="Times New Roman" w:cs="Times New Roman"/>
          <w:sz w:val="24"/>
        </w:rPr>
        <w:t xml:space="preserve">// </w:t>
      </w:r>
      <w:r w:rsidR="00A633BB" w:rsidRPr="00A633BB">
        <w:rPr>
          <w:rFonts w:ascii="Times New Roman" w:eastAsia="Times New Roman" w:hAnsi="Times New Roman" w:cs="Times New Roman"/>
          <w:i/>
          <w:sz w:val="24"/>
          <w:lang w:val="en-US"/>
        </w:rPr>
        <w:t>He</w:t>
      </w:r>
      <w:r w:rsidR="00A633BB" w:rsidRPr="00A633BB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="00A633BB" w:rsidRPr="00A633BB">
        <w:rPr>
          <w:rFonts w:ascii="Times New Roman" w:eastAsia="Times New Roman" w:hAnsi="Times New Roman" w:cs="Times New Roman"/>
          <w:i/>
          <w:sz w:val="24"/>
          <w:lang w:val="en-US"/>
        </w:rPr>
        <w:t>Ar</w:t>
      </w:r>
      <w:proofErr w:type="spellEnd"/>
      <w:r w:rsidR="00A633BB" w:rsidRPr="00A633BB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A633BB" w:rsidRPr="00A633BB">
        <w:rPr>
          <w:rFonts w:ascii="Times New Roman" w:eastAsia="Times New Roman" w:hAnsi="Times New Roman" w:cs="Times New Roman"/>
          <w:i/>
          <w:sz w:val="24"/>
          <w:lang w:val="en-US"/>
        </w:rPr>
        <w:t>CO</w:t>
      </w:r>
      <w:r w:rsidR="00A633BB" w:rsidRPr="00A633BB">
        <w:rPr>
          <w:rFonts w:ascii="Times New Roman" w:eastAsia="Times New Roman" w:hAnsi="Times New Roman" w:cs="Times New Roman"/>
          <w:i/>
          <w:sz w:val="24"/>
          <w:vertAlign w:val="subscript"/>
        </w:rPr>
        <w:t>2</w:t>
      </w:r>
      <w:r w:rsidR="00A633BB" w:rsidRPr="00A633BB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A633BB" w:rsidRPr="00A633BB"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A633BB" w:rsidRPr="00A633BB">
        <w:rPr>
          <w:rFonts w:ascii="Times New Roman" w:eastAsia="Times New Roman" w:hAnsi="Times New Roman" w:cs="Times New Roman"/>
          <w:sz w:val="24"/>
        </w:rPr>
        <w:t xml:space="preserve"> …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л</w:t>
      </w:r>
      <w:proofErr w:type="gramEnd"/>
      <w:r w:rsidR="001110B5" w:rsidRPr="001110B5">
        <w:rPr>
          <w:rFonts w:ascii="Times New Roman" w:eastAsia="Times New Roman" w:hAnsi="Times New Roman" w:cs="Times New Roman"/>
          <w:i/>
          <w:sz w:val="24"/>
        </w:rPr>
        <w:t xml:space="preserve">/мин, </w:t>
      </w:r>
      <w:proofErr w:type="spell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н.л</w:t>
      </w:r>
      <w:proofErr w:type="spellEnd"/>
      <w:r w:rsidR="001110B5" w:rsidRPr="001110B5">
        <w:rPr>
          <w:rFonts w:ascii="Times New Roman" w:eastAsia="Times New Roman" w:hAnsi="Times New Roman" w:cs="Times New Roman"/>
          <w:i/>
          <w:sz w:val="24"/>
        </w:rPr>
        <w:t>./мин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П</w:t>
      </w:r>
      <w:r w:rsidR="00E518BE">
        <w:rPr>
          <w:rFonts w:ascii="Times New Roman" w:eastAsia="Times New Roman" w:hAnsi="Times New Roman" w:cs="Times New Roman"/>
          <w:i/>
          <w:sz w:val="24"/>
        </w:rPr>
        <w:t>а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, кПа, МПа, ГПа, бар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</w:t>
      </w:r>
      <w:proofErr w:type="gramStart"/>
      <w:r>
        <w:rPr>
          <w:rFonts w:ascii="Times New Roman" w:eastAsia="Times New Roman" w:hAnsi="Times New Roman" w:cs="Times New Roman"/>
          <w:sz w:val="24"/>
        </w:rPr>
        <w:t>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8"/>
        </w:rPr>
        <w:t xml:space="preserve">Параметры транспортного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газа</w:t>
      </w:r>
      <w:proofErr w:type="gramEnd"/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>// если есть (он ведь только при наплавке)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л</w:t>
      </w:r>
      <w:proofErr w:type="gramEnd"/>
      <w:r w:rsidR="001110B5" w:rsidRPr="001110B5">
        <w:rPr>
          <w:rFonts w:ascii="Times New Roman" w:eastAsia="Times New Roman" w:hAnsi="Times New Roman" w:cs="Times New Roman"/>
          <w:i/>
          <w:sz w:val="24"/>
        </w:rPr>
        <w:t xml:space="preserve">/мин, </w:t>
      </w:r>
      <w:proofErr w:type="spell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н.л</w:t>
      </w:r>
      <w:proofErr w:type="spellEnd"/>
      <w:r w:rsidR="001110B5" w:rsidRPr="001110B5">
        <w:rPr>
          <w:rFonts w:ascii="Times New Roman" w:eastAsia="Times New Roman" w:hAnsi="Times New Roman" w:cs="Times New Roman"/>
          <w:i/>
          <w:sz w:val="24"/>
        </w:rPr>
        <w:t>./мин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 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П</w:t>
      </w:r>
      <w:r w:rsidR="00E518BE">
        <w:rPr>
          <w:rFonts w:ascii="Times New Roman" w:eastAsia="Times New Roman" w:hAnsi="Times New Roman" w:cs="Times New Roman"/>
          <w:i/>
          <w:sz w:val="24"/>
        </w:rPr>
        <w:t>а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, кПа, МПа, ГПа, бар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</w:t>
      </w:r>
      <w:proofErr w:type="gramStart"/>
      <w:r>
        <w:rPr>
          <w:rFonts w:ascii="Times New Roman" w:eastAsia="Times New Roman" w:hAnsi="Times New Roman" w:cs="Times New Roman"/>
          <w:sz w:val="24"/>
        </w:rPr>
        <w:t>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К</w:t>
      </w:r>
      <w:proofErr w:type="gramEnd"/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BE3174">
        <w:rPr>
          <w:rFonts w:ascii="Times New Roman" w:eastAsia="Times New Roman" w:hAnsi="Times New Roman" w:cs="Times New Roman"/>
          <w:i/>
          <w:sz w:val="24"/>
        </w:rPr>
        <w:t>если есть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л</w:t>
      </w:r>
      <w:proofErr w:type="gramEnd"/>
      <w:r w:rsidR="001110B5" w:rsidRPr="001110B5">
        <w:rPr>
          <w:rFonts w:ascii="Times New Roman" w:eastAsia="Times New Roman" w:hAnsi="Times New Roman" w:cs="Times New Roman"/>
          <w:i/>
          <w:sz w:val="24"/>
        </w:rPr>
        <w:t xml:space="preserve">/мин, </w:t>
      </w:r>
      <w:proofErr w:type="spellStart"/>
      <w:r w:rsidR="001110B5" w:rsidRPr="001110B5">
        <w:rPr>
          <w:rFonts w:ascii="Times New Roman" w:eastAsia="Times New Roman" w:hAnsi="Times New Roman" w:cs="Times New Roman"/>
          <w:i/>
          <w:sz w:val="24"/>
        </w:rPr>
        <w:t>н.л</w:t>
      </w:r>
      <w:proofErr w:type="spellEnd"/>
      <w:r w:rsidR="001110B5" w:rsidRPr="001110B5">
        <w:rPr>
          <w:rFonts w:ascii="Times New Roman" w:eastAsia="Times New Roman" w:hAnsi="Times New Roman" w:cs="Times New Roman"/>
          <w:i/>
          <w:sz w:val="24"/>
        </w:rPr>
        <w:t>./мин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 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П</w:t>
      </w:r>
      <w:r w:rsidR="00E518BE">
        <w:rPr>
          <w:rFonts w:ascii="Times New Roman" w:eastAsia="Times New Roman" w:hAnsi="Times New Roman" w:cs="Times New Roman"/>
          <w:i/>
          <w:sz w:val="24"/>
        </w:rPr>
        <w:t>а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, кПа, МПа, ГПа, бар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</w:t>
      </w:r>
      <w:proofErr w:type="gramStart"/>
      <w:r>
        <w:rPr>
          <w:rFonts w:ascii="Times New Roman" w:eastAsia="Times New Roman" w:hAnsi="Times New Roman" w:cs="Times New Roman"/>
          <w:sz w:val="24"/>
        </w:rPr>
        <w:t>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 w:rsidR="001110B5" w:rsidRPr="001110B5">
        <w:rPr>
          <w:rFonts w:ascii="Times New Roman" w:eastAsia="Times New Roman" w:hAnsi="Times New Roman" w:cs="Times New Roman"/>
          <w:sz w:val="24"/>
        </w:rPr>
        <w:t xml:space="preserve">// </w:t>
      </w:r>
      <w:r w:rsidR="001110B5" w:rsidRPr="001110B5">
        <w:rPr>
          <w:rFonts w:ascii="Times New Roman" w:eastAsia="Times New Roman" w:hAnsi="Times New Roman" w:cs="Times New Roman"/>
          <w:i/>
          <w:sz w:val="24"/>
        </w:rPr>
        <w:t>К</w:t>
      </w:r>
      <w:proofErr w:type="gramEnd"/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1F1761" w:rsidRPr="001F1761" w:rsidRDefault="00CC4917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Параметры установки аддитивного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производства</w:t>
      </w:r>
      <w:proofErr w:type="gramEnd"/>
      <w:r w:rsidR="00A32780">
        <w:rPr>
          <w:rFonts w:ascii="Times New Roman" w:eastAsia="Times New Roman" w:hAnsi="Times New Roman" w:cs="Times New Roman"/>
          <w:sz w:val="28"/>
        </w:rPr>
        <w:t xml:space="preserve"> </w:t>
      </w:r>
      <w:r w:rsidR="00A32780" w:rsidRPr="00BE317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523594">
        <w:rPr>
          <w:rFonts w:ascii="Times New Roman" w:eastAsia="Times New Roman" w:hAnsi="Times New Roman" w:cs="Times New Roman"/>
          <w:i/>
          <w:sz w:val="24"/>
        </w:rPr>
        <w:t>возможно, тут что-то избыточно или</w:t>
      </w:r>
      <w:r w:rsidR="002B482B">
        <w:rPr>
          <w:rFonts w:ascii="Times New Roman" w:eastAsia="Times New Roman" w:hAnsi="Times New Roman" w:cs="Times New Roman"/>
          <w:i/>
          <w:sz w:val="24"/>
        </w:rPr>
        <w:t>, наоборот,</w:t>
      </w:r>
      <w:r w:rsidR="00523594">
        <w:rPr>
          <w:rFonts w:ascii="Times New Roman" w:eastAsia="Times New Roman" w:hAnsi="Times New Roman" w:cs="Times New Roman"/>
          <w:i/>
          <w:sz w:val="24"/>
        </w:rPr>
        <w:t xml:space="preserve"> чего-то не хватает</w:t>
      </w:r>
      <w:r w:rsidR="004F0E69">
        <w:rPr>
          <w:rFonts w:ascii="Times New Roman" w:eastAsia="Times New Roman" w:hAnsi="Times New Roman" w:cs="Times New Roman"/>
          <w:i/>
          <w:sz w:val="24"/>
        </w:rPr>
        <w:t xml:space="preserve"> (нужно иметь ввиду, что не все эти параметры обязательны к заполнению в рамках конкретной технологической операции)</w:t>
      </w:r>
      <w:r w:rsidR="00A327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 перемещения сфокусированного лазерного пучка по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C1BDC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6C1BDC">
        <w:rPr>
          <w:rFonts w:ascii="Times New Roman" w:eastAsia="Times New Roman" w:hAnsi="Times New Roman" w:cs="Times New Roman"/>
          <w:sz w:val="24"/>
        </w:rPr>
        <w:t xml:space="preserve">// </w:t>
      </w:r>
      <w:r w:rsidR="006C1BDC" w:rsidRPr="006C1BDC">
        <w:rPr>
          <w:rFonts w:ascii="Times New Roman" w:eastAsia="Times New Roman" w:hAnsi="Times New Roman" w:cs="Times New Roman"/>
          <w:i/>
          <w:sz w:val="24"/>
        </w:rPr>
        <w:t>м/с, мм/</w:t>
      </w:r>
      <w:proofErr w:type="gramStart"/>
      <w:r w:rsidR="006C1BDC">
        <w:rPr>
          <w:rFonts w:ascii="Times New Roman" w:eastAsia="Times New Roman" w:hAnsi="Times New Roman" w:cs="Times New Roman"/>
          <w:i/>
          <w:sz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1F1761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  <w:r w:rsidR="001F1761" w:rsidRPr="006C1BDC">
        <w:rPr>
          <w:rFonts w:ascii="Times New Roman" w:eastAsia="Times New Roman" w:hAnsi="Times New Roman" w:cs="Times New Roman"/>
          <w:sz w:val="24"/>
        </w:rPr>
        <w:t xml:space="preserve">// </w:t>
      </w:r>
      <w:r w:rsidR="001F1761" w:rsidRPr="001F1761">
        <w:rPr>
          <w:rFonts w:ascii="Times New Roman" w:eastAsia="Times New Roman" w:hAnsi="Times New Roman" w:cs="Times New Roman"/>
          <w:i/>
          <w:sz w:val="24"/>
        </w:rPr>
        <w:t>рад/с</w:t>
      </w:r>
      <w:r w:rsidR="001F1761" w:rsidRPr="006C1BDC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1F1761" w:rsidRPr="001F1761">
        <w:rPr>
          <w:rFonts w:ascii="Times New Roman" w:eastAsia="Times New Roman" w:hAnsi="Times New Roman" w:cs="Times New Roman"/>
          <w:i/>
          <w:sz w:val="24"/>
        </w:rPr>
        <w:t>мрад/</w:t>
      </w:r>
      <w:proofErr w:type="gramStart"/>
      <w:r w:rsidR="001F1761" w:rsidRPr="001F1761">
        <w:rPr>
          <w:rFonts w:ascii="Times New Roman" w:eastAsia="Times New Roman" w:hAnsi="Times New Roman" w:cs="Times New Roman"/>
          <w:i/>
          <w:sz w:val="24"/>
        </w:rPr>
        <w:t>с</w:t>
      </w:r>
      <w:proofErr w:type="gramEnd"/>
    </w:p>
    <w:p w:rsidR="003C2C61" w:rsidRPr="0097157F" w:rsidRDefault="003C2C61" w:rsidP="001F1761">
      <w:pPr>
        <w:ind w:firstLine="708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C2C61">
        <w:rPr>
          <w:rFonts w:ascii="Times New Roman" w:eastAsia="Times New Roman" w:hAnsi="Times New Roman" w:cs="Times New Roman"/>
          <w:sz w:val="24"/>
        </w:rPr>
        <w:t>&lt;не заполнено&gt;</w:t>
      </w:r>
    </w:p>
    <w:p w:rsidR="00A122FE" w:rsidRDefault="004A5F5B" w:rsidP="004A5F5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6C1BDC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6C1BDC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6C1BDC" w:rsidRPr="006C1BDC">
        <w:rPr>
          <w:rFonts w:ascii="Times New Roman" w:eastAsia="Times New Roman" w:hAnsi="Times New Roman" w:cs="Times New Roman"/>
          <w:i/>
          <w:sz w:val="24"/>
        </w:rPr>
        <w:t>м</w:t>
      </w:r>
      <w:proofErr w:type="gramEnd"/>
      <w:r w:rsidR="006C1BDC" w:rsidRPr="006C1BDC">
        <w:rPr>
          <w:rFonts w:ascii="Times New Roman" w:eastAsia="Times New Roman" w:hAnsi="Times New Roman" w:cs="Times New Roman"/>
          <w:i/>
          <w:sz w:val="24"/>
        </w:rPr>
        <w:t>, мм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Величина вертикального (z) смещения оптической головы относительно поверхности предварительно наплавленного слоя,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500E77">
        <w:rPr>
          <w:rFonts w:ascii="Times New Roman" w:eastAsia="Times New Roman" w:hAnsi="Times New Roman" w:cs="Times New Roman"/>
          <w:sz w:val="24"/>
        </w:rPr>
        <w:t xml:space="preserve"> </w:t>
      </w:r>
      <w:r w:rsidR="00500E77" w:rsidRPr="006C1BDC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500E77" w:rsidRPr="006C1BDC">
        <w:rPr>
          <w:rFonts w:ascii="Times New Roman" w:eastAsia="Times New Roman" w:hAnsi="Times New Roman" w:cs="Times New Roman"/>
          <w:i/>
          <w:sz w:val="24"/>
        </w:rPr>
        <w:t>м</w:t>
      </w:r>
      <w:proofErr w:type="gramEnd"/>
      <w:r w:rsidR="00500E77" w:rsidRPr="006C1BDC">
        <w:rPr>
          <w:rFonts w:ascii="Times New Roman" w:eastAsia="Times New Roman" w:hAnsi="Times New Roman" w:cs="Times New Roman"/>
          <w:i/>
          <w:sz w:val="24"/>
        </w:rPr>
        <w:t>, мм</w:t>
      </w:r>
      <w:r w:rsidR="00500E77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Шаг смещения центра сфокусированного лазерного пучка относительно центра предварительно созданного валика (трека),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500E77">
        <w:rPr>
          <w:rFonts w:ascii="Times New Roman" w:eastAsia="Times New Roman" w:hAnsi="Times New Roman" w:cs="Times New Roman"/>
          <w:sz w:val="24"/>
        </w:rPr>
        <w:t xml:space="preserve"> </w:t>
      </w:r>
      <w:r w:rsidR="00500E77" w:rsidRPr="006C1BDC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500E77" w:rsidRPr="006C1BDC">
        <w:rPr>
          <w:rFonts w:ascii="Times New Roman" w:eastAsia="Times New Roman" w:hAnsi="Times New Roman" w:cs="Times New Roman"/>
          <w:i/>
          <w:sz w:val="24"/>
        </w:rPr>
        <w:t>м</w:t>
      </w:r>
      <w:proofErr w:type="gramEnd"/>
      <w:r w:rsidR="00500E77" w:rsidRPr="006C1BDC">
        <w:rPr>
          <w:rFonts w:ascii="Times New Roman" w:eastAsia="Times New Roman" w:hAnsi="Times New Roman" w:cs="Times New Roman"/>
          <w:i/>
          <w:sz w:val="24"/>
        </w:rPr>
        <w:t>, мм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437E57" w:rsidRPr="00437E57">
        <w:rPr>
          <w:rFonts w:ascii="Times New Roman" w:eastAsia="Times New Roman" w:hAnsi="Times New Roman" w:cs="Times New Roman"/>
          <w:b/>
          <w:sz w:val="24"/>
        </w:rPr>
        <w:t>Скорость холостого перемещения оптической головы относительно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6C1BDC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6C1BDC">
        <w:rPr>
          <w:rFonts w:ascii="Times New Roman" w:eastAsia="Times New Roman" w:hAnsi="Times New Roman" w:cs="Times New Roman"/>
          <w:sz w:val="24"/>
        </w:rPr>
        <w:t xml:space="preserve">// </w:t>
      </w:r>
      <w:r w:rsidR="006C1BDC" w:rsidRPr="006C1BDC">
        <w:rPr>
          <w:rFonts w:ascii="Times New Roman" w:eastAsia="Times New Roman" w:hAnsi="Times New Roman" w:cs="Times New Roman"/>
          <w:i/>
          <w:sz w:val="24"/>
        </w:rPr>
        <w:t>м/с, мм/</w:t>
      </w:r>
      <w:proofErr w:type="gramStart"/>
      <w:r w:rsidR="006C1BDC">
        <w:rPr>
          <w:rFonts w:ascii="Times New Roman" w:eastAsia="Times New Roman" w:hAnsi="Times New Roman" w:cs="Times New Roman"/>
          <w:i/>
          <w:sz w:val="24"/>
        </w:rPr>
        <w:t>с</w:t>
      </w:r>
      <w:proofErr w:type="gramEnd"/>
      <w:r w:rsidR="006C1BDC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DA07F4"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&lt;не задано&gt;: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F6368B">
        <w:rPr>
          <w:rFonts w:ascii="Times New Roman" w:eastAsia="Times New Roman" w:hAnsi="Times New Roman" w:cs="Times New Roman"/>
          <w:sz w:val="24"/>
        </w:rPr>
        <w:t xml:space="preserve"> // </w:t>
      </w:r>
      <w:r w:rsidR="00F6368B" w:rsidRPr="00F6368B">
        <w:rPr>
          <w:i/>
        </w:rPr>
        <w:t>°</w:t>
      </w:r>
      <w:r w:rsidR="00F6368B" w:rsidRPr="00F6368B">
        <w:rPr>
          <w:rFonts w:ascii="Times New Roman" w:eastAsia="Times New Roman" w:hAnsi="Times New Roman" w:cs="Times New Roman"/>
          <w:i/>
          <w:sz w:val="24"/>
        </w:rPr>
        <w:t>, рад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 xml:space="preserve">Положение фокуса излучения относительно обрабатываемой поверхности: </w:t>
      </w:r>
      <w:r w:rsidR="00CC4917">
        <w:rPr>
          <w:rFonts w:ascii="Times New Roman" w:eastAsia="Times New Roman" w:hAnsi="Times New Roman" w:cs="Times New Roman"/>
          <w:sz w:val="24"/>
        </w:rPr>
        <w:t>&lt;не заполнено&gt;</w:t>
      </w:r>
      <w:r w:rsidR="00A32780">
        <w:rPr>
          <w:rFonts w:ascii="Times New Roman" w:eastAsia="Times New Roman" w:hAnsi="Times New Roman" w:cs="Times New Roman"/>
          <w:sz w:val="24"/>
        </w:rPr>
        <w:t xml:space="preserve"> </w:t>
      </w:r>
      <w:r w:rsidR="00A32780" w:rsidRPr="00A32780">
        <w:rPr>
          <w:rFonts w:ascii="Times New Roman" w:eastAsia="Times New Roman" w:hAnsi="Times New Roman" w:cs="Times New Roman"/>
          <w:i/>
          <w:sz w:val="24"/>
        </w:rPr>
        <w:t>// на поверхности, выше поверхности на ...</w:t>
      </w:r>
      <w:r w:rsidR="006C1BD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 w:rsidR="006C1BDC">
        <w:rPr>
          <w:rFonts w:ascii="Times New Roman" w:eastAsia="Times New Roman" w:hAnsi="Times New Roman" w:cs="Times New Roman"/>
          <w:i/>
          <w:sz w:val="24"/>
        </w:rPr>
        <w:t>мм</w:t>
      </w:r>
      <w:proofErr w:type="gramEnd"/>
      <w:r w:rsidR="00A32780" w:rsidRPr="00A32780">
        <w:rPr>
          <w:rFonts w:ascii="Times New Roman" w:eastAsia="Times New Roman" w:hAnsi="Times New Roman" w:cs="Times New Roman"/>
          <w:i/>
          <w:sz w:val="24"/>
        </w:rPr>
        <w:t>, ниже поверхности на ...</w:t>
      </w:r>
      <w:r w:rsidR="00A32780" w:rsidRPr="00A32780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6C1BDC">
        <w:rPr>
          <w:rFonts w:ascii="Times New Roman" w:eastAsia="Times New Roman" w:hAnsi="Times New Roman" w:cs="Times New Roman"/>
          <w:i/>
          <w:sz w:val="24"/>
        </w:rPr>
        <w:t>мм</w:t>
      </w:r>
      <w:r w:rsidR="00CC4917">
        <w:rPr>
          <w:rFonts w:ascii="Times New Roman" w:eastAsia="Times New Roman" w:hAnsi="Times New Roman" w:cs="Times New Roman"/>
          <w:sz w:val="24"/>
        </w:rPr>
        <w:cr/>
      </w:r>
    </w:p>
    <w:p w:rsidR="00666E5E" w:rsidRPr="00225A06" w:rsidRDefault="00666E5E">
      <w:pPr>
        <w:jc w:val="both"/>
        <w:rPr>
          <w:rFonts w:ascii="Times New Roman" w:eastAsia="Times New Roman" w:hAnsi="Times New Roman" w:cs="Times New Roman"/>
          <w:b/>
          <w:sz w:val="24"/>
        </w:rPr>
      </w:pPr>
      <w:r w:rsidRPr="00666E5E">
        <w:rPr>
          <w:rFonts w:ascii="Times New Roman" w:eastAsia="Times New Roman" w:hAnsi="Times New Roman" w:cs="Times New Roman"/>
          <w:b/>
          <w:sz w:val="24"/>
          <w:highlight w:val="yellow"/>
        </w:rPr>
        <w:t>Стратегия лазерной обработки?</w:t>
      </w:r>
    </w:p>
    <w:p w:rsidR="00666E5E" w:rsidRPr="00666E5E" w:rsidRDefault="00666E5E" w:rsidP="00666E5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t>Как перемещать инструмент (ОГ) относительно поверхности обработки, стратегия перемещения:</w:t>
      </w:r>
    </w:p>
    <w:p w:rsidR="00666E5E" w:rsidRPr="0000002E" w:rsidRDefault="00666E5E" w:rsidP="00666E5E">
      <w:pPr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t xml:space="preserve">- задается набором некоторых характеристик (примеры - </w:t>
      </w:r>
      <w:proofErr w:type="gramStart"/>
      <w:r w:rsidRPr="00666E5E">
        <w:rPr>
          <w:rFonts w:ascii="Times New Roman" w:eastAsia="Times New Roman" w:hAnsi="Times New Roman" w:cs="Times New Roman"/>
          <w:sz w:val="24"/>
        </w:rPr>
        <w:t>параллельная</w:t>
      </w:r>
      <w:proofErr w:type="gramEnd"/>
      <w:r w:rsidRPr="00666E5E">
        <w:rPr>
          <w:rFonts w:ascii="Times New Roman" w:eastAsia="Times New Roman" w:hAnsi="Times New Roman" w:cs="Times New Roman"/>
          <w:sz w:val="24"/>
        </w:rPr>
        <w:t>, эквидистантная, обычная - в одном направлении слой на слой)</w:t>
      </w:r>
      <w:r w:rsidR="0000002E" w:rsidRPr="0000002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или написать, что «определена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в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 w:rsidRPr="00666E5E">
        <w:rPr>
          <w:rFonts w:ascii="Times New Roman" w:eastAsia="Times New Roman" w:hAnsi="Times New Roman" w:cs="Times New Roman"/>
          <w:sz w:val="24"/>
          <w:lang w:val="en-US"/>
        </w:rPr>
        <w:t>CAM</w:t>
      </w:r>
      <w:r w:rsidR="0000002E" w:rsidRPr="00666E5E">
        <w:rPr>
          <w:rFonts w:ascii="Times New Roman" w:eastAsia="Times New Roman" w:hAnsi="Times New Roman" w:cs="Times New Roman"/>
          <w:sz w:val="24"/>
        </w:rPr>
        <w:t>-систем</w:t>
      </w:r>
      <w:r w:rsidR="0000002E">
        <w:rPr>
          <w:rFonts w:ascii="Times New Roman" w:eastAsia="Times New Roman" w:hAnsi="Times New Roman" w:cs="Times New Roman"/>
          <w:sz w:val="24"/>
        </w:rPr>
        <w:t>е»</w:t>
      </w:r>
    </w:p>
    <w:p w:rsidR="00F652BA" w:rsidRPr="0086673F" w:rsidRDefault="00F652BA" w:rsidP="00666E5E">
      <w:pPr>
        <w:jc w:val="both"/>
        <w:rPr>
          <w:rFonts w:ascii="Times New Roman" w:eastAsia="Times New Roman" w:hAnsi="Times New Roman" w:cs="Times New Roman"/>
          <w:sz w:val="24"/>
        </w:rPr>
      </w:pPr>
      <w:r w:rsidRPr="00A96296">
        <w:rPr>
          <w:rFonts w:ascii="Times New Roman" w:hAnsi="Times New Roman" w:cs="Times New Roman"/>
          <w:color w:val="FF0000"/>
          <w:sz w:val="24"/>
          <w:szCs w:val="24"/>
        </w:rPr>
        <w:t>ГО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СТ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70242— 2022</w:t>
      </w:r>
      <w:r w:rsidRPr="00A96296">
        <w:rPr>
          <w:rFonts w:ascii="Times New Roman" w:hAnsi="Times New Roman" w:cs="Times New Roman"/>
          <w:b/>
          <w:i/>
          <w:color w:val="FF0000"/>
          <w:sz w:val="24"/>
          <w:szCs w:val="24"/>
        </w:rPr>
        <w:t>????????</w:t>
      </w:r>
    </w:p>
    <w:p w:rsidR="00666E5E" w:rsidRDefault="00666E5E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Характеристики подложки или детали, на которую наносят материал</w:t>
      </w:r>
    </w:p>
    <w:p w:rsidR="00800109" w:rsidRPr="00551C72" w:rsidRDefault="00CC4917" w:rsidP="008001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Материал подложки: </w:t>
      </w:r>
      <w:r>
        <w:rPr>
          <w:rFonts w:ascii="Times New Roman" w:eastAsia="Times New Roman" w:hAnsi="Times New Roman" w:cs="Times New Roman"/>
          <w:sz w:val="24"/>
        </w:rPr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B3518C">
        <w:rPr>
          <w:rFonts w:ascii="Times New Roman" w:eastAsia="Times New Roman" w:hAnsi="Times New Roman" w:cs="Times New Roman"/>
          <w:sz w:val="24"/>
        </w:rPr>
        <w:t xml:space="preserve"> </w:t>
      </w:r>
      <w:r w:rsidR="00B3518C" w:rsidRPr="00B3518C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4F0E69">
        <w:rPr>
          <w:rFonts w:ascii="Times New Roman" w:eastAsia="Times New Roman" w:hAnsi="Times New Roman" w:cs="Times New Roman"/>
          <w:i/>
          <w:sz w:val="24"/>
        </w:rPr>
        <w:t xml:space="preserve">только </w:t>
      </w:r>
      <w:r w:rsidR="00B3518C" w:rsidRPr="00B3518C">
        <w:rPr>
          <w:rFonts w:ascii="Times New Roman" w:eastAsia="Times New Roman" w:hAnsi="Times New Roman" w:cs="Times New Roman"/>
          <w:i/>
          <w:sz w:val="24"/>
        </w:rPr>
        <w:t>если нет обрабатываемой детали</w:t>
      </w:r>
      <w:r w:rsidR="00F76084">
        <w:rPr>
          <w:rFonts w:ascii="Times New Roman" w:eastAsia="Times New Roman" w:hAnsi="Times New Roman" w:cs="Times New Roman"/>
          <w:i/>
          <w:sz w:val="24"/>
        </w:rPr>
        <w:t xml:space="preserve"> (т.е. создается новая деталь на подложке)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Начальная температура обрабатываемой поверхности,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3518C">
        <w:rPr>
          <w:rFonts w:ascii="Times New Roman" w:eastAsia="Times New Roman" w:hAnsi="Times New Roman" w:cs="Times New Roman"/>
          <w:sz w:val="24"/>
        </w:rPr>
        <w:t xml:space="preserve"> </w:t>
      </w:r>
      <w:r w:rsidR="00B3518C" w:rsidRPr="00B3518C">
        <w:rPr>
          <w:rFonts w:ascii="Times New Roman" w:eastAsia="Times New Roman" w:hAnsi="Times New Roman" w:cs="Times New Roman"/>
          <w:i/>
          <w:sz w:val="24"/>
        </w:rPr>
        <w:t>// детали или подложки</w:t>
      </w:r>
      <w:r w:rsidR="003627F8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gramStart"/>
      <w:r w:rsidR="003627F8">
        <w:rPr>
          <w:rFonts w:ascii="Times New Roman" w:eastAsia="Times New Roman" w:hAnsi="Times New Roman" w:cs="Times New Roman"/>
          <w:i/>
          <w:sz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</w:rPr>
        <w:cr/>
      </w:r>
      <w:r w:rsidR="007C60D0">
        <w:rPr>
          <w:rFonts w:ascii="Times New Roman" w:eastAsia="Times New Roman" w:hAnsi="Times New Roman" w:cs="Times New Roman"/>
          <w:b/>
          <w:sz w:val="24"/>
        </w:rPr>
        <w:tab/>
      </w:r>
      <w:r w:rsidR="007C60D0" w:rsidRPr="007C60D0">
        <w:rPr>
          <w:rFonts w:ascii="Times New Roman" w:eastAsia="Times New Roman" w:hAnsi="Times New Roman" w:cs="Times New Roman"/>
          <w:b/>
          <w:sz w:val="24"/>
        </w:rPr>
        <w:t>Предварительная обработка поверхности</w:t>
      </w:r>
      <w:r w:rsidR="007C60D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7C60D0">
        <w:rPr>
          <w:rFonts w:ascii="Times New Roman" w:eastAsia="Times New Roman" w:hAnsi="Times New Roman" w:cs="Times New Roman"/>
          <w:sz w:val="24"/>
        </w:rPr>
        <w:t xml:space="preserve">&lt;не заполнено&gt; </w:t>
      </w:r>
      <w:r w:rsidR="00551C72">
        <w:rPr>
          <w:rFonts w:ascii="Times New Roman" w:eastAsia="Times New Roman" w:hAnsi="Times New Roman" w:cs="Times New Roman"/>
          <w:sz w:val="24"/>
        </w:rPr>
        <w:t xml:space="preserve"> </w:t>
      </w:r>
      <w:r w:rsidR="00551C72" w:rsidRPr="008524A0">
        <w:rPr>
          <w:rFonts w:ascii="Times New Roman" w:eastAsia="Times New Roman" w:hAnsi="Times New Roman" w:cs="Times New Roman"/>
          <w:i/>
          <w:sz w:val="24"/>
        </w:rPr>
        <w:t xml:space="preserve">// здесь </w:t>
      </w:r>
      <w:r w:rsidR="00551C72">
        <w:rPr>
          <w:rFonts w:ascii="Times New Roman" w:eastAsia="Times New Roman" w:hAnsi="Times New Roman" w:cs="Times New Roman"/>
          <w:i/>
          <w:sz w:val="24"/>
        </w:rPr>
        <w:t>пока просто текстовое описание</w:t>
      </w:r>
    </w:p>
    <w:p w:rsidR="00800109" w:rsidRDefault="007C60D0" w:rsidP="00800109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7C60D0">
        <w:rPr>
          <w:rFonts w:ascii="Times New Roman" w:eastAsia="Times New Roman" w:hAnsi="Times New Roman" w:cs="Times New Roman"/>
          <w:i/>
          <w:sz w:val="24"/>
        </w:rPr>
        <w:t xml:space="preserve">// очистка </w:t>
      </w:r>
      <w:r w:rsidR="00800109">
        <w:rPr>
          <w:rFonts w:ascii="Times New Roman" w:eastAsia="Times New Roman" w:hAnsi="Times New Roman" w:cs="Times New Roman"/>
          <w:i/>
          <w:sz w:val="24"/>
        </w:rPr>
        <w:t>п</w:t>
      </w:r>
      <w:r w:rsidR="00800109" w:rsidRPr="00800109">
        <w:rPr>
          <w:rFonts w:ascii="Times New Roman" w:eastAsia="Times New Roman" w:hAnsi="Times New Roman" w:cs="Times New Roman"/>
          <w:i/>
          <w:sz w:val="24"/>
        </w:rPr>
        <w:t>оверхности от органических и неорганических загрязнений (жировых и окисных пленок, ржавчины, окалины и других загрязнений).</w:t>
      </w:r>
      <w:r w:rsidR="00800109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00109" w:rsidRPr="00800109">
        <w:rPr>
          <w:rFonts w:ascii="Times New Roman" w:eastAsia="Times New Roman" w:hAnsi="Times New Roman" w:cs="Times New Roman"/>
          <w:i/>
          <w:sz w:val="24"/>
        </w:rPr>
        <w:t>Очистку выполнить механизированными способами с применением специального инструмента, армированных абразивных кругов, стальных проволочных щеток, устройств ударного типа и других инструментов (тип используемого оборудования и инструментов указывается Заказчиком)</w:t>
      </w:r>
    </w:p>
    <w:p w:rsidR="00E622B3" w:rsidRPr="00E622B3" w:rsidRDefault="00E622B3" w:rsidP="00800109">
      <w:pPr>
        <w:spacing w:after="0"/>
      </w:pPr>
      <w:r w:rsidRPr="00E622B3">
        <w:rPr>
          <w:rFonts w:ascii="Times New Roman" w:eastAsia="Times New Roman" w:hAnsi="Times New Roman" w:cs="Times New Roman"/>
          <w:i/>
          <w:sz w:val="24"/>
        </w:rPr>
        <w:t xml:space="preserve">// При необходимости выполнить предварительную механическую обработку поверхностей типового образца с целью придания изношенным участкам правильной геометрической формы, устранения дефектов, образовавшихся в процессе эксплуатации, и обеспечения требуемой толщины наплавленного слоя. При выполнении предварительной </w:t>
      </w:r>
      <w:r w:rsidRPr="00E622B3">
        <w:rPr>
          <w:rFonts w:ascii="Times New Roman" w:eastAsia="Times New Roman" w:hAnsi="Times New Roman" w:cs="Times New Roman"/>
          <w:i/>
          <w:sz w:val="24"/>
        </w:rPr>
        <w:lastRenderedPageBreak/>
        <w:t>механической обработки необходимо обеспечить плавные переходы от одного размера к другому за счет выполнения радиусов и притупления острых кромок. Раковины, трещины и другие поверхностные дефекты предварительно разделать таким образом, чтобы наносимый материал заполнил углубления без образования пустот.</w:t>
      </w:r>
    </w:p>
    <w:p w:rsidR="00A972D1" w:rsidRDefault="00A972D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Рабочая газовая среда</w:t>
      </w:r>
    </w:p>
    <w:p w:rsidR="003A21F8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Защитный газ в рабочей камере: </w:t>
      </w:r>
      <w:r>
        <w:rPr>
          <w:rFonts w:ascii="Times New Roman" w:eastAsia="Times New Roman" w:hAnsi="Times New Roman" w:cs="Times New Roman"/>
          <w:sz w:val="24"/>
        </w:rPr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242D56">
        <w:rPr>
          <w:rFonts w:ascii="Times New Roman" w:eastAsia="Times New Roman" w:hAnsi="Times New Roman" w:cs="Times New Roman"/>
          <w:sz w:val="24"/>
        </w:rPr>
        <w:t xml:space="preserve"> </w:t>
      </w:r>
      <w:r w:rsidR="00242D56" w:rsidRPr="00242D56">
        <w:rPr>
          <w:rFonts w:ascii="Times New Roman" w:eastAsia="Times New Roman" w:hAnsi="Times New Roman" w:cs="Times New Roman"/>
          <w:i/>
          <w:sz w:val="24"/>
        </w:rPr>
        <w:t xml:space="preserve">// если такая среда </w:t>
      </w:r>
      <w:r w:rsidR="007C60D0">
        <w:rPr>
          <w:rFonts w:ascii="Times New Roman" w:eastAsia="Times New Roman" w:hAnsi="Times New Roman" w:cs="Times New Roman"/>
          <w:i/>
          <w:sz w:val="24"/>
        </w:rPr>
        <w:t xml:space="preserve">специально </w:t>
      </w:r>
      <w:r w:rsidR="00242D56" w:rsidRPr="00242D56">
        <w:rPr>
          <w:rFonts w:ascii="Times New Roman" w:eastAsia="Times New Roman" w:hAnsi="Times New Roman" w:cs="Times New Roman"/>
          <w:i/>
          <w:sz w:val="24"/>
        </w:rPr>
        <w:t>создавалась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452D59">
        <w:rPr>
          <w:rFonts w:ascii="Times New Roman" w:eastAsia="Times New Roman" w:hAnsi="Times New Roman" w:cs="Times New Roman"/>
          <w:b/>
          <w:sz w:val="24"/>
        </w:rPr>
        <w:t>Объемный р</w:t>
      </w:r>
      <w:r>
        <w:rPr>
          <w:rFonts w:ascii="Times New Roman" w:eastAsia="Times New Roman" w:hAnsi="Times New Roman" w:cs="Times New Roman"/>
          <w:b/>
          <w:sz w:val="24"/>
        </w:rPr>
        <w:t xml:space="preserve">асход,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 w:rsidR="00B06D9B" w:rsidRPr="001110B5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B06D9B" w:rsidRPr="001110B5">
        <w:rPr>
          <w:rFonts w:ascii="Times New Roman" w:eastAsia="Times New Roman" w:hAnsi="Times New Roman" w:cs="Times New Roman"/>
          <w:i/>
          <w:sz w:val="24"/>
        </w:rPr>
        <w:t>л</w:t>
      </w:r>
      <w:proofErr w:type="gramEnd"/>
      <w:r w:rsidR="00B06D9B" w:rsidRPr="001110B5">
        <w:rPr>
          <w:rFonts w:ascii="Times New Roman" w:eastAsia="Times New Roman" w:hAnsi="Times New Roman" w:cs="Times New Roman"/>
          <w:i/>
          <w:sz w:val="24"/>
        </w:rPr>
        <w:t xml:space="preserve">/мин, </w:t>
      </w:r>
      <w:proofErr w:type="spellStart"/>
      <w:r w:rsidR="00B06D9B" w:rsidRPr="001110B5">
        <w:rPr>
          <w:rFonts w:ascii="Times New Roman" w:eastAsia="Times New Roman" w:hAnsi="Times New Roman" w:cs="Times New Roman"/>
          <w:i/>
          <w:sz w:val="24"/>
        </w:rPr>
        <w:t>н.л</w:t>
      </w:r>
      <w:proofErr w:type="spellEnd"/>
      <w:r w:rsidR="00B06D9B" w:rsidRPr="001110B5">
        <w:rPr>
          <w:rFonts w:ascii="Times New Roman" w:eastAsia="Times New Roman" w:hAnsi="Times New Roman" w:cs="Times New Roman"/>
          <w:i/>
          <w:sz w:val="24"/>
        </w:rPr>
        <w:t>./мин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 w:rsidR="00B06D9B" w:rsidRPr="001110B5">
        <w:rPr>
          <w:rFonts w:ascii="Times New Roman" w:eastAsia="Times New Roman" w:hAnsi="Times New Roman" w:cs="Times New Roman"/>
          <w:sz w:val="24"/>
        </w:rPr>
        <w:t xml:space="preserve">// </w:t>
      </w:r>
      <w:proofErr w:type="gramStart"/>
      <w:r w:rsidR="00B06D9B" w:rsidRPr="001110B5">
        <w:rPr>
          <w:rFonts w:ascii="Times New Roman" w:eastAsia="Times New Roman" w:hAnsi="Times New Roman" w:cs="Times New Roman"/>
          <w:i/>
          <w:sz w:val="24"/>
        </w:rPr>
        <w:t>П</w:t>
      </w:r>
      <w:proofErr w:type="gramEnd"/>
      <w:r w:rsidR="00B06D9B" w:rsidRPr="001110B5">
        <w:rPr>
          <w:rFonts w:ascii="Times New Roman" w:eastAsia="Times New Roman" w:hAnsi="Times New Roman" w:cs="Times New Roman"/>
          <w:i/>
          <w:sz w:val="24"/>
        </w:rPr>
        <w:t>, кПа, МПа, ГПа, бар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&lt;не задано&gt;: </w:t>
      </w:r>
      <w:r>
        <w:rPr>
          <w:rFonts w:ascii="Times New Roman" w:eastAsia="Times New Roman" w:hAnsi="Times New Roman" w:cs="Times New Roman"/>
          <w:sz w:val="24"/>
        </w:rPr>
        <w:t>&lt;не заполнено</w:t>
      </w:r>
      <w:proofErr w:type="gramStart"/>
      <w:r>
        <w:rPr>
          <w:rFonts w:ascii="Times New Roman" w:eastAsia="Times New Roman" w:hAnsi="Times New Roman" w:cs="Times New Roman"/>
          <w:sz w:val="24"/>
        </w:rPr>
        <w:t>&gt;</w:t>
      </w:r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 w:rsidR="00B06D9B" w:rsidRPr="001110B5">
        <w:rPr>
          <w:rFonts w:ascii="Times New Roman" w:eastAsia="Times New Roman" w:hAnsi="Times New Roman" w:cs="Times New Roman"/>
          <w:sz w:val="24"/>
        </w:rPr>
        <w:t xml:space="preserve">// </w:t>
      </w:r>
      <w:r w:rsidR="00B06D9B" w:rsidRPr="001110B5">
        <w:rPr>
          <w:rFonts w:ascii="Times New Roman" w:eastAsia="Times New Roman" w:hAnsi="Times New Roman" w:cs="Times New Roman"/>
          <w:i/>
          <w:sz w:val="24"/>
        </w:rPr>
        <w:t>К</w:t>
      </w:r>
      <w:proofErr w:type="gramEnd"/>
      <w:r w:rsidR="00B06D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both"/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A21F8">
        <w:rPr>
          <w:rFonts w:ascii="Times New Roman" w:eastAsia="Times New Roman" w:hAnsi="Times New Roman" w:cs="Times New Roman"/>
          <w:sz w:val="24"/>
        </w:rPr>
        <w:t xml:space="preserve">, касающийся </w:t>
      </w:r>
      <w:r w:rsidR="00E072E7">
        <w:rPr>
          <w:rFonts w:ascii="Times New Roman" w:eastAsia="Times New Roman" w:hAnsi="Times New Roman" w:cs="Times New Roman"/>
          <w:sz w:val="24"/>
        </w:rPr>
        <w:t>принятия им решения о выборе</w:t>
      </w:r>
      <w:r w:rsidR="003A21F8">
        <w:rPr>
          <w:rFonts w:ascii="Times New Roman" w:eastAsia="Times New Roman" w:hAnsi="Times New Roman" w:cs="Times New Roman"/>
          <w:sz w:val="24"/>
        </w:rPr>
        <w:t xml:space="preserve"> режима (рабочих параметров) проведения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122FE" w:rsidRPr="002F7D8C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соответствует требованиям к результату операции</w:t>
      </w:r>
      <w:r w:rsidR="002F7D8C">
        <w:rPr>
          <w:rFonts w:ascii="Times New Roman" w:eastAsia="Times New Roman" w:hAnsi="Times New Roman" w:cs="Times New Roman"/>
          <w:sz w:val="28"/>
        </w:rPr>
        <w:t xml:space="preserve"> </w:t>
      </w:r>
      <w:r w:rsidR="002F7D8C" w:rsidRPr="002F7D8C">
        <w:rPr>
          <w:rFonts w:ascii="Times New Roman" w:eastAsia="Times New Roman" w:hAnsi="Times New Roman" w:cs="Times New Roman"/>
          <w:i/>
          <w:sz w:val="24"/>
        </w:rPr>
        <w:t xml:space="preserve">// если </w:t>
      </w:r>
      <w:r w:rsidR="002F7D8C">
        <w:rPr>
          <w:rFonts w:ascii="Times New Roman" w:eastAsia="Times New Roman" w:hAnsi="Times New Roman" w:cs="Times New Roman"/>
          <w:i/>
          <w:sz w:val="24"/>
        </w:rPr>
        <w:t xml:space="preserve">же </w:t>
      </w:r>
      <w:r w:rsidR="002F7D8C" w:rsidRPr="002F7D8C">
        <w:rPr>
          <w:rFonts w:ascii="Times New Roman" w:eastAsia="Times New Roman" w:hAnsi="Times New Roman" w:cs="Times New Roman"/>
          <w:i/>
          <w:sz w:val="24"/>
        </w:rPr>
        <w:t>результат соответствует</w:t>
      </w:r>
      <w:proofErr w:type="gramEnd"/>
      <w:r w:rsidR="002F7D8C" w:rsidRPr="002F7D8C">
        <w:rPr>
          <w:rFonts w:ascii="Times New Roman" w:eastAsia="Times New Roman" w:hAnsi="Times New Roman" w:cs="Times New Roman"/>
          <w:i/>
          <w:sz w:val="24"/>
        </w:rPr>
        <w:t>, то этот подраздел заполнять не нужно – просто выбрать «Соответствует требованиям к результату операции»</w:t>
      </w:r>
    </w:p>
    <w:p w:rsidR="00177ED9" w:rsidRDefault="00CC4917" w:rsidP="00771C2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 xml:space="preserve">&lt;не </w:t>
      </w:r>
      <w:proofErr w:type="gramStart"/>
      <w:r>
        <w:rPr>
          <w:rFonts w:ascii="Times New Roman" w:eastAsia="Times New Roman" w:hAnsi="Times New Roman" w:cs="Times New Roman"/>
          <w:sz w:val="24"/>
        </w:rPr>
        <w:t>заполнено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  <w:r w:rsidR="000742EE">
        <w:rPr>
          <w:rFonts w:ascii="Times New Roman" w:eastAsia="Times New Roman" w:hAnsi="Times New Roman" w:cs="Times New Roman"/>
          <w:sz w:val="24"/>
        </w:rPr>
        <w:t xml:space="preserve"> </w:t>
      </w:r>
      <w:r w:rsidR="000742EE" w:rsidRPr="008524A0">
        <w:rPr>
          <w:rFonts w:ascii="Times New Roman" w:eastAsia="Times New Roman" w:hAnsi="Times New Roman" w:cs="Times New Roman"/>
          <w:i/>
          <w:sz w:val="24"/>
        </w:rPr>
        <w:t xml:space="preserve">// какие </w:t>
      </w:r>
      <w:r w:rsidR="000742EE">
        <w:rPr>
          <w:rFonts w:ascii="Times New Roman" w:eastAsia="Times New Roman" w:hAnsi="Times New Roman" w:cs="Times New Roman"/>
          <w:i/>
          <w:sz w:val="24"/>
        </w:rPr>
        <w:t xml:space="preserve">выявлены </w:t>
      </w:r>
      <w:r w:rsidR="000742EE" w:rsidRPr="008524A0">
        <w:rPr>
          <w:rFonts w:ascii="Times New Roman" w:eastAsia="Times New Roman" w:hAnsi="Times New Roman" w:cs="Times New Roman"/>
          <w:i/>
          <w:sz w:val="24"/>
        </w:rPr>
        <w:t>дефекты</w:t>
      </w:r>
      <w:r w:rsidR="000742EE">
        <w:rPr>
          <w:rFonts w:ascii="Times New Roman" w:eastAsia="Times New Roman" w:hAnsi="Times New Roman" w:cs="Times New Roman"/>
          <w:i/>
          <w:sz w:val="24"/>
        </w:rPr>
        <w:t xml:space="preserve"> и</w:t>
      </w:r>
      <w:r w:rsidR="000742EE" w:rsidRPr="008524A0">
        <w:rPr>
          <w:rFonts w:ascii="Times New Roman" w:eastAsia="Times New Roman" w:hAnsi="Times New Roman" w:cs="Times New Roman"/>
          <w:i/>
          <w:sz w:val="24"/>
        </w:rPr>
        <w:t xml:space="preserve"> их</w:t>
      </w:r>
      <w:r w:rsidR="000742EE">
        <w:rPr>
          <w:rFonts w:ascii="Times New Roman" w:eastAsia="Times New Roman" w:hAnsi="Times New Roman" w:cs="Times New Roman"/>
          <w:sz w:val="24"/>
        </w:rPr>
        <w:t xml:space="preserve"> </w:t>
      </w:r>
      <w:r w:rsidR="000742EE" w:rsidRPr="000742EE">
        <w:rPr>
          <w:rFonts w:ascii="Times New Roman" w:eastAsia="Times New Roman" w:hAnsi="Times New Roman" w:cs="Times New Roman"/>
          <w:i/>
          <w:sz w:val="24"/>
        </w:rPr>
        <w:t>характеристики</w:t>
      </w:r>
      <w:r w:rsidR="000742EE">
        <w:rPr>
          <w:rFonts w:ascii="Times New Roman" w:eastAsia="Times New Roman" w:hAnsi="Times New Roman" w:cs="Times New Roman"/>
          <w:sz w:val="24"/>
        </w:rPr>
        <w:t xml:space="preserve"> </w:t>
      </w:r>
      <w:r w:rsidR="000742EE" w:rsidRPr="000742EE">
        <w:rPr>
          <w:rFonts w:ascii="Times New Roman" w:eastAsia="Times New Roman" w:hAnsi="Times New Roman" w:cs="Times New Roman"/>
          <w:i/>
          <w:sz w:val="24"/>
        </w:rPr>
        <w:t>(если они не в пределах</w:t>
      </w:r>
      <w:r w:rsidR="00771C23">
        <w:rPr>
          <w:rFonts w:ascii="Times New Roman" w:eastAsia="Times New Roman" w:hAnsi="Times New Roman" w:cs="Times New Roman"/>
          <w:i/>
          <w:sz w:val="24"/>
        </w:rPr>
        <w:t>,</w:t>
      </w:r>
      <w:r w:rsidR="000742EE" w:rsidRPr="000742EE">
        <w:rPr>
          <w:rFonts w:ascii="Times New Roman" w:eastAsia="Times New Roman" w:hAnsi="Times New Roman" w:cs="Times New Roman"/>
          <w:i/>
          <w:sz w:val="24"/>
        </w:rPr>
        <w:t xml:space="preserve"> заявленных </w:t>
      </w:r>
      <w:r w:rsidR="000742EE">
        <w:rPr>
          <w:rFonts w:ascii="Times New Roman" w:eastAsia="Times New Roman" w:hAnsi="Times New Roman" w:cs="Times New Roman"/>
          <w:i/>
          <w:sz w:val="24"/>
        </w:rPr>
        <w:t>в требованиях к результату</w:t>
      </w:r>
      <w:r w:rsidR="000742EE" w:rsidRPr="000742EE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177ED9">
        <w:rPr>
          <w:rFonts w:ascii="Times New Roman" w:eastAsia="Times New Roman" w:hAnsi="Times New Roman" w:cs="Times New Roman"/>
          <w:sz w:val="24"/>
        </w:rPr>
        <w:t xml:space="preserve"> </w:t>
      </w:r>
      <w:r w:rsidR="00177ED9" w:rsidRPr="00177ED9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7B5D2D">
        <w:rPr>
          <w:rFonts w:ascii="Times New Roman" w:eastAsia="Times New Roman" w:hAnsi="Times New Roman" w:cs="Times New Roman"/>
          <w:i/>
          <w:sz w:val="24"/>
        </w:rPr>
        <w:t>соответствуют, не соответствуют, деформации – присутствуют или отсутствуют</w:t>
      </w:r>
      <w:r>
        <w:rPr>
          <w:rFonts w:ascii="Times New Roman" w:eastAsia="Times New Roman" w:hAnsi="Times New Roman" w:cs="Times New Roman"/>
          <w:sz w:val="24"/>
        </w:rPr>
        <w:cr/>
      </w:r>
      <w:r w:rsidR="00DE1B73"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 w:rsidR="00DE1B73">
        <w:rPr>
          <w:rFonts w:ascii="Times New Roman" w:eastAsia="Times New Roman" w:hAnsi="Times New Roman" w:cs="Times New Roman"/>
          <w:b/>
          <w:sz w:val="24"/>
        </w:rPr>
        <w:cr/>
      </w:r>
      <w:r w:rsidR="00DE1B73"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  <w:r w:rsidR="00DE1B73" w:rsidRPr="00177ED9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DE1B73">
        <w:rPr>
          <w:rFonts w:ascii="Times New Roman" w:eastAsia="Times New Roman" w:hAnsi="Times New Roman" w:cs="Times New Roman"/>
          <w:i/>
          <w:sz w:val="24"/>
        </w:rPr>
        <w:t>если элементный (</w:t>
      </w:r>
      <w:proofErr w:type="gramStart"/>
      <w:r w:rsidR="00DE1B73">
        <w:rPr>
          <w:rFonts w:ascii="Times New Roman" w:eastAsia="Times New Roman" w:hAnsi="Times New Roman" w:cs="Times New Roman"/>
          <w:i/>
          <w:sz w:val="24"/>
        </w:rPr>
        <w:t>х</w:t>
      </w:r>
      <w:r w:rsidR="00DE1B73" w:rsidRPr="00DE1B73">
        <w:rPr>
          <w:rFonts w:ascii="Times New Roman" w:eastAsia="Times New Roman" w:hAnsi="Times New Roman" w:cs="Times New Roman"/>
          <w:i/>
          <w:sz w:val="24"/>
        </w:rPr>
        <w:t>имический</w:t>
      </w:r>
      <w:r w:rsidR="00DE1B73">
        <w:rPr>
          <w:rFonts w:ascii="Times New Roman" w:eastAsia="Times New Roman" w:hAnsi="Times New Roman" w:cs="Times New Roman"/>
          <w:i/>
          <w:sz w:val="24"/>
        </w:rPr>
        <w:t>)</w:t>
      </w:r>
      <w:r w:rsidR="00DE1B73" w:rsidRPr="00DE1B73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End"/>
      <w:r w:rsidR="00DE1B73" w:rsidRPr="00DE1B73">
        <w:rPr>
          <w:rFonts w:ascii="Times New Roman" w:eastAsia="Times New Roman" w:hAnsi="Times New Roman" w:cs="Times New Roman"/>
          <w:i/>
          <w:sz w:val="24"/>
        </w:rPr>
        <w:t xml:space="preserve">состав получившейся заготовки </w:t>
      </w:r>
      <w:r w:rsidR="00DE1B73">
        <w:rPr>
          <w:rFonts w:ascii="Times New Roman" w:eastAsia="Times New Roman" w:hAnsi="Times New Roman" w:cs="Times New Roman"/>
          <w:i/>
          <w:sz w:val="24"/>
        </w:rPr>
        <w:t>не</w:t>
      </w:r>
      <w:r w:rsidR="00DE1B73" w:rsidRPr="00DE1B73">
        <w:rPr>
          <w:rFonts w:ascii="Times New Roman" w:eastAsia="Times New Roman" w:hAnsi="Times New Roman" w:cs="Times New Roman"/>
          <w:i/>
          <w:sz w:val="24"/>
        </w:rPr>
        <w:t xml:space="preserve"> соответств</w:t>
      </w:r>
      <w:r w:rsidR="00DE1B73">
        <w:rPr>
          <w:rFonts w:ascii="Times New Roman" w:eastAsia="Times New Roman" w:hAnsi="Times New Roman" w:cs="Times New Roman"/>
          <w:i/>
          <w:sz w:val="24"/>
        </w:rPr>
        <w:t>ует (</w:t>
      </w:r>
      <w:r w:rsidR="00E73019">
        <w:rPr>
          <w:rFonts w:ascii="Times New Roman" w:eastAsia="Times New Roman" w:hAnsi="Times New Roman" w:cs="Times New Roman"/>
          <w:i/>
          <w:sz w:val="24"/>
        </w:rPr>
        <w:t xml:space="preserve">процентное содержание элементов – </w:t>
      </w:r>
      <w:r w:rsidR="00DE1B73">
        <w:rPr>
          <w:rFonts w:ascii="Times New Roman" w:eastAsia="Times New Roman" w:hAnsi="Times New Roman" w:cs="Times New Roman"/>
          <w:i/>
          <w:sz w:val="24"/>
        </w:rPr>
        <w:t>не в пределах допуска)</w:t>
      </w:r>
      <w:r w:rsidR="00DE1B73" w:rsidRPr="00DE1B73">
        <w:rPr>
          <w:rFonts w:ascii="Times New Roman" w:eastAsia="Times New Roman" w:hAnsi="Times New Roman" w:cs="Times New Roman"/>
          <w:i/>
          <w:sz w:val="24"/>
        </w:rPr>
        <w:t xml:space="preserve"> химическому составу </w:t>
      </w:r>
      <w:r w:rsidR="00DE1B73">
        <w:rPr>
          <w:rFonts w:ascii="Times New Roman" w:eastAsia="Times New Roman" w:hAnsi="Times New Roman" w:cs="Times New Roman"/>
          <w:i/>
          <w:sz w:val="24"/>
        </w:rPr>
        <w:t>используемого металлического порошка или, возможно, химическому составу обрабатываемой детали</w:t>
      </w:r>
    </w:p>
    <w:p w:rsidR="00771C23" w:rsidRDefault="00771C2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  <w:r w:rsidRPr="008524A0">
        <w:rPr>
          <w:rFonts w:ascii="Times New Roman" w:eastAsia="Times New Roman" w:hAnsi="Times New Roman" w:cs="Times New Roman"/>
          <w:i/>
          <w:sz w:val="24"/>
        </w:rPr>
        <w:t xml:space="preserve">// </w:t>
      </w:r>
      <w:r>
        <w:rPr>
          <w:rFonts w:ascii="Times New Roman" w:eastAsia="Times New Roman" w:hAnsi="Times New Roman" w:cs="Times New Roman"/>
          <w:i/>
          <w:sz w:val="24"/>
        </w:rPr>
        <w:t>если не соответствует микроструктуре, указанной в требованиях к результату (</w:t>
      </w:r>
      <w:r w:rsidRPr="008524A0">
        <w:rPr>
          <w:rFonts w:ascii="Times New Roman" w:eastAsia="Times New Roman" w:hAnsi="Times New Roman" w:cs="Times New Roman"/>
          <w:i/>
          <w:sz w:val="24"/>
        </w:rPr>
        <w:t xml:space="preserve">здесь </w:t>
      </w:r>
      <w:r>
        <w:rPr>
          <w:rFonts w:ascii="Times New Roman" w:eastAsia="Times New Roman" w:hAnsi="Times New Roman" w:cs="Times New Roman"/>
          <w:i/>
          <w:sz w:val="24"/>
        </w:rPr>
        <w:t>пока просто текстовое описание)</w:t>
      </w:r>
    </w:p>
    <w:p w:rsidR="0000002E" w:rsidRDefault="00CC4917" w:rsidP="0000002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по поводу того, почему результат (полученная заготовка) не соответствует требованиям, его соображения на этот счет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00002E" w:rsidRDefault="0000002E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&lt;не заполнено&gt; </w:t>
      </w:r>
      <w:r w:rsidRPr="003C0152">
        <w:rPr>
          <w:rFonts w:ascii="Times New Roman" w:eastAsia="Times New Roman" w:hAnsi="Times New Roman" w:cs="Times New Roman"/>
          <w:i/>
          <w:sz w:val="24"/>
        </w:rPr>
        <w:t>// в этот раздел могут быть п</w:t>
      </w:r>
      <w:r w:rsidR="00C32AC1">
        <w:rPr>
          <w:rFonts w:ascii="Times New Roman" w:eastAsia="Times New Roman" w:hAnsi="Times New Roman" w:cs="Times New Roman"/>
          <w:i/>
          <w:sz w:val="24"/>
        </w:rPr>
        <w:t>еречислены</w:t>
      </w:r>
      <w:r w:rsidRPr="003C0152">
        <w:rPr>
          <w:rFonts w:ascii="Times New Roman" w:eastAsia="Times New Roman" w:hAnsi="Times New Roman" w:cs="Times New Roman"/>
          <w:i/>
          <w:sz w:val="24"/>
        </w:rPr>
        <w:t xml:space="preserve"> файл</w:t>
      </w:r>
      <w:r w:rsidR="00C32AC1">
        <w:rPr>
          <w:rFonts w:ascii="Times New Roman" w:eastAsia="Times New Roman" w:hAnsi="Times New Roman" w:cs="Times New Roman"/>
          <w:i/>
          <w:sz w:val="24"/>
        </w:rPr>
        <w:t>ы</w:t>
      </w:r>
      <w:r>
        <w:rPr>
          <w:rFonts w:ascii="Times New Roman" w:eastAsia="Times New Roman" w:hAnsi="Times New Roman" w:cs="Times New Roman"/>
          <w:i/>
          <w:sz w:val="24"/>
        </w:rPr>
        <w:t>, представляющи</w:t>
      </w:r>
      <w:r w:rsidR="00C32AC1">
        <w:rPr>
          <w:rFonts w:ascii="Times New Roman" w:eastAsia="Times New Roman" w:hAnsi="Times New Roman" w:cs="Times New Roman"/>
          <w:i/>
          <w:sz w:val="24"/>
        </w:rPr>
        <w:t>е</w:t>
      </w:r>
      <w:r>
        <w:rPr>
          <w:rFonts w:ascii="Times New Roman" w:eastAsia="Times New Roman" w:hAnsi="Times New Roman" w:cs="Times New Roman"/>
          <w:i/>
          <w:sz w:val="24"/>
        </w:rPr>
        <w:t xml:space="preserve"> собой управляющие программы для лазерного робототехнического оборудования</w:t>
      </w:r>
      <w:r w:rsidR="007326FC">
        <w:rPr>
          <w:rFonts w:ascii="Times New Roman" w:eastAsia="Times New Roman" w:hAnsi="Times New Roman" w:cs="Times New Roman"/>
          <w:i/>
          <w:sz w:val="24"/>
        </w:rPr>
        <w:t xml:space="preserve"> (программа для лазера, промышленного робота, порошкового питателя и т.п.)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  <w:r w:rsidR="003C0152" w:rsidRPr="003C0152">
        <w:rPr>
          <w:rFonts w:ascii="Times New Roman" w:eastAsia="Times New Roman" w:hAnsi="Times New Roman" w:cs="Times New Roman"/>
          <w:i/>
          <w:sz w:val="24"/>
        </w:rPr>
        <w:t>// в этот раздел могут быть помещены изображения из файлов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 w:rsidP="00476E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– общий – по результату выполнения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476E74" w:rsidRDefault="00476E74" w:rsidP="00476E74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902A2" w:rsidRPr="00551C72" w:rsidRDefault="006902A2" w:rsidP="006902A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7C60D0">
        <w:rPr>
          <w:rFonts w:ascii="Times New Roman" w:eastAsia="Times New Roman" w:hAnsi="Times New Roman" w:cs="Times New Roman"/>
          <w:b/>
          <w:sz w:val="24"/>
        </w:rPr>
        <w:t>П</w:t>
      </w:r>
      <w:r>
        <w:rPr>
          <w:rFonts w:ascii="Times New Roman" w:eastAsia="Times New Roman" w:hAnsi="Times New Roman" w:cs="Times New Roman"/>
          <w:b/>
          <w:sz w:val="24"/>
        </w:rPr>
        <w:t xml:space="preserve">остобработка: </w:t>
      </w:r>
      <w:r>
        <w:rPr>
          <w:rFonts w:ascii="Times New Roman" w:eastAsia="Times New Roman" w:hAnsi="Times New Roman" w:cs="Times New Roman"/>
          <w:sz w:val="24"/>
        </w:rPr>
        <w:t xml:space="preserve">&lt;не заполнено&gt;  </w:t>
      </w:r>
      <w:r w:rsidRPr="008524A0">
        <w:rPr>
          <w:rFonts w:ascii="Times New Roman" w:eastAsia="Times New Roman" w:hAnsi="Times New Roman" w:cs="Times New Roman"/>
          <w:i/>
          <w:sz w:val="24"/>
        </w:rPr>
        <w:t xml:space="preserve">// здесь </w:t>
      </w:r>
      <w:r>
        <w:rPr>
          <w:rFonts w:ascii="Times New Roman" w:eastAsia="Times New Roman" w:hAnsi="Times New Roman" w:cs="Times New Roman"/>
          <w:i/>
          <w:sz w:val="24"/>
        </w:rPr>
        <w:t>пока просто текстовое описание</w:t>
      </w:r>
    </w:p>
    <w:p w:rsidR="00476E74" w:rsidRPr="006902A2" w:rsidRDefault="006902A2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6902A2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Pr="006902A2">
        <w:rPr>
          <w:rFonts w:ascii="Times New Roman" w:eastAsia="Times New Roman" w:hAnsi="Times New Roman" w:cs="Times New Roman"/>
          <w:i/>
          <w:iCs/>
          <w:sz w:val="24"/>
        </w:rPr>
        <w:t>р</w:t>
      </w:r>
      <w:r w:rsidR="00476E74" w:rsidRPr="006902A2">
        <w:rPr>
          <w:rFonts w:ascii="Times New Roman" w:eastAsia="Times New Roman" w:hAnsi="Times New Roman" w:cs="Times New Roman"/>
          <w:i/>
          <w:iCs/>
          <w:sz w:val="24"/>
        </w:rPr>
        <w:t>екомендаций по постобработке – название класса методов (механические, термические, химические) постобработки и названия конкретных методов этого класса (без дальнейших деталей).</w:t>
      </w:r>
    </w:p>
    <w:p w:rsidR="00476E74" w:rsidRPr="00225A06" w:rsidRDefault="00476E74" w:rsidP="00476E74">
      <w:pPr>
        <w:spacing w:after="0"/>
      </w:pPr>
    </w:p>
    <w:sectPr w:rsidR="00476E74" w:rsidRPr="0022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2077A"/>
    <w:rsid w:val="000225AA"/>
    <w:rsid w:val="000742EE"/>
    <w:rsid w:val="0008488F"/>
    <w:rsid w:val="000A3BFA"/>
    <w:rsid w:val="000D795F"/>
    <w:rsid w:val="000E60D7"/>
    <w:rsid w:val="000E6F2D"/>
    <w:rsid w:val="00103B54"/>
    <w:rsid w:val="001110B5"/>
    <w:rsid w:val="001131BA"/>
    <w:rsid w:val="00136A37"/>
    <w:rsid w:val="00140E53"/>
    <w:rsid w:val="001625E6"/>
    <w:rsid w:val="00177ED9"/>
    <w:rsid w:val="00197DAD"/>
    <w:rsid w:val="001B1DDE"/>
    <w:rsid w:val="001B3EBC"/>
    <w:rsid w:val="001F1761"/>
    <w:rsid w:val="00202473"/>
    <w:rsid w:val="00225A06"/>
    <w:rsid w:val="00242D56"/>
    <w:rsid w:val="00293A0F"/>
    <w:rsid w:val="002B482B"/>
    <w:rsid w:val="002F3F5A"/>
    <w:rsid w:val="002F7D8C"/>
    <w:rsid w:val="00345CBC"/>
    <w:rsid w:val="00350F39"/>
    <w:rsid w:val="003627F8"/>
    <w:rsid w:val="00374D22"/>
    <w:rsid w:val="00380F12"/>
    <w:rsid w:val="003A21F8"/>
    <w:rsid w:val="003B6461"/>
    <w:rsid w:val="003C0152"/>
    <w:rsid w:val="003C2C61"/>
    <w:rsid w:val="00437E57"/>
    <w:rsid w:val="00452D59"/>
    <w:rsid w:val="00476E74"/>
    <w:rsid w:val="004A256B"/>
    <w:rsid w:val="004A4287"/>
    <w:rsid w:val="004A5F5B"/>
    <w:rsid w:val="004C1233"/>
    <w:rsid w:val="004E051C"/>
    <w:rsid w:val="004E298B"/>
    <w:rsid w:val="004F0E69"/>
    <w:rsid w:val="00500E77"/>
    <w:rsid w:val="00523594"/>
    <w:rsid w:val="0054203A"/>
    <w:rsid w:val="00551C72"/>
    <w:rsid w:val="0055693F"/>
    <w:rsid w:val="005717BC"/>
    <w:rsid w:val="005936B6"/>
    <w:rsid w:val="005D7DCD"/>
    <w:rsid w:val="00610424"/>
    <w:rsid w:val="00630D68"/>
    <w:rsid w:val="00666E5E"/>
    <w:rsid w:val="00667FC6"/>
    <w:rsid w:val="006902A2"/>
    <w:rsid w:val="0069481B"/>
    <w:rsid w:val="006C1BDC"/>
    <w:rsid w:val="006F0DB0"/>
    <w:rsid w:val="007004B4"/>
    <w:rsid w:val="007326FC"/>
    <w:rsid w:val="00771C23"/>
    <w:rsid w:val="00786166"/>
    <w:rsid w:val="00786E6A"/>
    <w:rsid w:val="007921CD"/>
    <w:rsid w:val="007940A7"/>
    <w:rsid w:val="007A35AF"/>
    <w:rsid w:val="007B5D2D"/>
    <w:rsid w:val="007C60D0"/>
    <w:rsid w:val="007D6C88"/>
    <w:rsid w:val="00800109"/>
    <w:rsid w:val="008362BE"/>
    <w:rsid w:val="008524A0"/>
    <w:rsid w:val="00857376"/>
    <w:rsid w:val="00861073"/>
    <w:rsid w:val="0086673F"/>
    <w:rsid w:val="008D01F0"/>
    <w:rsid w:val="00931D61"/>
    <w:rsid w:val="009332C9"/>
    <w:rsid w:val="0097157F"/>
    <w:rsid w:val="00974609"/>
    <w:rsid w:val="00983FBD"/>
    <w:rsid w:val="0099375C"/>
    <w:rsid w:val="009B27EF"/>
    <w:rsid w:val="009C097D"/>
    <w:rsid w:val="00A122FE"/>
    <w:rsid w:val="00A32780"/>
    <w:rsid w:val="00A42AF1"/>
    <w:rsid w:val="00A633BB"/>
    <w:rsid w:val="00A7428D"/>
    <w:rsid w:val="00A80645"/>
    <w:rsid w:val="00A85777"/>
    <w:rsid w:val="00A92855"/>
    <w:rsid w:val="00A972D1"/>
    <w:rsid w:val="00AB77FA"/>
    <w:rsid w:val="00B06D9B"/>
    <w:rsid w:val="00B3518C"/>
    <w:rsid w:val="00B43CEA"/>
    <w:rsid w:val="00B85279"/>
    <w:rsid w:val="00BC2C4A"/>
    <w:rsid w:val="00BE3174"/>
    <w:rsid w:val="00BF2A64"/>
    <w:rsid w:val="00BF4281"/>
    <w:rsid w:val="00C05ED3"/>
    <w:rsid w:val="00C32AC1"/>
    <w:rsid w:val="00C67E86"/>
    <w:rsid w:val="00C75824"/>
    <w:rsid w:val="00C84E2E"/>
    <w:rsid w:val="00CA3DA8"/>
    <w:rsid w:val="00CC4917"/>
    <w:rsid w:val="00D152FF"/>
    <w:rsid w:val="00D15D76"/>
    <w:rsid w:val="00D91177"/>
    <w:rsid w:val="00D97810"/>
    <w:rsid w:val="00DA07F4"/>
    <w:rsid w:val="00DE1B73"/>
    <w:rsid w:val="00DF3759"/>
    <w:rsid w:val="00E02A63"/>
    <w:rsid w:val="00E072E7"/>
    <w:rsid w:val="00E4015D"/>
    <w:rsid w:val="00E518BE"/>
    <w:rsid w:val="00E622B3"/>
    <w:rsid w:val="00E73019"/>
    <w:rsid w:val="00E835E4"/>
    <w:rsid w:val="00F13F29"/>
    <w:rsid w:val="00F46290"/>
    <w:rsid w:val="00F52800"/>
    <w:rsid w:val="00F6368B"/>
    <w:rsid w:val="00F652BA"/>
    <w:rsid w:val="00F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Vadim</cp:lastModifiedBy>
  <cp:revision>144</cp:revision>
  <cp:lastPrinted>2023-05-12T01:56:00Z</cp:lastPrinted>
  <dcterms:created xsi:type="dcterms:W3CDTF">2023-03-12T23:40:00Z</dcterms:created>
  <dcterms:modified xsi:type="dcterms:W3CDTF">2023-06-13T15:21:00Z</dcterms:modified>
</cp:coreProperties>
</file>