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53" w:rsidRPr="00FD6F15" w:rsidRDefault="00F93353" w:rsidP="00F93353">
      <w:pPr>
        <w:pStyle w:val="a5"/>
        <w:ind w:firstLine="0"/>
        <w:rPr>
          <w:rFonts w:cs="Times New Roman"/>
          <w:sz w:val="20"/>
        </w:rPr>
      </w:pPr>
      <w:r w:rsidRPr="00EC16B9">
        <w:rPr>
          <w:sz w:val="20"/>
        </w:rPr>
        <w:t xml:space="preserve">Протокол </w:t>
      </w:r>
      <w:r w:rsidRPr="00FD6F15">
        <w:rPr>
          <w:rFonts w:cs="Times New Roman"/>
          <w:sz w:val="20"/>
        </w:rPr>
        <w:t>технологической операции</w:t>
      </w:r>
    </w:p>
    <w:p w:rsidR="00F93353" w:rsidRPr="00FD6F15" w:rsidRDefault="00F93353" w:rsidP="00F93353">
      <w:pPr>
        <w:pStyle w:val="a5"/>
        <w:ind w:firstLine="0"/>
        <w:rPr>
          <w:rFonts w:cs="Times New Roman"/>
          <w:sz w:val="20"/>
        </w:rPr>
      </w:pPr>
      <w:bookmarkStart w:id="0" w:name="_GoBack"/>
      <w:r w:rsidRPr="00FD6F15">
        <w:rPr>
          <w:rFonts w:cs="Times New Roman"/>
          <w:sz w:val="20"/>
        </w:rPr>
        <w:t>2018.05.21 наплавка алюминиевого порошка АК 4-1 на алюминиевую подложку из сплава АК 4-1, Э1, один слой</w:t>
      </w:r>
      <w:bookmarkEnd w:id="0"/>
      <w:r w:rsidRPr="00FD6F15">
        <w:rPr>
          <w:rFonts w:cs="Times New Roman"/>
          <w:sz w:val="20"/>
        </w:rPr>
        <w:t xml:space="preserve"> </w:t>
      </w:r>
    </w:p>
    <w:p w:rsidR="00F93353" w:rsidRPr="00FD6F15" w:rsidRDefault="00F93353" w:rsidP="00F93353">
      <w:pPr>
        <w:pStyle w:val="a5"/>
        <w:ind w:firstLine="0"/>
        <w:rPr>
          <w:rFonts w:cs="Times New Roman"/>
          <w:sz w:val="20"/>
        </w:rPr>
      </w:pPr>
      <w:r w:rsidRPr="00FD6F15">
        <w:rPr>
          <w:rFonts w:cs="Times New Roman"/>
          <w:sz w:val="20"/>
        </w:rPr>
        <w:t xml:space="preserve">Номер протокола технологической операции: 2018.05.21 Режимы ЛПН АК4-1            </w:t>
      </w:r>
    </w:p>
    <w:p w:rsidR="00F93353" w:rsidRPr="00FD6F15" w:rsidRDefault="00F93353" w:rsidP="00F93353">
      <w:pPr>
        <w:pStyle w:val="a5"/>
        <w:ind w:firstLine="0"/>
        <w:rPr>
          <w:rFonts w:cs="Times New Roman"/>
          <w:sz w:val="20"/>
        </w:rPr>
      </w:pPr>
      <w:r w:rsidRPr="00FD6F15">
        <w:rPr>
          <w:rFonts w:cs="Times New Roman"/>
          <w:sz w:val="20"/>
        </w:rPr>
        <w:t>Срок выполнения технологической операции: 21.05.2018</w:t>
      </w:r>
    </w:p>
    <w:p w:rsidR="00F93353" w:rsidRPr="00FD6F15" w:rsidRDefault="00F93353" w:rsidP="00F93353">
      <w:pPr>
        <w:pStyle w:val="a5"/>
        <w:ind w:firstLine="0"/>
        <w:rPr>
          <w:rFonts w:cs="Times New Roman"/>
          <w:sz w:val="20"/>
        </w:rPr>
      </w:pPr>
      <w:r w:rsidRPr="00FD6F15">
        <w:rPr>
          <w:rFonts w:cs="Times New Roman"/>
          <w:sz w:val="20"/>
        </w:rPr>
        <w:t>Цель выполнения технологической операции: проба наплавки алюминиевого порошка АК 4-1 на алюминиевую подложку из сплава АК 4-1</w:t>
      </w:r>
    </w:p>
    <w:p w:rsidR="000C2ADB" w:rsidRPr="00FD6F15" w:rsidRDefault="00F93353" w:rsidP="00F93353">
      <w:pPr>
        <w:rPr>
          <w:rFonts w:ascii="Times New Roman" w:hAnsi="Times New Roman" w:cs="Times New Roman"/>
        </w:rPr>
      </w:pPr>
      <w:r w:rsidRPr="00FD6F15">
        <w:rPr>
          <w:rFonts w:ascii="Times New Roman" w:hAnsi="Times New Roman" w:cs="Times New Roman"/>
          <w:sz w:val="20"/>
        </w:rPr>
        <w:t>Место выполнения технологической операции: &lt;не заполнено&gt;</w:t>
      </w:r>
    </w:p>
    <w:sectPr w:rsidR="000C2ADB" w:rsidRPr="00FD6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D"/>
    <w:rsid w:val="000C2ADB"/>
    <w:rsid w:val="007A4650"/>
    <w:rsid w:val="00EA79BD"/>
    <w:rsid w:val="00F9279A"/>
    <w:rsid w:val="00F93353"/>
    <w:rsid w:val="00FD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800C3-B1BA-4172-AB73-42036F1A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353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F93353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F933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3</cp:revision>
  <dcterms:created xsi:type="dcterms:W3CDTF">2024-07-04T04:08:00Z</dcterms:created>
  <dcterms:modified xsi:type="dcterms:W3CDTF">2024-07-05T05:56:00Z</dcterms:modified>
</cp:coreProperties>
</file>