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6"/>
        <w:gridCol w:w="4774"/>
      </w:tblGrid>
      <w:tr w:rsidR="00ED7281" w:rsidRPr="00ED7281" w:rsidTr="00400BC4">
        <w:tc>
          <w:tcPr>
            <w:tcW w:w="5395" w:type="dxa"/>
          </w:tcPr>
          <w:p w:rsidR="00ED7281" w:rsidRPr="00ED7281" w:rsidRDefault="00ED7281" w:rsidP="00ED7281">
            <w:pPr>
              <w:pStyle w:val="Title"/>
              <w:rPr>
                <w:rFonts w:asciiTheme="minorHAnsi" w:hAnsiTheme="minorHAnsi" w:cstheme="minorHAnsi"/>
                <w:sz w:val="40"/>
                <w:szCs w:val="40"/>
              </w:rPr>
            </w:pPr>
            <w:r w:rsidRPr="00ED7281">
              <w:rPr>
                <w:rFonts w:asciiTheme="minorHAnsi" w:hAnsiTheme="minorHAnsi" w:cstheme="minorHAnsi"/>
                <w:sz w:val="40"/>
                <w:szCs w:val="40"/>
              </w:rPr>
              <w:t xml:space="preserve">Nahid Mozhdehi </w:t>
            </w:r>
            <w:r w:rsidRPr="00ED7281">
              <w:rPr>
                <w:rFonts w:asciiTheme="minorHAnsi" w:hAnsiTheme="minorHAnsi" w:cstheme="minorHAnsi"/>
                <w:sz w:val="28"/>
                <w:szCs w:val="28"/>
              </w:rPr>
              <w:t>(US Citizen)</w:t>
            </w:r>
          </w:p>
        </w:tc>
        <w:tc>
          <w:tcPr>
            <w:tcW w:w="5395" w:type="dxa"/>
          </w:tcPr>
          <w:p w:rsidR="00ED7281" w:rsidRPr="00ED7281" w:rsidRDefault="00ED7281" w:rsidP="00ED7281">
            <w:pPr>
              <w:pStyle w:val="Title"/>
              <w:rPr>
                <w:rFonts w:asciiTheme="minorHAnsi" w:hAnsiTheme="minorHAnsi" w:cstheme="minorHAnsi"/>
                <w:sz w:val="26"/>
                <w:szCs w:val="26"/>
              </w:rPr>
            </w:pPr>
            <w:r w:rsidRPr="00ED7281">
              <w:rPr>
                <w:rFonts w:asciiTheme="minorHAnsi" w:hAnsiTheme="minorHAnsi" w:cstheme="minorHAnsi"/>
                <w:sz w:val="26"/>
                <w:szCs w:val="26"/>
              </w:rPr>
              <w:t xml:space="preserve">Cell: (240) 620-6490 </w:t>
            </w:r>
          </w:p>
        </w:tc>
      </w:tr>
      <w:tr w:rsidR="00ED7281" w:rsidRPr="00ED7281" w:rsidTr="00400BC4">
        <w:tc>
          <w:tcPr>
            <w:tcW w:w="5395" w:type="dxa"/>
          </w:tcPr>
          <w:p w:rsidR="00ED7281" w:rsidRPr="00ED7281" w:rsidRDefault="00ED7281" w:rsidP="00ED7281">
            <w:pPr>
              <w:pStyle w:val="Title"/>
              <w:rPr>
                <w:rFonts w:asciiTheme="minorHAnsi" w:hAnsiTheme="minorHAnsi" w:cstheme="minorHAnsi"/>
                <w:sz w:val="28"/>
                <w:szCs w:val="28"/>
              </w:rPr>
            </w:pPr>
            <w:r w:rsidRPr="00ED7281">
              <w:rPr>
                <w:rFonts w:asciiTheme="minorHAnsi" w:hAnsiTheme="minorHAnsi" w:cstheme="minorHAnsi"/>
                <w:sz w:val="28"/>
                <w:szCs w:val="28"/>
              </w:rPr>
              <w:t>Business Intelligence Developer</w:t>
            </w:r>
          </w:p>
        </w:tc>
        <w:tc>
          <w:tcPr>
            <w:tcW w:w="5395" w:type="dxa"/>
          </w:tcPr>
          <w:p w:rsidR="00ED7281" w:rsidRPr="00ED7281" w:rsidRDefault="00ED7281" w:rsidP="00ED7281">
            <w:pPr>
              <w:pStyle w:val="Title"/>
              <w:rPr>
                <w:rFonts w:asciiTheme="minorHAnsi" w:hAnsiTheme="minorHAnsi" w:cstheme="minorHAnsi"/>
                <w:sz w:val="26"/>
                <w:szCs w:val="26"/>
              </w:rPr>
            </w:pPr>
            <w:r w:rsidRPr="00ED7281">
              <w:rPr>
                <w:rFonts w:asciiTheme="minorHAnsi" w:hAnsiTheme="minorHAnsi" w:cstheme="minorHAnsi"/>
                <w:sz w:val="26"/>
                <w:szCs w:val="26"/>
              </w:rPr>
              <w:t xml:space="preserve">email: </w:t>
            </w:r>
            <w:hyperlink r:id="rId4" w:history="1">
              <w:r w:rsidRPr="00ED7281">
                <w:rPr>
                  <w:rStyle w:val="Hyperlink"/>
                  <w:rFonts w:asciiTheme="minorHAnsi" w:hAnsiTheme="minorHAnsi" w:cstheme="minorHAnsi"/>
                  <w:sz w:val="26"/>
                  <w:szCs w:val="26"/>
                </w:rPr>
                <w:t>namojdehi@gmail.com</w:t>
              </w:r>
            </w:hyperlink>
            <w:r w:rsidRPr="00ED7281">
              <w:rPr>
                <w:rFonts w:asciiTheme="minorHAnsi" w:hAnsiTheme="minorHAnsi" w:cstheme="minorHAnsi"/>
                <w:sz w:val="26"/>
                <w:szCs w:val="26"/>
              </w:rPr>
              <w:t xml:space="preserve"> </w:t>
            </w:r>
          </w:p>
        </w:tc>
      </w:tr>
    </w:tbl>
    <w:p w:rsidR="009444C1" w:rsidRPr="00ED7281" w:rsidRDefault="009444C1" w:rsidP="00ED7281">
      <w:pPr>
        <w:pStyle w:val="NormalWeb"/>
        <w:rPr>
          <w:rFonts w:asciiTheme="minorHAnsi" w:hAnsiTheme="minorHAnsi" w:cstheme="minorHAnsi"/>
        </w:rPr>
      </w:pPr>
      <w:r w:rsidRPr="00ED7281">
        <w:rPr>
          <w:rFonts w:asciiTheme="minorHAnsi" w:hAnsiTheme="minorHAnsi" w:cstheme="minorHAnsi"/>
        </w:rPr>
        <w:t>Dear Hiring Manager,</w:t>
      </w:r>
    </w:p>
    <w:p w:rsidR="009444C1" w:rsidRPr="00ED7281" w:rsidRDefault="009444C1" w:rsidP="00ED7281">
      <w:pPr>
        <w:pStyle w:val="NormalWeb"/>
        <w:rPr>
          <w:rFonts w:asciiTheme="minorHAnsi" w:hAnsiTheme="minorHAnsi" w:cstheme="minorHAnsi"/>
        </w:rPr>
      </w:pPr>
      <w:r w:rsidRPr="00ED7281">
        <w:rPr>
          <w:rFonts w:asciiTheme="minorHAnsi" w:hAnsiTheme="minorHAnsi" w:cstheme="minorHAnsi"/>
        </w:rPr>
        <w:t xml:space="preserve">I am writing to express my interest in the </w:t>
      </w:r>
      <w:r w:rsidRPr="00ED7281">
        <w:rPr>
          <w:rFonts w:asciiTheme="minorHAnsi" w:hAnsiTheme="minorHAnsi" w:cstheme="minorHAnsi"/>
          <w:b/>
          <w:bCs/>
        </w:rPr>
        <w:t xml:space="preserve">Senior </w:t>
      </w:r>
      <w:r w:rsidR="00ED7281" w:rsidRPr="00ED7281">
        <w:rPr>
          <w:rFonts w:asciiTheme="minorHAnsi" w:hAnsiTheme="minorHAnsi" w:cstheme="minorHAnsi"/>
          <w:b/>
          <w:bCs/>
        </w:rPr>
        <w:t xml:space="preserve">Reporting </w:t>
      </w:r>
      <w:r w:rsidRPr="00ED7281">
        <w:rPr>
          <w:rFonts w:asciiTheme="minorHAnsi" w:hAnsiTheme="minorHAnsi" w:cstheme="minorHAnsi"/>
          <w:b/>
          <w:bCs/>
        </w:rPr>
        <w:t>Developer</w:t>
      </w:r>
      <w:r w:rsidRPr="00ED7281">
        <w:rPr>
          <w:rFonts w:asciiTheme="minorHAnsi" w:hAnsiTheme="minorHAnsi" w:cstheme="minorHAnsi"/>
        </w:rPr>
        <w:t xml:space="preserve"> position at </w:t>
      </w:r>
      <w:proofErr w:type="spellStart"/>
      <w:r w:rsidRPr="00ED7281">
        <w:rPr>
          <w:rFonts w:asciiTheme="minorHAnsi" w:hAnsiTheme="minorHAnsi" w:cstheme="minorHAnsi"/>
        </w:rPr>
        <w:t>Inalab</w:t>
      </w:r>
      <w:proofErr w:type="spellEnd"/>
      <w:r w:rsidRPr="00ED7281">
        <w:rPr>
          <w:rFonts w:asciiTheme="minorHAnsi" w:hAnsiTheme="minorHAnsi" w:cstheme="minorHAnsi"/>
        </w:rPr>
        <w:t xml:space="preserve"> Consulting. With a robust background in data analysis, report design, and a deep-seated passion for the U.S. Fish and Wildlife Service’s mission, I am excited about the opportunity to contribute to your elite Engineering teams that deliver high-quality technical solutions.</w:t>
      </w:r>
    </w:p>
    <w:p w:rsidR="009444C1" w:rsidRPr="00ED7281" w:rsidRDefault="009444C1" w:rsidP="00ED7281">
      <w:pPr>
        <w:pStyle w:val="NormalWeb"/>
        <w:rPr>
          <w:rFonts w:asciiTheme="minorHAnsi" w:hAnsiTheme="minorHAnsi" w:cstheme="minorHAnsi"/>
        </w:rPr>
      </w:pPr>
      <w:r w:rsidRPr="00ED7281">
        <w:rPr>
          <w:rFonts w:asciiTheme="minorHAnsi" w:hAnsiTheme="minorHAnsi" w:cstheme="minorHAnsi"/>
        </w:rPr>
        <w:t>My extensive experience in data analysis includes reviewing datasets, extracting valuable trends, and applying statistical methods to unveil actionable insights. I am proficient in querying databases using SQL, PL/SQL, and Python, and I have a proven track record of transforming complex data into meaningful information. My technical expertise is complemented by my ability to design visually compelling reports using tools such as Power BI, ETL, SSIS, SSRS, and ArcGIS.</w:t>
      </w:r>
    </w:p>
    <w:p w:rsidR="009444C1" w:rsidRPr="00ED7281" w:rsidRDefault="009444C1" w:rsidP="00ED7281">
      <w:pPr>
        <w:pStyle w:val="NormalWeb"/>
        <w:rPr>
          <w:rFonts w:asciiTheme="minorHAnsi" w:hAnsiTheme="minorHAnsi" w:cstheme="minorHAnsi"/>
        </w:rPr>
      </w:pPr>
      <w:r w:rsidRPr="00ED7281">
        <w:rPr>
          <w:rFonts w:asciiTheme="minorHAnsi" w:hAnsiTheme="minorHAnsi" w:cstheme="minorHAnsi"/>
        </w:rPr>
        <w:t>At my previous role, I collaborated closely with data analysts, business analysts, and stakeholders to understand reporting requirements and refine reports to meet evolving needs. This experience has honed my ability to articulate complex technical information in a clear and accessible manner, facilitating effective communication and collaboration.</w:t>
      </w:r>
    </w:p>
    <w:p w:rsidR="009444C1" w:rsidRPr="00ED7281" w:rsidRDefault="009444C1" w:rsidP="00ED7281">
      <w:pPr>
        <w:pStyle w:val="NormalWeb"/>
        <w:rPr>
          <w:rFonts w:asciiTheme="minorHAnsi" w:hAnsiTheme="minorHAnsi" w:cstheme="minorHAnsi"/>
        </w:rPr>
      </w:pPr>
      <w:r w:rsidRPr="00ED7281">
        <w:rPr>
          <w:rFonts w:asciiTheme="minorHAnsi" w:hAnsiTheme="minorHAnsi" w:cstheme="minorHAnsi"/>
        </w:rPr>
        <w:t>In addition to my technical skills, I possess strong problem-solving abilities and meticulous attention to detail, ensuring the accuracy and reliability of the insights I present. I am adept at identifying issues, analyzing root causes, and devising effective solutions to enhance report accuracy and relevance.</w:t>
      </w:r>
    </w:p>
    <w:p w:rsidR="009444C1" w:rsidRPr="00ED7281" w:rsidRDefault="009444C1" w:rsidP="00ED7281">
      <w:pPr>
        <w:pStyle w:val="NormalWeb"/>
        <w:rPr>
          <w:rFonts w:asciiTheme="minorHAnsi" w:hAnsiTheme="minorHAnsi" w:cstheme="minorHAnsi"/>
        </w:rPr>
      </w:pPr>
      <w:r w:rsidRPr="00ED7281">
        <w:rPr>
          <w:rFonts w:asciiTheme="minorHAnsi" w:hAnsiTheme="minorHAnsi" w:cstheme="minorHAnsi"/>
        </w:rPr>
        <w:t>My experience with ArcGIS further enables me to conduct comprehensive market analysis and create geospatial visualizations, adding a valuable dimension to data-driven decision-making processes.</w:t>
      </w:r>
    </w:p>
    <w:p w:rsidR="009444C1" w:rsidRPr="00ED7281" w:rsidRDefault="009444C1" w:rsidP="00ED7281">
      <w:pPr>
        <w:pStyle w:val="NormalWeb"/>
        <w:rPr>
          <w:rFonts w:asciiTheme="minorHAnsi" w:hAnsiTheme="minorHAnsi" w:cstheme="minorHAnsi"/>
        </w:rPr>
      </w:pPr>
      <w:r w:rsidRPr="00ED7281">
        <w:rPr>
          <w:rFonts w:asciiTheme="minorHAnsi" w:hAnsiTheme="minorHAnsi" w:cstheme="minorHAnsi"/>
        </w:rPr>
        <w:t xml:space="preserve">I am enthusiastic about the opportunity to bring my skills and experience to </w:t>
      </w:r>
      <w:proofErr w:type="spellStart"/>
      <w:r w:rsidRPr="00ED7281">
        <w:rPr>
          <w:rFonts w:asciiTheme="minorHAnsi" w:hAnsiTheme="minorHAnsi" w:cstheme="minorHAnsi"/>
        </w:rPr>
        <w:t>Inalab</w:t>
      </w:r>
      <w:proofErr w:type="spellEnd"/>
      <w:r w:rsidRPr="00ED7281">
        <w:rPr>
          <w:rFonts w:asciiTheme="minorHAnsi" w:hAnsiTheme="minorHAnsi" w:cstheme="minorHAnsi"/>
        </w:rPr>
        <w:t xml:space="preserve"> Consulting and contribute to the conservation, management, and restoration of natural resources. Thank you for considering my application. I look forward to the possibility of discussing how my background, skills, and certifications can be in line with the innovative work being done at </w:t>
      </w:r>
      <w:proofErr w:type="spellStart"/>
      <w:r w:rsidRPr="00ED7281">
        <w:rPr>
          <w:rFonts w:asciiTheme="minorHAnsi" w:hAnsiTheme="minorHAnsi" w:cstheme="minorHAnsi"/>
        </w:rPr>
        <w:t>Inalab</w:t>
      </w:r>
      <w:proofErr w:type="spellEnd"/>
      <w:r w:rsidRPr="00ED7281">
        <w:rPr>
          <w:rFonts w:asciiTheme="minorHAnsi" w:hAnsiTheme="minorHAnsi" w:cstheme="minorHAnsi"/>
        </w:rPr>
        <w:t xml:space="preserve"> Consulting.</w:t>
      </w:r>
    </w:p>
    <w:p w:rsidR="009444C1" w:rsidRDefault="00ED7281" w:rsidP="00ED7281">
      <w:pPr>
        <w:pStyle w:val="NormalWeb"/>
        <w:rPr>
          <w:rFonts w:asciiTheme="minorHAnsi" w:hAnsiTheme="minorHAnsi" w:cstheme="minorHAnsi"/>
        </w:rPr>
      </w:pPr>
      <w:r>
        <w:rPr>
          <w:rFonts w:asciiTheme="minorHAnsi" w:hAnsiTheme="minorHAnsi" w:cstheme="minorHAnsi"/>
        </w:rPr>
        <w:t>Best</w:t>
      </w:r>
      <w:r w:rsidR="009444C1" w:rsidRPr="00ED7281">
        <w:rPr>
          <w:rFonts w:asciiTheme="minorHAnsi" w:hAnsiTheme="minorHAnsi" w:cstheme="minorHAnsi"/>
        </w:rPr>
        <w:t>,</w:t>
      </w:r>
    </w:p>
    <w:p w:rsidR="00ED7281" w:rsidRPr="00ED7281" w:rsidRDefault="00ED7281" w:rsidP="00ED7281">
      <w:pPr>
        <w:pStyle w:val="NormalWeb"/>
        <w:rPr>
          <w:rFonts w:asciiTheme="minorHAnsi" w:hAnsiTheme="minorHAnsi" w:cstheme="minorHAnsi"/>
        </w:rPr>
      </w:pPr>
      <w:r>
        <w:rPr>
          <w:rFonts w:asciiTheme="minorHAnsi" w:hAnsiTheme="minorHAnsi" w:cstheme="minorHAnsi"/>
        </w:rPr>
        <w:t>Nahid</w:t>
      </w:r>
    </w:p>
    <w:p w:rsidR="009444C1" w:rsidRPr="00ED7281" w:rsidRDefault="009444C1" w:rsidP="00ED7281">
      <w:pPr>
        <w:spacing w:line="240" w:lineRule="auto"/>
        <w:rPr>
          <w:rFonts w:cstheme="minorHAnsi"/>
        </w:rPr>
      </w:pPr>
    </w:p>
    <w:sectPr w:rsidR="009444C1" w:rsidRPr="00ED7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C1"/>
    <w:rsid w:val="000B7A69"/>
    <w:rsid w:val="005205CB"/>
    <w:rsid w:val="009444C1"/>
    <w:rsid w:val="00ED7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0DA3"/>
  <w15:chartTrackingRefBased/>
  <w15:docId w15:val="{D2C0F22A-3FDE-4D35-813A-F5A0E596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4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
    <w:qFormat/>
    <w:rsid w:val="00ED7281"/>
    <w:pPr>
      <w:spacing w:after="0" w:line="240" w:lineRule="auto"/>
      <w:contextualSpacing/>
    </w:pPr>
    <w:rPr>
      <w:rFonts w:asciiTheme="majorHAnsi" w:eastAsiaTheme="majorEastAsia" w:hAnsiTheme="majorHAnsi" w:cstheme="majorBidi"/>
      <w:kern w:val="0"/>
      <w:sz w:val="56"/>
      <w:szCs w:val="56"/>
      <w:lang w:eastAsia="ja-JP"/>
      <w14:ligatures w14:val="none"/>
    </w:rPr>
  </w:style>
  <w:style w:type="character" w:customStyle="1" w:styleId="TitleChar">
    <w:name w:val="Title Char"/>
    <w:basedOn w:val="DefaultParagraphFont"/>
    <w:link w:val="Title"/>
    <w:uiPriority w:val="1"/>
    <w:rsid w:val="00ED7281"/>
    <w:rPr>
      <w:rFonts w:asciiTheme="majorHAnsi" w:eastAsiaTheme="majorEastAsia" w:hAnsiTheme="majorHAnsi" w:cstheme="majorBidi"/>
      <w:kern w:val="0"/>
      <w:sz w:val="56"/>
      <w:szCs w:val="56"/>
      <w:lang w:eastAsia="ja-JP"/>
      <w14:ligatures w14:val="none"/>
    </w:rPr>
  </w:style>
  <w:style w:type="character" w:styleId="Hyperlink">
    <w:name w:val="Hyperlink"/>
    <w:basedOn w:val="DefaultParagraphFont"/>
    <w:uiPriority w:val="99"/>
    <w:unhideWhenUsed/>
    <w:rsid w:val="00ED7281"/>
    <w:rPr>
      <w:color w:val="BF8F00" w:themeColor="accent4" w:themeShade="BF"/>
      <w:u w:val="single"/>
    </w:rPr>
  </w:style>
  <w:style w:type="table" w:styleId="TableGrid">
    <w:name w:val="Table Grid"/>
    <w:basedOn w:val="TableNormal"/>
    <w:uiPriority w:val="39"/>
    <w:rsid w:val="00ED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53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amojde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2</cp:revision>
  <dcterms:created xsi:type="dcterms:W3CDTF">2024-07-14T20:06:00Z</dcterms:created>
  <dcterms:modified xsi:type="dcterms:W3CDTF">2024-07-14T20:32:00Z</dcterms:modified>
</cp:coreProperties>
</file>