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80" w:type="dxa"/>
        <w:tblInd w:w="-781"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10380"/>
      </w:tblGrid>
      <w:tr w:rsidR="008A5155" w:rsidRPr="004F3929" w:rsidTr="0003524D">
        <w:trPr>
          <w:trHeight w:val="14640"/>
        </w:trPr>
        <w:tc>
          <w:tcPr>
            <w:tcW w:w="10380" w:type="dxa"/>
          </w:tcPr>
          <w:p w:rsidR="008A5155" w:rsidRPr="004F3929" w:rsidRDefault="008A5155" w:rsidP="004F3929">
            <w:pPr>
              <w:jc w:val="center"/>
            </w:pPr>
          </w:p>
          <w:p w:rsidR="008A5155" w:rsidRPr="004F3929" w:rsidRDefault="008A5155" w:rsidP="004F3929">
            <w:pPr>
              <w:jc w:val="center"/>
              <w:rPr>
                <w:sz w:val="28"/>
              </w:rPr>
            </w:pPr>
            <w:r w:rsidRPr="004F3929">
              <w:rPr>
                <w:sz w:val="28"/>
              </w:rPr>
              <w:t>ĐẠI HỌC QUỐC GIA HÀ NỘI</w:t>
            </w:r>
          </w:p>
          <w:p w:rsidR="008A5155" w:rsidRPr="004F3929" w:rsidRDefault="008A5155" w:rsidP="004F3929">
            <w:pPr>
              <w:jc w:val="center"/>
              <w:rPr>
                <w:sz w:val="28"/>
              </w:rPr>
            </w:pPr>
            <w:r w:rsidRPr="004F3929">
              <w:rPr>
                <w:b/>
                <w:sz w:val="28"/>
              </w:rPr>
              <w:t>TRƯỜNG ĐẠI HỌC CÔNG NGHỆ</w:t>
            </w:r>
          </w:p>
          <w:p w:rsidR="008A5155" w:rsidRPr="004F3929" w:rsidRDefault="008A5155" w:rsidP="004F3929">
            <w:pPr>
              <w:jc w:val="center"/>
            </w:pPr>
          </w:p>
          <w:p w:rsidR="008A5155" w:rsidRPr="004F3929" w:rsidRDefault="008A5155" w:rsidP="004F3929">
            <w:pPr>
              <w:jc w:val="center"/>
            </w:pPr>
          </w:p>
          <w:p w:rsidR="008A5155" w:rsidRPr="004F3929" w:rsidRDefault="008A5155" w:rsidP="004F3929">
            <w:pPr>
              <w:jc w:val="center"/>
            </w:pPr>
            <w:r w:rsidRPr="004F3929">
              <w:rPr>
                <w:noProof/>
              </w:rPr>
              <w:drawing>
                <wp:inline distT="0" distB="0" distL="0" distR="0" wp14:anchorId="3413CCBA" wp14:editId="76A1D0B0">
                  <wp:extent cx="1590675" cy="1562100"/>
                  <wp:effectExtent l="0" t="0" r="9525"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1590675" cy="1562100"/>
                          </a:xfrm>
                          <a:prstGeom prst="rect">
                            <a:avLst/>
                          </a:prstGeom>
                          <a:ln/>
                        </pic:spPr>
                      </pic:pic>
                    </a:graphicData>
                  </a:graphic>
                </wp:inline>
              </w:drawing>
            </w:r>
          </w:p>
          <w:p w:rsidR="008A5155" w:rsidRPr="004F3929" w:rsidRDefault="008A5155" w:rsidP="004F3929">
            <w:pPr>
              <w:jc w:val="center"/>
            </w:pPr>
          </w:p>
          <w:p w:rsidR="008A5155" w:rsidRPr="004F3929" w:rsidRDefault="008A5155" w:rsidP="004F3929">
            <w:pPr>
              <w:jc w:val="center"/>
            </w:pPr>
          </w:p>
          <w:p w:rsidR="008A5155" w:rsidRPr="004F3929" w:rsidRDefault="008A5155" w:rsidP="004F3929">
            <w:pPr>
              <w:jc w:val="center"/>
            </w:pPr>
            <w:r w:rsidRPr="004F3929">
              <w:rPr>
                <w:b/>
              </w:rPr>
              <w:t>Nhóm 7:</w:t>
            </w:r>
            <w:r w:rsidRPr="004F3929">
              <w:t xml:space="preserve">    Lê Văn Hùng</w:t>
            </w:r>
          </w:p>
          <w:p w:rsidR="008A5155" w:rsidRPr="004F3929" w:rsidRDefault="004F3929" w:rsidP="004F3929">
            <w:pPr>
              <w:jc w:val="center"/>
            </w:pPr>
            <w:r>
              <w:t xml:space="preserve">                      </w:t>
            </w:r>
            <w:r w:rsidR="008A5155" w:rsidRPr="004F3929">
              <w:t>Vương Thị Mỵ</w:t>
            </w:r>
          </w:p>
          <w:p w:rsidR="008A5155" w:rsidRPr="004F3929" w:rsidRDefault="004F3929" w:rsidP="004F3929">
            <w:pPr>
              <w:jc w:val="center"/>
            </w:pPr>
            <w:r>
              <w:t xml:space="preserve">                      </w:t>
            </w:r>
            <w:r w:rsidR="008A5155" w:rsidRPr="004F3929">
              <w:t>Phan Văn Nam</w:t>
            </w:r>
          </w:p>
          <w:p w:rsidR="008A5155" w:rsidRPr="004F3929" w:rsidRDefault="004F3929" w:rsidP="004F3929">
            <w:pPr>
              <w:jc w:val="center"/>
            </w:pPr>
            <w:r>
              <w:t xml:space="preserve">                  </w:t>
            </w:r>
            <w:r w:rsidR="008A5155" w:rsidRPr="004F3929">
              <w:t>Bùi Thị Mai</w:t>
            </w:r>
          </w:p>
          <w:p w:rsidR="008A5155" w:rsidRPr="004F3929" w:rsidRDefault="004F3929" w:rsidP="004F3929">
            <w:pPr>
              <w:jc w:val="center"/>
            </w:pPr>
            <w:r>
              <w:t xml:space="preserve">                                       </w:t>
            </w:r>
            <w:r w:rsidR="008A5155" w:rsidRPr="004F3929">
              <w:t>Nguyễn Thị Thùy Dương</w:t>
            </w:r>
          </w:p>
          <w:p w:rsidR="008A5155" w:rsidRPr="004F3929" w:rsidRDefault="008A5155" w:rsidP="004F3929">
            <w:pPr>
              <w:jc w:val="both"/>
            </w:pPr>
          </w:p>
          <w:p w:rsidR="00933B69" w:rsidRPr="004F3929" w:rsidRDefault="00933B69" w:rsidP="004F3929">
            <w:pPr>
              <w:jc w:val="both"/>
            </w:pPr>
          </w:p>
          <w:p w:rsidR="008A5155" w:rsidRPr="00D44C9F" w:rsidRDefault="008A5155" w:rsidP="00D44C9F">
            <w:pPr>
              <w:jc w:val="center"/>
              <w:rPr>
                <w:sz w:val="38"/>
                <w:lang w:val="vi-VN"/>
              </w:rPr>
            </w:pPr>
            <w:r w:rsidRPr="004F3929">
              <w:rPr>
                <w:b/>
                <w:sz w:val="38"/>
              </w:rPr>
              <w:t xml:space="preserve">TÌM HIỂU HỆ ĐA TÁC TỬ VỚI </w:t>
            </w:r>
            <w:r w:rsidR="00D44C9F">
              <w:rPr>
                <w:b/>
                <w:sz w:val="38"/>
                <w:lang w:val="vi-VN"/>
              </w:rPr>
              <w:t>NỀN TẢNG JADE</w:t>
            </w: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C743FF" w:rsidRDefault="00C743FF" w:rsidP="004F3929">
            <w:pPr>
              <w:jc w:val="both"/>
            </w:pPr>
          </w:p>
          <w:p w:rsidR="004F3929" w:rsidRPr="004F3929" w:rsidRDefault="004F3929" w:rsidP="004F3929">
            <w:pPr>
              <w:jc w:val="both"/>
            </w:pPr>
          </w:p>
          <w:p w:rsidR="00933B69" w:rsidRPr="004F3929" w:rsidRDefault="00933B69" w:rsidP="004F3929">
            <w:pPr>
              <w:jc w:val="both"/>
            </w:pPr>
          </w:p>
          <w:p w:rsidR="008A5155" w:rsidRPr="004F3929" w:rsidRDefault="008A5155" w:rsidP="004F3929">
            <w:pPr>
              <w:jc w:val="center"/>
            </w:pPr>
            <w:r w:rsidRPr="004F3929">
              <w:rPr>
                <w:b/>
              </w:rPr>
              <w:t>Hà Nội - 2016</w:t>
            </w:r>
          </w:p>
        </w:tc>
      </w:tr>
    </w:tbl>
    <w:sdt>
      <w:sdtPr>
        <w:rPr>
          <w:rFonts w:ascii="Times New Roman" w:eastAsia="Times New Roman" w:hAnsi="Times New Roman" w:cs="Times New Roman"/>
          <w:color w:val="000000"/>
          <w:sz w:val="26"/>
          <w:szCs w:val="26"/>
        </w:rPr>
        <w:id w:val="1321624081"/>
        <w:docPartObj>
          <w:docPartGallery w:val="Table of Contents"/>
          <w:docPartUnique/>
        </w:docPartObj>
      </w:sdtPr>
      <w:sdtEndPr>
        <w:rPr>
          <w:b/>
          <w:bCs/>
          <w:noProof/>
        </w:rPr>
      </w:sdtEndPr>
      <w:sdtContent>
        <w:p w:rsidR="00437BFB" w:rsidRPr="001F30C6" w:rsidRDefault="001F30C6" w:rsidP="001F30C6">
          <w:pPr>
            <w:pStyle w:val="TOCHeading"/>
            <w:jc w:val="center"/>
            <w:rPr>
              <w:rFonts w:ascii="Times New Roman" w:hAnsi="Times New Roman" w:cs="Times New Roman"/>
              <w:b/>
              <w:color w:val="auto"/>
              <w:sz w:val="28"/>
              <w:szCs w:val="26"/>
            </w:rPr>
          </w:pPr>
          <w:r w:rsidRPr="001F30C6">
            <w:rPr>
              <w:rFonts w:ascii="Times New Roman" w:hAnsi="Times New Roman" w:cs="Times New Roman"/>
              <w:b/>
              <w:color w:val="auto"/>
              <w:sz w:val="28"/>
              <w:szCs w:val="26"/>
            </w:rPr>
            <w:t>MỤC LỤC</w:t>
          </w:r>
        </w:p>
        <w:p w:rsidR="00D66F1E" w:rsidRDefault="00437BFB">
          <w:pPr>
            <w:pStyle w:val="TOC1"/>
            <w:tabs>
              <w:tab w:val="right" w:leader="dot" w:pos="9060"/>
            </w:tabs>
            <w:rPr>
              <w:rFonts w:asciiTheme="minorHAnsi" w:eastAsiaTheme="minorEastAsia" w:hAnsiTheme="minorHAnsi" w:cstheme="minorBidi"/>
              <w:noProof/>
              <w:color w:val="auto"/>
              <w:sz w:val="22"/>
              <w:szCs w:val="22"/>
            </w:rPr>
          </w:pPr>
          <w:r w:rsidRPr="004F3929">
            <w:fldChar w:fldCharType="begin"/>
          </w:r>
          <w:r w:rsidRPr="004F3929">
            <w:instrText xml:space="preserve"> TOC \o "1-3" \h \z \u </w:instrText>
          </w:r>
          <w:r w:rsidRPr="004F3929">
            <w:fldChar w:fldCharType="separate"/>
          </w:r>
          <w:hyperlink w:anchor="_Toc444540496" w:history="1">
            <w:r w:rsidR="00D66F1E" w:rsidRPr="0088306F">
              <w:rPr>
                <w:rStyle w:val="Hyperlink"/>
                <w:noProof/>
              </w:rPr>
              <w:t>ĐẶT VẤN ĐỀ</w:t>
            </w:r>
            <w:r w:rsidR="00D66F1E">
              <w:rPr>
                <w:noProof/>
                <w:webHidden/>
              </w:rPr>
              <w:tab/>
            </w:r>
            <w:r w:rsidR="00D66F1E">
              <w:rPr>
                <w:noProof/>
                <w:webHidden/>
              </w:rPr>
              <w:fldChar w:fldCharType="begin"/>
            </w:r>
            <w:r w:rsidR="00D66F1E">
              <w:rPr>
                <w:noProof/>
                <w:webHidden/>
              </w:rPr>
              <w:instrText xml:space="preserve"> PAGEREF _Toc444540496 \h </w:instrText>
            </w:r>
            <w:r w:rsidR="00D66F1E">
              <w:rPr>
                <w:noProof/>
                <w:webHidden/>
              </w:rPr>
            </w:r>
            <w:r w:rsidR="00D66F1E">
              <w:rPr>
                <w:noProof/>
                <w:webHidden/>
              </w:rPr>
              <w:fldChar w:fldCharType="separate"/>
            </w:r>
            <w:r w:rsidR="00D66F1E">
              <w:rPr>
                <w:noProof/>
                <w:webHidden/>
              </w:rPr>
              <w:t>1</w:t>
            </w:r>
            <w:r w:rsidR="00D66F1E">
              <w:rPr>
                <w:noProof/>
                <w:webHidden/>
              </w:rPr>
              <w:fldChar w:fldCharType="end"/>
            </w:r>
          </w:hyperlink>
        </w:p>
        <w:p w:rsidR="00D66F1E" w:rsidRDefault="00AC5D63">
          <w:pPr>
            <w:pStyle w:val="TOC1"/>
            <w:tabs>
              <w:tab w:val="right" w:leader="dot" w:pos="9060"/>
            </w:tabs>
            <w:rPr>
              <w:rFonts w:asciiTheme="minorHAnsi" w:eastAsiaTheme="minorEastAsia" w:hAnsiTheme="minorHAnsi" w:cstheme="minorBidi"/>
              <w:noProof/>
              <w:color w:val="auto"/>
              <w:sz w:val="22"/>
              <w:szCs w:val="22"/>
            </w:rPr>
          </w:pPr>
          <w:hyperlink w:anchor="_Toc444540497" w:history="1">
            <w:r w:rsidR="00D66F1E" w:rsidRPr="0088306F">
              <w:rPr>
                <w:rStyle w:val="Hyperlink"/>
                <w:noProof/>
              </w:rPr>
              <w:t>CHƯƠNG I: CƠ SỞ LÍ THUYẾT</w:t>
            </w:r>
            <w:r w:rsidR="00D66F1E">
              <w:rPr>
                <w:noProof/>
                <w:webHidden/>
              </w:rPr>
              <w:tab/>
            </w:r>
            <w:r w:rsidR="00D66F1E">
              <w:rPr>
                <w:noProof/>
                <w:webHidden/>
              </w:rPr>
              <w:fldChar w:fldCharType="begin"/>
            </w:r>
            <w:r w:rsidR="00D66F1E">
              <w:rPr>
                <w:noProof/>
                <w:webHidden/>
              </w:rPr>
              <w:instrText xml:space="preserve"> PAGEREF _Toc444540497 \h </w:instrText>
            </w:r>
            <w:r w:rsidR="00D66F1E">
              <w:rPr>
                <w:noProof/>
                <w:webHidden/>
              </w:rPr>
            </w:r>
            <w:r w:rsidR="00D66F1E">
              <w:rPr>
                <w:noProof/>
                <w:webHidden/>
              </w:rPr>
              <w:fldChar w:fldCharType="separate"/>
            </w:r>
            <w:r w:rsidR="00D66F1E">
              <w:rPr>
                <w:noProof/>
                <w:webHidden/>
              </w:rPr>
              <w:t>2</w:t>
            </w:r>
            <w:r w:rsidR="00D66F1E">
              <w:rPr>
                <w:noProof/>
                <w:webHidden/>
              </w:rPr>
              <w:fldChar w:fldCharType="end"/>
            </w:r>
          </w:hyperlink>
        </w:p>
        <w:p w:rsidR="00D66F1E" w:rsidRDefault="00AC5D63">
          <w:pPr>
            <w:pStyle w:val="TOC2"/>
            <w:tabs>
              <w:tab w:val="left" w:pos="1100"/>
              <w:tab w:val="right" w:leader="dot" w:pos="9060"/>
            </w:tabs>
            <w:rPr>
              <w:rFonts w:asciiTheme="minorHAnsi" w:eastAsiaTheme="minorEastAsia" w:hAnsiTheme="minorHAnsi" w:cstheme="minorBidi"/>
              <w:noProof/>
              <w:color w:val="auto"/>
              <w:sz w:val="22"/>
              <w:szCs w:val="22"/>
            </w:rPr>
          </w:pPr>
          <w:hyperlink w:anchor="_Toc444540498" w:history="1">
            <w:r w:rsidR="00D66F1E" w:rsidRPr="0088306F">
              <w:rPr>
                <w:rStyle w:val="Hyperlink"/>
                <w:noProof/>
              </w:rPr>
              <w:t xml:space="preserve">I.1. </w:t>
            </w:r>
            <w:r w:rsidR="00D66F1E">
              <w:rPr>
                <w:rFonts w:asciiTheme="minorHAnsi" w:eastAsiaTheme="minorEastAsia" w:hAnsiTheme="minorHAnsi" w:cstheme="minorBidi"/>
                <w:noProof/>
                <w:color w:val="auto"/>
                <w:sz w:val="22"/>
                <w:szCs w:val="22"/>
              </w:rPr>
              <w:tab/>
            </w:r>
            <w:r w:rsidR="00D66F1E" w:rsidRPr="0088306F">
              <w:rPr>
                <w:rStyle w:val="Hyperlink"/>
                <w:noProof/>
              </w:rPr>
              <w:t>Tác tử và hệ đa tác tử</w:t>
            </w:r>
            <w:r w:rsidR="00D66F1E">
              <w:rPr>
                <w:noProof/>
                <w:webHidden/>
              </w:rPr>
              <w:tab/>
            </w:r>
            <w:r w:rsidR="00D66F1E">
              <w:rPr>
                <w:noProof/>
                <w:webHidden/>
              </w:rPr>
              <w:fldChar w:fldCharType="begin"/>
            </w:r>
            <w:r w:rsidR="00D66F1E">
              <w:rPr>
                <w:noProof/>
                <w:webHidden/>
              </w:rPr>
              <w:instrText xml:space="preserve"> PAGEREF _Toc444540498 \h </w:instrText>
            </w:r>
            <w:r w:rsidR="00D66F1E">
              <w:rPr>
                <w:noProof/>
                <w:webHidden/>
              </w:rPr>
            </w:r>
            <w:r w:rsidR="00D66F1E">
              <w:rPr>
                <w:noProof/>
                <w:webHidden/>
              </w:rPr>
              <w:fldChar w:fldCharType="separate"/>
            </w:r>
            <w:r w:rsidR="00D66F1E">
              <w:rPr>
                <w:noProof/>
                <w:webHidden/>
              </w:rPr>
              <w:t>2</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499" w:history="1">
            <w:r w:rsidR="00D66F1E" w:rsidRPr="0088306F">
              <w:rPr>
                <w:rStyle w:val="Hyperlink"/>
                <w:noProof/>
              </w:rPr>
              <w:t xml:space="preserve">I.1.1. </w:t>
            </w:r>
            <w:r w:rsidR="00D66F1E" w:rsidRPr="0088306F">
              <w:rPr>
                <w:rStyle w:val="Hyperlink"/>
                <w:noProof/>
                <w:lang w:val="vi-VN"/>
              </w:rPr>
              <w:t>Khái niệm tác tử</w:t>
            </w:r>
            <w:r w:rsidR="00D66F1E">
              <w:rPr>
                <w:noProof/>
                <w:webHidden/>
              </w:rPr>
              <w:tab/>
            </w:r>
            <w:r w:rsidR="00D66F1E">
              <w:rPr>
                <w:noProof/>
                <w:webHidden/>
              </w:rPr>
              <w:fldChar w:fldCharType="begin"/>
            </w:r>
            <w:r w:rsidR="00D66F1E">
              <w:rPr>
                <w:noProof/>
                <w:webHidden/>
              </w:rPr>
              <w:instrText xml:space="preserve"> PAGEREF _Toc444540499 \h </w:instrText>
            </w:r>
            <w:r w:rsidR="00D66F1E">
              <w:rPr>
                <w:noProof/>
                <w:webHidden/>
              </w:rPr>
            </w:r>
            <w:r w:rsidR="00D66F1E">
              <w:rPr>
                <w:noProof/>
                <w:webHidden/>
              </w:rPr>
              <w:fldChar w:fldCharType="separate"/>
            </w:r>
            <w:r w:rsidR="00D66F1E">
              <w:rPr>
                <w:noProof/>
                <w:webHidden/>
              </w:rPr>
              <w:t>2</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500" w:history="1">
            <w:r w:rsidR="00D66F1E" w:rsidRPr="0088306F">
              <w:rPr>
                <w:rStyle w:val="Hyperlink"/>
                <w:noProof/>
              </w:rPr>
              <w:t>I.1.2. Các đặc điểm tính chất của tác tử</w:t>
            </w:r>
            <w:r w:rsidR="00D66F1E">
              <w:rPr>
                <w:noProof/>
                <w:webHidden/>
              </w:rPr>
              <w:tab/>
            </w:r>
            <w:r w:rsidR="00D66F1E">
              <w:rPr>
                <w:noProof/>
                <w:webHidden/>
              </w:rPr>
              <w:fldChar w:fldCharType="begin"/>
            </w:r>
            <w:r w:rsidR="00D66F1E">
              <w:rPr>
                <w:noProof/>
                <w:webHidden/>
              </w:rPr>
              <w:instrText xml:space="preserve"> PAGEREF _Toc444540500 \h </w:instrText>
            </w:r>
            <w:r w:rsidR="00D66F1E">
              <w:rPr>
                <w:noProof/>
                <w:webHidden/>
              </w:rPr>
            </w:r>
            <w:r w:rsidR="00D66F1E">
              <w:rPr>
                <w:noProof/>
                <w:webHidden/>
              </w:rPr>
              <w:fldChar w:fldCharType="separate"/>
            </w:r>
            <w:r w:rsidR="00D66F1E">
              <w:rPr>
                <w:noProof/>
                <w:webHidden/>
              </w:rPr>
              <w:t>3</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501" w:history="1">
            <w:r w:rsidR="00D66F1E" w:rsidRPr="0088306F">
              <w:rPr>
                <w:rStyle w:val="Hyperlink"/>
                <w:noProof/>
                <w:lang w:val="vi-VN"/>
              </w:rPr>
              <w:t>I.1.3. Phân biệt tác tử và đối tượng</w:t>
            </w:r>
            <w:r w:rsidR="00D66F1E">
              <w:rPr>
                <w:noProof/>
                <w:webHidden/>
              </w:rPr>
              <w:tab/>
            </w:r>
            <w:r w:rsidR="00D66F1E">
              <w:rPr>
                <w:noProof/>
                <w:webHidden/>
              </w:rPr>
              <w:fldChar w:fldCharType="begin"/>
            </w:r>
            <w:r w:rsidR="00D66F1E">
              <w:rPr>
                <w:noProof/>
                <w:webHidden/>
              </w:rPr>
              <w:instrText xml:space="preserve"> PAGEREF _Toc444540501 \h </w:instrText>
            </w:r>
            <w:r w:rsidR="00D66F1E">
              <w:rPr>
                <w:noProof/>
                <w:webHidden/>
              </w:rPr>
            </w:r>
            <w:r w:rsidR="00D66F1E">
              <w:rPr>
                <w:noProof/>
                <w:webHidden/>
              </w:rPr>
              <w:fldChar w:fldCharType="separate"/>
            </w:r>
            <w:r w:rsidR="00D66F1E">
              <w:rPr>
                <w:noProof/>
                <w:webHidden/>
              </w:rPr>
              <w:t>3</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502" w:history="1">
            <w:r w:rsidR="00D66F1E" w:rsidRPr="0088306F">
              <w:rPr>
                <w:rStyle w:val="Hyperlink"/>
                <w:noProof/>
              </w:rPr>
              <w:t>I.1.4. Phân loại tác tử</w:t>
            </w:r>
            <w:r w:rsidR="00D66F1E">
              <w:rPr>
                <w:noProof/>
                <w:webHidden/>
              </w:rPr>
              <w:tab/>
            </w:r>
            <w:r w:rsidR="00D66F1E">
              <w:rPr>
                <w:noProof/>
                <w:webHidden/>
              </w:rPr>
              <w:fldChar w:fldCharType="begin"/>
            </w:r>
            <w:r w:rsidR="00D66F1E">
              <w:rPr>
                <w:noProof/>
                <w:webHidden/>
              </w:rPr>
              <w:instrText xml:space="preserve"> PAGEREF _Toc444540502 \h </w:instrText>
            </w:r>
            <w:r w:rsidR="00D66F1E">
              <w:rPr>
                <w:noProof/>
                <w:webHidden/>
              </w:rPr>
            </w:r>
            <w:r w:rsidR="00D66F1E">
              <w:rPr>
                <w:noProof/>
                <w:webHidden/>
              </w:rPr>
              <w:fldChar w:fldCharType="separate"/>
            </w:r>
            <w:r w:rsidR="00D66F1E">
              <w:rPr>
                <w:noProof/>
                <w:webHidden/>
              </w:rPr>
              <w:t>4</w:t>
            </w:r>
            <w:r w:rsidR="00D66F1E">
              <w:rPr>
                <w:noProof/>
                <w:webHidden/>
              </w:rPr>
              <w:fldChar w:fldCharType="end"/>
            </w:r>
          </w:hyperlink>
        </w:p>
        <w:p w:rsidR="00D66F1E" w:rsidRDefault="00AC5D63">
          <w:pPr>
            <w:pStyle w:val="TOC2"/>
            <w:tabs>
              <w:tab w:val="right" w:leader="dot" w:pos="9060"/>
            </w:tabs>
            <w:rPr>
              <w:rFonts w:asciiTheme="minorHAnsi" w:eastAsiaTheme="minorEastAsia" w:hAnsiTheme="minorHAnsi" w:cstheme="minorBidi"/>
              <w:noProof/>
              <w:color w:val="auto"/>
              <w:sz w:val="22"/>
              <w:szCs w:val="22"/>
            </w:rPr>
          </w:pPr>
          <w:hyperlink w:anchor="_Toc444540503" w:history="1">
            <w:r w:rsidR="00D66F1E" w:rsidRPr="0088306F">
              <w:rPr>
                <w:rStyle w:val="Hyperlink"/>
                <w:noProof/>
              </w:rPr>
              <w:t>I.2. Hệ đa tác tử</w:t>
            </w:r>
            <w:r w:rsidR="00D66F1E">
              <w:rPr>
                <w:noProof/>
                <w:webHidden/>
              </w:rPr>
              <w:tab/>
            </w:r>
            <w:r w:rsidR="00D66F1E">
              <w:rPr>
                <w:noProof/>
                <w:webHidden/>
              </w:rPr>
              <w:fldChar w:fldCharType="begin"/>
            </w:r>
            <w:r w:rsidR="00D66F1E">
              <w:rPr>
                <w:noProof/>
                <w:webHidden/>
              </w:rPr>
              <w:instrText xml:space="preserve"> PAGEREF _Toc444540503 \h </w:instrText>
            </w:r>
            <w:r w:rsidR="00D66F1E">
              <w:rPr>
                <w:noProof/>
                <w:webHidden/>
              </w:rPr>
            </w:r>
            <w:r w:rsidR="00D66F1E">
              <w:rPr>
                <w:noProof/>
                <w:webHidden/>
              </w:rPr>
              <w:fldChar w:fldCharType="separate"/>
            </w:r>
            <w:r w:rsidR="00D66F1E">
              <w:rPr>
                <w:noProof/>
                <w:webHidden/>
              </w:rPr>
              <w:t>5</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504" w:history="1">
            <w:r w:rsidR="00D66F1E" w:rsidRPr="0088306F">
              <w:rPr>
                <w:rStyle w:val="Hyperlink"/>
                <w:noProof/>
              </w:rPr>
              <w:t>I.2.1. Khái niệm</w:t>
            </w:r>
            <w:r w:rsidR="00D66F1E">
              <w:rPr>
                <w:noProof/>
                <w:webHidden/>
              </w:rPr>
              <w:tab/>
            </w:r>
            <w:r w:rsidR="00D66F1E">
              <w:rPr>
                <w:noProof/>
                <w:webHidden/>
              </w:rPr>
              <w:fldChar w:fldCharType="begin"/>
            </w:r>
            <w:r w:rsidR="00D66F1E">
              <w:rPr>
                <w:noProof/>
                <w:webHidden/>
              </w:rPr>
              <w:instrText xml:space="preserve"> PAGEREF _Toc444540504 \h </w:instrText>
            </w:r>
            <w:r w:rsidR="00D66F1E">
              <w:rPr>
                <w:noProof/>
                <w:webHidden/>
              </w:rPr>
            </w:r>
            <w:r w:rsidR="00D66F1E">
              <w:rPr>
                <w:noProof/>
                <w:webHidden/>
              </w:rPr>
              <w:fldChar w:fldCharType="separate"/>
            </w:r>
            <w:r w:rsidR="00D66F1E">
              <w:rPr>
                <w:noProof/>
                <w:webHidden/>
              </w:rPr>
              <w:t>5</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505" w:history="1">
            <w:r w:rsidR="00D66F1E" w:rsidRPr="0088306F">
              <w:rPr>
                <w:rStyle w:val="Hyperlink"/>
                <w:noProof/>
                <w:highlight w:val="white"/>
              </w:rPr>
              <w:t>I.2.2. Sự phối hợp của các tác tử</w:t>
            </w:r>
            <w:r w:rsidR="00D66F1E">
              <w:rPr>
                <w:noProof/>
                <w:webHidden/>
              </w:rPr>
              <w:tab/>
            </w:r>
            <w:r w:rsidR="00D66F1E">
              <w:rPr>
                <w:noProof/>
                <w:webHidden/>
              </w:rPr>
              <w:fldChar w:fldCharType="begin"/>
            </w:r>
            <w:r w:rsidR="00D66F1E">
              <w:rPr>
                <w:noProof/>
                <w:webHidden/>
              </w:rPr>
              <w:instrText xml:space="preserve"> PAGEREF _Toc444540505 \h </w:instrText>
            </w:r>
            <w:r w:rsidR="00D66F1E">
              <w:rPr>
                <w:noProof/>
                <w:webHidden/>
              </w:rPr>
            </w:r>
            <w:r w:rsidR="00D66F1E">
              <w:rPr>
                <w:noProof/>
                <w:webHidden/>
              </w:rPr>
              <w:fldChar w:fldCharType="separate"/>
            </w:r>
            <w:r w:rsidR="00D66F1E">
              <w:rPr>
                <w:noProof/>
                <w:webHidden/>
              </w:rPr>
              <w:t>5</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506" w:history="1">
            <w:r w:rsidR="00D66F1E" w:rsidRPr="0088306F">
              <w:rPr>
                <w:rStyle w:val="Hyperlink"/>
                <w:noProof/>
              </w:rPr>
              <w:t>I.2.3. Ưu điểm và nhược điểm</w:t>
            </w:r>
            <w:r w:rsidR="00D66F1E">
              <w:rPr>
                <w:noProof/>
                <w:webHidden/>
              </w:rPr>
              <w:tab/>
            </w:r>
            <w:r w:rsidR="00D66F1E">
              <w:rPr>
                <w:noProof/>
                <w:webHidden/>
              </w:rPr>
              <w:fldChar w:fldCharType="begin"/>
            </w:r>
            <w:r w:rsidR="00D66F1E">
              <w:rPr>
                <w:noProof/>
                <w:webHidden/>
              </w:rPr>
              <w:instrText xml:space="preserve"> PAGEREF _Toc444540506 \h </w:instrText>
            </w:r>
            <w:r w:rsidR="00D66F1E">
              <w:rPr>
                <w:noProof/>
                <w:webHidden/>
              </w:rPr>
            </w:r>
            <w:r w:rsidR="00D66F1E">
              <w:rPr>
                <w:noProof/>
                <w:webHidden/>
              </w:rPr>
              <w:fldChar w:fldCharType="separate"/>
            </w:r>
            <w:r w:rsidR="00D66F1E">
              <w:rPr>
                <w:noProof/>
                <w:webHidden/>
              </w:rPr>
              <w:t>5</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507" w:history="1">
            <w:r w:rsidR="00D66F1E" w:rsidRPr="0088306F">
              <w:rPr>
                <w:rStyle w:val="Hyperlink"/>
                <w:noProof/>
                <w:highlight w:val="white"/>
              </w:rPr>
              <w:t>I.2.4. Ứng dụng</w:t>
            </w:r>
            <w:r w:rsidR="00D66F1E">
              <w:rPr>
                <w:noProof/>
                <w:webHidden/>
              </w:rPr>
              <w:tab/>
            </w:r>
            <w:r w:rsidR="00D66F1E">
              <w:rPr>
                <w:noProof/>
                <w:webHidden/>
              </w:rPr>
              <w:fldChar w:fldCharType="begin"/>
            </w:r>
            <w:r w:rsidR="00D66F1E">
              <w:rPr>
                <w:noProof/>
                <w:webHidden/>
              </w:rPr>
              <w:instrText xml:space="preserve"> PAGEREF _Toc444540507 \h </w:instrText>
            </w:r>
            <w:r w:rsidR="00D66F1E">
              <w:rPr>
                <w:noProof/>
                <w:webHidden/>
              </w:rPr>
            </w:r>
            <w:r w:rsidR="00D66F1E">
              <w:rPr>
                <w:noProof/>
                <w:webHidden/>
              </w:rPr>
              <w:fldChar w:fldCharType="separate"/>
            </w:r>
            <w:r w:rsidR="00D66F1E">
              <w:rPr>
                <w:noProof/>
                <w:webHidden/>
              </w:rPr>
              <w:t>5</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508" w:history="1">
            <w:r w:rsidR="00D66F1E" w:rsidRPr="0088306F">
              <w:rPr>
                <w:rStyle w:val="Hyperlink"/>
                <w:noProof/>
              </w:rPr>
              <w:t>I.2.5. Một số nền tảng đa tác tử</w:t>
            </w:r>
            <w:r w:rsidR="00D66F1E">
              <w:rPr>
                <w:noProof/>
                <w:webHidden/>
              </w:rPr>
              <w:tab/>
            </w:r>
            <w:r w:rsidR="00D66F1E">
              <w:rPr>
                <w:noProof/>
                <w:webHidden/>
              </w:rPr>
              <w:fldChar w:fldCharType="begin"/>
            </w:r>
            <w:r w:rsidR="00D66F1E">
              <w:rPr>
                <w:noProof/>
                <w:webHidden/>
              </w:rPr>
              <w:instrText xml:space="preserve"> PAGEREF _Toc444540508 \h </w:instrText>
            </w:r>
            <w:r w:rsidR="00D66F1E">
              <w:rPr>
                <w:noProof/>
                <w:webHidden/>
              </w:rPr>
            </w:r>
            <w:r w:rsidR="00D66F1E">
              <w:rPr>
                <w:noProof/>
                <w:webHidden/>
              </w:rPr>
              <w:fldChar w:fldCharType="separate"/>
            </w:r>
            <w:r w:rsidR="00D66F1E">
              <w:rPr>
                <w:noProof/>
                <w:webHidden/>
              </w:rPr>
              <w:t>6</w:t>
            </w:r>
            <w:r w:rsidR="00D66F1E">
              <w:rPr>
                <w:noProof/>
                <w:webHidden/>
              </w:rPr>
              <w:fldChar w:fldCharType="end"/>
            </w:r>
          </w:hyperlink>
        </w:p>
        <w:p w:rsidR="00D66F1E" w:rsidRDefault="00AC5D63">
          <w:pPr>
            <w:pStyle w:val="TOC2"/>
            <w:tabs>
              <w:tab w:val="right" w:leader="dot" w:pos="9060"/>
            </w:tabs>
            <w:rPr>
              <w:rFonts w:asciiTheme="minorHAnsi" w:eastAsiaTheme="minorEastAsia" w:hAnsiTheme="minorHAnsi" w:cstheme="minorBidi"/>
              <w:noProof/>
              <w:color w:val="auto"/>
              <w:sz w:val="22"/>
              <w:szCs w:val="22"/>
            </w:rPr>
          </w:pPr>
          <w:hyperlink w:anchor="_Toc444540509" w:history="1">
            <w:r w:rsidR="00D66F1E" w:rsidRPr="0088306F">
              <w:rPr>
                <w:rStyle w:val="Hyperlink"/>
                <w:noProof/>
              </w:rPr>
              <w:t>I.3. JADE</w:t>
            </w:r>
            <w:r w:rsidR="00D66F1E" w:rsidRPr="0088306F">
              <w:rPr>
                <w:rStyle w:val="Hyperlink"/>
                <w:noProof/>
                <w:lang w:val="vi-VN"/>
              </w:rPr>
              <w:t xml:space="preserve"> framework</w:t>
            </w:r>
            <w:r w:rsidR="00D66F1E">
              <w:rPr>
                <w:noProof/>
                <w:webHidden/>
              </w:rPr>
              <w:tab/>
            </w:r>
            <w:r w:rsidR="00D66F1E">
              <w:rPr>
                <w:noProof/>
                <w:webHidden/>
              </w:rPr>
              <w:fldChar w:fldCharType="begin"/>
            </w:r>
            <w:r w:rsidR="00D66F1E">
              <w:rPr>
                <w:noProof/>
                <w:webHidden/>
              </w:rPr>
              <w:instrText xml:space="preserve"> PAGEREF _Toc444540509 \h </w:instrText>
            </w:r>
            <w:r w:rsidR="00D66F1E">
              <w:rPr>
                <w:noProof/>
                <w:webHidden/>
              </w:rPr>
            </w:r>
            <w:r w:rsidR="00D66F1E">
              <w:rPr>
                <w:noProof/>
                <w:webHidden/>
              </w:rPr>
              <w:fldChar w:fldCharType="separate"/>
            </w:r>
            <w:r w:rsidR="00D66F1E">
              <w:rPr>
                <w:noProof/>
                <w:webHidden/>
              </w:rPr>
              <w:t>8</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510" w:history="1">
            <w:r w:rsidR="00D66F1E" w:rsidRPr="0088306F">
              <w:rPr>
                <w:rStyle w:val="Hyperlink"/>
                <w:noProof/>
                <w:lang w:val="vi-VN"/>
              </w:rPr>
              <w:t>I.3.1. Giới thiệu</w:t>
            </w:r>
            <w:r w:rsidR="00D66F1E">
              <w:rPr>
                <w:noProof/>
                <w:webHidden/>
              </w:rPr>
              <w:tab/>
            </w:r>
            <w:r w:rsidR="00D66F1E">
              <w:rPr>
                <w:noProof/>
                <w:webHidden/>
              </w:rPr>
              <w:fldChar w:fldCharType="begin"/>
            </w:r>
            <w:r w:rsidR="00D66F1E">
              <w:rPr>
                <w:noProof/>
                <w:webHidden/>
              </w:rPr>
              <w:instrText xml:space="preserve"> PAGEREF _Toc444540510 \h </w:instrText>
            </w:r>
            <w:r w:rsidR="00D66F1E">
              <w:rPr>
                <w:noProof/>
                <w:webHidden/>
              </w:rPr>
            </w:r>
            <w:r w:rsidR="00D66F1E">
              <w:rPr>
                <w:noProof/>
                <w:webHidden/>
              </w:rPr>
              <w:fldChar w:fldCharType="separate"/>
            </w:r>
            <w:r w:rsidR="00D66F1E">
              <w:rPr>
                <w:noProof/>
                <w:webHidden/>
              </w:rPr>
              <w:t>8</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511" w:history="1">
            <w:r w:rsidR="00D66F1E" w:rsidRPr="0088306F">
              <w:rPr>
                <w:rStyle w:val="Hyperlink"/>
                <w:noProof/>
                <w:lang w:val="vi-VN"/>
              </w:rPr>
              <w:t>I.3.2. Kiến trúc JADE</w:t>
            </w:r>
            <w:r w:rsidR="00D66F1E">
              <w:rPr>
                <w:noProof/>
                <w:webHidden/>
              </w:rPr>
              <w:tab/>
            </w:r>
            <w:r w:rsidR="00D66F1E">
              <w:rPr>
                <w:noProof/>
                <w:webHidden/>
              </w:rPr>
              <w:fldChar w:fldCharType="begin"/>
            </w:r>
            <w:r w:rsidR="00D66F1E">
              <w:rPr>
                <w:noProof/>
                <w:webHidden/>
              </w:rPr>
              <w:instrText xml:space="preserve"> PAGEREF _Toc444540511 \h </w:instrText>
            </w:r>
            <w:r w:rsidR="00D66F1E">
              <w:rPr>
                <w:noProof/>
                <w:webHidden/>
              </w:rPr>
            </w:r>
            <w:r w:rsidR="00D66F1E">
              <w:rPr>
                <w:noProof/>
                <w:webHidden/>
              </w:rPr>
              <w:fldChar w:fldCharType="separate"/>
            </w:r>
            <w:r w:rsidR="00D66F1E">
              <w:rPr>
                <w:noProof/>
                <w:webHidden/>
              </w:rPr>
              <w:t>9</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512" w:history="1">
            <w:r w:rsidR="00D66F1E" w:rsidRPr="0088306F">
              <w:rPr>
                <w:rStyle w:val="Hyperlink"/>
                <w:noProof/>
              </w:rPr>
              <w:t>I.3.2. Các thành phần JADE</w:t>
            </w:r>
            <w:r w:rsidR="00D66F1E">
              <w:rPr>
                <w:noProof/>
                <w:webHidden/>
              </w:rPr>
              <w:tab/>
            </w:r>
            <w:r w:rsidR="00D66F1E">
              <w:rPr>
                <w:noProof/>
                <w:webHidden/>
              </w:rPr>
              <w:fldChar w:fldCharType="begin"/>
            </w:r>
            <w:r w:rsidR="00D66F1E">
              <w:rPr>
                <w:noProof/>
                <w:webHidden/>
              </w:rPr>
              <w:instrText xml:space="preserve"> PAGEREF _Toc444540512 \h </w:instrText>
            </w:r>
            <w:r w:rsidR="00D66F1E">
              <w:rPr>
                <w:noProof/>
                <w:webHidden/>
              </w:rPr>
            </w:r>
            <w:r w:rsidR="00D66F1E">
              <w:rPr>
                <w:noProof/>
                <w:webHidden/>
              </w:rPr>
              <w:fldChar w:fldCharType="separate"/>
            </w:r>
            <w:r w:rsidR="00D66F1E">
              <w:rPr>
                <w:noProof/>
                <w:webHidden/>
              </w:rPr>
              <w:t>10</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513" w:history="1">
            <w:r w:rsidR="00D66F1E" w:rsidRPr="0088306F">
              <w:rPr>
                <w:rStyle w:val="Hyperlink"/>
                <w:noProof/>
              </w:rPr>
              <w:t>I.3.2. Sự giao tiếp giữa các tác tử trong JADE</w:t>
            </w:r>
            <w:r w:rsidR="00D66F1E">
              <w:rPr>
                <w:noProof/>
                <w:webHidden/>
              </w:rPr>
              <w:tab/>
            </w:r>
            <w:r w:rsidR="00D66F1E">
              <w:rPr>
                <w:noProof/>
                <w:webHidden/>
              </w:rPr>
              <w:fldChar w:fldCharType="begin"/>
            </w:r>
            <w:r w:rsidR="00D66F1E">
              <w:rPr>
                <w:noProof/>
                <w:webHidden/>
              </w:rPr>
              <w:instrText xml:space="preserve"> PAGEREF _Toc444540513 \h </w:instrText>
            </w:r>
            <w:r w:rsidR="00D66F1E">
              <w:rPr>
                <w:noProof/>
                <w:webHidden/>
              </w:rPr>
            </w:r>
            <w:r w:rsidR="00D66F1E">
              <w:rPr>
                <w:noProof/>
                <w:webHidden/>
              </w:rPr>
              <w:fldChar w:fldCharType="separate"/>
            </w:r>
            <w:r w:rsidR="00D66F1E">
              <w:rPr>
                <w:noProof/>
                <w:webHidden/>
              </w:rPr>
              <w:t>12</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514" w:history="1">
            <w:r w:rsidR="00D66F1E" w:rsidRPr="0088306F">
              <w:rPr>
                <w:rStyle w:val="Hyperlink"/>
                <w:noProof/>
              </w:rPr>
              <w:t>I.3.3. Các hành vi của tác tử</w:t>
            </w:r>
            <w:r w:rsidR="00D66F1E">
              <w:rPr>
                <w:noProof/>
                <w:webHidden/>
              </w:rPr>
              <w:tab/>
            </w:r>
            <w:r w:rsidR="00D66F1E">
              <w:rPr>
                <w:noProof/>
                <w:webHidden/>
              </w:rPr>
              <w:fldChar w:fldCharType="begin"/>
            </w:r>
            <w:r w:rsidR="00D66F1E">
              <w:rPr>
                <w:noProof/>
                <w:webHidden/>
              </w:rPr>
              <w:instrText xml:space="preserve"> PAGEREF _Toc444540514 \h </w:instrText>
            </w:r>
            <w:r w:rsidR="00D66F1E">
              <w:rPr>
                <w:noProof/>
                <w:webHidden/>
              </w:rPr>
            </w:r>
            <w:r w:rsidR="00D66F1E">
              <w:rPr>
                <w:noProof/>
                <w:webHidden/>
              </w:rPr>
              <w:fldChar w:fldCharType="separate"/>
            </w:r>
            <w:r w:rsidR="00D66F1E">
              <w:rPr>
                <w:noProof/>
                <w:webHidden/>
              </w:rPr>
              <w:t>15</w:t>
            </w:r>
            <w:r w:rsidR="00D66F1E">
              <w:rPr>
                <w:noProof/>
                <w:webHidden/>
              </w:rPr>
              <w:fldChar w:fldCharType="end"/>
            </w:r>
          </w:hyperlink>
        </w:p>
        <w:p w:rsidR="00D66F1E" w:rsidRDefault="00AC5D63">
          <w:pPr>
            <w:pStyle w:val="TOC3"/>
            <w:tabs>
              <w:tab w:val="right" w:leader="dot" w:pos="9060"/>
            </w:tabs>
            <w:rPr>
              <w:rFonts w:asciiTheme="minorHAnsi" w:eastAsiaTheme="minorEastAsia" w:hAnsiTheme="minorHAnsi" w:cstheme="minorBidi"/>
              <w:noProof/>
              <w:color w:val="auto"/>
              <w:sz w:val="22"/>
              <w:szCs w:val="22"/>
            </w:rPr>
          </w:pPr>
          <w:hyperlink w:anchor="_Toc444540515" w:history="1">
            <w:r w:rsidR="00D66F1E" w:rsidRPr="0088306F">
              <w:rPr>
                <w:rStyle w:val="Hyperlink"/>
                <w:noProof/>
              </w:rPr>
              <w:t>I.4. Dịch vụ trang vàng (Yellow page service) trong JADE</w:t>
            </w:r>
            <w:r w:rsidR="00D66F1E">
              <w:rPr>
                <w:noProof/>
                <w:webHidden/>
              </w:rPr>
              <w:tab/>
            </w:r>
            <w:r w:rsidR="00D66F1E">
              <w:rPr>
                <w:noProof/>
                <w:webHidden/>
              </w:rPr>
              <w:fldChar w:fldCharType="begin"/>
            </w:r>
            <w:r w:rsidR="00D66F1E">
              <w:rPr>
                <w:noProof/>
                <w:webHidden/>
              </w:rPr>
              <w:instrText xml:space="preserve"> PAGEREF _Toc444540515 \h </w:instrText>
            </w:r>
            <w:r w:rsidR="00D66F1E">
              <w:rPr>
                <w:noProof/>
                <w:webHidden/>
              </w:rPr>
            </w:r>
            <w:r w:rsidR="00D66F1E">
              <w:rPr>
                <w:noProof/>
                <w:webHidden/>
              </w:rPr>
              <w:fldChar w:fldCharType="separate"/>
            </w:r>
            <w:r w:rsidR="00D66F1E">
              <w:rPr>
                <w:noProof/>
                <w:webHidden/>
              </w:rPr>
              <w:t>18</w:t>
            </w:r>
            <w:r w:rsidR="00D66F1E">
              <w:rPr>
                <w:noProof/>
                <w:webHidden/>
              </w:rPr>
              <w:fldChar w:fldCharType="end"/>
            </w:r>
          </w:hyperlink>
        </w:p>
        <w:p w:rsidR="00D66F1E" w:rsidRDefault="00AC5D63">
          <w:pPr>
            <w:pStyle w:val="TOC1"/>
            <w:tabs>
              <w:tab w:val="right" w:leader="dot" w:pos="9060"/>
            </w:tabs>
            <w:rPr>
              <w:rFonts w:asciiTheme="minorHAnsi" w:eastAsiaTheme="minorEastAsia" w:hAnsiTheme="minorHAnsi" w:cstheme="minorBidi"/>
              <w:noProof/>
              <w:color w:val="auto"/>
              <w:sz w:val="22"/>
              <w:szCs w:val="22"/>
            </w:rPr>
          </w:pPr>
          <w:hyperlink w:anchor="_Toc444540516" w:history="1">
            <w:r w:rsidR="00D66F1E" w:rsidRPr="0088306F">
              <w:rPr>
                <w:rStyle w:val="Hyperlink"/>
                <w:noProof/>
              </w:rPr>
              <w:t>CHƯƠNG 2: PHÂN TÍCH THIẾT KẾ PHẦN MỀM</w:t>
            </w:r>
            <w:r w:rsidR="00D66F1E">
              <w:rPr>
                <w:noProof/>
                <w:webHidden/>
              </w:rPr>
              <w:tab/>
            </w:r>
            <w:r w:rsidR="00D66F1E">
              <w:rPr>
                <w:noProof/>
                <w:webHidden/>
              </w:rPr>
              <w:fldChar w:fldCharType="begin"/>
            </w:r>
            <w:r w:rsidR="00D66F1E">
              <w:rPr>
                <w:noProof/>
                <w:webHidden/>
              </w:rPr>
              <w:instrText xml:space="preserve"> PAGEREF _Toc444540516 \h </w:instrText>
            </w:r>
            <w:r w:rsidR="00D66F1E">
              <w:rPr>
                <w:noProof/>
                <w:webHidden/>
              </w:rPr>
            </w:r>
            <w:r w:rsidR="00D66F1E">
              <w:rPr>
                <w:noProof/>
                <w:webHidden/>
              </w:rPr>
              <w:fldChar w:fldCharType="separate"/>
            </w:r>
            <w:r w:rsidR="00D66F1E">
              <w:rPr>
                <w:noProof/>
                <w:webHidden/>
              </w:rPr>
              <w:t>21</w:t>
            </w:r>
            <w:r w:rsidR="00D66F1E">
              <w:rPr>
                <w:noProof/>
                <w:webHidden/>
              </w:rPr>
              <w:fldChar w:fldCharType="end"/>
            </w:r>
          </w:hyperlink>
        </w:p>
        <w:p w:rsidR="00D66F1E" w:rsidRDefault="00AC5D63">
          <w:pPr>
            <w:pStyle w:val="TOC1"/>
            <w:tabs>
              <w:tab w:val="right" w:leader="dot" w:pos="9060"/>
            </w:tabs>
            <w:rPr>
              <w:rFonts w:asciiTheme="minorHAnsi" w:eastAsiaTheme="minorEastAsia" w:hAnsiTheme="minorHAnsi" w:cstheme="minorBidi"/>
              <w:noProof/>
              <w:color w:val="auto"/>
              <w:sz w:val="22"/>
              <w:szCs w:val="22"/>
            </w:rPr>
          </w:pPr>
          <w:hyperlink w:anchor="_Toc444540517" w:history="1">
            <w:r w:rsidR="00D66F1E" w:rsidRPr="0088306F">
              <w:rPr>
                <w:rStyle w:val="Hyperlink"/>
                <w:noProof/>
              </w:rPr>
              <w:t>CHƯƠNG III: CÀI ĐẶT VÀ TRIỂN KHAI</w:t>
            </w:r>
            <w:r w:rsidR="00D66F1E">
              <w:rPr>
                <w:noProof/>
                <w:webHidden/>
              </w:rPr>
              <w:tab/>
            </w:r>
            <w:r w:rsidR="00D66F1E">
              <w:rPr>
                <w:noProof/>
                <w:webHidden/>
              </w:rPr>
              <w:fldChar w:fldCharType="begin"/>
            </w:r>
            <w:r w:rsidR="00D66F1E">
              <w:rPr>
                <w:noProof/>
                <w:webHidden/>
              </w:rPr>
              <w:instrText xml:space="preserve"> PAGEREF _Toc444540517 \h </w:instrText>
            </w:r>
            <w:r w:rsidR="00D66F1E">
              <w:rPr>
                <w:noProof/>
                <w:webHidden/>
              </w:rPr>
            </w:r>
            <w:r w:rsidR="00D66F1E">
              <w:rPr>
                <w:noProof/>
                <w:webHidden/>
              </w:rPr>
              <w:fldChar w:fldCharType="separate"/>
            </w:r>
            <w:r w:rsidR="00D66F1E">
              <w:rPr>
                <w:noProof/>
                <w:webHidden/>
              </w:rPr>
              <w:t>22</w:t>
            </w:r>
            <w:r w:rsidR="00D66F1E">
              <w:rPr>
                <w:noProof/>
                <w:webHidden/>
              </w:rPr>
              <w:fldChar w:fldCharType="end"/>
            </w:r>
          </w:hyperlink>
        </w:p>
        <w:p w:rsidR="00D66F1E" w:rsidRDefault="00AC5D63">
          <w:pPr>
            <w:pStyle w:val="TOC2"/>
            <w:tabs>
              <w:tab w:val="left" w:pos="1100"/>
              <w:tab w:val="right" w:leader="dot" w:pos="9060"/>
            </w:tabs>
            <w:rPr>
              <w:rFonts w:asciiTheme="minorHAnsi" w:eastAsiaTheme="minorEastAsia" w:hAnsiTheme="minorHAnsi" w:cstheme="minorBidi"/>
              <w:noProof/>
              <w:color w:val="auto"/>
              <w:sz w:val="22"/>
              <w:szCs w:val="22"/>
            </w:rPr>
          </w:pPr>
          <w:hyperlink w:anchor="_Toc444540518" w:history="1">
            <w:r w:rsidR="00D66F1E" w:rsidRPr="0088306F">
              <w:rPr>
                <w:rStyle w:val="Hyperlink"/>
                <w:noProof/>
              </w:rPr>
              <w:t xml:space="preserve">III.1 </w:t>
            </w:r>
            <w:r w:rsidR="00D66F1E">
              <w:rPr>
                <w:rFonts w:asciiTheme="minorHAnsi" w:eastAsiaTheme="minorEastAsia" w:hAnsiTheme="minorHAnsi" w:cstheme="minorBidi"/>
                <w:noProof/>
                <w:color w:val="auto"/>
                <w:sz w:val="22"/>
                <w:szCs w:val="22"/>
              </w:rPr>
              <w:tab/>
            </w:r>
            <w:r w:rsidR="00D66F1E" w:rsidRPr="0088306F">
              <w:rPr>
                <w:rStyle w:val="Hyperlink"/>
                <w:noProof/>
              </w:rPr>
              <w:t>Cài đặt JADE</w:t>
            </w:r>
            <w:r w:rsidR="00D66F1E">
              <w:rPr>
                <w:noProof/>
                <w:webHidden/>
              </w:rPr>
              <w:tab/>
            </w:r>
            <w:r w:rsidR="00D66F1E">
              <w:rPr>
                <w:noProof/>
                <w:webHidden/>
              </w:rPr>
              <w:fldChar w:fldCharType="begin"/>
            </w:r>
            <w:r w:rsidR="00D66F1E">
              <w:rPr>
                <w:noProof/>
                <w:webHidden/>
              </w:rPr>
              <w:instrText xml:space="preserve"> PAGEREF _Toc444540518 \h </w:instrText>
            </w:r>
            <w:r w:rsidR="00D66F1E">
              <w:rPr>
                <w:noProof/>
                <w:webHidden/>
              </w:rPr>
            </w:r>
            <w:r w:rsidR="00D66F1E">
              <w:rPr>
                <w:noProof/>
                <w:webHidden/>
              </w:rPr>
              <w:fldChar w:fldCharType="separate"/>
            </w:r>
            <w:r w:rsidR="00D66F1E">
              <w:rPr>
                <w:noProof/>
                <w:webHidden/>
              </w:rPr>
              <w:t>22</w:t>
            </w:r>
            <w:r w:rsidR="00D66F1E">
              <w:rPr>
                <w:noProof/>
                <w:webHidden/>
              </w:rPr>
              <w:fldChar w:fldCharType="end"/>
            </w:r>
          </w:hyperlink>
        </w:p>
        <w:p w:rsidR="00D66F1E" w:rsidRDefault="00AC5D63">
          <w:pPr>
            <w:pStyle w:val="TOC1"/>
            <w:tabs>
              <w:tab w:val="right" w:leader="dot" w:pos="9060"/>
            </w:tabs>
            <w:rPr>
              <w:rFonts w:asciiTheme="minorHAnsi" w:eastAsiaTheme="minorEastAsia" w:hAnsiTheme="minorHAnsi" w:cstheme="minorBidi"/>
              <w:noProof/>
              <w:color w:val="auto"/>
              <w:sz w:val="22"/>
              <w:szCs w:val="22"/>
            </w:rPr>
          </w:pPr>
          <w:hyperlink w:anchor="_Toc444540519" w:history="1">
            <w:r w:rsidR="00D66F1E" w:rsidRPr="0088306F">
              <w:rPr>
                <w:rStyle w:val="Hyperlink"/>
                <w:noProof/>
              </w:rPr>
              <w:t>CHƯƠNG 4: KẾT LUẬN</w:t>
            </w:r>
            <w:r w:rsidR="00D66F1E">
              <w:rPr>
                <w:noProof/>
                <w:webHidden/>
              </w:rPr>
              <w:tab/>
            </w:r>
            <w:r w:rsidR="00D66F1E">
              <w:rPr>
                <w:noProof/>
                <w:webHidden/>
              </w:rPr>
              <w:fldChar w:fldCharType="begin"/>
            </w:r>
            <w:r w:rsidR="00D66F1E">
              <w:rPr>
                <w:noProof/>
                <w:webHidden/>
              </w:rPr>
              <w:instrText xml:space="preserve"> PAGEREF _Toc444540519 \h </w:instrText>
            </w:r>
            <w:r w:rsidR="00D66F1E">
              <w:rPr>
                <w:noProof/>
                <w:webHidden/>
              </w:rPr>
            </w:r>
            <w:r w:rsidR="00D66F1E">
              <w:rPr>
                <w:noProof/>
                <w:webHidden/>
              </w:rPr>
              <w:fldChar w:fldCharType="separate"/>
            </w:r>
            <w:r w:rsidR="00D66F1E">
              <w:rPr>
                <w:noProof/>
                <w:webHidden/>
              </w:rPr>
              <w:t>24</w:t>
            </w:r>
            <w:r w:rsidR="00D66F1E">
              <w:rPr>
                <w:noProof/>
                <w:webHidden/>
              </w:rPr>
              <w:fldChar w:fldCharType="end"/>
            </w:r>
          </w:hyperlink>
        </w:p>
        <w:p w:rsidR="00437BFB" w:rsidRPr="004F3929" w:rsidRDefault="00437BFB" w:rsidP="004F3929">
          <w:pPr>
            <w:jc w:val="both"/>
          </w:pPr>
          <w:r w:rsidRPr="004F3929">
            <w:rPr>
              <w:b/>
              <w:bCs/>
              <w:noProof/>
            </w:rPr>
            <w:fldChar w:fldCharType="end"/>
          </w:r>
        </w:p>
      </w:sdtContent>
    </w:sdt>
    <w:p w:rsidR="00437BFB" w:rsidRPr="004F3929" w:rsidRDefault="00437BFB" w:rsidP="004F3929">
      <w:pPr>
        <w:jc w:val="both"/>
        <w:rPr>
          <w:b/>
        </w:rPr>
      </w:pPr>
      <w:r w:rsidRPr="004F3929">
        <w:rPr>
          <w:b/>
        </w:rPr>
        <w:br w:type="page"/>
      </w:r>
    </w:p>
    <w:p w:rsidR="00F3739B" w:rsidRDefault="00437BFB" w:rsidP="00373851">
      <w:pPr>
        <w:jc w:val="center"/>
        <w:rPr>
          <w:b/>
        </w:rPr>
      </w:pPr>
      <w:r w:rsidRPr="004F3929">
        <w:rPr>
          <w:b/>
        </w:rPr>
        <w:lastRenderedPageBreak/>
        <w:t>DANH MỤC HÌNH ẢNH</w:t>
      </w:r>
    </w:p>
    <w:p w:rsidR="00D66F1E" w:rsidRDefault="000F2088">
      <w:pPr>
        <w:pStyle w:val="TableofFigures"/>
        <w:tabs>
          <w:tab w:val="right" w:leader="dot" w:pos="9060"/>
        </w:tabs>
        <w:rPr>
          <w:rFonts w:asciiTheme="minorHAnsi" w:eastAsiaTheme="minorEastAsia" w:hAnsiTheme="minorHAnsi" w:cstheme="minorBidi"/>
          <w:noProof/>
          <w:color w:val="auto"/>
          <w:sz w:val="22"/>
          <w:szCs w:val="22"/>
        </w:rPr>
      </w:pPr>
      <w:r>
        <w:rPr>
          <w:b/>
        </w:rPr>
        <w:fldChar w:fldCharType="begin"/>
      </w:r>
      <w:r>
        <w:rPr>
          <w:b/>
        </w:rPr>
        <w:instrText xml:space="preserve"> TOC \h \z \c "Hình" </w:instrText>
      </w:r>
      <w:r>
        <w:rPr>
          <w:b/>
        </w:rPr>
        <w:fldChar w:fldCharType="separate"/>
      </w:r>
      <w:hyperlink w:anchor="_Toc444540520" w:history="1">
        <w:r w:rsidR="00D66F1E" w:rsidRPr="00537E51">
          <w:rPr>
            <w:rStyle w:val="Hyperlink"/>
            <w:noProof/>
          </w:rPr>
          <w:t>Hình 1</w:t>
        </w:r>
        <w:r w:rsidR="00D66F1E" w:rsidRPr="00537E51">
          <w:rPr>
            <w:rStyle w:val="Hyperlink"/>
            <w:noProof/>
            <w:lang w:val="vi-VN"/>
          </w:rPr>
          <w:t>: Tác tử và môi trường của nó</w:t>
        </w:r>
        <w:r w:rsidR="00D66F1E">
          <w:rPr>
            <w:noProof/>
            <w:webHidden/>
          </w:rPr>
          <w:tab/>
        </w:r>
        <w:r w:rsidR="00D66F1E">
          <w:rPr>
            <w:noProof/>
            <w:webHidden/>
          </w:rPr>
          <w:fldChar w:fldCharType="begin"/>
        </w:r>
        <w:r w:rsidR="00D66F1E">
          <w:rPr>
            <w:noProof/>
            <w:webHidden/>
          </w:rPr>
          <w:instrText xml:space="preserve"> PAGEREF _Toc444540520 \h </w:instrText>
        </w:r>
        <w:r w:rsidR="00D66F1E">
          <w:rPr>
            <w:noProof/>
            <w:webHidden/>
          </w:rPr>
        </w:r>
        <w:r w:rsidR="00D66F1E">
          <w:rPr>
            <w:noProof/>
            <w:webHidden/>
          </w:rPr>
          <w:fldChar w:fldCharType="separate"/>
        </w:r>
        <w:r w:rsidR="00D66F1E">
          <w:rPr>
            <w:noProof/>
            <w:webHidden/>
          </w:rPr>
          <w:t>2</w:t>
        </w:r>
        <w:r w:rsidR="00D66F1E">
          <w:rPr>
            <w:noProof/>
            <w:webHidden/>
          </w:rPr>
          <w:fldChar w:fldCharType="end"/>
        </w:r>
      </w:hyperlink>
    </w:p>
    <w:p w:rsidR="00D66F1E" w:rsidRDefault="00AC5D63">
      <w:pPr>
        <w:pStyle w:val="TableofFigures"/>
        <w:tabs>
          <w:tab w:val="right" w:leader="dot" w:pos="9060"/>
        </w:tabs>
        <w:rPr>
          <w:rFonts w:asciiTheme="minorHAnsi" w:eastAsiaTheme="minorEastAsia" w:hAnsiTheme="minorHAnsi" w:cstheme="minorBidi"/>
          <w:noProof/>
          <w:color w:val="auto"/>
          <w:sz w:val="22"/>
          <w:szCs w:val="22"/>
        </w:rPr>
      </w:pPr>
      <w:hyperlink w:anchor="_Toc444540521" w:history="1">
        <w:r w:rsidR="00D66F1E" w:rsidRPr="00537E51">
          <w:rPr>
            <w:rStyle w:val="Hyperlink"/>
            <w:noProof/>
          </w:rPr>
          <w:t>Hình 2: Mô hình phân loại tác tử</w:t>
        </w:r>
        <w:r w:rsidR="00D66F1E">
          <w:rPr>
            <w:noProof/>
            <w:webHidden/>
          </w:rPr>
          <w:tab/>
        </w:r>
        <w:r w:rsidR="00D66F1E">
          <w:rPr>
            <w:noProof/>
            <w:webHidden/>
          </w:rPr>
          <w:fldChar w:fldCharType="begin"/>
        </w:r>
        <w:r w:rsidR="00D66F1E">
          <w:rPr>
            <w:noProof/>
            <w:webHidden/>
          </w:rPr>
          <w:instrText xml:space="preserve"> PAGEREF _Toc444540521 \h </w:instrText>
        </w:r>
        <w:r w:rsidR="00D66F1E">
          <w:rPr>
            <w:noProof/>
            <w:webHidden/>
          </w:rPr>
        </w:r>
        <w:r w:rsidR="00D66F1E">
          <w:rPr>
            <w:noProof/>
            <w:webHidden/>
          </w:rPr>
          <w:fldChar w:fldCharType="separate"/>
        </w:r>
        <w:r w:rsidR="00D66F1E">
          <w:rPr>
            <w:noProof/>
            <w:webHidden/>
          </w:rPr>
          <w:t>4</w:t>
        </w:r>
        <w:r w:rsidR="00D66F1E">
          <w:rPr>
            <w:noProof/>
            <w:webHidden/>
          </w:rPr>
          <w:fldChar w:fldCharType="end"/>
        </w:r>
      </w:hyperlink>
    </w:p>
    <w:p w:rsidR="00D66F1E" w:rsidRDefault="00AC5D63">
      <w:pPr>
        <w:pStyle w:val="TableofFigures"/>
        <w:tabs>
          <w:tab w:val="right" w:leader="dot" w:pos="9060"/>
        </w:tabs>
        <w:rPr>
          <w:rFonts w:asciiTheme="minorHAnsi" w:eastAsiaTheme="minorEastAsia" w:hAnsiTheme="minorHAnsi" w:cstheme="minorBidi"/>
          <w:noProof/>
          <w:color w:val="auto"/>
          <w:sz w:val="22"/>
          <w:szCs w:val="22"/>
        </w:rPr>
      </w:pPr>
      <w:hyperlink w:anchor="_Toc444540522" w:history="1">
        <w:r w:rsidR="00D66F1E" w:rsidRPr="00537E51">
          <w:rPr>
            <w:rStyle w:val="Hyperlink"/>
            <w:noProof/>
          </w:rPr>
          <w:t>Hình 3: Mối quan hệ giữa các thành phần kiến trúc chính trong JADE</w:t>
        </w:r>
        <w:r w:rsidR="00D66F1E">
          <w:rPr>
            <w:noProof/>
            <w:webHidden/>
          </w:rPr>
          <w:tab/>
        </w:r>
        <w:r w:rsidR="00D66F1E">
          <w:rPr>
            <w:noProof/>
            <w:webHidden/>
          </w:rPr>
          <w:fldChar w:fldCharType="begin"/>
        </w:r>
        <w:r w:rsidR="00D66F1E">
          <w:rPr>
            <w:noProof/>
            <w:webHidden/>
          </w:rPr>
          <w:instrText xml:space="preserve"> PAGEREF _Toc444540522 \h </w:instrText>
        </w:r>
        <w:r w:rsidR="00D66F1E">
          <w:rPr>
            <w:noProof/>
            <w:webHidden/>
          </w:rPr>
        </w:r>
        <w:r w:rsidR="00D66F1E">
          <w:rPr>
            <w:noProof/>
            <w:webHidden/>
          </w:rPr>
          <w:fldChar w:fldCharType="separate"/>
        </w:r>
        <w:r w:rsidR="00D66F1E">
          <w:rPr>
            <w:noProof/>
            <w:webHidden/>
          </w:rPr>
          <w:t>9</w:t>
        </w:r>
        <w:r w:rsidR="00D66F1E">
          <w:rPr>
            <w:noProof/>
            <w:webHidden/>
          </w:rPr>
          <w:fldChar w:fldCharType="end"/>
        </w:r>
      </w:hyperlink>
    </w:p>
    <w:p w:rsidR="00D66F1E" w:rsidRDefault="00AC5D63">
      <w:pPr>
        <w:pStyle w:val="TableofFigures"/>
        <w:tabs>
          <w:tab w:val="right" w:leader="dot" w:pos="9060"/>
        </w:tabs>
        <w:rPr>
          <w:rFonts w:asciiTheme="minorHAnsi" w:eastAsiaTheme="minorEastAsia" w:hAnsiTheme="minorHAnsi" w:cstheme="minorBidi"/>
          <w:noProof/>
          <w:color w:val="auto"/>
          <w:sz w:val="22"/>
          <w:szCs w:val="22"/>
        </w:rPr>
      </w:pPr>
      <w:hyperlink w:anchor="_Toc444540523" w:history="1">
        <w:r w:rsidR="00D66F1E" w:rsidRPr="00537E51">
          <w:rPr>
            <w:rStyle w:val="Hyperlink"/>
            <w:noProof/>
          </w:rPr>
          <w:t>Hình 4: Mô hình UML mô tả mối quan hệ giữa các thành phần kiến trúc chính</w:t>
        </w:r>
        <w:r w:rsidR="00D66F1E">
          <w:rPr>
            <w:noProof/>
            <w:webHidden/>
          </w:rPr>
          <w:tab/>
        </w:r>
        <w:r w:rsidR="00D66F1E">
          <w:rPr>
            <w:noProof/>
            <w:webHidden/>
          </w:rPr>
          <w:fldChar w:fldCharType="begin"/>
        </w:r>
        <w:r w:rsidR="00D66F1E">
          <w:rPr>
            <w:noProof/>
            <w:webHidden/>
          </w:rPr>
          <w:instrText xml:space="preserve"> PAGEREF _Toc444540523 \h </w:instrText>
        </w:r>
        <w:r w:rsidR="00D66F1E">
          <w:rPr>
            <w:noProof/>
            <w:webHidden/>
          </w:rPr>
        </w:r>
        <w:r w:rsidR="00D66F1E">
          <w:rPr>
            <w:noProof/>
            <w:webHidden/>
          </w:rPr>
          <w:fldChar w:fldCharType="separate"/>
        </w:r>
        <w:r w:rsidR="00D66F1E">
          <w:rPr>
            <w:noProof/>
            <w:webHidden/>
          </w:rPr>
          <w:t>10</w:t>
        </w:r>
        <w:r w:rsidR="00D66F1E">
          <w:rPr>
            <w:noProof/>
            <w:webHidden/>
          </w:rPr>
          <w:fldChar w:fldCharType="end"/>
        </w:r>
      </w:hyperlink>
    </w:p>
    <w:p w:rsidR="00D66F1E" w:rsidRDefault="00AC5D63">
      <w:pPr>
        <w:pStyle w:val="TableofFigures"/>
        <w:tabs>
          <w:tab w:val="right" w:leader="dot" w:pos="9060"/>
        </w:tabs>
        <w:rPr>
          <w:rFonts w:asciiTheme="minorHAnsi" w:eastAsiaTheme="minorEastAsia" w:hAnsiTheme="minorHAnsi" w:cstheme="minorBidi"/>
          <w:noProof/>
          <w:color w:val="auto"/>
          <w:sz w:val="22"/>
          <w:szCs w:val="22"/>
        </w:rPr>
      </w:pPr>
      <w:hyperlink w:anchor="_Toc444540524" w:history="1">
        <w:r w:rsidR="00D66F1E" w:rsidRPr="00537E51">
          <w:rPr>
            <w:rStyle w:val="Hyperlink"/>
            <w:noProof/>
          </w:rPr>
          <w:t>Hình 5: Mô hình truyền thông điệp không đồng bộ JADE</w:t>
        </w:r>
        <w:r w:rsidR="00D66F1E">
          <w:rPr>
            <w:noProof/>
            <w:webHidden/>
          </w:rPr>
          <w:tab/>
        </w:r>
        <w:r w:rsidR="00D66F1E">
          <w:rPr>
            <w:noProof/>
            <w:webHidden/>
          </w:rPr>
          <w:fldChar w:fldCharType="begin"/>
        </w:r>
        <w:r w:rsidR="00D66F1E">
          <w:rPr>
            <w:noProof/>
            <w:webHidden/>
          </w:rPr>
          <w:instrText xml:space="preserve"> PAGEREF _Toc444540524 \h </w:instrText>
        </w:r>
        <w:r w:rsidR="00D66F1E">
          <w:rPr>
            <w:noProof/>
            <w:webHidden/>
          </w:rPr>
        </w:r>
        <w:r w:rsidR="00D66F1E">
          <w:rPr>
            <w:noProof/>
            <w:webHidden/>
          </w:rPr>
          <w:fldChar w:fldCharType="separate"/>
        </w:r>
        <w:r w:rsidR="00D66F1E">
          <w:rPr>
            <w:noProof/>
            <w:webHidden/>
          </w:rPr>
          <w:t>12</w:t>
        </w:r>
        <w:r w:rsidR="00D66F1E">
          <w:rPr>
            <w:noProof/>
            <w:webHidden/>
          </w:rPr>
          <w:fldChar w:fldCharType="end"/>
        </w:r>
      </w:hyperlink>
    </w:p>
    <w:p w:rsidR="00D66F1E" w:rsidRDefault="00AC5D63">
      <w:pPr>
        <w:pStyle w:val="TableofFigures"/>
        <w:tabs>
          <w:tab w:val="right" w:leader="dot" w:pos="9060"/>
        </w:tabs>
        <w:rPr>
          <w:rFonts w:asciiTheme="minorHAnsi" w:eastAsiaTheme="minorEastAsia" w:hAnsiTheme="minorHAnsi" w:cstheme="minorBidi"/>
          <w:noProof/>
          <w:color w:val="auto"/>
          <w:sz w:val="22"/>
          <w:szCs w:val="22"/>
        </w:rPr>
      </w:pPr>
      <w:hyperlink w:anchor="_Toc444540525" w:history="1">
        <w:r w:rsidR="00D66F1E" w:rsidRPr="00537E51">
          <w:rPr>
            <w:rStyle w:val="Hyperlink"/>
            <w:noProof/>
          </w:rPr>
          <w:t>Hình 6: Minh họa quá trình phía gửi gửi thông điệp cho phía nhận</w:t>
        </w:r>
        <w:r w:rsidR="00D66F1E">
          <w:rPr>
            <w:noProof/>
            <w:webHidden/>
          </w:rPr>
          <w:tab/>
        </w:r>
        <w:r w:rsidR="00D66F1E">
          <w:rPr>
            <w:noProof/>
            <w:webHidden/>
          </w:rPr>
          <w:fldChar w:fldCharType="begin"/>
        </w:r>
        <w:r w:rsidR="00D66F1E">
          <w:rPr>
            <w:noProof/>
            <w:webHidden/>
          </w:rPr>
          <w:instrText xml:space="preserve"> PAGEREF _Toc444540525 \h </w:instrText>
        </w:r>
        <w:r w:rsidR="00D66F1E">
          <w:rPr>
            <w:noProof/>
            <w:webHidden/>
          </w:rPr>
        </w:r>
        <w:r w:rsidR="00D66F1E">
          <w:rPr>
            <w:noProof/>
            <w:webHidden/>
          </w:rPr>
          <w:fldChar w:fldCharType="separate"/>
        </w:r>
        <w:r w:rsidR="00D66F1E">
          <w:rPr>
            <w:noProof/>
            <w:webHidden/>
          </w:rPr>
          <w:t>14</w:t>
        </w:r>
        <w:r w:rsidR="00D66F1E">
          <w:rPr>
            <w:noProof/>
            <w:webHidden/>
          </w:rPr>
          <w:fldChar w:fldCharType="end"/>
        </w:r>
      </w:hyperlink>
    </w:p>
    <w:p w:rsidR="00D66F1E" w:rsidRDefault="00AC5D63">
      <w:pPr>
        <w:pStyle w:val="TableofFigures"/>
        <w:tabs>
          <w:tab w:val="right" w:leader="dot" w:pos="9060"/>
        </w:tabs>
        <w:rPr>
          <w:rFonts w:asciiTheme="minorHAnsi" w:eastAsiaTheme="minorEastAsia" w:hAnsiTheme="minorHAnsi" w:cstheme="minorBidi"/>
          <w:noProof/>
          <w:color w:val="auto"/>
          <w:sz w:val="22"/>
          <w:szCs w:val="22"/>
        </w:rPr>
      </w:pPr>
      <w:hyperlink w:anchor="_Toc444540526" w:history="1">
        <w:r w:rsidR="00D66F1E" w:rsidRPr="00537E51">
          <w:rPr>
            <w:rStyle w:val="Hyperlink"/>
            <w:noProof/>
          </w:rPr>
          <w:t xml:space="preserve"> Hình 7: Minh họa việc phía gửi gửi tin nhắn đến phía nhận và đồng thời phía nhận gửi tin nhắn trả lời cho phía gửi</w:t>
        </w:r>
        <w:r w:rsidR="00D66F1E">
          <w:rPr>
            <w:noProof/>
            <w:webHidden/>
          </w:rPr>
          <w:tab/>
        </w:r>
        <w:r w:rsidR="00D66F1E">
          <w:rPr>
            <w:noProof/>
            <w:webHidden/>
          </w:rPr>
          <w:fldChar w:fldCharType="begin"/>
        </w:r>
        <w:r w:rsidR="00D66F1E">
          <w:rPr>
            <w:noProof/>
            <w:webHidden/>
          </w:rPr>
          <w:instrText xml:space="preserve"> PAGEREF _Toc444540526 \h </w:instrText>
        </w:r>
        <w:r w:rsidR="00D66F1E">
          <w:rPr>
            <w:noProof/>
            <w:webHidden/>
          </w:rPr>
        </w:r>
        <w:r w:rsidR="00D66F1E">
          <w:rPr>
            <w:noProof/>
            <w:webHidden/>
          </w:rPr>
          <w:fldChar w:fldCharType="separate"/>
        </w:r>
        <w:r w:rsidR="00D66F1E">
          <w:rPr>
            <w:noProof/>
            <w:webHidden/>
          </w:rPr>
          <w:t>14</w:t>
        </w:r>
        <w:r w:rsidR="00D66F1E">
          <w:rPr>
            <w:noProof/>
            <w:webHidden/>
          </w:rPr>
          <w:fldChar w:fldCharType="end"/>
        </w:r>
      </w:hyperlink>
    </w:p>
    <w:p w:rsidR="00D66F1E" w:rsidRDefault="00AC5D63">
      <w:pPr>
        <w:pStyle w:val="TableofFigures"/>
        <w:tabs>
          <w:tab w:val="right" w:leader="dot" w:pos="9060"/>
        </w:tabs>
        <w:rPr>
          <w:rFonts w:asciiTheme="minorHAnsi" w:eastAsiaTheme="minorEastAsia" w:hAnsiTheme="minorHAnsi" w:cstheme="minorBidi"/>
          <w:noProof/>
          <w:color w:val="auto"/>
          <w:sz w:val="22"/>
          <w:szCs w:val="22"/>
        </w:rPr>
      </w:pPr>
      <w:hyperlink w:anchor="_Toc444540527" w:history="1">
        <w:r w:rsidR="00D66F1E" w:rsidRPr="00537E51">
          <w:rPr>
            <w:rStyle w:val="Hyperlink"/>
            <w:noProof/>
          </w:rPr>
          <w:t>Hình 8: Ví dụ về kiểu hành vi thực hiện một lần</w:t>
        </w:r>
        <w:r w:rsidR="00D66F1E">
          <w:rPr>
            <w:noProof/>
            <w:webHidden/>
          </w:rPr>
          <w:tab/>
        </w:r>
        <w:r w:rsidR="00D66F1E">
          <w:rPr>
            <w:noProof/>
            <w:webHidden/>
          </w:rPr>
          <w:fldChar w:fldCharType="begin"/>
        </w:r>
        <w:r w:rsidR="00D66F1E">
          <w:rPr>
            <w:noProof/>
            <w:webHidden/>
          </w:rPr>
          <w:instrText xml:space="preserve"> PAGEREF _Toc444540527 \h </w:instrText>
        </w:r>
        <w:r w:rsidR="00D66F1E">
          <w:rPr>
            <w:noProof/>
            <w:webHidden/>
          </w:rPr>
        </w:r>
        <w:r w:rsidR="00D66F1E">
          <w:rPr>
            <w:noProof/>
            <w:webHidden/>
          </w:rPr>
          <w:fldChar w:fldCharType="separate"/>
        </w:r>
        <w:r w:rsidR="00D66F1E">
          <w:rPr>
            <w:noProof/>
            <w:webHidden/>
          </w:rPr>
          <w:t>16</w:t>
        </w:r>
        <w:r w:rsidR="00D66F1E">
          <w:rPr>
            <w:noProof/>
            <w:webHidden/>
          </w:rPr>
          <w:fldChar w:fldCharType="end"/>
        </w:r>
      </w:hyperlink>
    </w:p>
    <w:p w:rsidR="00D66F1E" w:rsidRDefault="00AC5D63">
      <w:pPr>
        <w:pStyle w:val="TableofFigures"/>
        <w:tabs>
          <w:tab w:val="right" w:leader="dot" w:pos="9060"/>
        </w:tabs>
        <w:rPr>
          <w:rFonts w:asciiTheme="minorHAnsi" w:eastAsiaTheme="minorEastAsia" w:hAnsiTheme="minorHAnsi" w:cstheme="minorBidi"/>
          <w:noProof/>
          <w:color w:val="auto"/>
          <w:sz w:val="22"/>
          <w:szCs w:val="22"/>
        </w:rPr>
      </w:pPr>
      <w:hyperlink w:anchor="_Toc444540528" w:history="1">
        <w:r w:rsidR="00D66F1E" w:rsidRPr="00537E51">
          <w:rPr>
            <w:rStyle w:val="Hyperlink"/>
            <w:noProof/>
          </w:rPr>
          <w:t>Hình 9: Ví dụ kiểu hành vi thực hiện mãi mãi</w:t>
        </w:r>
        <w:r w:rsidR="00D66F1E">
          <w:rPr>
            <w:noProof/>
            <w:webHidden/>
          </w:rPr>
          <w:tab/>
        </w:r>
        <w:r w:rsidR="00D66F1E">
          <w:rPr>
            <w:noProof/>
            <w:webHidden/>
          </w:rPr>
          <w:fldChar w:fldCharType="begin"/>
        </w:r>
        <w:r w:rsidR="00D66F1E">
          <w:rPr>
            <w:noProof/>
            <w:webHidden/>
          </w:rPr>
          <w:instrText xml:space="preserve"> PAGEREF _Toc444540528 \h </w:instrText>
        </w:r>
        <w:r w:rsidR="00D66F1E">
          <w:rPr>
            <w:noProof/>
            <w:webHidden/>
          </w:rPr>
        </w:r>
        <w:r w:rsidR="00D66F1E">
          <w:rPr>
            <w:noProof/>
            <w:webHidden/>
          </w:rPr>
          <w:fldChar w:fldCharType="separate"/>
        </w:r>
        <w:r w:rsidR="00D66F1E">
          <w:rPr>
            <w:noProof/>
            <w:webHidden/>
          </w:rPr>
          <w:t>17</w:t>
        </w:r>
        <w:r w:rsidR="00D66F1E">
          <w:rPr>
            <w:noProof/>
            <w:webHidden/>
          </w:rPr>
          <w:fldChar w:fldCharType="end"/>
        </w:r>
      </w:hyperlink>
    </w:p>
    <w:p w:rsidR="00D66F1E" w:rsidRDefault="00AC5D63">
      <w:pPr>
        <w:pStyle w:val="TableofFigures"/>
        <w:tabs>
          <w:tab w:val="right" w:leader="dot" w:pos="9060"/>
        </w:tabs>
        <w:rPr>
          <w:rFonts w:asciiTheme="minorHAnsi" w:eastAsiaTheme="minorEastAsia" w:hAnsiTheme="minorHAnsi" w:cstheme="minorBidi"/>
          <w:noProof/>
          <w:color w:val="auto"/>
          <w:sz w:val="22"/>
          <w:szCs w:val="22"/>
        </w:rPr>
      </w:pPr>
      <w:hyperlink w:anchor="_Toc444540529" w:history="1">
        <w:r w:rsidR="00D66F1E" w:rsidRPr="00537E51">
          <w:rPr>
            <w:rStyle w:val="Hyperlink"/>
            <w:noProof/>
          </w:rPr>
          <w:t>Hình 10: Ví dụ về kiểu hành vi đánh thức</w:t>
        </w:r>
        <w:r w:rsidR="00D66F1E">
          <w:rPr>
            <w:noProof/>
            <w:webHidden/>
          </w:rPr>
          <w:tab/>
        </w:r>
        <w:r w:rsidR="00D66F1E">
          <w:rPr>
            <w:noProof/>
            <w:webHidden/>
          </w:rPr>
          <w:fldChar w:fldCharType="begin"/>
        </w:r>
        <w:r w:rsidR="00D66F1E">
          <w:rPr>
            <w:noProof/>
            <w:webHidden/>
          </w:rPr>
          <w:instrText xml:space="preserve"> PAGEREF _Toc444540529 \h </w:instrText>
        </w:r>
        <w:r w:rsidR="00D66F1E">
          <w:rPr>
            <w:noProof/>
            <w:webHidden/>
          </w:rPr>
        </w:r>
        <w:r w:rsidR="00D66F1E">
          <w:rPr>
            <w:noProof/>
            <w:webHidden/>
          </w:rPr>
          <w:fldChar w:fldCharType="separate"/>
        </w:r>
        <w:r w:rsidR="00D66F1E">
          <w:rPr>
            <w:noProof/>
            <w:webHidden/>
          </w:rPr>
          <w:t>17</w:t>
        </w:r>
        <w:r w:rsidR="00D66F1E">
          <w:rPr>
            <w:noProof/>
            <w:webHidden/>
          </w:rPr>
          <w:fldChar w:fldCharType="end"/>
        </w:r>
      </w:hyperlink>
    </w:p>
    <w:p w:rsidR="00D66F1E" w:rsidRDefault="00AC5D63">
      <w:pPr>
        <w:pStyle w:val="TableofFigures"/>
        <w:tabs>
          <w:tab w:val="right" w:leader="dot" w:pos="9060"/>
        </w:tabs>
        <w:rPr>
          <w:rFonts w:asciiTheme="minorHAnsi" w:eastAsiaTheme="minorEastAsia" w:hAnsiTheme="minorHAnsi" w:cstheme="minorBidi"/>
          <w:noProof/>
          <w:color w:val="auto"/>
          <w:sz w:val="22"/>
          <w:szCs w:val="22"/>
        </w:rPr>
      </w:pPr>
      <w:hyperlink w:anchor="_Toc444540530" w:history="1">
        <w:r w:rsidR="00D66F1E" w:rsidRPr="00537E51">
          <w:rPr>
            <w:rStyle w:val="Hyperlink"/>
            <w:noProof/>
          </w:rPr>
          <w:t>Hình 11: Ví dụ về kiểu hành vi thực hiện có chu kì</w:t>
        </w:r>
        <w:r w:rsidR="00D66F1E">
          <w:rPr>
            <w:noProof/>
            <w:webHidden/>
          </w:rPr>
          <w:tab/>
        </w:r>
        <w:r w:rsidR="00D66F1E">
          <w:rPr>
            <w:noProof/>
            <w:webHidden/>
          </w:rPr>
          <w:fldChar w:fldCharType="begin"/>
        </w:r>
        <w:r w:rsidR="00D66F1E">
          <w:rPr>
            <w:noProof/>
            <w:webHidden/>
          </w:rPr>
          <w:instrText xml:space="preserve"> PAGEREF _Toc444540530 \h </w:instrText>
        </w:r>
        <w:r w:rsidR="00D66F1E">
          <w:rPr>
            <w:noProof/>
            <w:webHidden/>
          </w:rPr>
        </w:r>
        <w:r w:rsidR="00D66F1E">
          <w:rPr>
            <w:noProof/>
            <w:webHidden/>
          </w:rPr>
          <w:fldChar w:fldCharType="separate"/>
        </w:r>
        <w:r w:rsidR="00D66F1E">
          <w:rPr>
            <w:noProof/>
            <w:webHidden/>
          </w:rPr>
          <w:t>18</w:t>
        </w:r>
        <w:r w:rsidR="00D66F1E">
          <w:rPr>
            <w:noProof/>
            <w:webHidden/>
          </w:rPr>
          <w:fldChar w:fldCharType="end"/>
        </w:r>
      </w:hyperlink>
    </w:p>
    <w:p w:rsidR="00D66F1E" w:rsidRDefault="00AC5D63">
      <w:pPr>
        <w:pStyle w:val="TableofFigures"/>
        <w:tabs>
          <w:tab w:val="right" w:leader="dot" w:pos="9060"/>
        </w:tabs>
        <w:rPr>
          <w:rFonts w:asciiTheme="minorHAnsi" w:eastAsiaTheme="minorEastAsia" w:hAnsiTheme="minorHAnsi" w:cstheme="minorBidi"/>
          <w:noProof/>
          <w:color w:val="auto"/>
          <w:sz w:val="22"/>
          <w:szCs w:val="22"/>
        </w:rPr>
      </w:pPr>
      <w:hyperlink w:anchor="_Toc444540531" w:history="1">
        <w:r w:rsidR="00D66F1E" w:rsidRPr="00537E51">
          <w:rPr>
            <w:rStyle w:val="Hyperlink"/>
            <w:noProof/>
          </w:rPr>
          <w:t>Hình 12: Dịch vụ trang vàng</w:t>
        </w:r>
        <w:r w:rsidR="00D66F1E">
          <w:rPr>
            <w:noProof/>
            <w:webHidden/>
          </w:rPr>
          <w:tab/>
        </w:r>
        <w:r w:rsidR="00D66F1E">
          <w:rPr>
            <w:noProof/>
            <w:webHidden/>
          </w:rPr>
          <w:fldChar w:fldCharType="begin"/>
        </w:r>
        <w:r w:rsidR="00D66F1E">
          <w:rPr>
            <w:noProof/>
            <w:webHidden/>
          </w:rPr>
          <w:instrText xml:space="preserve"> PAGEREF _Toc444540531 \h </w:instrText>
        </w:r>
        <w:r w:rsidR="00D66F1E">
          <w:rPr>
            <w:noProof/>
            <w:webHidden/>
          </w:rPr>
        </w:r>
        <w:r w:rsidR="00D66F1E">
          <w:rPr>
            <w:noProof/>
            <w:webHidden/>
          </w:rPr>
          <w:fldChar w:fldCharType="separate"/>
        </w:r>
        <w:r w:rsidR="00D66F1E">
          <w:rPr>
            <w:noProof/>
            <w:webHidden/>
          </w:rPr>
          <w:t>19</w:t>
        </w:r>
        <w:r w:rsidR="00D66F1E">
          <w:rPr>
            <w:noProof/>
            <w:webHidden/>
          </w:rPr>
          <w:fldChar w:fldCharType="end"/>
        </w:r>
      </w:hyperlink>
    </w:p>
    <w:p w:rsidR="00D66F1E" w:rsidRDefault="00AC5D63">
      <w:pPr>
        <w:pStyle w:val="TableofFigures"/>
        <w:tabs>
          <w:tab w:val="right" w:leader="dot" w:pos="9060"/>
        </w:tabs>
        <w:rPr>
          <w:rFonts w:asciiTheme="minorHAnsi" w:eastAsiaTheme="minorEastAsia" w:hAnsiTheme="minorHAnsi" w:cstheme="minorBidi"/>
          <w:noProof/>
          <w:color w:val="auto"/>
          <w:sz w:val="22"/>
          <w:szCs w:val="22"/>
        </w:rPr>
      </w:pPr>
      <w:hyperlink w:anchor="_Toc444540532" w:history="1">
        <w:r w:rsidR="00D66F1E" w:rsidRPr="00537E51">
          <w:rPr>
            <w:rStyle w:val="Hyperlink"/>
            <w:noProof/>
          </w:rPr>
          <w:t>Hình 13: Mô tả cách thêm các thư viện JADE để cấu hình một project</w:t>
        </w:r>
        <w:r w:rsidR="00D66F1E">
          <w:rPr>
            <w:noProof/>
            <w:webHidden/>
          </w:rPr>
          <w:tab/>
        </w:r>
        <w:r w:rsidR="00D66F1E">
          <w:rPr>
            <w:noProof/>
            <w:webHidden/>
          </w:rPr>
          <w:fldChar w:fldCharType="begin"/>
        </w:r>
        <w:r w:rsidR="00D66F1E">
          <w:rPr>
            <w:noProof/>
            <w:webHidden/>
          </w:rPr>
          <w:instrText xml:space="preserve"> PAGEREF _Toc444540532 \h </w:instrText>
        </w:r>
        <w:r w:rsidR="00D66F1E">
          <w:rPr>
            <w:noProof/>
            <w:webHidden/>
          </w:rPr>
        </w:r>
        <w:r w:rsidR="00D66F1E">
          <w:rPr>
            <w:noProof/>
            <w:webHidden/>
          </w:rPr>
          <w:fldChar w:fldCharType="separate"/>
        </w:r>
        <w:r w:rsidR="00D66F1E">
          <w:rPr>
            <w:noProof/>
            <w:webHidden/>
          </w:rPr>
          <w:t>22</w:t>
        </w:r>
        <w:r w:rsidR="00D66F1E">
          <w:rPr>
            <w:noProof/>
            <w:webHidden/>
          </w:rPr>
          <w:fldChar w:fldCharType="end"/>
        </w:r>
      </w:hyperlink>
    </w:p>
    <w:p w:rsidR="00D66F1E" w:rsidRDefault="00AC5D63">
      <w:pPr>
        <w:pStyle w:val="TableofFigures"/>
        <w:tabs>
          <w:tab w:val="right" w:leader="dot" w:pos="9060"/>
        </w:tabs>
        <w:rPr>
          <w:rFonts w:asciiTheme="minorHAnsi" w:eastAsiaTheme="minorEastAsia" w:hAnsiTheme="minorHAnsi" w:cstheme="minorBidi"/>
          <w:noProof/>
          <w:color w:val="auto"/>
          <w:sz w:val="22"/>
          <w:szCs w:val="22"/>
        </w:rPr>
      </w:pPr>
      <w:hyperlink w:anchor="_Toc444540533" w:history="1">
        <w:r w:rsidR="00D66F1E" w:rsidRPr="00537E51">
          <w:rPr>
            <w:rStyle w:val="Hyperlink"/>
            <w:noProof/>
          </w:rPr>
          <w:t>Hình 14: Mô tả cách cấu hình các tham số trong JADE để chạy một chương trình</w:t>
        </w:r>
        <w:r w:rsidR="00D66F1E">
          <w:rPr>
            <w:noProof/>
            <w:webHidden/>
          </w:rPr>
          <w:tab/>
        </w:r>
        <w:r w:rsidR="00D66F1E">
          <w:rPr>
            <w:noProof/>
            <w:webHidden/>
          </w:rPr>
          <w:fldChar w:fldCharType="begin"/>
        </w:r>
        <w:r w:rsidR="00D66F1E">
          <w:rPr>
            <w:noProof/>
            <w:webHidden/>
          </w:rPr>
          <w:instrText xml:space="preserve"> PAGEREF _Toc444540533 \h </w:instrText>
        </w:r>
        <w:r w:rsidR="00D66F1E">
          <w:rPr>
            <w:noProof/>
            <w:webHidden/>
          </w:rPr>
        </w:r>
        <w:r w:rsidR="00D66F1E">
          <w:rPr>
            <w:noProof/>
            <w:webHidden/>
          </w:rPr>
          <w:fldChar w:fldCharType="separate"/>
        </w:r>
        <w:r w:rsidR="00D66F1E">
          <w:rPr>
            <w:noProof/>
            <w:webHidden/>
          </w:rPr>
          <w:t>23</w:t>
        </w:r>
        <w:r w:rsidR="00D66F1E">
          <w:rPr>
            <w:noProof/>
            <w:webHidden/>
          </w:rPr>
          <w:fldChar w:fldCharType="end"/>
        </w:r>
      </w:hyperlink>
    </w:p>
    <w:p w:rsidR="000F2088" w:rsidRDefault="000F2088" w:rsidP="004F3929">
      <w:pPr>
        <w:jc w:val="both"/>
        <w:rPr>
          <w:b/>
        </w:rPr>
      </w:pPr>
      <w:r>
        <w:rPr>
          <w:b/>
        </w:rPr>
        <w:fldChar w:fldCharType="end"/>
      </w:r>
      <w:r w:rsidR="00437BFB" w:rsidRPr="004F3929">
        <w:rPr>
          <w:b/>
        </w:rPr>
        <w:br w:type="page"/>
      </w:r>
    </w:p>
    <w:p w:rsidR="000F2088" w:rsidRDefault="00D66F1E" w:rsidP="00D66F1E">
      <w:pPr>
        <w:jc w:val="center"/>
      </w:pPr>
      <w:r>
        <w:lastRenderedPageBreak/>
        <w:t>DANH MỤC BẢNG BIỂU</w:t>
      </w:r>
    </w:p>
    <w:p w:rsidR="00D66F1E" w:rsidRDefault="00D66F1E">
      <w:pPr>
        <w:pStyle w:val="TableofFigures"/>
        <w:tabs>
          <w:tab w:val="right" w:leader="dot" w:pos="9060"/>
        </w:tabs>
        <w:rPr>
          <w:rFonts w:asciiTheme="minorHAnsi" w:eastAsiaTheme="minorEastAsia" w:hAnsiTheme="minorHAnsi" w:cstheme="minorBidi"/>
          <w:noProof/>
          <w:color w:val="auto"/>
          <w:sz w:val="22"/>
          <w:szCs w:val="22"/>
        </w:rPr>
      </w:pPr>
      <w:r>
        <w:fldChar w:fldCharType="begin"/>
      </w:r>
      <w:r>
        <w:instrText xml:space="preserve"> TOC \h \z \c "Bảng" </w:instrText>
      </w:r>
      <w:r>
        <w:fldChar w:fldCharType="separate"/>
      </w:r>
      <w:hyperlink w:anchor="_Toc444540534" w:history="1">
        <w:r w:rsidRPr="00075A87">
          <w:rPr>
            <w:rStyle w:val="Hyperlink"/>
            <w:noProof/>
          </w:rPr>
          <w:t>Bảng 1: Kết quả thực nghiệm đối với các thông số</w:t>
        </w:r>
        <w:r>
          <w:rPr>
            <w:noProof/>
            <w:webHidden/>
          </w:rPr>
          <w:tab/>
        </w:r>
        <w:r>
          <w:rPr>
            <w:noProof/>
            <w:webHidden/>
          </w:rPr>
          <w:fldChar w:fldCharType="begin"/>
        </w:r>
        <w:r>
          <w:rPr>
            <w:noProof/>
            <w:webHidden/>
          </w:rPr>
          <w:instrText xml:space="preserve"> PAGEREF _Toc444540534 \h </w:instrText>
        </w:r>
        <w:r>
          <w:rPr>
            <w:noProof/>
            <w:webHidden/>
          </w:rPr>
        </w:r>
        <w:r>
          <w:rPr>
            <w:noProof/>
            <w:webHidden/>
          </w:rPr>
          <w:fldChar w:fldCharType="separate"/>
        </w:r>
        <w:r>
          <w:rPr>
            <w:noProof/>
            <w:webHidden/>
          </w:rPr>
          <w:t>7</w:t>
        </w:r>
        <w:r>
          <w:rPr>
            <w:noProof/>
            <w:webHidden/>
          </w:rPr>
          <w:fldChar w:fldCharType="end"/>
        </w:r>
      </w:hyperlink>
    </w:p>
    <w:p w:rsidR="00D66F1E" w:rsidRDefault="00AC5D63">
      <w:pPr>
        <w:pStyle w:val="TableofFigures"/>
        <w:tabs>
          <w:tab w:val="right" w:leader="dot" w:pos="9060"/>
        </w:tabs>
        <w:rPr>
          <w:rFonts w:asciiTheme="minorHAnsi" w:eastAsiaTheme="minorEastAsia" w:hAnsiTheme="minorHAnsi" w:cstheme="minorBidi"/>
          <w:noProof/>
          <w:color w:val="auto"/>
          <w:sz w:val="22"/>
          <w:szCs w:val="22"/>
        </w:rPr>
      </w:pPr>
      <w:hyperlink w:anchor="_Toc444540535" w:history="1">
        <w:r w:rsidR="00D66F1E" w:rsidRPr="00075A87">
          <w:rPr>
            <w:rStyle w:val="Hyperlink"/>
            <w:noProof/>
          </w:rPr>
          <w:t>Bảng 2: Kết quả đánh giá trên phương diện khi hoạt động</w:t>
        </w:r>
        <w:r w:rsidR="00D66F1E">
          <w:rPr>
            <w:noProof/>
            <w:webHidden/>
          </w:rPr>
          <w:tab/>
        </w:r>
        <w:r w:rsidR="00D66F1E">
          <w:rPr>
            <w:noProof/>
            <w:webHidden/>
          </w:rPr>
          <w:fldChar w:fldCharType="begin"/>
        </w:r>
        <w:r w:rsidR="00D66F1E">
          <w:rPr>
            <w:noProof/>
            <w:webHidden/>
          </w:rPr>
          <w:instrText xml:space="preserve"> PAGEREF _Toc444540535 \h </w:instrText>
        </w:r>
        <w:r w:rsidR="00D66F1E">
          <w:rPr>
            <w:noProof/>
            <w:webHidden/>
          </w:rPr>
        </w:r>
        <w:r w:rsidR="00D66F1E">
          <w:rPr>
            <w:noProof/>
            <w:webHidden/>
          </w:rPr>
          <w:fldChar w:fldCharType="separate"/>
        </w:r>
        <w:r w:rsidR="00D66F1E">
          <w:rPr>
            <w:noProof/>
            <w:webHidden/>
          </w:rPr>
          <w:t>8</w:t>
        </w:r>
        <w:r w:rsidR="00D66F1E">
          <w:rPr>
            <w:noProof/>
            <w:webHidden/>
          </w:rPr>
          <w:fldChar w:fldCharType="end"/>
        </w:r>
      </w:hyperlink>
    </w:p>
    <w:p w:rsidR="00D66F1E" w:rsidRDefault="00AC5D63">
      <w:pPr>
        <w:pStyle w:val="TableofFigures"/>
        <w:tabs>
          <w:tab w:val="right" w:leader="dot" w:pos="9060"/>
        </w:tabs>
        <w:rPr>
          <w:rFonts w:asciiTheme="minorHAnsi" w:eastAsiaTheme="minorEastAsia" w:hAnsiTheme="minorHAnsi" w:cstheme="minorBidi"/>
          <w:noProof/>
          <w:color w:val="auto"/>
          <w:sz w:val="22"/>
          <w:szCs w:val="22"/>
        </w:rPr>
      </w:pPr>
      <w:hyperlink w:anchor="_Toc444540536" w:history="1">
        <w:r w:rsidR="00D66F1E" w:rsidRPr="00075A87">
          <w:rPr>
            <w:rStyle w:val="Hyperlink"/>
            <w:noProof/>
          </w:rPr>
          <w:t>Bảng 3: Kết quả so sánh thời gian yêu cầu</w:t>
        </w:r>
        <w:r w:rsidR="00D66F1E">
          <w:rPr>
            <w:noProof/>
            <w:webHidden/>
          </w:rPr>
          <w:tab/>
        </w:r>
        <w:r w:rsidR="00D66F1E">
          <w:rPr>
            <w:noProof/>
            <w:webHidden/>
          </w:rPr>
          <w:fldChar w:fldCharType="begin"/>
        </w:r>
        <w:r w:rsidR="00D66F1E">
          <w:rPr>
            <w:noProof/>
            <w:webHidden/>
          </w:rPr>
          <w:instrText xml:space="preserve"> PAGEREF _Toc444540536 \h </w:instrText>
        </w:r>
        <w:r w:rsidR="00D66F1E">
          <w:rPr>
            <w:noProof/>
            <w:webHidden/>
          </w:rPr>
        </w:r>
        <w:r w:rsidR="00D66F1E">
          <w:rPr>
            <w:noProof/>
            <w:webHidden/>
          </w:rPr>
          <w:fldChar w:fldCharType="separate"/>
        </w:r>
        <w:r w:rsidR="00D66F1E">
          <w:rPr>
            <w:noProof/>
            <w:webHidden/>
          </w:rPr>
          <w:t>8</w:t>
        </w:r>
        <w:r w:rsidR="00D66F1E">
          <w:rPr>
            <w:noProof/>
            <w:webHidden/>
          </w:rPr>
          <w:fldChar w:fldCharType="end"/>
        </w:r>
      </w:hyperlink>
    </w:p>
    <w:p w:rsidR="00D66F1E" w:rsidRDefault="00D66F1E" w:rsidP="000F2088">
      <w:r>
        <w:fldChar w:fldCharType="end"/>
      </w:r>
    </w:p>
    <w:p w:rsidR="00D66F1E" w:rsidRDefault="00D66F1E">
      <w:pPr>
        <w:rPr>
          <w:b/>
          <w:lang w:val="vi-VN"/>
        </w:rPr>
      </w:pPr>
      <w:r>
        <w:rPr>
          <w:b/>
          <w:lang w:val="vi-VN"/>
        </w:rPr>
        <w:br w:type="page"/>
      </w:r>
    </w:p>
    <w:p w:rsidR="000F2088" w:rsidRDefault="000F2088" w:rsidP="000F2088">
      <w:pPr>
        <w:jc w:val="center"/>
        <w:rPr>
          <w:b/>
        </w:rPr>
      </w:pPr>
      <w:r>
        <w:rPr>
          <w:b/>
          <w:lang w:val="vi-VN"/>
        </w:rPr>
        <w:lastRenderedPageBreak/>
        <w:t>D</w:t>
      </w:r>
      <w:r w:rsidRPr="004F3929">
        <w:rPr>
          <w:b/>
        </w:rPr>
        <w:t>ANH SÁCH CÁC TỪ VIẾT TẮT</w:t>
      </w:r>
    </w:p>
    <w:p w:rsidR="000F2088" w:rsidRDefault="000F2088" w:rsidP="000F2088">
      <w:pPr>
        <w:jc w:val="both"/>
      </w:pPr>
      <w:r w:rsidRPr="001E5C9E">
        <w:t>JADE</w:t>
      </w:r>
      <w:r w:rsidRPr="001E5C9E">
        <w:tab/>
      </w:r>
      <w:r w:rsidRPr="001E5C9E">
        <w:tab/>
      </w:r>
      <w:r w:rsidRPr="001E5C9E">
        <w:tab/>
      </w:r>
      <w:r w:rsidRPr="001E5C9E">
        <w:tab/>
      </w:r>
      <w:r w:rsidRPr="001E5C9E">
        <w:tab/>
      </w:r>
      <w:r w:rsidRPr="00550A55">
        <w:rPr>
          <w:b/>
        </w:rPr>
        <w:t>J</w:t>
      </w:r>
      <w:r w:rsidRPr="001E5C9E">
        <w:t xml:space="preserve">ava </w:t>
      </w:r>
      <w:r w:rsidRPr="00550A55">
        <w:rPr>
          <w:b/>
        </w:rPr>
        <w:t>a</w:t>
      </w:r>
      <w:r w:rsidRPr="001E5C9E">
        <w:t xml:space="preserve">gent </w:t>
      </w:r>
      <w:r w:rsidRPr="00550A55">
        <w:rPr>
          <w:b/>
        </w:rPr>
        <w:t>de</w:t>
      </w:r>
      <w:r w:rsidRPr="001E5C9E">
        <w:t>velopment Framework</w:t>
      </w:r>
    </w:p>
    <w:p w:rsidR="0086587A" w:rsidRDefault="000F2088" w:rsidP="004F3929">
      <w:pPr>
        <w:jc w:val="both"/>
      </w:pPr>
      <w:r w:rsidRPr="001E5C9E">
        <w:t>FIPA</w:t>
      </w:r>
      <w:r>
        <w:tab/>
      </w:r>
      <w:r>
        <w:tab/>
      </w:r>
      <w:r>
        <w:tab/>
      </w:r>
      <w:r>
        <w:tab/>
      </w:r>
      <w:r>
        <w:tab/>
      </w:r>
      <w:r w:rsidRPr="00BD1F7D">
        <w:rPr>
          <w:b/>
        </w:rPr>
        <w:t>F</w:t>
      </w:r>
      <w:r>
        <w:t xml:space="preserve">oundation for </w:t>
      </w:r>
      <w:r w:rsidRPr="00BD1F7D">
        <w:rPr>
          <w:b/>
        </w:rPr>
        <w:t>I</w:t>
      </w:r>
      <w:r>
        <w:t xml:space="preserve">ntelligent </w:t>
      </w:r>
      <w:r w:rsidRPr="00BD1F7D">
        <w:rPr>
          <w:b/>
        </w:rPr>
        <w:t>P</w:t>
      </w:r>
      <w:r>
        <w:t xml:space="preserve">hysical </w:t>
      </w:r>
      <w:r w:rsidRPr="00BD1F7D">
        <w:rPr>
          <w:b/>
        </w:rPr>
        <w:t>A</w:t>
      </w:r>
      <w:r>
        <w:t>gents</w:t>
      </w:r>
    </w:p>
    <w:p w:rsidR="004658F2" w:rsidRPr="0086587A" w:rsidRDefault="004658F2" w:rsidP="004F3929">
      <w:pPr>
        <w:jc w:val="both"/>
        <w:sectPr w:rsidR="004658F2" w:rsidRPr="0086587A">
          <w:footerReference w:type="default" r:id="rId9"/>
          <w:pgSz w:w="11909" w:h="16834"/>
          <w:pgMar w:top="1138" w:right="1138" w:bottom="1138" w:left="1701" w:header="720" w:footer="720" w:gutter="0"/>
          <w:pgNumType w:start="1"/>
          <w:cols w:space="720"/>
        </w:sectPr>
      </w:pPr>
      <w:r>
        <w:t>API</w:t>
      </w:r>
      <w:r>
        <w:tab/>
      </w:r>
      <w:r>
        <w:tab/>
      </w:r>
      <w:r>
        <w:tab/>
      </w:r>
      <w:r>
        <w:tab/>
      </w:r>
      <w:r>
        <w:tab/>
      </w:r>
      <w:r w:rsidRPr="003E5EE8">
        <w:rPr>
          <w:b/>
        </w:rPr>
        <w:t>A</w:t>
      </w:r>
      <w:r>
        <w:t xml:space="preserve">pplication </w:t>
      </w:r>
      <w:r w:rsidR="003E5EE8">
        <w:rPr>
          <w:b/>
        </w:rPr>
        <w:t>P</w:t>
      </w:r>
      <w:r>
        <w:t xml:space="preserve">rograming </w:t>
      </w:r>
      <w:r w:rsidR="003E5EE8" w:rsidRPr="003E5EE8">
        <w:rPr>
          <w:b/>
        </w:rPr>
        <w:t>I</w:t>
      </w:r>
      <w:r w:rsidRPr="003E5EE8">
        <w:t>nterface</w:t>
      </w:r>
    </w:p>
    <w:p w:rsidR="008A5155" w:rsidRPr="004F3929" w:rsidRDefault="008A5155" w:rsidP="0065755E">
      <w:pPr>
        <w:pStyle w:val="Heading1"/>
        <w:jc w:val="center"/>
      </w:pPr>
      <w:bookmarkStart w:id="0" w:name="_Toc444540496"/>
      <w:r w:rsidRPr="004F3929">
        <w:lastRenderedPageBreak/>
        <w:t>ĐẶT VẤN ĐỀ</w:t>
      </w:r>
      <w:bookmarkEnd w:id="0"/>
    </w:p>
    <w:p w:rsidR="008A5155" w:rsidRPr="004F3929" w:rsidRDefault="00E81567" w:rsidP="004F3929">
      <w:pPr>
        <w:jc w:val="both"/>
      </w:pPr>
      <w:r>
        <w:t xml:space="preserve">Khi mà các chương trình phần mềm ngày đang trở nên ngày càng phức tạp, </w:t>
      </w:r>
      <w:r w:rsidR="00D66F1E">
        <w:t xml:space="preserve">không gian bộ nhớ máy tính ngày càng lớn thì những người lập trình cần biết thêm các phương pháp lập trình mới để có thể tổ chức mã nguồn của họ tốt hơn. Từ phương pháp cổ điển như lập trình hướng thủ tục cho đến lập trình hướng đối tượng có thể sẽ không còn phù hợp với nhiều chương trình hiện tại bởi vì các chương tình hiện tại hướng đến sự tương tác giữa các thành phần, sự phân tán khi đó nếu sử dụng các phương pháp cũ có vẻ như sẽ rất khó khăn trong việc lập trình, rồi bảo trì hay tiến hóa, … Lập trình hướng tác tử là một phương pháp tiếp cận mới cho người lâp trình. Tác tử có vẻ như là một cụm từ khá mới bởi có thể đây là lần đầu tiên xuất hiện trong suy nghĩ của nhiều người. Tuy nhiên, ở nhiều nước trên thế giới khái niệm này đã xuất hiện từ khá lâu đời từ những năm 1990. Lập trình hướng tác tử được xem như là sự trừu tượng hóa mức độ cao hơn so với lập trình hướng đối tượng. Chính vì sự khá lạ lẫm với khái niệm này, cũng như mong muốn tìm hiểu một phương pháp lập trình, phương pháp phát triển phần mềm mới liên quan đến tác tử, cũng như mong muốn </w:t>
      </w:r>
      <w:r w:rsidR="006E63F4">
        <w:t>tìm hiểu cách xây dụng một hệ đa tác tử thì có gì mới nên nhóm chúng em lựa chọn chủ đề “Hệ đa tác tử với JADE”. Trong đó, JADE là một framework được chúng em lựa chọn để phát triển ứng dụng liên quan đến hệ đa tác tử.</w:t>
      </w:r>
    </w:p>
    <w:p w:rsidR="008A5155" w:rsidRPr="004F3929" w:rsidRDefault="008A5155" w:rsidP="004F3929">
      <w:pPr>
        <w:jc w:val="both"/>
      </w:pPr>
      <w:r w:rsidRPr="004F3929">
        <w:br w:type="page"/>
      </w:r>
    </w:p>
    <w:p w:rsidR="008A5155" w:rsidRPr="004C4567" w:rsidRDefault="008A5155" w:rsidP="004C4567">
      <w:pPr>
        <w:pStyle w:val="Heading1"/>
      </w:pPr>
      <w:bookmarkStart w:id="1" w:name="h.p44bcb5tqrea" w:colFirst="0" w:colLast="0"/>
      <w:bookmarkStart w:id="2" w:name="_Toc444540497"/>
      <w:bookmarkEnd w:id="1"/>
      <w:r w:rsidRPr="004C4567">
        <w:lastRenderedPageBreak/>
        <w:t>CHƯƠNG I: CƠ SỞ LÍ THUYẾT</w:t>
      </w:r>
      <w:bookmarkEnd w:id="2"/>
    </w:p>
    <w:p w:rsidR="008A5155" w:rsidRPr="004F3929" w:rsidRDefault="008A5155" w:rsidP="004C4567">
      <w:pPr>
        <w:pStyle w:val="Heading2"/>
      </w:pPr>
      <w:bookmarkStart w:id="3" w:name="_Toc444540498"/>
      <w:r w:rsidRPr="004F3929">
        <w:t xml:space="preserve">I.1. </w:t>
      </w:r>
      <w:r w:rsidRPr="004F3929">
        <w:tab/>
        <w:t>Tác tử và hệ đa tác tử</w:t>
      </w:r>
      <w:bookmarkEnd w:id="3"/>
    </w:p>
    <w:p w:rsidR="008A5155" w:rsidRDefault="008A5155" w:rsidP="004F3929">
      <w:pPr>
        <w:jc w:val="both"/>
      </w:pPr>
      <w:r w:rsidRPr="004F3929">
        <w:t xml:space="preserve">Chương này trước hết giới thiệu các khái niệm về tác tử, tổng quan các công nghệ tác tử, kiến trúc tác tử, các ngôn ngữ lập trình và các công cụ phát triển. Tiếp theo sẽ mô tả các đặc tả của FIPA- tập các tiêu chuẩn phổ biến nhất và được chấp nhận rộng rãi cho phát triển các </w:t>
      </w:r>
      <w:r w:rsidR="002746F0">
        <w:t>nền tảng và ứng dụng đa tác tử.</w:t>
      </w:r>
    </w:p>
    <w:p w:rsidR="00FB7749" w:rsidRPr="004F3929" w:rsidRDefault="00FB7749" w:rsidP="004F3929">
      <w:pPr>
        <w:jc w:val="both"/>
      </w:pPr>
      <w:r w:rsidRPr="004F3929">
        <w:t>JADE là một nền tảng tuân theo các đặc tả FIPA và hơn nữa nó còn mở rộng mô hình FIPA trong một số lĩnh vực như tác tử cho thiết bị di động, tác tử cho dịch vụ web.</w:t>
      </w:r>
    </w:p>
    <w:p w:rsidR="008A5155" w:rsidRPr="00D53203" w:rsidRDefault="00CB7A7A" w:rsidP="004C4567">
      <w:pPr>
        <w:pStyle w:val="Heading3"/>
        <w:rPr>
          <w:lang w:val="vi-VN"/>
        </w:rPr>
      </w:pPr>
      <w:bookmarkStart w:id="4" w:name="_Toc444540499"/>
      <w:r>
        <w:t>I.1.1</w:t>
      </w:r>
      <w:r w:rsidR="008A5155" w:rsidRPr="004F3929">
        <w:t xml:space="preserve">. </w:t>
      </w:r>
      <w:r w:rsidR="00D53203">
        <w:rPr>
          <w:lang w:val="vi-VN"/>
        </w:rPr>
        <w:t>Khái niệm tác tử</w:t>
      </w:r>
      <w:bookmarkEnd w:id="4"/>
    </w:p>
    <w:p w:rsidR="008B6A2E" w:rsidRDefault="008A5155" w:rsidP="004F3929">
      <w:pPr>
        <w:jc w:val="both"/>
        <w:rPr>
          <w:lang w:val="vi-VN"/>
        </w:rPr>
      </w:pPr>
      <w:r w:rsidRPr="004F3929">
        <w:t>Thuật ngữ tác tử (Agent) hay tác tử phần mềm đã được sử dụng rộng rãi và xuất hiện trong nhiều lĩnh vực nghiên cứu như trí tuệ nhân tạo, cơ sở dữ liệu, các tài liệu về hệ điều hành và mạng máy tính.</w:t>
      </w:r>
    </w:p>
    <w:p w:rsidR="008A5155" w:rsidRDefault="00D93D38" w:rsidP="004F3929">
      <w:pPr>
        <w:jc w:val="both"/>
        <w:rPr>
          <w:lang w:val="vi-VN"/>
        </w:rPr>
      </w:pPr>
      <w:r>
        <w:rPr>
          <w:noProof/>
        </w:rPr>
        <mc:AlternateContent>
          <mc:Choice Requires="wpg">
            <w:drawing>
              <wp:anchor distT="0" distB="0" distL="114300" distR="114300" simplePos="0" relativeHeight="251655168" behindDoc="0" locked="0" layoutInCell="1" allowOverlap="1" wp14:anchorId="6B3FC59B" wp14:editId="088CAA3F">
                <wp:simplePos x="0" y="0"/>
                <wp:positionH relativeFrom="column">
                  <wp:posOffset>729615</wp:posOffset>
                </wp:positionH>
                <wp:positionV relativeFrom="paragraph">
                  <wp:posOffset>664845</wp:posOffset>
                </wp:positionV>
                <wp:extent cx="4381500" cy="1895475"/>
                <wp:effectExtent l="0" t="0" r="19050" b="28575"/>
                <wp:wrapTopAndBottom/>
                <wp:docPr id="17" name="Group 17"/>
                <wp:cNvGraphicFramePr/>
                <a:graphic xmlns:a="http://schemas.openxmlformats.org/drawingml/2006/main">
                  <a:graphicData uri="http://schemas.microsoft.com/office/word/2010/wordprocessingGroup">
                    <wpg:wgp>
                      <wpg:cNvGrpSpPr/>
                      <wpg:grpSpPr>
                        <a:xfrm>
                          <a:off x="0" y="0"/>
                          <a:ext cx="4381500" cy="1895475"/>
                          <a:chOff x="0" y="0"/>
                          <a:chExt cx="4381500" cy="1895475"/>
                        </a:xfrm>
                      </wpg:grpSpPr>
                      <wps:wsp>
                        <wps:cNvPr id="2" name="Rectangle 2"/>
                        <wps:cNvSpPr/>
                        <wps:spPr>
                          <a:xfrm>
                            <a:off x="1428750" y="1171575"/>
                            <a:ext cx="1438275" cy="7239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Pr="00D93D38" w:rsidRDefault="00AC5D63" w:rsidP="00D93D38">
                              <w:pPr>
                                <w:jc w:val="center"/>
                                <w:rPr>
                                  <w:b/>
                                  <w:lang w:val="vi-VN"/>
                                </w:rPr>
                              </w:pPr>
                              <w:r>
                                <w:rPr>
                                  <w:b/>
                                  <w:lang w:val="vi-VN"/>
                                </w:rPr>
                                <w:t>MÔI TRƯỜNG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457325" y="0"/>
                            <a:ext cx="1438275" cy="7239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Pr="00D93D38" w:rsidRDefault="00AC5D63" w:rsidP="00D93D38">
                              <w:pPr>
                                <w:jc w:val="center"/>
                                <w:rPr>
                                  <w:b/>
                                  <w:lang w:val="vi-VN"/>
                                </w:rPr>
                              </w:pPr>
                              <w:r w:rsidRPr="00D93D38">
                                <w:rPr>
                                  <w:b/>
                                  <w:lang w:val="vi-VN"/>
                                </w:rPr>
                                <w:t>TÁC TỬ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urved Connector 13"/>
                        <wps:cNvCnPr/>
                        <wps:spPr>
                          <a:xfrm flipV="1">
                            <a:off x="1400175" y="352425"/>
                            <a:ext cx="45719" cy="1209675"/>
                          </a:xfrm>
                          <a:prstGeom prst="curvedConnector3">
                            <a:avLst>
                              <a:gd name="adj1" fmla="val -934428"/>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0" y="542925"/>
                            <a:ext cx="952500" cy="952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C5D63" w:rsidRPr="00D93D38" w:rsidRDefault="00AC5D63" w:rsidP="00D93D38">
                              <w:pPr>
                                <w:jc w:val="center"/>
                                <w:rPr>
                                  <w:lang w:val="vi-VN"/>
                                </w:rPr>
                              </w:pPr>
                              <w:r>
                                <w:rPr>
                                  <w:lang w:val="vi-VN"/>
                                </w:rPr>
                                <w:t>Sensor thu nhận tin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urved Connector 15"/>
                        <wps:cNvCnPr/>
                        <wps:spPr>
                          <a:xfrm flipV="1">
                            <a:off x="2847975" y="323850"/>
                            <a:ext cx="45719" cy="1209675"/>
                          </a:xfrm>
                          <a:prstGeom prst="curvedConnector3">
                            <a:avLst>
                              <a:gd name="adj1" fmla="val 110298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16" name="Rectangle 16"/>
                        <wps:cNvSpPr/>
                        <wps:spPr>
                          <a:xfrm>
                            <a:off x="3429000" y="628650"/>
                            <a:ext cx="952500" cy="552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C5D63" w:rsidRPr="00D93D38" w:rsidRDefault="00AC5D63" w:rsidP="00D93D38">
                              <w:pPr>
                                <w:jc w:val="center"/>
                                <w:rPr>
                                  <w:lang w:val="vi-VN"/>
                                </w:rPr>
                              </w:pPr>
                              <w:r>
                                <w:rPr>
                                  <w:lang w:val="vi-VN"/>
                                </w:rPr>
                                <w:t>Phản ứng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3FC59B" id="Group 17" o:spid="_x0000_s1026" style="position:absolute;left:0;text-align:left;margin-left:57.45pt;margin-top:52.35pt;width:345pt;height:149.25pt;z-index:251655168" coordsize="43815,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">
                <v:rect id="Rectangle 2" o:spid="_x0000_s1027" style="position:absolute;left:14287;top:11715;width:14383;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2F98IA&#10;AADaAAAADwAAAGRycy9kb3ducmV2LnhtbESPQWsCMRSE74L/ITzBm2ZXUOrWKKVQ9Va6StvjY/N2&#10;s3TzsiRR139vCoUeh5n5htnsBtuJK/nQOlaQzzMQxJXTLTcKzqe32ROIEJE1do5JwZ0C7Lbj0QYL&#10;7W78QdcyNiJBOBSowMTYF1KGypDFMHc9cfJq5y3GJH0jtcdbgttOLrJsJS22nBYM9vRqqPopL1bB&#10;Pi+/7t4s83Uwdf39uaLz4f2i1HQyvDyDiDTE//Bf+6gVLOD3SroBc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3YX3wgAAANoAAAAPAAAAAAAAAAAAAAAAAJgCAABkcnMvZG93&#10;bnJldi54bWxQSwUGAAAAAAQABAD1AAAAhwMAAAAA&#10;" fillcolor="white [3201]" strokecolor="black [3213]" strokeweight="1.5pt">
                  <v:textbox>
                    <w:txbxContent>
                      <w:p w:rsidR="00AC5D63" w:rsidRPr="00D93D38" w:rsidRDefault="00AC5D63" w:rsidP="00D93D38">
                        <w:pPr>
                          <w:jc w:val="center"/>
                          <w:rPr>
                            <w:b/>
                            <w:lang w:val="vi-VN"/>
                          </w:rPr>
                        </w:pPr>
                        <w:r>
                          <w:rPr>
                            <w:b/>
                            <w:lang w:val="vi-VN"/>
                          </w:rPr>
                          <w:t>MÔI TRƯỜNG</w:t>
                        </w:r>
                      </w:p>
                    </w:txbxContent>
                  </v:textbox>
                </v:rect>
                <v:rect id="Rectangle 4" o:spid="_x0000_s1028" style="position:absolute;left:14573;width:14383;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i4GMMA&#10;AADaAAAADwAAAGRycy9kb3ducmV2LnhtbESPT2sCMRTE7wW/Q3iF3mp2pUpdjSJC/9yKW6keH5u3&#10;m6WblyWJun57UxB6HGbmN8xyPdhOnMmH1rGCfJyBIK6cbrlRsP9+e34FESKyxs4xKbhSgPVq9LDE&#10;QrsL7+hcxkYkCIcCFZgY+0LKUBmyGMauJ05e7bzFmKRvpPZ4SXDbyUmWzaTFltOCwZ62hqrf8mQV&#10;vOfl4erNNJ8HU9fHnxntP75OSj09DpsFiEhD/A/f259awQv8XUk3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i4GMMAAADaAAAADwAAAAAAAAAAAAAAAACYAgAAZHJzL2Rv&#10;d25yZXYueG1sUEsFBgAAAAAEAAQA9QAAAIgDAAAAAA==&#10;" fillcolor="white [3201]" strokecolor="black [3213]" strokeweight="1.5pt">
                  <v:textbox>
                    <w:txbxContent>
                      <w:p w:rsidR="00AC5D63" w:rsidRPr="00D93D38" w:rsidRDefault="00AC5D63" w:rsidP="00D93D38">
                        <w:pPr>
                          <w:jc w:val="center"/>
                          <w:rPr>
                            <w:b/>
                            <w:lang w:val="vi-VN"/>
                          </w:rPr>
                        </w:pPr>
                        <w:r w:rsidRPr="00D93D38">
                          <w:rPr>
                            <w:b/>
                            <w:lang w:val="vi-VN"/>
                          </w:rPr>
                          <w:t>TÁC TỬ</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29" type="#_x0000_t38" style="position:absolute;left:14001;top:3524;width:457;height:1209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FDz8IAAADbAAAADwAAAGRycy9kb3ducmV2LnhtbERPS2vCQBC+C/0PyxS86aa1SptmI1IQ&#10;6sGDD7DHITsmodmZkF01+ffdguBtPr7nZMveNepKna+FDbxME1DEhdiaSwPHw3ryDsoHZIuNMBkY&#10;yMMyfxplmFq58Y6u+1CqGMI+RQNVCG2qtS8qcuin0hJH7iydwxBhV2rb4S2Gu0a/JslCO6w5NlTY&#10;0ldFxe/+4gxsWvn5OCYyFJvt+bQacH56k7kx4+d+9QkqUB8e4rv728b5M/j/JR6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fFDz8IAAADbAAAADwAAAAAAAAAAAAAA&#10;AAChAgAAZHJzL2Rvd25yZXYueG1sUEsFBgAAAAAEAAQA+QAAAJADAAAAAA==&#10;" adj="-201836" strokecolor="black [3200]" strokeweight=".5pt">
                  <v:stroke endarrow="block" joinstyle="miter"/>
                </v:shape>
                <v:rect id="Rectangle 14" o:spid="_x0000_s1030" style="position:absolute;top:5429;width:9525;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TRb0A&#10;AADbAAAADwAAAGRycy9kb3ducmV2LnhtbERPTYvCMBC9C/6HMII3TS2y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UQTRb0AAADbAAAADwAAAAAAAAAAAAAAAACYAgAAZHJzL2Rvd25yZXYu&#10;eG1sUEsFBgAAAAAEAAQA9QAAAIIDAAAAAA==&#10;" fillcolor="white [3201]" strokecolor="white [3212]" strokeweight="1pt">
                  <v:textbox>
                    <w:txbxContent>
                      <w:p w:rsidR="00AC5D63" w:rsidRPr="00D93D38" w:rsidRDefault="00AC5D63" w:rsidP="00D93D38">
                        <w:pPr>
                          <w:jc w:val="center"/>
                          <w:rPr>
                            <w:lang w:val="vi-VN"/>
                          </w:rPr>
                        </w:pPr>
                        <w:r>
                          <w:rPr>
                            <w:lang w:val="vi-VN"/>
                          </w:rPr>
                          <w:t>Sensor thu nhận tin hiệu</w:t>
                        </w:r>
                      </w:p>
                    </w:txbxContent>
                  </v:textbox>
                </v:rect>
                <v:shape id="Curved Connector 15" o:spid="_x0000_s1031" type="#_x0000_t38" style="position:absolute;left:28479;top:3238;width:457;height:1209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gjn8IAAADbAAAADwAAAGRycy9kb3ducmV2LnhtbERP32vCMBB+F/wfwgl7s6nCyuiMooJQ&#10;GAxWZXRvR3O2Zc2lNFna/ffLYLC3+/h+3u4wm14EGl1nWcEmSUEQ11Z33Ci4XS/rJxDOI2vsLZOC&#10;b3Jw2C8XO8y1nfiNQukbEUPY5aig9X7IpXR1SwZdYgfiyN3taNBHODZSjzjFcNPLbZpm0mDHsaHF&#10;gc4t1Z/ll1FwP1XV8Hrl8PLRhCxkWITivVDqYTUfn0F4mv2/+M9d6Dj/EX5/i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gjn8IAAADbAAAADwAAAAAAAAAAAAAA&#10;AAChAgAAZHJzL2Rvd25yZXYueG1sUEsFBgAAAAAEAAQA+QAAAJADAAAAAA==&#10;" adj="238244" strokecolor="black [3200]" strokeweight=".5pt">
                  <v:stroke startarrow="block" joinstyle="miter"/>
                </v:shape>
                <v:rect id="Rectangle 16" o:spid="_x0000_s1032" style="position:absolute;left:34290;top:6286;width:9525;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ooqboA&#10;AADbAAAADwAAAGRycy9kb3ducmV2LnhtbERPvQrCMBDeBd8hnOCmqR1EqlGKIrhWXdyO5myLzaUm&#10;UevbG0Fwu4/v91ab3rTiSc43lhXMpgkI4tLqhisF59N+sgDhA7LG1jIpeJOHzXo4WGGm7YsLeh5D&#10;JWII+wwV1CF0mZS+rMmgn9qOOHJX6wyGCF0ltcNXDDetTJNkLg02HBtq7GhbU3k7PoyCXZvPLvbO&#10;OR5Cca8alxa9S5Uaj/p8CSJQH/7in/ug4/w5fH+JB8j1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ztooqboAAADbAAAADwAAAAAAAAAAAAAAAACYAgAAZHJzL2Rvd25yZXYueG1s&#10;UEsFBgAAAAAEAAQA9QAAAH8DAAAAAA==&#10;" fillcolor="white [3201]" strokecolor="white [3212]" strokeweight="1pt">
                  <v:textbox>
                    <w:txbxContent>
                      <w:p w:rsidR="00AC5D63" w:rsidRPr="00D93D38" w:rsidRDefault="00AC5D63" w:rsidP="00D93D38">
                        <w:pPr>
                          <w:jc w:val="center"/>
                          <w:rPr>
                            <w:lang w:val="vi-VN"/>
                          </w:rPr>
                        </w:pPr>
                        <w:r>
                          <w:rPr>
                            <w:lang w:val="vi-VN"/>
                          </w:rPr>
                          <w:t>Phản ứng lại</w:t>
                        </w:r>
                      </w:p>
                    </w:txbxContent>
                  </v:textbox>
                </v:rect>
                <w10:wrap type="topAndBottom"/>
              </v:group>
            </w:pict>
          </mc:Fallback>
        </mc:AlternateContent>
      </w:r>
      <w:r w:rsidR="008A5155" w:rsidRPr="004F3929">
        <w:t xml:space="preserve">Tác tử là </w:t>
      </w:r>
      <w:r w:rsidR="00A62626">
        <w:rPr>
          <w:lang w:val="vi-VN"/>
        </w:rPr>
        <w:t xml:space="preserve">một hệ thống máy tính </w:t>
      </w:r>
      <w:r w:rsidR="004E768E">
        <w:t xml:space="preserve">được đóng gói nằm </w:t>
      </w:r>
      <w:r w:rsidR="00A62626">
        <w:rPr>
          <w:lang w:val="vi-VN"/>
        </w:rPr>
        <w:t xml:space="preserve">trong một số môi trường có khả năng hành động độc lập </w:t>
      </w:r>
      <w:r w:rsidR="004E768E">
        <w:t xml:space="preserve">và linh hoạt </w:t>
      </w:r>
      <w:r w:rsidR="00A62626">
        <w:rPr>
          <w:lang w:val="vi-VN"/>
        </w:rPr>
        <w:t>trong môi trường đó nhằm đáp ứng mục tiêu thiết kế của nó. [1]</w:t>
      </w:r>
    </w:p>
    <w:p w:rsidR="00D93D38" w:rsidRDefault="00D93D38" w:rsidP="004F3929">
      <w:pPr>
        <w:jc w:val="both"/>
        <w:rPr>
          <w:lang w:val="vi-VN"/>
        </w:rPr>
      </w:pPr>
    </w:p>
    <w:p w:rsidR="00D93D38" w:rsidRDefault="00D93D38" w:rsidP="00D93D38">
      <w:pPr>
        <w:pStyle w:val="Caption"/>
        <w:jc w:val="center"/>
        <w:rPr>
          <w:i w:val="0"/>
          <w:color w:val="auto"/>
          <w:sz w:val="26"/>
          <w:szCs w:val="26"/>
          <w:lang w:val="vi-VN"/>
        </w:rPr>
      </w:pPr>
      <w:bookmarkStart w:id="5" w:name="_Toc444540520"/>
      <w:r w:rsidRPr="00D93D38">
        <w:rPr>
          <w:i w:val="0"/>
          <w:color w:val="auto"/>
          <w:sz w:val="26"/>
          <w:szCs w:val="26"/>
        </w:rPr>
        <w:t xml:space="preserve">Hình </w:t>
      </w:r>
      <w:r w:rsidRPr="00D93D38">
        <w:rPr>
          <w:i w:val="0"/>
          <w:color w:val="auto"/>
          <w:sz w:val="26"/>
          <w:szCs w:val="26"/>
        </w:rPr>
        <w:fldChar w:fldCharType="begin"/>
      </w:r>
      <w:r w:rsidRPr="00D93D38">
        <w:rPr>
          <w:i w:val="0"/>
          <w:color w:val="auto"/>
          <w:sz w:val="26"/>
          <w:szCs w:val="26"/>
        </w:rPr>
        <w:instrText xml:space="preserve"> SEQ Hình \* ARABIC </w:instrText>
      </w:r>
      <w:r w:rsidRPr="00D93D38">
        <w:rPr>
          <w:i w:val="0"/>
          <w:color w:val="auto"/>
          <w:sz w:val="26"/>
          <w:szCs w:val="26"/>
        </w:rPr>
        <w:fldChar w:fldCharType="separate"/>
      </w:r>
      <w:r w:rsidR="00323B03">
        <w:rPr>
          <w:i w:val="0"/>
          <w:noProof/>
          <w:color w:val="auto"/>
          <w:sz w:val="26"/>
          <w:szCs w:val="26"/>
        </w:rPr>
        <w:t>1</w:t>
      </w:r>
      <w:r w:rsidRPr="00D93D38">
        <w:rPr>
          <w:i w:val="0"/>
          <w:color w:val="auto"/>
          <w:sz w:val="26"/>
          <w:szCs w:val="26"/>
        </w:rPr>
        <w:fldChar w:fldCharType="end"/>
      </w:r>
      <w:r w:rsidRPr="00D93D38">
        <w:rPr>
          <w:i w:val="0"/>
          <w:color w:val="auto"/>
          <w:sz w:val="26"/>
          <w:szCs w:val="26"/>
          <w:lang w:val="vi-VN"/>
        </w:rPr>
        <w:t>: Tác tử và môi trường của nó</w:t>
      </w:r>
      <w:bookmarkEnd w:id="5"/>
    </w:p>
    <w:p w:rsidR="00D93D38" w:rsidRPr="00D93D38" w:rsidRDefault="00D93D38" w:rsidP="00034057">
      <w:pPr>
        <w:spacing w:before="120" w:after="120" w:line="312" w:lineRule="auto"/>
        <w:jc w:val="both"/>
        <w:rPr>
          <w:lang w:val="vi-VN"/>
        </w:rPr>
      </w:pPr>
      <w:r>
        <w:rPr>
          <w:lang w:val="vi-VN"/>
        </w:rPr>
        <w:t xml:space="preserve">Hình 1 mang đến một </w:t>
      </w:r>
      <w:r w:rsidR="00F774FD">
        <w:rPr>
          <w:lang w:val="vi-VN"/>
        </w:rPr>
        <w:t>cái</w:t>
      </w:r>
      <w:r>
        <w:rPr>
          <w:lang w:val="vi-VN"/>
        </w:rPr>
        <w:t xml:space="preserve"> nhìn trừu tượng về tác tử. Trong hình này, chúng ta thấy </w:t>
      </w:r>
      <w:r w:rsidR="00F774FD">
        <w:rPr>
          <w:lang w:val="vi-VN"/>
        </w:rPr>
        <w:t>hành động phản ứng lại môi trường được tạo ra bởi chính tác tử để ảnh hưởng lại đối với môi trường của chính nó.</w:t>
      </w:r>
      <w:r w:rsidR="008F3360">
        <w:rPr>
          <w:lang w:val="vi-VN"/>
        </w:rPr>
        <w:t xml:space="preserve"> </w:t>
      </w:r>
      <w:r w:rsidR="008F3360" w:rsidRPr="008F3360">
        <w:rPr>
          <w:lang w:val="vi-VN"/>
        </w:rPr>
        <w:t>Trong hầu hết các</w:t>
      </w:r>
      <w:r w:rsidR="008F3360">
        <w:rPr>
          <w:lang w:val="vi-VN"/>
        </w:rPr>
        <w:t xml:space="preserve"> </w:t>
      </w:r>
      <w:r w:rsidR="008F3360" w:rsidRPr="008F3360">
        <w:rPr>
          <w:lang w:val="vi-VN"/>
        </w:rPr>
        <w:t xml:space="preserve">lĩnh vực phức tạp hợp lý, một </w:t>
      </w:r>
      <w:r w:rsidR="008F3360">
        <w:rPr>
          <w:lang w:val="vi-VN"/>
        </w:rPr>
        <w:t>tác tử sẽ không ho</w:t>
      </w:r>
      <w:r w:rsidR="008F3360" w:rsidRPr="008F3360">
        <w:rPr>
          <w:lang w:val="vi-VN"/>
        </w:rPr>
        <w:t>àn toàn kiểm soát</w:t>
      </w:r>
      <w:r w:rsidR="008F3360">
        <w:rPr>
          <w:lang w:val="vi-VN"/>
        </w:rPr>
        <w:t xml:space="preserve"> được môi trường của nó mà tác tử chỉ có thể</w:t>
      </w:r>
      <w:r w:rsidR="008F3360" w:rsidRPr="008F3360">
        <w:rPr>
          <w:lang w:val="vi-VN"/>
        </w:rPr>
        <w:t xml:space="preserve"> kiểm soát tốt nhất một phần</w:t>
      </w:r>
      <w:r w:rsidR="008F3360">
        <w:rPr>
          <w:lang w:val="vi-VN"/>
        </w:rPr>
        <w:t xml:space="preserve"> môi trường ảnh hưởng đến nó. Từ góc nhìn của các tác tử, điều này có nghĩa là cùng một hành động được thi hành trong hai hoàn cảnh giống hệ nhau có thể cho kết quả hoàn toàn khác nhau và trong trường hợp cụ thể kết quả đó có thể là kết quả không mong muốn.</w:t>
      </w:r>
      <w:r w:rsidR="007B7C88">
        <w:rPr>
          <w:lang w:val="vi-VN"/>
        </w:rPr>
        <w:t xml:space="preserve"> Tuy nhiên, thông thường một tác tử sẽ có sẽ một tập các hành động sẵn có</w:t>
      </w:r>
      <w:r w:rsidR="009E777C">
        <w:rPr>
          <w:lang w:val="vi-VN"/>
        </w:rPr>
        <w:t xml:space="preserve">, tập các hành động này mô tả khả năng có thể có của tác tử, tuy nhiên các hành động trong tập này đều được thi hành trong mọi tình huống. Ví dụ: Hành động nâng một cái bàn chỉ có thể thực hiện được nếu cân nặng của cái bàn đủ nhỏ để tác tử có thể nâng </w:t>
      </w:r>
      <w:r w:rsidR="009E777C">
        <w:rPr>
          <w:lang w:val="vi-VN"/>
        </w:rPr>
        <w:lastRenderedPageBreak/>
        <w:t>được nó hoặc một ví dụ khác là hành động mua một chiếc xe Ferrari, kết quả của hành động này có thể thất bại như tác tử không đủ tiền để mua chiếc xe đó.</w:t>
      </w:r>
    </w:p>
    <w:p w:rsidR="008A5155" w:rsidRPr="004F3929" w:rsidRDefault="008A5155" w:rsidP="00034057">
      <w:pPr>
        <w:pStyle w:val="Heading3"/>
      </w:pPr>
      <w:bookmarkStart w:id="6" w:name="_Toc444540500"/>
      <w:r w:rsidRPr="004F3929">
        <w:t>I</w:t>
      </w:r>
      <w:r w:rsidR="009E777C">
        <w:t>.1.2</w:t>
      </w:r>
      <w:r w:rsidRPr="004F3929">
        <w:t>. Các đặc điểm tính chất của tác tử</w:t>
      </w:r>
      <w:bookmarkEnd w:id="6"/>
    </w:p>
    <w:p w:rsidR="008A5155" w:rsidRDefault="00F33104" w:rsidP="00034057">
      <w:pPr>
        <w:spacing w:before="120" w:after="120" w:line="312" w:lineRule="auto"/>
        <w:jc w:val="both"/>
      </w:pPr>
      <w:r>
        <w:t>Tác tử mang một số tính chất sau</w:t>
      </w:r>
      <w:r w:rsidR="00D868CC">
        <w:t xml:space="preserve"> [5]</w:t>
      </w:r>
      <w:r>
        <w:t>:</w:t>
      </w:r>
    </w:p>
    <w:p w:rsidR="00F33104" w:rsidRDefault="00F33104" w:rsidP="00F33104">
      <w:pPr>
        <w:pStyle w:val="ListParagraph"/>
        <w:numPr>
          <w:ilvl w:val="0"/>
          <w:numId w:val="11"/>
        </w:numPr>
        <w:spacing w:before="120" w:after="120" w:line="312" w:lineRule="auto"/>
        <w:jc w:val="both"/>
        <w:rPr>
          <w:color w:val="222222"/>
        </w:rPr>
      </w:pPr>
      <w:r>
        <w:rPr>
          <w:color w:val="222222"/>
        </w:rPr>
        <w:t xml:space="preserve">Tính tự chủ: Các tác tử đóng gói một số trạng thái </w:t>
      </w:r>
      <w:r w:rsidR="00DB0FF3">
        <w:rPr>
          <w:color w:val="222222"/>
        </w:rPr>
        <w:t xml:space="preserve">(không thể truy cập từ các tác tử khác) </w:t>
      </w:r>
      <w:r>
        <w:rPr>
          <w:color w:val="222222"/>
        </w:rPr>
        <w:t>và ra quyết định làm cái gì đều dựa trên những trạng thái này mà không có sự can thiệp trực tiếp của con người hay những thứ khác.</w:t>
      </w:r>
    </w:p>
    <w:p w:rsidR="00DB0FF3" w:rsidRDefault="00DB0FF3" w:rsidP="00F33104">
      <w:pPr>
        <w:pStyle w:val="ListParagraph"/>
        <w:numPr>
          <w:ilvl w:val="0"/>
          <w:numId w:val="11"/>
        </w:numPr>
        <w:spacing w:before="120" w:after="120" w:line="312" w:lineRule="auto"/>
        <w:jc w:val="both"/>
        <w:rPr>
          <w:color w:val="222222"/>
        </w:rPr>
      </w:pPr>
      <w:r>
        <w:rPr>
          <w:color w:val="222222"/>
        </w:rPr>
        <w:t>Tính phản ứng: Tác tử được đặt trong một môi trường (có thể là thế giới vật chất, hoặc một người dùng thông qua một giao diện người dùng hoặc một tập hợp các tác tử khác, môi trường Internet hoặc môi trường</w:t>
      </w:r>
      <w:r w:rsidR="00CC36C0">
        <w:rPr>
          <w:color w:val="222222"/>
        </w:rPr>
        <w:t xml:space="preserve"> được</w:t>
      </w:r>
      <w:r>
        <w:rPr>
          <w:color w:val="222222"/>
        </w:rPr>
        <w:t xml:space="preserve"> kết hợp từ những môi trường này)</w:t>
      </w:r>
      <w:r w:rsidR="00825AA9">
        <w:rPr>
          <w:color w:val="222222"/>
        </w:rPr>
        <w:t xml:space="preserve"> và có thể phản hồi một cách kịp thời với những thay đổi xảy ra trong môi trường đó.</w:t>
      </w:r>
    </w:p>
    <w:p w:rsidR="00245D0F" w:rsidRDefault="00245D0F" w:rsidP="00F33104">
      <w:pPr>
        <w:pStyle w:val="ListParagraph"/>
        <w:numPr>
          <w:ilvl w:val="0"/>
          <w:numId w:val="11"/>
        </w:numPr>
        <w:spacing w:before="120" w:after="120" w:line="312" w:lineRule="auto"/>
        <w:jc w:val="both"/>
        <w:rPr>
          <w:color w:val="222222"/>
        </w:rPr>
      </w:pPr>
      <w:r>
        <w:rPr>
          <w:color w:val="222222"/>
        </w:rPr>
        <w:t xml:space="preserve">Tính chủ động: Các tác tử không đơn giản là chỉ hành động để phản ứng lại môi trường mà </w:t>
      </w:r>
      <w:r w:rsidR="00A84376">
        <w:rPr>
          <w:color w:val="222222"/>
        </w:rPr>
        <w:t xml:space="preserve">còn có thể </w:t>
      </w:r>
      <w:r w:rsidR="00D20212">
        <w:rPr>
          <w:color w:val="222222"/>
        </w:rPr>
        <w:t>thực hiện các hành vi có mục đích một cách chủ động.</w:t>
      </w:r>
    </w:p>
    <w:p w:rsidR="00245D0F" w:rsidRDefault="00245D0F" w:rsidP="00F33104">
      <w:pPr>
        <w:pStyle w:val="ListParagraph"/>
        <w:numPr>
          <w:ilvl w:val="0"/>
          <w:numId w:val="11"/>
        </w:numPr>
        <w:spacing w:before="120" w:after="120" w:line="312" w:lineRule="auto"/>
        <w:jc w:val="both"/>
        <w:rPr>
          <w:color w:val="222222"/>
        </w:rPr>
      </w:pPr>
      <w:r>
        <w:rPr>
          <w:color w:val="222222"/>
        </w:rPr>
        <w:t>Khả năng xã hội: Các tác tử tương tác với các tác tử khác thông qua một số loại ngôn ngữ giao tiếp tác tử (agent communication language – ACL) và thường có khả năng tham gia vào các hoạt động xã hội (như giải quyết vấn đề hợp tác và đàm phán) để đạt được mục tiêu của chúng.</w:t>
      </w:r>
    </w:p>
    <w:p w:rsidR="009C444F" w:rsidRPr="009C444F" w:rsidRDefault="009C444F" w:rsidP="00B325A5">
      <w:pPr>
        <w:spacing w:before="120" w:after="120" w:line="312" w:lineRule="auto"/>
        <w:jc w:val="both"/>
        <w:rPr>
          <w:color w:val="222222"/>
        </w:rPr>
      </w:pPr>
      <w:r>
        <w:rPr>
          <w:color w:val="222222"/>
        </w:rPr>
        <w:t xml:space="preserve">Xét một ví dụ cụ thể sau: Tưởng tượng rằng </w:t>
      </w:r>
      <w:r w:rsidR="00AA3405">
        <w:rPr>
          <w:color w:val="222222"/>
        </w:rPr>
        <w:t>một hệ thống lái máy bay tự động</w:t>
      </w:r>
      <w:r w:rsidR="00B325A5">
        <w:rPr>
          <w:color w:val="222222"/>
        </w:rPr>
        <w:t xml:space="preserve"> tự kiểm soát một chiếc máy </w:t>
      </w:r>
      <w:r w:rsidR="00AA3405">
        <w:rPr>
          <w:color w:val="222222"/>
        </w:rPr>
        <w:t>bay</w:t>
      </w:r>
      <w:r w:rsidR="00B325A5">
        <w:rPr>
          <w:color w:val="222222"/>
        </w:rPr>
        <w:t xml:space="preserve">, mục đích là hạ cánh an toàn xuống một số sân bay. Chúng ta hy vọng hệ thống lên kế hoạch làm thế nào để đạt được điều này (có thể là chuẩn bị kế hoạch từ trước, chứ không phải khi cần mới bắt đầu chuẩn bị), kể cả kế hoạch cho các mục tiêu nhỏ hơn (ví dụ như khi đạt đến độ cao 30 000 feet thì tiến về phía bắc với tốc độ …) đây chính là tính chủ động. Chúng ta mong muốn hệ thống thực thi đúng như kế hoạch nhưng không phải thực thi một cách mù quáng. </w:t>
      </w:r>
      <w:r w:rsidR="00B325A5" w:rsidRPr="00B325A5">
        <w:rPr>
          <w:color w:val="222222"/>
        </w:rPr>
        <w:t xml:space="preserve">Như vậy, trong trường hợp bất khả kháng (ví dụ, một sự thay đổi trong điều kiện thời tiết, một lỗi trong máy bay, một yêu cầu kiểm soát không lưu), chúng </w:t>
      </w:r>
      <w:r w:rsidR="00B325A5">
        <w:rPr>
          <w:color w:val="222222"/>
        </w:rPr>
        <w:t>ta</w:t>
      </w:r>
      <w:r w:rsidR="00B325A5" w:rsidRPr="00B325A5">
        <w:rPr>
          <w:color w:val="222222"/>
        </w:rPr>
        <w:t xml:space="preserve"> hy vọng hệ thống để đáp ứng với tình hình mới cho phù hợp, </w:t>
      </w:r>
      <w:r w:rsidR="00B325A5">
        <w:rPr>
          <w:color w:val="222222"/>
        </w:rPr>
        <w:t xml:space="preserve">có thể phản ứng lại trong thời gian cho phép chứ không phải mất hàng giờ để cân nhắc xem cần làm gì tiếp theo, đây chính là tính phản ứng (reactiveness). Chúng ta mong muốn hệ thống lái máy bay tự động có thể phối hợp tác với các bộ điều khiển hàng không và các máy bay khác để đạt được mục đích của mình đây chính là khả năng xã hội. </w:t>
      </w:r>
    </w:p>
    <w:p w:rsidR="00C46849" w:rsidRDefault="00C46849" w:rsidP="00E81567">
      <w:pPr>
        <w:pStyle w:val="Heading3"/>
        <w:jc w:val="both"/>
        <w:rPr>
          <w:lang w:val="vi-VN"/>
        </w:rPr>
      </w:pPr>
      <w:bookmarkStart w:id="7" w:name="_Toc444540501"/>
      <w:r>
        <w:rPr>
          <w:lang w:val="vi-VN"/>
        </w:rPr>
        <w:t xml:space="preserve">I.1.3. </w:t>
      </w:r>
      <w:r w:rsidR="00034057">
        <w:rPr>
          <w:lang w:val="vi-VN"/>
        </w:rPr>
        <w:t>Phân biệt tác tử và đối tượng</w:t>
      </w:r>
      <w:bookmarkEnd w:id="7"/>
    </w:p>
    <w:p w:rsidR="006B1649" w:rsidRDefault="00916740" w:rsidP="00421AF5">
      <w:pPr>
        <w:jc w:val="both"/>
      </w:pPr>
      <w:r>
        <w:t xml:space="preserve">Đối tượng là một thực thể của thế giới thực, </w:t>
      </w:r>
      <w:r w:rsidR="00757CFB">
        <w:t xml:space="preserve">chúng có các trạng thái và các phương thức của mình. Đối tượng được xem như là bị động bởi các hành vi của nó chỉ được thực hiện </w:t>
      </w:r>
      <w:r w:rsidR="00757CFB">
        <w:lastRenderedPageBreak/>
        <w:t>khi một thực thể bên ngoài gửi một thông điệp đến nó (truyền tham số t</w:t>
      </w:r>
      <w:r w:rsidR="00965172">
        <w:t>hông qua việc gọi phương thức).</w:t>
      </w:r>
    </w:p>
    <w:p w:rsidR="00844A6C" w:rsidRDefault="00757CFB" w:rsidP="00421AF5">
      <w:pPr>
        <w:jc w:val="both"/>
      </w:pPr>
      <w:r>
        <w:t>Tác tử</w:t>
      </w:r>
      <w:r w:rsidR="00844A6C">
        <w:t xml:space="preserve"> là các thực thể tự trị bởi chúng có thể biết được trách nhiệm của mình. Tác tử là những thực thể có tính tương tác, chúng sử dụng nhiều dạng thông điệp dể tương tác với nhau. Những thông điệp này có thể hỗ trợ việc gọi phương thức, cũng như là thông báo cho các tác tử những sự kiện đặc biệt, hỏi một cái gì đó của tử. Bởi sự trự trị của mình nên các tác tử có thể khởi tọ sự tương tác và hồi đáp thông điệp theo mọi cách chúng muốn.</w:t>
      </w:r>
    </w:p>
    <w:p w:rsidR="00757CFB" w:rsidRPr="00F84CD0" w:rsidRDefault="00844A6C" w:rsidP="00421AF5">
      <w:pPr>
        <w:jc w:val="both"/>
      </w:pPr>
      <w:r>
        <w:t xml:space="preserve">Ở một phương diện khác, chúng ta có thể nhận thấy hướng đối tượng có thể giúp chúng ta giải quyết các vấn đề của hướng tác tử. </w:t>
      </w:r>
      <w:r w:rsidR="00965172">
        <w:t>Chắc hẳn chúng ta trước khi biết tới lập trình hướng đối tượng cũng đều biết qua về lập trình hướng thủ tục, chia chương trình thành các hàm con hoặc chia hệ thống thành các modun cho dễ quản lí, bảo trì, … tất cả những gì lập trình hướng đối tượng làm được đều có thể làm được bằng lập trình hướng thủ tục. Thậm chí, các ngôn ngữ lập trình như C hoặc Cobol có thể sử dụng để lập trình hướng đối tượng. Vậy tại sao chúng ta không sử dụng ngôn ngữ lập trình C mà phải cần đến các ngôn ngữ như C++ hay Java. Câu trả lời ở việc chúng ta sử dụng những gì chúng ta biết để mang lại một cách nghĩ khác về hệ thống và cài đặt chúng. Tác tử chính là một sự tiến hóa từ hướng đối tượng.</w:t>
      </w:r>
    </w:p>
    <w:p w:rsidR="008A5155" w:rsidRDefault="008A5155" w:rsidP="00CC7A7B">
      <w:pPr>
        <w:pStyle w:val="Heading3"/>
      </w:pPr>
      <w:bookmarkStart w:id="8" w:name="_Toc444540502"/>
      <w:r w:rsidRPr="004F3929">
        <w:t xml:space="preserve">I.1.4. </w:t>
      </w:r>
      <w:r w:rsidR="00CC7A7B">
        <w:t>Phân loại tác tử</w:t>
      </w:r>
      <w:bookmarkEnd w:id="8"/>
    </w:p>
    <w:p w:rsidR="00CC7A7B" w:rsidRDefault="00CC7A7B" w:rsidP="00CC7A7B">
      <w:r>
        <w:t xml:space="preserve">Việc phân loại các tác tử dựa trên 3 yếu tố: Tự trị, học hỏi và hợp tác. </w:t>
      </w:r>
      <w:r w:rsidR="00206F2B">
        <w:t>[7]</w:t>
      </w:r>
    </w:p>
    <w:p w:rsidR="00CC7A7B" w:rsidRDefault="00CC7A7B" w:rsidP="00CC7A7B">
      <w:r>
        <w:rPr>
          <w:noProof/>
        </w:rPr>
        <mc:AlternateContent>
          <mc:Choice Requires="wpg">
            <w:drawing>
              <wp:anchor distT="0" distB="0" distL="114300" distR="114300" simplePos="0" relativeHeight="251701248" behindDoc="0" locked="0" layoutInCell="1" allowOverlap="1" wp14:anchorId="71A5C449" wp14:editId="7F681C7A">
                <wp:simplePos x="0" y="0"/>
                <wp:positionH relativeFrom="margin">
                  <wp:align>center</wp:align>
                </wp:positionH>
                <wp:positionV relativeFrom="paragraph">
                  <wp:posOffset>208915</wp:posOffset>
                </wp:positionV>
                <wp:extent cx="3000375" cy="1752600"/>
                <wp:effectExtent l="0" t="0" r="28575" b="19050"/>
                <wp:wrapTopAndBottom/>
                <wp:docPr id="63" name="Group 63"/>
                <wp:cNvGraphicFramePr/>
                <a:graphic xmlns:a="http://schemas.openxmlformats.org/drawingml/2006/main">
                  <a:graphicData uri="http://schemas.microsoft.com/office/word/2010/wordprocessingGroup">
                    <wpg:wgp>
                      <wpg:cNvGrpSpPr/>
                      <wpg:grpSpPr>
                        <a:xfrm>
                          <a:off x="0" y="0"/>
                          <a:ext cx="3000375" cy="1752600"/>
                          <a:chOff x="0" y="0"/>
                          <a:chExt cx="3000375" cy="1752600"/>
                        </a:xfrm>
                      </wpg:grpSpPr>
                      <wps:wsp>
                        <wps:cNvPr id="60" name="Oval 60"/>
                        <wps:cNvSpPr/>
                        <wps:spPr>
                          <a:xfrm>
                            <a:off x="0" y="0"/>
                            <a:ext cx="1704975" cy="1076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Default="00AC5D63" w:rsidP="00CC7A7B">
                              <w:pPr>
                                <w:jc w:val="center"/>
                              </w:pPr>
                              <w:r>
                                <w:t>Hợp tác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1219200" y="28575"/>
                            <a:ext cx="1781175" cy="1076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Default="00AC5D63" w:rsidP="00CC7A7B">
                              <w:pPr>
                                <w:jc w:val="center"/>
                              </w:pPr>
                              <w:r>
                                <w:t>Học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704850" y="676275"/>
                            <a:ext cx="1257300" cy="1076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Default="00AC5D63" w:rsidP="00CC7A7B">
                              <w:pPr>
                                <w:jc w:val="center"/>
                              </w:pPr>
                              <w:r>
                                <w:t>Tự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A5C449" id="Group 63" o:spid="_x0000_s1033" style="position:absolute;margin-left:0;margin-top:16.45pt;width:236.25pt;height:138pt;z-index:251701248;mso-position-horizontal:center;mso-position-horizontal-relative:margin" coordsize="30003,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">
                <v:oval id="Oval 60" o:spid="_x0000_s1034" style="position:absolute;width:17049;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tWcEA&#10;AADbAAAADwAAAGRycy9kb3ducmV2LnhtbERPzWrCQBC+C32HZQpepG60GCS6ihalPQm1fYAhO2aj&#10;2dmQ3Zq0T985FHr8+P7X28E36k5drAMbmE0zUMRlsDVXBj4/jk9LUDEhW2wCk4FvirDdPIzWWNjQ&#10;8zvdz6lSEsKxQAMupbbQOpaOPMZpaImFu4TOYxLYVdp22Eu4b/Q8y3LtsWZpcNjSi6Pydv7yBvLl&#10;/PlAs8M+793PsPDx9HptJ8aMH4fdClSiIf2L/9xvVnyyXr7ID9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X7VnBAAAA2wAAAA8AAAAAAAAAAAAAAAAAmAIAAGRycy9kb3du&#10;cmV2LnhtbFBLBQYAAAAABAAEAPUAAACGAwAAAAA=&#10;" fillcolor="white [3201]" strokecolor="black [3213]" strokeweight="1pt">
                  <v:stroke joinstyle="miter"/>
                  <v:textbox>
                    <w:txbxContent>
                      <w:p w:rsidR="00AC5D63" w:rsidRDefault="00AC5D63" w:rsidP="00CC7A7B">
                        <w:pPr>
                          <w:jc w:val="center"/>
                        </w:pPr>
                        <w:r>
                          <w:t>Hợp tác</w:t>
                        </w:r>
                      </w:p>
                    </w:txbxContent>
                  </v:textbox>
                </v:oval>
                <v:oval id="Oval 61" o:spid="_x0000_s1035" style="position:absolute;left:12192;top:285;width:17811;height:10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tIwsMA&#10;AADbAAAADwAAAGRycy9kb3ducmV2LnhtbESP0WrCQBRE34X+w3ILvkjdRDFI6iqtKPok1PYDLtnb&#10;bNrs3ZBdTfTrXUHwcZg5M8xi1dtanKn1lWMF6TgBQVw4XXGp4Od7+zYH4QOyxtoxKbiQh9XyZbDA&#10;XLuOv+h8DKWIJexzVGBCaHIpfWHIoh+7hjh6v661GKJsS6lb7GK5reUkSTJpseK4YLChtaHi/3iy&#10;CrL5ZLqhdPOZdebaz6w/7P6akVLD1/7jHUSgPjzDD3qvI5fC/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tIwsMAAADbAAAADwAAAAAAAAAAAAAAAACYAgAAZHJzL2Rv&#10;d25yZXYueG1sUEsFBgAAAAAEAAQA9QAAAIgDAAAAAA==&#10;" fillcolor="white [3201]" strokecolor="black [3213]" strokeweight="1pt">
                  <v:stroke joinstyle="miter"/>
                  <v:textbox>
                    <w:txbxContent>
                      <w:p w:rsidR="00AC5D63" w:rsidRDefault="00AC5D63" w:rsidP="00CC7A7B">
                        <w:pPr>
                          <w:jc w:val="center"/>
                        </w:pPr>
                        <w:r>
                          <w:t>Học học</w:t>
                        </w:r>
                      </w:p>
                    </w:txbxContent>
                  </v:textbox>
                </v:oval>
                <v:oval id="Oval 62" o:spid="_x0000_s1036" style="position:absolute;left:7048;top:6762;width:12573;height:10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nWtcQA&#10;AADbAAAADwAAAGRycy9kb3ducmV2LnhtbESP0WrCQBRE3wv9h+UWfCl1Y0qDRDehFaU+FWr7AZfs&#10;NRvN3g3Z1US/3i0UfBxmzgyzLEfbijP1vnGsYDZNQBBXTjdcK/j92bzMQfiArLF1TAou5KEsHh+W&#10;mGs38Dedd6EWsYR9jgpMCF0upa8MWfRT1xFHb+96iyHKvpa6xyGW21amSZJJiw3HBYMdrQxVx93J&#10;Ksjm6euaZuuPbDDX8c36r89D96zU5Gl8X4AINIZ7+J/e6sil8Pcl/g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1rXEAAAA2wAAAA8AAAAAAAAAAAAAAAAAmAIAAGRycy9k&#10;b3ducmV2LnhtbFBLBQYAAAAABAAEAPUAAACJAwAAAAA=&#10;" fillcolor="white [3201]" strokecolor="black [3213]" strokeweight="1pt">
                  <v:stroke joinstyle="miter"/>
                  <v:textbox>
                    <w:txbxContent>
                      <w:p w:rsidR="00AC5D63" w:rsidRDefault="00AC5D63" w:rsidP="00CC7A7B">
                        <w:pPr>
                          <w:jc w:val="center"/>
                        </w:pPr>
                        <w:r>
                          <w:t>Tự trị</w:t>
                        </w:r>
                      </w:p>
                    </w:txbxContent>
                  </v:textbox>
                </v:oval>
                <w10:wrap type="topAndBottom" anchorx="margin"/>
              </v:group>
            </w:pict>
          </mc:Fallback>
        </mc:AlternateContent>
      </w:r>
    </w:p>
    <w:p w:rsidR="00CC7A7B" w:rsidRPr="00CC7A7B" w:rsidRDefault="00CC7A7B" w:rsidP="00CC7A7B">
      <w:pPr>
        <w:pStyle w:val="Caption"/>
        <w:jc w:val="center"/>
        <w:rPr>
          <w:i w:val="0"/>
          <w:sz w:val="26"/>
          <w:szCs w:val="26"/>
        </w:rPr>
      </w:pPr>
      <w:bookmarkStart w:id="9" w:name="_Toc444540521"/>
      <w:r w:rsidRPr="00CC7A7B">
        <w:rPr>
          <w:i w:val="0"/>
          <w:color w:val="auto"/>
          <w:sz w:val="26"/>
          <w:szCs w:val="26"/>
        </w:rPr>
        <w:t xml:space="preserve">Hình </w:t>
      </w:r>
      <w:r w:rsidRPr="00CC7A7B">
        <w:rPr>
          <w:i w:val="0"/>
          <w:color w:val="auto"/>
          <w:sz w:val="26"/>
          <w:szCs w:val="26"/>
        </w:rPr>
        <w:fldChar w:fldCharType="begin"/>
      </w:r>
      <w:r w:rsidRPr="00CC7A7B">
        <w:rPr>
          <w:i w:val="0"/>
          <w:color w:val="auto"/>
          <w:sz w:val="26"/>
          <w:szCs w:val="26"/>
        </w:rPr>
        <w:instrText xml:space="preserve"> SEQ Hình \* ARABIC </w:instrText>
      </w:r>
      <w:r w:rsidRPr="00CC7A7B">
        <w:rPr>
          <w:i w:val="0"/>
          <w:color w:val="auto"/>
          <w:sz w:val="26"/>
          <w:szCs w:val="26"/>
        </w:rPr>
        <w:fldChar w:fldCharType="separate"/>
      </w:r>
      <w:r w:rsidR="00323B03">
        <w:rPr>
          <w:i w:val="0"/>
          <w:noProof/>
          <w:color w:val="auto"/>
          <w:sz w:val="26"/>
          <w:szCs w:val="26"/>
        </w:rPr>
        <w:t>2</w:t>
      </w:r>
      <w:r w:rsidRPr="00CC7A7B">
        <w:rPr>
          <w:i w:val="0"/>
          <w:color w:val="auto"/>
          <w:sz w:val="26"/>
          <w:szCs w:val="26"/>
        </w:rPr>
        <w:fldChar w:fldCharType="end"/>
      </w:r>
      <w:r w:rsidRPr="00CC7A7B">
        <w:rPr>
          <w:i w:val="0"/>
          <w:color w:val="auto"/>
          <w:sz w:val="26"/>
          <w:szCs w:val="26"/>
        </w:rPr>
        <w:t>: Mô hình phân loại tác tử</w:t>
      </w:r>
      <w:bookmarkEnd w:id="9"/>
    </w:p>
    <w:p w:rsidR="00CC7A7B" w:rsidRDefault="00CC7A7B" w:rsidP="008B4895">
      <w:pPr>
        <w:spacing w:before="120" w:after="120" w:line="312" w:lineRule="auto"/>
        <w:jc w:val="both"/>
      </w:pPr>
      <w:r w:rsidRPr="005F59F7">
        <w:rPr>
          <w:i/>
        </w:rPr>
        <w:t>Tác tử giao diện</w:t>
      </w:r>
      <w:r>
        <w:t xml:space="preserve">: là tác tử thi hành nhiệm vụ của nó chú trọng vào tính tự trị và tinhs học hỏi. Chúng hỗ trợ và cung cấp sự hỗ trợ cho một người dùng học sử dụng một ứng dụng cụ thể như bảng tính. Các tác tử quan sát các hành động thực hiện bởi người dùng và cố học </w:t>
      </w:r>
      <w:r w:rsidR="005F59F7">
        <w:t>những cái mới một cách ngắn gọn sau đó cố gắng đề xuất cách tốt hơn khi làm cùng một công việc.</w:t>
      </w:r>
    </w:p>
    <w:p w:rsidR="005F59F7" w:rsidRDefault="005F59F7" w:rsidP="008B4895">
      <w:pPr>
        <w:spacing w:before="120" w:after="120" w:line="312" w:lineRule="auto"/>
        <w:jc w:val="both"/>
      </w:pPr>
      <w:r w:rsidRPr="008B4895">
        <w:rPr>
          <w:i/>
        </w:rPr>
        <w:t>Tác tử hợp tác:</w:t>
      </w:r>
      <w:r>
        <w:t xml:space="preserve"> Mục đích của tác tử hợp tác là liên kết các tác tử riêng rẽ lại với nhau vì thế tạo ra các quần thể tác tử có khả năng hoạt động tốt hơn là các tác tử riêng rẽ.</w:t>
      </w:r>
    </w:p>
    <w:p w:rsidR="005C767F" w:rsidRDefault="005F59F7" w:rsidP="008B4895">
      <w:pPr>
        <w:spacing w:before="120" w:after="120" w:line="312" w:lineRule="auto"/>
        <w:jc w:val="both"/>
      </w:pPr>
      <w:r w:rsidRPr="008B4895">
        <w:rPr>
          <w:i/>
        </w:rPr>
        <w:lastRenderedPageBreak/>
        <w:t>Tác tử thông tin</w:t>
      </w:r>
      <w:r>
        <w:t xml:space="preserve">: Tác tử này xuất hiện do sự bùng nổ thông tin trên Word Wide Web. Mục đích của loại tác tử này là giúp chúng ta quản lí, thao tác hoặc đối chiếu các thông tin từ nhiều nguồn phân tán. Kiểu tác tử này có một chút </w:t>
      </w:r>
      <w:r w:rsidR="00775861">
        <w:t>tương đồng với tác tử giao diện, tuy nhiên một điểm cần chú ý là tất cả các loại tác tử này đều bắt đầu tại cùng một thời điểm. Mục đích của tác tử thông tin là định nghĩa những gì chúng làm, còn mục đích của tác tử giao diện là định nghĩa chúng là cái gì.</w:t>
      </w:r>
    </w:p>
    <w:p w:rsidR="005F59F7" w:rsidRDefault="005C767F" w:rsidP="008B4895">
      <w:pPr>
        <w:spacing w:before="120" w:after="120" w:line="312" w:lineRule="auto"/>
        <w:jc w:val="both"/>
      </w:pPr>
      <w:r w:rsidRPr="008B4895">
        <w:rPr>
          <w:i/>
        </w:rPr>
        <w:t>Tác tử phản ứng</w:t>
      </w:r>
      <w:r w:rsidR="008B4895">
        <w:t>:</w:t>
      </w:r>
      <w:r>
        <w:t xml:space="preserve"> là tác tử thực hiện và phản hồi lại môi trường khi có sự kích thích phản ứng nào đó xuất hiện.</w:t>
      </w:r>
    </w:p>
    <w:p w:rsidR="005C767F" w:rsidRDefault="005C767F" w:rsidP="008B4895">
      <w:pPr>
        <w:spacing w:before="120" w:after="120" w:line="312" w:lineRule="auto"/>
        <w:jc w:val="both"/>
      </w:pPr>
      <w:r w:rsidRPr="008B4895">
        <w:rPr>
          <w:i/>
        </w:rPr>
        <w:t>Tác tử lai</w:t>
      </w:r>
      <w:r w:rsidR="008B4895">
        <w:t xml:space="preserve"> là những tác tử mà sự cấu tạo của nó là sự kết hợp của hai hoặc nhiều triết lí tác tử. Những triết lí này có thể là di động, giao diện, thông tin, hợp tác, … </w:t>
      </w:r>
    </w:p>
    <w:p w:rsidR="00CC7A7B" w:rsidRPr="00CC7A7B" w:rsidRDefault="005C767F" w:rsidP="008B4895">
      <w:pPr>
        <w:spacing w:before="120" w:after="120" w:line="312" w:lineRule="auto"/>
        <w:jc w:val="both"/>
      </w:pPr>
      <w:r w:rsidRPr="008B4895">
        <w:rPr>
          <w:i/>
        </w:rPr>
        <w:t>Tác tử di động</w:t>
      </w:r>
      <w:r>
        <w:t>: Một tác tử phần mềm là một tác tử phần mềm di động nếu nó có thể di chuyển từ máy tính này sang máy tính khác trong một môi trường mạng không đồng nhất.</w:t>
      </w:r>
    </w:p>
    <w:p w:rsidR="008A5155" w:rsidRPr="004F3929" w:rsidRDefault="008A5155" w:rsidP="004C4567">
      <w:pPr>
        <w:pStyle w:val="Heading2"/>
      </w:pPr>
      <w:bookmarkStart w:id="10" w:name="_Toc444540503"/>
      <w:r w:rsidRPr="004F3929">
        <w:t>I.2. Hệ đa tác tử</w:t>
      </w:r>
      <w:bookmarkEnd w:id="10"/>
      <w:r w:rsidR="00323B03">
        <w:t xml:space="preserve"> (Multi Agents System – MAS)</w:t>
      </w:r>
    </w:p>
    <w:p w:rsidR="00AC5D63" w:rsidRDefault="008A5155" w:rsidP="004C4567">
      <w:pPr>
        <w:pStyle w:val="Heading3"/>
      </w:pPr>
      <w:bookmarkStart w:id="11" w:name="_Toc444540504"/>
      <w:r w:rsidRPr="004F3929">
        <w:t>I.2.1. Khái niệm</w:t>
      </w:r>
      <w:bookmarkStart w:id="12" w:name="_Toc444540505"/>
      <w:bookmarkEnd w:id="11"/>
    </w:p>
    <w:p w:rsidR="00AC5D63" w:rsidRDefault="00AC5D63" w:rsidP="00C01E59">
      <w:pPr>
        <w:spacing w:before="120" w:after="120" w:line="312" w:lineRule="auto"/>
        <w:jc w:val="both"/>
      </w:pPr>
      <w:r>
        <w:t>Hệ đa tác tử</w:t>
      </w:r>
      <w:r w:rsidRPr="00AC5D63">
        <w:t xml:space="preserve"> là </w:t>
      </w:r>
      <w:r w:rsidR="004C2FF2">
        <w:t>một tập hợp</w:t>
      </w:r>
      <w:r w:rsidR="00C01E59">
        <w:t xml:space="preserve"> các tác tử </w:t>
      </w:r>
      <w:r>
        <w:t>tương tác với nhau bằng cách trao đổi thôn</w:t>
      </w:r>
      <w:r w:rsidR="00C01E59">
        <w:t>g điệp. Trong trường hợp tổng quát nhất, các tác tử trong hệ đa tác tử sẽ thay thế cho người dùng hoặc người sở hữu để thực hiện những mục tiêu rất khác nhau</w:t>
      </w:r>
      <w:r>
        <w:t xml:space="preserve">. </w:t>
      </w:r>
      <w:r w:rsidR="00C01E59">
        <w:t>Chính vì thế để các tác tử có thể tương tác với nhau thì đòi hỏi các tác tử cần có khả năng hợp tác, phối hợp và thương lượng với nhau theo cách mà con người vẫn hợp tác, phối hợp, thương lượng với nhau trong cuộc sống hàng ngày.</w:t>
      </w:r>
      <w:r w:rsidR="000F0C70">
        <w:t xml:space="preserve"> [8]</w:t>
      </w:r>
    </w:p>
    <w:p w:rsidR="00D91823" w:rsidRDefault="00D91823" w:rsidP="00C01E59">
      <w:pPr>
        <w:spacing w:before="120" w:after="120" w:line="312" w:lineRule="auto"/>
        <w:jc w:val="both"/>
      </w:pPr>
      <w:r>
        <w:t>Dựa trên khái niệm về hệ đa tác tử, chúng ta có thể dễ dàng thấy được ưu điểm của hệ đa tác tử chính là sức mạnh và khả năng mở rộng. Sự mạnh mẽ thể hiện ở chỗ việc điều khiển và trách nhiệm được chia đều cho các tác tử trong hệ thống. Nếu một hay nhiều tác tử bị hư hỏng thì hệ thống vẫn có thể xử lí được. Khả năng mở rộng của hệ đa tác tử bắt nguồn từ sự modun hóa của nó. Chúng ta có thể dễ dàng thêm các tác tử mới vào trong hệ thống thay vì là thêm chức năng cho hệ thống. [9]</w:t>
      </w:r>
    </w:p>
    <w:p w:rsidR="00323B03" w:rsidRDefault="00323B03">
      <w:r>
        <w:br w:type="page"/>
      </w:r>
    </w:p>
    <w:p w:rsidR="00323B03" w:rsidRPr="00323B03" w:rsidRDefault="00323B03" w:rsidP="00323B03">
      <w:pPr>
        <w:pStyle w:val="Caption"/>
        <w:jc w:val="center"/>
        <w:rPr>
          <w:i w:val="0"/>
          <w:color w:val="000000" w:themeColor="text1"/>
          <w:sz w:val="26"/>
          <w:szCs w:val="26"/>
        </w:rPr>
      </w:pPr>
      <w:r w:rsidRPr="00323B03">
        <w:rPr>
          <w:i w:val="0"/>
          <w:noProof/>
          <w:color w:val="000000" w:themeColor="text1"/>
          <w:sz w:val="26"/>
          <w:szCs w:val="26"/>
        </w:rPr>
        <w:lastRenderedPageBreak/>
        <mc:AlternateContent>
          <mc:Choice Requires="wpg">
            <w:drawing>
              <wp:anchor distT="0" distB="0" distL="114300" distR="114300" simplePos="0" relativeHeight="251704320" behindDoc="0" locked="0" layoutInCell="1" allowOverlap="1" wp14:anchorId="3FC3DE9B" wp14:editId="583FAC23">
                <wp:simplePos x="0" y="0"/>
                <wp:positionH relativeFrom="margin">
                  <wp:align>left</wp:align>
                </wp:positionH>
                <wp:positionV relativeFrom="paragraph">
                  <wp:posOffset>77470</wp:posOffset>
                </wp:positionV>
                <wp:extent cx="5692140" cy="4900295"/>
                <wp:effectExtent l="0" t="0" r="41910" b="0"/>
                <wp:wrapTopAndBottom/>
                <wp:docPr id="64" name="Group 64"/>
                <wp:cNvGraphicFramePr/>
                <a:graphic xmlns:a="http://schemas.openxmlformats.org/drawingml/2006/main">
                  <a:graphicData uri="http://schemas.microsoft.com/office/word/2010/wordprocessingGroup">
                    <wpg:wgp>
                      <wpg:cNvGrpSpPr/>
                      <wpg:grpSpPr>
                        <a:xfrm>
                          <a:off x="0" y="0"/>
                          <a:ext cx="5692140" cy="4900295"/>
                          <a:chOff x="0" y="0"/>
                          <a:chExt cx="6006465" cy="5407660"/>
                        </a:xfrm>
                      </wpg:grpSpPr>
                      <wps:wsp>
                        <wps:cNvPr id="127" name="Straight Arrow Connector 127"/>
                        <wps:cNvCnPr/>
                        <wps:spPr>
                          <a:xfrm>
                            <a:off x="133350" y="4648200"/>
                            <a:ext cx="505838"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28" name="Group 128"/>
                        <wpg:cNvGrpSpPr/>
                        <wpg:grpSpPr>
                          <a:xfrm>
                            <a:off x="0" y="0"/>
                            <a:ext cx="6006465" cy="5212405"/>
                            <a:chOff x="0" y="0"/>
                            <a:chExt cx="6006465" cy="5212405"/>
                          </a:xfrm>
                        </wpg:grpSpPr>
                        <wps:wsp>
                          <wps:cNvPr id="130" name="Text Box 2"/>
                          <wps:cNvSpPr txBox="1">
                            <a:spLocks noChangeArrowheads="1"/>
                          </wps:cNvSpPr>
                          <wps:spPr bwMode="auto">
                            <a:xfrm>
                              <a:off x="685800" y="4019550"/>
                              <a:ext cx="1624965" cy="359410"/>
                            </a:xfrm>
                            <a:prstGeom prst="rect">
                              <a:avLst/>
                            </a:prstGeom>
                            <a:solidFill>
                              <a:srgbClr val="FFFFFF"/>
                            </a:solidFill>
                            <a:ln w="9525">
                              <a:noFill/>
                              <a:miter lim="800000"/>
                              <a:headEnd/>
                              <a:tailEnd/>
                            </a:ln>
                          </wps:spPr>
                          <wps:txbx>
                            <w:txbxContent>
                              <w:p w:rsidR="00323B03" w:rsidRDefault="00323B03" w:rsidP="00323B03">
                                <w:pPr>
                                  <w:rPr>
                                    <w:lang w:val="vi-VN"/>
                                  </w:rPr>
                                </w:pPr>
                                <w:r>
                                  <w:rPr>
                                    <w:lang w:val="vi-VN"/>
                                  </w:rPr>
                                  <w:t>quan hệ tổ chức</w:t>
                                </w:r>
                              </w:p>
                            </w:txbxContent>
                          </wps:txbx>
                          <wps:bodyPr rot="0" vert="horz" wrap="square" lIns="91440" tIns="45720" rIns="91440" bIns="45720" anchor="t" anchorCtr="0">
                            <a:noAutofit/>
                          </wps:bodyPr>
                        </wps:wsp>
                        <wpg:grpSp>
                          <wpg:cNvPr id="131" name="Group 131"/>
                          <wpg:cNvGrpSpPr/>
                          <wpg:grpSpPr>
                            <a:xfrm>
                              <a:off x="0" y="0"/>
                              <a:ext cx="6006465" cy="5212405"/>
                              <a:chOff x="0" y="0"/>
                              <a:chExt cx="6006465" cy="5212405"/>
                            </a:xfrm>
                          </wpg:grpSpPr>
                          <wps:wsp>
                            <wps:cNvPr id="132" name="Text Box 2"/>
                            <wps:cNvSpPr txBox="1">
                              <a:spLocks noChangeArrowheads="1"/>
                            </wps:cNvSpPr>
                            <wps:spPr bwMode="auto">
                              <a:xfrm>
                                <a:off x="4231462" y="3829050"/>
                                <a:ext cx="1032054" cy="359410"/>
                              </a:xfrm>
                              <a:prstGeom prst="rect">
                                <a:avLst/>
                              </a:prstGeom>
                              <a:solidFill>
                                <a:srgbClr val="FFFFFF"/>
                              </a:solidFill>
                              <a:ln w="9525">
                                <a:noFill/>
                                <a:miter lim="800000"/>
                                <a:headEnd/>
                                <a:tailEnd/>
                              </a:ln>
                            </wps:spPr>
                            <wps:txbx>
                              <w:txbxContent>
                                <w:p w:rsidR="00323B03" w:rsidRDefault="00323B03" w:rsidP="00323B03">
                                  <w:pPr>
                                    <w:rPr>
                                      <w:lang w:val="vi-VN"/>
                                    </w:rPr>
                                  </w:pPr>
                                  <w:r>
                                    <w:rPr>
                                      <w:lang w:val="vi-VN"/>
                                    </w:rPr>
                                    <w:t>Môi trường</w:t>
                                  </w:r>
                                </w:p>
                              </w:txbxContent>
                            </wps:txbx>
                            <wps:bodyPr rot="0" vert="horz" wrap="square" lIns="91440" tIns="45720" rIns="91440" bIns="45720" anchor="t" anchorCtr="0">
                              <a:noAutofit/>
                            </wps:bodyPr>
                          </wps:wsp>
                          <wpg:grpSp>
                            <wpg:cNvPr id="133" name="Group 133"/>
                            <wpg:cNvGrpSpPr/>
                            <wpg:grpSpPr>
                              <a:xfrm>
                                <a:off x="0" y="0"/>
                                <a:ext cx="6006465" cy="5212405"/>
                                <a:chOff x="0" y="0"/>
                                <a:chExt cx="6006465" cy="5212405"/>
                              </a:xfrm>
                            </wpg:grpSpPr>
                            <wps:wsp>
                              <wps:cNvPr id="134" name="Text Box 2"/>
                              <wps:cNvSpPr txBox="1">
                                <a:spLocks noChangeArrowheads="1"/>
                              </wps:cNvSpPr>
                              <wps:spPr bwMode="auto">
                                <a:xfrm>
                                  <a:off x="3550739" y="4565434"/>
                                  <a:ext cx="1381125" cy="359410"/>
                                </a:xfrm>
                                <a:prstGeom prst="rect">
                                  <a:avLst/>
                                </a:prstGeom>
                                <a:solidFill>
                                  <a:srgbClr val="FFFFFF"/>
                                </a:solidFill>
                                <a:ln w="9525">
                                  <a:noFill/>
                                  <a:miter lim="800000"/>
                                  <a:headEnd/>
                                  <a:tailEnd/>
                                </a:ln>
                              </wps:spPr>
                              <wps:txbx>
                                <w:txbxContent>
                                  <w:p w:rsidR="00323B03" w:rsidRDefault="00323B03" w:rsidP="00323B03">
                                    <w:pPr>
                                      <w:rPr>
                                        <w:lang w:val="vi-VN"/>
                                      </w:rPr>
                                    </w:pPr>
                                    <w:r>
                                      <w:rPr>
                                        <w:lang w:val="vi-VN"/>
                                      </w:rPr>
                                      <w:t>Phạm vi ảnh hưởng</w:t>
                                    </w:r>
                                  </w:p>
                                </w:txbxContent>
                              </wps:txbx>
                              <wps:bodyPr rot="0" vert="horz" wrap="square" lIns="91440" tIns="45720" rIns="91440" bIns="45720" anchor="t" anchorCtr="0">
                                <a:noAutofit/>
                              </wps:bodyPr>
                            </wps:wsp>
                            <wpg:grpSp>
                              <wpg:cNvPr id="135" name="Group 135"/>
                              <wpg:cNvGrpSpPr/>
                              <wpg:grpSpPr>
                                <a:xfrm>
                                  <a:off x="0" y="0"/>
                                  <a:ext cx="6006465" cy="5212405"/>
                                  <a:chOff x="0" y="0"/>
                                  <a:chExt cx="6006465" cy="5212405"/>
                                </a:xfrm>
                              </wpg:grpSpPr>
                              <wpg:grpSp>
                                <wpg:cNvPr id="136" name="Group 136"/>
                                <wpg:cNvGrpSpPr/>
                                <wpg:grpSpPr>
                                  <a:xfrm>
                                    <a:off x="1743075" y="0"/>
                                    <a:ext cx="2256817" cy="982494"/>
                                    <a:chOff x="1743075" y="0"/>
                                    <a:chExt cx="2256817" cy="982494"/>
                                  </a:xfrm>
                                </wpg:grpSpPr>
                                <wps:wsp>
                                  <wps:cNvPr id="177" name="Oval 177"/>
                                  <wps:cNvSpPr/>
                                  <wps:spPr>
                                    <a:xfrm>
                                      <a:off x="1743075" y="0"/>
                                      <a:ext cx="2256817" cy="982494"/>
                                    </a:xfrm>
                                    <a:prstGeom prst="ellipse">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8" name="Flowchart: Connector 178"/>
                                  <wps:cNvSpPr/>
                                  <wps:spPr>
                                    <a:xfrm>
                                      <a:off x="2276475" y="419100"/>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Flowchart: Connector 179"/>
                                  <wps:cNvSpPr/>
                                  <wps:spPr>
                                    <a:xfrm>
                                      <a:off x="2762250" y="152400"/>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Flowchart: Connector 180"/>
                                  <wps:cNvSpPr/>
                                  <wps:spPr>
                                    <a:xfrm>
                                      <a:off x="3276600" y="400050"/>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Flowchart: Connector 181"/>
                                  <wps:cNvSpPr/>
                                  <wps:spPr>
                                    <a:xfrm>
                                      <a:off x="2762250" y="676275"/>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2" name="Straight Arrow Connector 182"/>
                                  <wps:cNvCnPr/>
                                  <wps:spPr>
                                    <a:xfrm flipV="1">
                                      <a:off x="2343150" y="247650"/>
                                      <a:ext cx="408561" cy="15485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3" name="Straight Arrow Connector 183"/>
                                  <wps:cNvCnPr/>
                                  <wps:spPr>
                                    <a:xfrm>
                                      <a:off x="2857500" y="238125"/>
                                      <a:ext cx="428139" cy="18458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4" name="Straight Arrow Connector 184"/>
                                  <wps:cNvCnPr/>
                                  <wps:spPr>
                                    <a:xfrm flipH="1" flipV="1">
                                      <a:off x="2790825" y="266700"/>
                                      <a:ext cx="45719" cy="43774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5" name="Straight Arrow Connector 185"/>
                                  <wps:cNvCnPr/>
                                  <wps:spPr>
                                    <a:xfrm flipV="1">
                                      <a:off x="2857500" y="504825"/>
                                      <a:ext cx="437258" cy="20428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cNvPr id="137" name="Group 137"/>
                                <wpg:cNvGrpSpPr/>
                                <wpg:grpSpPr>
                                  <a:xfrm>
                                    <a:off x="57150" y="1466850"/>
                                    <a:ext cx="2256817" cy="982494"/>
                                    <a:chOff x="57150" y="1466850"/>
                                    <a:chExt cx="2256817" cy="982494"/>
                                  </a:xfrm>
                                </wpg:grpSpPr>
                                <wps:wsp>
                                  <wps:cNvPr id="169" name="Oval 169"/>
                                  <wps:cNvSpPr/>
                                  <wps:spPr>
                                    <a:xfrm>
                                      <a:off x="57150" y="1466850"/>
                                      <a:ext cx="2256817" cy="982494"/>
                                    </a:xfrm>
                                    <a:prstGeom prst="ellipse">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Flowchart: Connector 170"/>
                                  <wps:cNvSpPr/>
                                  <wps:spPr>
                                    <a:xfrm>
                                      <a:off x="590550" y="1847850"/>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 name="Flowchart: Connector 171"/>
                                  <wps:cNvSpPr/>
                                  <wps:spPr>
                                    <a:xfrm>
                                      <a:off x="1114425" y="1666875"/>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Flowchart: Connector 172"/>
                                  <wps:cNvSpPr/>
                                  <wps:spPr>
                                    <a:xfrm>
                                      <a:off x="1619250" y="1876425"/>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Flowchart: Connector 173"/>
                                  <wps:cNvSpPr/>
                                  <wps:spPr>
                                    <a:xfrm>
                                      <a:off x="1104900" y="2162175"/>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Straight Arrow Connector 174"/>
                                  <wps:cNvCnPr/>
                                  <wps:spPr>
                                    <a:xfrm flipV="1">
                                      <a:off x="685800" y="1724025"/>
                                      <a:ext cx="408561" cy="15485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75" name="Straight Arrow Connector 175"/>
                                  <wps:cNvCnPr/>
                                  <wps:spPr>
                                    <a:xfrm>
                                      <a:off x="1200150" y="1733550"/>
                                      <a:ext cx="428139" cy="18458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76" name="Straight Arrow Connector 176"/>
                                  <wps:cNvCnPr/>
                                  <wps:spPr>
                                    <a:xfrm flipV="1">
                                      <a:off x="1200150" y="1981200"/>
                                      <a:ext cx="437258" cy="20428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cNvPr id="138" name="Group 138"/>
                                <wpg:cNvGrpSpPr/>
                                <wpg:grpSpPr>
                                  <a:xfrm>
                                    <a:off x="3714750" y="1419225"/>
                                    <a:ext cx="2256817" cy="982494"/>
                                    <a:chOff x="3714750" y="1419225"/>
                                    <a:chExt cx="2256817" cy="982494"/>
                                  </a:xfrm>
                                </wpg:grpSpPr>
                                <wps:wsp>
                                  <wps:cNvPr id="161" name="Oval 161"/>
                                  <wps:cNvSpPr/>
                                  <wps:spPr>
                                    <a:xfrm>
                                      <a:off x="3714750" y="1419225"/>
                                      <a:ext cx="2256817" cy="982494"/>
                                    </a:xfrm>
                                    <a:prstGeom prst="ellipse">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Flowchart: Connector 162"/>
                                  <wps:cNvSpPr/>
                                  <wps:spPr>
                                    <a:xfrm>
                                      <a:off x="4191000" y="1838325"/>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Flowchart: Connector 163"/>
                                  <wps:cNvSpPr/>
                                  <wps:spPr>
                                    <a:xfrm>
                                      <a:off x="4724400" y="1571625"/>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Flowchart: Connector 164"/>
                                  <wps:cNvSpPr/>
                                  <wps:spPr>
                                    <a:xfrm>
                                      <a:off x="5419725" y="1876425"/>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Flowchart: Connector 165"/>
                                  <wps:cNvSpPr/>
                                  <wps:spPr>
                                    <a:xfrm>
                                      <a:off x="4838700" y="2105025"/>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Straight Arrow Connector 166"/>
                                  <wps:cNvCnPr/>
                                  <wps:spPr>
                                    <a:xfrm>
                                      <a:off x="4810125" y="1638300"/>
                                      <a:ext cx="619125" cy="28003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67" name="Straight Arrow Connector 167"/>
                                  <wps:cNvCnPr/>
                                  <wps:spPr>
                                    <a:xfrm flipH="1" flipV="1">
                                      <a:off x="4286250" y="1933575"/>
                                      <a:ext cx="553950" cy="25214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68" name="Straight Arrow Connector 168"/>
                                  <wps:cNvCnPr/>
                                  <wps:spPr>
                                    <a:xfrm flipV="1">
                                      <a:off x="4943475" y="1981200"/>
                                      <a:ext cx="505838" cy="18467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139" name="Oval 139"/>
                                <wps:cNvSpPr/>
                                <wps:spPr>
                                  <a:xfrm>
                                    <a:off x="1209675" y="2886075"/>
                                    <a:ext cx="3647872" cy="96303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 name="Straight Connector 140"/>
                                <wps:cNvCnPr/>
                                <wps:spPr>
                                  <a:xfrm>
                                    <a:off x="38100" y="581025"/>
                                    <a:ext cx="5953125" cy="19685"/>
                                  </a:xfrm>
                                  <a:prstGeom prst="line">
                                    <a:avLst/>
                                  </a:prstGeom>
                                </wps:spPr>
                                <wps:style>
                                  <a:lnRef idx="1">
                                    <a:schemeClr val="dk1"/>
                                  </a:lnRef>
                                  <a:fillRef idx="0">
                                    <a:schemeClr val="dk1"/>
                                  </a:fillRef>
                                  <a:effectRef idx="0">
                                    <a:schemeClr val="dk1"/>
                                  </a:effectRef>
                                  <a:fontRef idx="minor">
                                    <a:schemeClr val="tx1"/>
                                  </a:fontRef>
                                </wps:style>
                                <wps:bodyPr/>
                              </wps:wsp>
                              <wps:wsp>
                                <wps:cNvPr id="141" name="Straight Connector 141"/>
                                <wps:cNvCnPr/>
                                <wps:spPr>
                                  <a:xfrm>
                                    <a:off x="38100" y="1114425"/>
                                    <a:ext cx="5953125" cy="19685"/>
                                  </a:xfrm>
                                  <a:prstGeom prst="line">
                                    <a:avLst/>
                                  </a:prstGeom>
                                </wps:spPr>
                                <wps:style>
                                  <a:lnRef idx="1">
                                    <a:schemeClr val="dk1"/>
                                  </a:lnRef>
                                  <a:fillRef idx="0">
                                    <a:schemeClr val="dk1"/>
                                  </a:fillRef>
                                  <a:effectRef idx="0">
                                    <a:schemeClr val="dk1"/>
                                  </a:effectRef>
                                  <a:fontRef idx="minor">
                                    <a:schemeClr val="tx1"/>
                                  </a:fontRef>
                                </wps:style>
                                <wps:bodyPr/>
                              </wps:wsp>
                              <wps:wsp>
                                <wps:cNvPr id="142" name="Straight Connector 142"/>
                                <wps:cNvCnPr/>
                                <wps:spPr>
                                  <a:xfrm>
                                    <a:off x="38100" y="2638425"/>
                                    <a:ext cx="5953125" cy="19685"/>
                                  </a:xfrm>
                                  <a:prstGeom prst="line">
                                    <a:avLst/>
                                  </a:prstGeom>
                                </wps:spPr>
                                <wps:style>
                                  <a:lnRef idx="1">
                                    <a:schemeClr val="dk1"/>
                                  </a:lnRef>
                                  <a:fillRef idx="0">
                                    <a:schemeClr val="dk1"/>
                                  </a:fillRef>
                                  <a:effectRef idx="0">
                                    <a:schemeClr val="dk1"/>
                                  </a:effectRef>
                                  <a:fontRef idx="minor">
                                    <a:schemeClr val="tx1"/>
                                  </a:fontRef>
                                </wps:style>
                                <wps:bodyPr/>
                              </wps:wsp>
                              <wps:wsp>
                                <wps:cNvPr id="143" name="Straight Connector 143"/>
                                <wps:cNvCnPr/>
                                <wps:spPr>
                                  <a:xfrm>
                                    <a:off x="38100" y="2990850"/>
                                    <a:ext cx="5953125" cy="19685"/>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Straight Connector 144"/>
                                <wps:cNvCnPr/>
                                <wps:spPr>
                                  <a:xfrm>
                                    <a:off x="0" y="4438650"/>
                                    <a:ext cx="5953125" cy="19685"/>
                                  </a:xfrm>
                                  <a:prstGeom prst="line">
                                    <a:avLst/>
                                  </a:prstGeom>
                                </wps:spPr>
                                <wps:style>
                                  <a:lnRef idx="1">
                                    <a:schemeClr val="dk1"/>
                                  </a:lnRef>
                                  <a:fillRef idx="0">
                                    <a:schemeClr val="dk1"/>
                                  </a:fillRef>
                                  <a:effectRef idx="0">
                                    <a:schemeClr val="dk1"/>
                                  </a:effectRef>
                                  <a:fontRef idx="minor">
                                    <a:schemeClr val="tx1"/>
                                  </a:fontRef>
                                </wps:style>
                                <wps:bodyPr/>
                              </wps:wsp>
                              <wps:wsp>
                                <wps:cNvPr id="145" name="Straight Connector 145"/>
                                <wps:cNvCnPr/>
                                <wps:spPr>
                                  <a:xfrm>
                                    <a:off x="53340" y="5009516"/>
                                    <a:ext cx="5953125" cy="19685"/>
                                  </a:xfrm>
                                  <a:prstGeom prst="line">
                                    <a:avLst/>
                                  </a:prstGeom>
                                </wps:spPr>
                                <wps:style>
                                  <a:lnRef idx="1">
                                    <a:schemeClr val="dk1"/>
                                  </a:lnRef>
                                  <a:fillRef idx="0">
                                    <a:schemeClr val="dk1"/>
                                  </a:fillRef>
                                  <a:effectRef idx="0">
                                    <a:schemeClr val="dk1"/>
                                  </a:effectRef>
                                  <a:fontRef idx="minor">
                                    <a:schemeClr val="tx1"/>
                                  </a:fontRef>
                                </wps:style>
                                <wps:bodyPr/>
                              </wps:wsp>
                              <wps:wsp>
                                <wps:cNvPr id="146" name="Straight Connector 146"/>
                                <wps:cNvCnPr/>
                                <wps:spPr>
                                  <a:xfrm flipH="1">
                                    <a:off x="1724025" y="485775"/>
                                    <a:ext cx="544316" cy="2558375"/>
                                  </a:xfrm>
                                  <a:prstGeom prst="line">
                                    <a:avLst/>
                                  </a:prstGeom>
                                </wps:spPr>
                                <wps:style>
                                  <a:lnRef idx="1">
                                    <a:schemeClr val="dk1"/>
                                  </a:lnRef>
                                  <a:fillRef idx="0">
                                    <a:schemeClr val="dk1"/>
                                  </a:fillRef>
                                  <a:effectRef idx="0">
                                    <a:schemeClr val="dk1"/>
                                  </a:effectRef>
                                  <a:fontRef idx="minor">
                                    <a:schemeClr val="tx1"/>
                                  </a:fontRef>
                                </wps:style>
                                <wps:bodyPr/>
                              </wps:wsp>
                              <wps:wsp>
                                <wps:cNvPr id="147" name="Straight Connector 147"/>
                                <wps:cNvCnPr/>
                                <wps:spPr>
                                  <a:xfrm>
                                    <a:off x="2371725" y="504825"/>
                                    <a:ext cx="19577" cy="2422512"/>
                                  </a:xfrm>
                                  <a:prstGeom prst="line">
                                    <a:avLst/>
                                  </a:prstGeom>
                                </wps:spPr>
                                <wps:style>
                                  <a:lnRef idx="1">
                                    <a:schemeClr val="dk1"/>
                                  </a:lnRef>
                                  <a:fillRef idx="0">
                                    <a:schemeClr val="dk1"/>
                                  </a:fillRef>
                                  <a:effectRef idx="0">
                                    <a:schemeClr val="dk1"/>
                                  </a:effectRef>
                                  <a:fontRef idx="minor">
                                    <a:schemeClr val="tx1"/>
                                  </a:fontRef>
                                </wps:style>
                                <wps:bodyPr/>
                              </wps:wsp>
                              <wps:wsp>
                                <wps:cNvPr id="148" name="Straight Connector 148"/>
                                <wps:cNvCnPr/>
                                <wps:spPr>
                                  <a:xfrm>
                                    <a:off x="1114425" y="2247900"/>
                                    <a:ext cx="398834" cy="875489"/>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a:off x="1209675" y="2209800"/>
                                    <a:ext cx="807517" cy="759081"/>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a:off x="1638300" y="1990725"/>
                                    <a:ext cx="8890" cy="1080094"/>
                                  </a:xfrm>
                                  <a:prstGeom prst="line">
                                    <a:avLst/>
                                  </a:prstGeom>
                                </wps:spPr>
                                <wps:style>
                                  <a:lnRef idx="1">
                                    <a:schemeClr val="dk1"/>
                                  </a:lnRef>
                                  <a:fillRef idx="0">
                                    <a:schemeClr val="dk1"/>
                                  </a:fillRef>
                                  <a:effectRef idx="0">
                                    <a:schemeClr val="dk1"/>
                                  </a:effectRef>
                                  <a:fontRef idx="minor">
                                    <a:schemeClr val="tx1"/>
                                  </a:fontRef>
                                </wps:style>
                                <wps:bodyPr/>
                              </wps:wsp>
                              <wps:wsp>
                                <wps:cNvPr id="151" name="Straight Connector 151"/>
                                <wps:cNvCnPr/>
                                <wps:spPr>
                                  <a:xfrm>
                                    <a:off x="1724025" y="1933575"/>
                                    <a:ext cx="573932" cy="1011676"/>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flipH="1">
                                    <a:off x="3571875" y="1876425"/>
                                    <a:ext cx="632298" cy="1031131"/>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flipH="1">
                                    <a:off x="4067175" y="1933575"/>
                                    <a:ext cx="223615" cy="1070042"/>
                                  </a:xfrm>
                                  <a:prstGeom prst="line">
                                    <a:avLst/>
                                  </a:prstGeom>
                                </wps:spPr>
                                <wps:style>
                                  <a:lnRef idx="1">
                                    <a:schemeClr val="dk1"/>
                                  </a:lnRef>
                                  <a:fillRef idx="0">
                                    <a:schemeClr val="dk1"/>
                                  </a:fillRef>
                                  <a:effectRef idx="0">
                                    <a:schemeClr val="dk1"/>
                                  </a:effectRef>
                                  <a:fontRef idx="minor">
                                    <a:schemeClr val="tx1"/>
                                  </a:fontRef>
                                </wps:style>
                                <wps:bodyPr/>
                              </wps:wsp>
                              <wps:wsp>
                                <wps:cNvPr id="154" name="Straight Connector 154"/>
                                <wps:cNvCnPr/>
                                <wps:spPr>
                                  <a:xfrm flipH="1">
                                    <a:off x="4257675" y="2181225"/>
                                    <a:ext cx="592954" cy="837254"/>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Straight Connector 155"/>
                                <wps:cNvCnPr/>
                                <wps:spPr>
                                  <a:xfrm flipH="1">
                                    <a:off x="4791075" y="2162175"/>
                                    <a:ext cx="145915" cy="1138136"/>
                                  </a:xfrm>
                                  <a:prstGeom prst="line">
                                    <a:avLst/>
                                  </a:prstGeom>
                                </wps:spPr>
                                <wps:style>
                                  <a:lnRef idx="1">
                                    <a:schemeClr val="dk1"/>
                                  </a:lnRef>
                                  <a:fillRef idx="0">
                                    <a:schemeClr val="dk1"/>
                                  </a:fillRef>
                                  <a:effectRef idx="0">
                                    <a:schemeClr val="dk1"/>
                                  </a:effectRef>
                                  <a:fontRef idx="minor">
                                    <a:schemeClr val="tx1"/>
                                  </a:fontRef>
                                </wps:style>
                                <wps:bodyPr/>
                              </wps:wsp>
                              <wps:wsp>
                                <wps:cNvPr id="156" name="Straight Connector 156"/>
                                <wps:cNvCnPr/>
                                <wps:spPr>
                                  <a:xfrm flipH="1">
                                    <a:off x="4200525" y="1657350"/>
                                    <a:ext cx="533400" cy="1351915"/>
                                  </a:xfrm>
                                  <a:prstGeom prst="line">
                                    <a:avLst/>
                                  </a:prstGeom>
                                </wps:spPr>
                                <wps:style>
                                  <a:lnRef idx="1">
                                    <a:schemeClr val="dk1"/>
                                  </a:lnRef>
                                  <a:fillRef idx="0">
                                    <a:schemeClr val="dk1"/>
                                  </a:fillRef>
                                  <a:effectRef idx="0">
                                    <a:schemeClr val="dk1"/>
                                  </a:effectRef>
                                  <a:fontRef idx="minor">
                                    <a:schemeClr val="tx1"/>
                                  </a:fontRef>
                                </wps:style>
                                <wps:bodyPr/>
                              </wps:wsp>
                              <wps:wsp>
                                <wps:cNvPr id="157" name="Straight Connector 157"/>
                                <wps:cNvCnPr/>
                                <wps:spPr>
                                  <a:xfrm>
                                    <a:off x="2895600" y="3848100"/>
                                    <a:ext cx="642026" cy="865761"/>
                                  </a:xfrm>
                                  <a:prstGeom prst="line">
                                    <a:avLst/>
                                  </a:prstGeom>
                                </wps:spPr>
                                <wps:style>
                                  <a:lnRef idx="1">
                                    <a:schemeClr val="dk1"/>
                                  </a:lnRef>
                                  <a:fillRef idx="0">
                                    <a:schemeClr val="dk1"/>
                                  </a:fillRef>
                                  <a:effectRef idx="0">
                                    <a:schemeClr val="dk1"/>
                                  </a:effectRef>
                                  <a:fontRef idx="minor">
                                    <a:schemeClr val="tx1"/>
                                  </a:fontRef>
                                </wps:style>
                                <wps:bodyPr/>
                              </wps:wsp>
                              <wps:wsp>
                                <wps:cNvPr id="158" name="Straight Connector 158"/>
                                <wps:cNvCnPr/>
                                <wps:spPr>
                                  <a:xfrm>
                                    <a:off x="19050" y="4181475"/>
                                    <a:ext cx="5638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59" name="Text Box 2"/>
                                <wps:cNvSpPr txBox="1">
                                  <a:spLocks noChangeArrowheads="1"/>
                                </wps:cNvSpPr>
                                <wps:spPr bwMode="auto">
                                  <a:xfrm>
                                    <a:off x="718185" y="4504482"/>
                                    <a:ext cx="1624965" cy="295556"/>
                                  </a:xfrm>
                                  <a:prstGeom prst="rect">
                                    <a:avLst/>
                                  </a:prstGeom>
                                  <a:solidFill>
                                    <a:srgbClr val="FFFFFF"/>
                                  </a:solidFill>
                                  <a:ln w="9525">
                                    <a:noFill/>
                                    <a:miter lim="800000"/>
                                    <a:headEnd/>
                                    <a:tailEnd/>
                                  </a:ln>
                                </wps:spPr>
                                <wps:txbx>
                                  <w:txbxContent>
                                    <w:p w:rsidR="00323B03" w:rsidRDefault="00323B03" w:rsidP="00323B03">
                                      <w:pPr>
                                        <w:rPr>
                                          <w:lang w:val="vi-VN"/>
                                        </w:rPr>
                                      </w:pPr>
                                      <w:r>
                                        <w:rPr>
                                          <w:lang w:val="vi-VN"/>
                                        </w:rPr>
                                        <w:t>sự tương tác</w:t>
                                      </w:r>
                                    </w:p>
                                  </w:txbxContent>
                                </wps:txbx>
                                <wps:bodyPr rot="0" vert="horz" wrap="square" lIns="91440" tIns="45720" rIns="91440" bIns="45720" anchor="t" anchorCtr="0">
                                  <a:noAutofit/>
                                </wps:bodyPr>
                              </wps:wsp>
                              <wps:wsp>
                                <wps:cNvPr id="160" name="Flowchart: Connector 160"/>
                                <wps:cNvSpPr/>
                                <wps:spPr>
                                  <a:xfrm>
                                    <a:off x="257175" y="5105400"/>
                                    <a:ext cx="97277" cy="10700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grpSp>
                      <wps:wsp>
                        <wps:cNvPr id="129" name="Text Box 2"/>
                        <wps:cNvSpPr txBox="1">
                          <a:spLocks noChangeArrowheads="1"/>
                        </wps:cNvSpPr>
                        <wps:spPr bwMode="auto">
                          <a:xfrm>
                            <a:off x="638175" y="5048250"/>
                            <a:ext cx="1624965" cy="359410"/>
                          </a:xfrm>
                          <a:prstGeom prst="rect">
                            <a:avLst/>
                          </a:prstGeom>
                          <a:solidFill>
                            <a:srgbClr val="FFFFFF"/>
                          </a:solidFill>
                          <a:ln w="9525">
                            <a:noFill/>
                            <a:miter lim="800000"/>
                            <a:headEnd/>
                            <a:tailEnd/>
                          </a:ln>
                        </wps:spPr>
                        <wps:txbx>
                          <w:txbxContent>
                            <w:p w:rsidR="00323B03" w:rsidRDefault="00323B03" w:rsidP="00323B03">
                              <w:r>
                                <w:t>Tác tử</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3FC3DE9B" id="Group 64" o:spid="_x0000_s1037" style="position:absolute;left:0;text-align:left;margin-left:0;margin-top:6.1pt;width:448.2pt;height:385.85pt;z-index:251704320;mso-position-horizontal:left;mso-position-horizontal-relative:margin" coordsize="60064,54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">
                <v:shapetype id="_x0000_t32" coordsize="21600,21600" o:spt="32" o:oned="t" path="m,l21600,21600e" filled="f">
                  <v:path arrowok="t" fillok="f" o:connecttype="none"/>
                  <o:lock v:ext="edit" shapetype="t"/>
                </v:shapetype>
                <v:shape id="Straight Arrow Connector 127" o:spid="_x0000_s1038" type="#_x0000_t32" style="position:absolute;left:1333;top:46482;width:50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FPb8EAAADcAAAADwAAAGRycy9kb3ducmV2LnhtbERPTYvCMBC9L/gfwgheFk3twdVqFFkQ&#10;PSlq8Tw0Y1tsJqXJ1uqvN4Kwt3m8z1msOlOJlhpXWlYwHkUgiDOrS84VpOfNcArCeWSNlWVS8CAH&#10;q2Xva4GJtnc+UnvyuQgh7BJUUHhfJ1K6rCCDbmRr4sBdbWPQB9jkUjd4D+GmknEUTaTBkkNDgTX9&#10;FpTdTn9GQZxiWx2+y+Plmer9LB5v0+eElRr0u/UchKfO/4s/7p0O8+MfeD8TLp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QU9vwQAAANwAAAAPAAAAAAAAAAAAAAAA&#10;AKECAABkcnMvZG93bnJldi54bWxQSwUGAAAAAAQABAD5AAAAjwMAAAAA&#10;" strokecolor="black [3200]" strokeweight=".5pt">
                  <v:stroke startarrow="block" endarrow="block" joinstyle="miter"/>
                </v:shape>
                <v:group id="Group 128" o:spid="_x0000_s1039" style="position:absolute;width:60064;height:52124" coordsize="60064,52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type id="_x0000_t202" coordsize="21600,21600" o:spt="202" path="m,l,21600r21600,l21600,xe">
                    <v:stroke joinstyle="miter"/>
                    <v:path gradientshapeok="t" o:connecttype="rect"/>
                  </v:shapetype>
                  <v:shape id="Text Box 2" o:spid="_x0000_s1040" type="#_x0000_t202" style="position:absolute;left:6858;top:40195;width:16249;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FrMMA&#10;AADcAAAADwAAAGRycy9kb3ducmV2LnhtbESPzW7CQAyE75V4h5WRuFRl0/IfWFBBAnGF8gAma5KI&#10;rDfKbkl4e3yo1JutGc98Xm06V6kHNaH0bOBzmIAizrwtOTdw+dl/zEGFiGyx8kwGnhRgs+69rTC1&#10;vuUTPc4xVxLCIUUDRYx1qnXICnIYhr4mFu3mG4dR1ibXtsFWwl2lv5Jkqh2WLA0F1rQrKLuff52B&#10;27F9nyza6yFeZqfxdIvl7Oqfxgz63fcSVKQu/pv/ro9W8EeCL8/IBHr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CFrMMAAADcAAAADwAAAAAAAAAAAAAAAACYAgAAZHJzL2Rv&#10;d25yZXYueG1sUEsFBgAAAAAEAAQA9QAAAIgDAAAAAA==&#10;" stroked="f">
                    <v:textbox>
                      <w:txbxContent>
                        <w:p w:rsidR="00323B03" w:rsidRDefault="00323B03" w:rsidP="00323B03">
                          <w:pPr>
                            <w:rPr>
                              <w:lang w:val="vi-VN"/>
                            </w:rPr>
                          </w:pPr>
                          <w:r>
                            <w:rPr>
                              <w:lang w:val="vi-VN"/>
                            </w:rPr>
                            <w:t>quan hệ tổ chức</w:t>
                          </w:r>
                        </w:p>
                      </w:txbxContent>
                    </v:textbox>
                  </v:shape>
                  <v:group id="Group 131" o:spid="_x0000_s1041" style="position:absolute;width:60064;height:52124" coordsize="60064,52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Text Box 2" o:spid="_x0000_s1042" type="#_x0000_t202" style="position:absolute;left:42314;top:38290;width:10321;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QMEA&#10;AADcAAAADwAAAGRycy9kb3ducmV2LnhtbERP24rCMBB9F/Yfwiz4Imu63rrbNYoKiq9ePmDajG3Z&#10;ZlKaaOvfG0HwbQ7nOvNlZypxo8aVlhV8DyMQxJnVJecKzqft1w8I55E1VpZJwZ0cLBcfvTkm2rZ8&#10;oNvR5yKEsEtQQeF9nUjpsoIMuqGtiQN3sY1BH2CTS91gG8JNJUdRNJMGSw4NBda0KSj7P16Ngsu+&#10;HUx/23Tnz/FhMltjGaf2rlT/s1v9gfDU+bf45d7rMH88g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uvkDBAAAA3AAAAA8AAAAAAAAAAAAAAAAAmAIAAGRycy9kb3du&#10;cmV2LnhtbFBLBQYAAAAABAAEAPUAAACGAwAAAAA=&#10;" stroked="f">
                      <v:textbox>
                        <w:txbxContent>
                          <w:p w:rsidR="00323B03" w:rsidRDefault="00323B03" w:rsidP="00323B03">
                            <w:pPr>
                              <w:rPr>
                                <w:lang w:val="vi-VN"/>
                              </w:rPr>
                            </w:pPr>
                            <w:r>
                              <w:rPr>
                                <w:lang w:val="vi-VN"/>
                              </w:rPr>
                              <w:t>Môi trường</w:t>
                            </w:r>
                          </w:p>
                        </w:txbxContent>
                      </v:textbox>
                    </v:shape>
                    <v:group id="Group 133" o:spid="_x0000_s1043" style="position:absolute;width:60064;height:52124" coordsize="60064,52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Text Box 2" o:spid="_x0000_s1044" type="#_x0000_t202" style="position:absolute;left:35507;top:45654;width:13811;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Dr78A&#10;AADcAAAADwAAAGRycy9kb3ducmV2LnhtbERPy6rCMBDdC/5DGMGNXFPf9/YaRQXFrY8PGJuxLTaT&#10;0kRb/94Igrs5nOfMl40pxIMql1tWMOhHIIgTq3NOFZxP259fEM4jaywsk4InOVgu2q05xtrWfKDH&#10;0acihLCLUUHmfRlL6ZKMDLq+LYkDd7WVQR9glUpdYR3CTSGHUTSVBnMODRmWtMkouR3vRsF1X/cm&#10;f/Vl58+zw3i6xnx2sU+lup1m9Q/CU+O/4o97r8P80Rjez4QL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4OvvwAAANwAAAAPAAAAAAAAAAAAAAAAAJgCAABkcnMvZG93bnJl&#10;di54bWxQSwUGAAAAAAQABAD1AAAAhAMAAAAA&#10;" stroked="f">
                        <v:textbox>
                          <w:txbxContent>
                            <w:p w:rsidR="00323B03" w:rsidRDefault="00323B03" w:rsidP="00323B03">
                              <w:pPr>
                                <w:rPr>
                                  <w:lang w:val="vi-VN"/>
                                </w:rPr>
                              </w:pPr>
                              <w:r>
                                <w:rPr>
                                  <w:lang w:val="vi-VN"/>
                                </w:rPr>
                                <w:t>Phạm vi ảnh hưởng</w:t>
                              </w:r>
                            </w:p>
                          </w:txbxContent>
                        </v:textbox>
                      </v:shape>
                      <v:group id="Group 135" o:spid="_x0000_s1045" style="position:absolute;width:60064;height:52124" coordsize="60064,52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group id="Group 136" o:spid="_x0000_s1046" style="position:absolute;left:17430;width:22568;height:9824" coordorigin="17430" coordsize="22568,9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oval id="Oval 177" o:spid="_x0000_s1047" style="position:absolute;left:17430;width:22568;height:9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KWcEA&#10;AADcAAAADwAAAGRycy9kb3ducmV2LnhtbERPS4vCMBC+C/6HMIK3NVVYla6xLIIo6MUX7nFoxrbb&#10;ZlKabK3/3ggL3ubje84i6UwlWmpcYVnBeBSBIE6tLjhTcD6tP+YgnEfWWFkmBQ9ykCz7vQXG2t75&#10;QO3RZyKEsItRQe59HUvp0pwMupGtiQN3s41BH2CTSd3gPYSbSk6iaCoNFhwacqxplVNaHv+MAv3j&#10;NuX2qqNi8/tp68tu394qp9Rw0H1/gfDU+bf4373VYf5sBq9nwgV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SlnBAAAA3AAAAA8AAAAAAAAAAAAAAAAAmAIAAGRycy9kb3du&#10;cmV2LnhtbFBLBQYAAAAABAAEAPUAAACGAwAAAAA=&#10;" fillcolor="white [3201]" strokecolor="black [3213]" strokeweight="1pt">
                            <v:stroke dashstyle="dash" joinstyle="miter"/>
                          </v:oval>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78" o:spid="_x0000_s1048" type="#_x0000_t120" style="position:absolute;left:22764;top:4191;width:973;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pnJMUA&#10;AADcAAAADwAAAGRycy9kb3ducmV2LnhtbESPQU/CQBCF7yb+h82YeJMtQpRUFqIEA56IlcTrpDu2&#10;jd2ZprtA4dczBxNvM3lv3vtmvhxCa47Ux0bYwXiUgSEuxTdcOdh/vT/MwMSE7LEVJgdnirBc3N7M&#10;Mfdy4k86FqkyGsIxRwd1Sl1ubSxrChhH0hGr9iN9wKRrX1nf40nDQ2sfs+zJBmxYG2rsaFVT+Vsc&#10;goONTKaH/WT2JtXHpaP1jouxfDt3fze8voBJNKR/89/11iv+s9LqMzqB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mckxQAAANwAAAAPAAAAAAAAAAAAAAAAAJgCAABkcnMv&#10;ZG93bnJldi54bWxQSwUGAAAAAAQABAD1AAAAigMAAAAA&#10;" fillcolor="white [3201]" strokecolor="black [3213]" strokeweight="1pt">
                            <v:stroke joinstyle="miter"/>
                          </v:shape>
                          <v:shape id="Flowchart: Connector 179" o:spid="_x0000_s1049" type="#_x0000_t120" style="position:absolute;left:27622;top:1524;width:973;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Cv8IA&#10;AADcAAAADwAAAGRycy9kb3ducmV2LnhtbERPTWvCQBC9C/0PyxS86UYtVVNXqdJSPUlTweuQnSah&#10;2ZmQXTXtr3cLgrd5vM9ZrDpXqzO1vhI2MBomoIhzsRUXBg5f74MZKB+QLdbCZOCXPKyWD70FplYu&#10;/EnnLBQqhrBP0UAZQpNq7fOSHPqhNMSR+5bWYYiwLbRt8RLDXa3HSfKsHVYcG0psaFNS/pOdnIEP&#10;mTydDpPZWordX0Nve85GcjSm/9i9voAK1IW7+Obe2jh/Oof/Z+IFe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FsK/wgAAANwAAAAPAAAAAAAAAAAAAAAAAJgCAABkcnMvZG93&#10;bnJldi54bWxQSwUGAAAAAAQABAD1AAAAhwMAAAAA&#10;" fillcolor="white [3201]" strokecolor="black [3213]" strokeweight="1pt">
                            <v:stroke joinstyle="miter"/>
                          </v:shape>
                          <v:shape id="Flowchart: Connector 180" o:spid="_x0000_s1050" type="#_x0000_t120" style="position:absolute;left:32766;top:4000;width:972;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kbBcQA&#10;AADcAAAADwAAAGRycy9kb3ducmV2LnhtbESPQUvDQBCF7wX/wzKCt3aTViTEboMWRT2JseB1yI5J&#10;MDsTsts2+uudg+BthvfmvW+21RwGc6Ip9sIO8lUGhrgR33Pr4PD+uCzAxITscRAmB98UodpdLLZY&#10;ejnzG53q1BoN4Viigy6lsbQ2Nh0FjCsZiVX7lClg0nVqrZ/wrOFhsOssu7EBe9aGDkfad9R81cfg&#10;4Ek218fDpriX9uVnpIdXrnP5cO7qcr67BZNoTv/mv+tnr/iF4uszOoHd/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5GwXEAAAA3AAAAA8AAAAAAAAAAAAAAAAAmAIAAGRycy9k&#10;b3ducmV2LnhtbFBLBQYAAAAABAAEAPUAAACJAwAAAAA=&#10;" fillcolor="white [3201]" strokecolor="black [3213]" strokeweight="1pt">
                            <v:stroke joinstyle="miter"/>
                          </v:shape>
                          <v:shape id="Flowchart: Connector 181" o:spid="_x0000_s1051" type="#_x0000_t120" style="position:absolute;left:27622;top:6762;width:973;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W+nsIA&#10;AADcAAAADwAAAGRycy9kb3ducmV2LnhtbERPTWvCQBC9F/wPyxR6q5vUIiF1lVqUticxCr0O2WkS&#10;mp0J2VWjv74rCN7m8T5nthhcq47U+0bYQDpOQBGXYhuuDOx36+cMlA/IFlthMnAmD4v56GGGuZUT&#10;b+lYhErFEPY5GqhD6HKtfVmTQz+Wjjhyv9I7DBH2lbY9nmK4a/VLkky1w4ZjQ40dfdRU/hUHZ+BT&#10;Jq+H/SRbSvV96Wi14SKVH2OeHof3N1CBhnAX39xfNs7PUrg+Ey/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tb6ewgAAANwAAAAPAAAAAAAAAAAAAAAAAJgCAABkcnMvZG93&#10;bnJldi54bWxQSwUGAAAAAAQABAD1AAAAhwMAAAAA&#10;" fillcolor="white [3201]" strokecolor="black [3213]" strokeweight="1pt">
                            <v:stroke joinstyle="miter"/>
                          </v:shape>
                          <v:shape id="Straight Arrow Connector 182" o:spid="_x0000_s1052" type="#_x0000_t32" style="position:absolute;left:23431;top:2476;width:4086;height:15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G7EMIAAADcAAAADwAAAGRycy9kb3ducmV2LnhtbERPS2rDMBDdF3oHMYXsGjmGlNSNYkyh&#10;JoukJW4PMFgTy8QaGUuxndtHhUJ383jf2eaz7cRIg28dK1gtExDEtdMtNwp+vj+eNyB8QNbYOSYF&#10;N/KQ7x4ftphpN/GJxio0Ioawz1CBCaHPpPS1IYt+6XriyJ3dYDFEODRSDzjFcNvJNElepMWWY4PB&#10;nt4N1ZfqahW4S22dObSfRWGP69fq9nUoy1GpxdNcvIEINId/8Z97r+P8TQq/z8QL5O4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AG7EMIAAADcAAAADwAAAAAAAAAAAAAA&#10;AAChAgAAZHJzL2Rvd25yZXYueG1sUEsFBgAAAAAEAAQA+QAAAJADAAAAAA==&#10;" strokecolor="black [3200]" strokeweight=".5pt">
                            <v:stroke startarrow="block" endarrow="block" joinstyle="miter"/>
                          </v:shape>
                          <v:shape id="Straight Arrow Connector 183" o:spid="_x0000_s1053" type="#_x0000_t32" style="position:absolute;left:28575;top:2381;width:4281;height:1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wWVsMAAADcAAAADwAAAGRycy9kb3ducmV2LnhtbERPTWvCQBC9C/0PyxR6kboxBbGpqxRB&#10;9NRiuvQ8ZKdJaHY2ZNckza93C4K3ebzP2exG24ieOl87VrBcJCCIC2dqLhXor8PzGoQPyAYbx6Tg&#10;jzzstg+zDWbGDXymPg+liCHsM1RQhdBmUvqiIot+4VriyP24zmKIsCul6XCI4baRaZKspMWaY0OF&#10;Le0rKn7zi1WQauybz3l9/p60+XhNl0c9rVipp8fx/Q1EoDHcxTf3ycT56xf4fyZeIL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cFlbDAAAA3AAAAA8AAAAAAAAAAAAA&#10;AAAAoQIAAGRycy9kb3ducmV2LnhtbFBLBQYAAAAABAAEAPkAAACRAwAAAAA=&#10;" strokecolor="black [3200]" strokeweight=".5pt">
                            <v:stroke startarrow="block" endarrow="block" joinstyle="miter"/>
                          </v:shape>
                          <v:shape id="Straight Arrow Connector 184" o:spid="_x0000_s1054" type="#_x0000_t32" style="position:absolute;left:27908;top:2667;width:457;height:43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Ekr8MAAADcAAAADwAAAGRycy9kb3ducmV2LnhtbERPTWvCQBC9C/6HZYTemo1WSkhdJRaE&#10;HHrRSElvQ3aapM3Optmtif/eLRS8zeN9zmY3mU5caHCtZQXLKAZBXFndcq3gXBweExDOI2vsLJOC&#10;KznYbeezDabajnyky8nXIoSwS1FB432fSumqhgy6yPbEgfu0g0Ef4FBLPeAYwk0nV3H8LA22HBoa&#10;7Om1oer79GsUfJh3zoryx329ZU/ojt06L/alUg+LKXsB4Wnyd/G/O9dhfrKGv2fCBXJ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hJK/DAAAA3AAAAA8AAAAAAAAAAAAA&#10;AAAAoQIAAGRycy9kb3ducmV2LnhtbFBLBQYAAAAABAAEAPkAAACRAwAAAAA=&#10;" strokecolor="black [3200]" strokeweight=".5pt">
                            <v:stroke startarrow="block" endarrow="block" joinstyle="miter"/>
                          </v:shape>
                          <v:shape id="Straight Arrow Connector 185" o:spid="_x0000_s1055" type="#_x0000_t32" style="position:absolute;left:28575;top:5048;width:4372;height:20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jZMEAAADcAAAADwAAAGRycy9kb3ducmV2LnhtbERP24rCMBB9F/Yfwizsm6YKiluNUhZW&#10;9sELdv2AoRmbYjMpTaz1740g+DaHc53lure16Kj1lWMF41ECgrhwuuJSwen/dzgH4QOyxtoxKbiT&#10;h/XqY7DEVLsbH6nLQyliCPsUFZgQmlRKXxiy6EeuIY7c2bUWQ4RtKXWLtxhuazlJkpm0WHFsMNjQ&#10;j6Hikl+tAncprDPbap9ldjf9zu+H7WbTKfX12WcLEIH68Ba/3H86zp9P4flMvE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6CNkwQAAANwAAAAPAAAAAAAAAAAAAAAA&#10;AKECAABkcnMvZG93bnJldi54bWxQSwUGAAAAAAQABAD5AAAAjwMAAAAA&#10;" strokecolor="black [3200]" strokeweight=".5pt">
                            <v:stroke startarrow="block" endarrow="block" joinstyle="miter"/>
                          </v:shape>
                        </v:group>
                        <v:group id="Group 137" o:spid="_x0000_s1056" style="position:absolute;left:571;top:14668;width:22568;height:9825" coordorigin="571,14668" coordsize="22568,9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oval id="Oval 169" o:spid="_x0000_s1057" style="position:absolute;left:571;top:14668;width:22568;height:9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DtbcEA&#10;AADcAAAADwAAAGRycy9kb3ducmV2LnhtbERPS4vCMBC+C/6HMII3TRVWtGssiyAKevGFexyase22&#10;mZQmW+u/NwsL3ubje84y6UwlWmpcYVnBZByBIE6tLjhTcDlvRnMQziNrrCyTgic5SFb93hJjbR98&#10;pPbkMxFC2MWoIPe+jqV0aU4G3djWxIG728agD7DJpG7wEcJNJadRNJMGCw4NOda0ziktT79Ggf52&#10;23J301Gx/fmw9XV/aO+VU2o46L4+QXjq/Fv8797pMH+2gL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g7W3BAAAA3AAAAA8AAAAAAAAAAAAAAAAAmAIAAGRycy9kb3du&#10;cmV2LnhtbFBLBQYAAAAABAAEAPUAAACGAwAAAAA=&#10;" fillcolor="white [3201]" strokecolor="black [3213]" strokeweight="1pt">
                            <v:stroke dashstyle="dash" joinstyle="miter"/>
                          </v:oval>
                          <v:shape id="Flowchart: Connector 170" o:spid="_x0000_s1058" type="#_x0000_t120" style="position:absolute;left:5905;top:18478;width:973;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xrIsUA&#10;AADcAAAADwAAAGRycy9kb3ducmV2LnhtbESPQU/CQBCF7yb+h82YeJMtQpRUFqIEA56IlcTrpDu2&#10;jd2ZprtA4dczBxNvM3lv3vtmvhxCa47Ux0bYwXiUgSEuxTdcOdh/vT/MwMSE7LEVJgdnirBc3N7M&#10;Mfdy4k86FqkyGsIxRwd1Sl1ubSxrChhH0hGr9iN9wKRrX1nf40nDQ2sfs+zJBmxYG2rsaFVT+Vsc&#10;goONTKaH/WT2JtXHpaP1jouxfDt3fze8voBJNKR/89/11iv+s+LrMzqB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GsixQAAANwAAAAPAAAAAAAAAAAAAAAAAJgCAABkcnMv&#10;ZG93bnJldi54bWxQSwUGAAAAAAQABAD1AAAAigMAAAAA&#10;" fillcolor="white [3201]" strokecolor="black [3213]" strokeweight="1pt">
                            <v:stroke joinstyle="miter"/>
                          </v:shape>
                          <v:shape id="Flowchart: Connector 171" o:spid="_x0000_s1059" type="#_x0000_t120" style="position:absolute;left:11144;top:16668;width:973;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DOucIA&#10;AADcAAAADwAAAGRycy9kb3ducmV2LnhtbERPTWvCQBC9F/wPywje6ia1VImuokVpeyqNgtchOybB&#10;7EzIrhr767uFQm/zeJ+zWPWuUVfqfC1sIB0noIgLsTWXBg773eMMlA/IFhthMnAnD6vl4GGBmZUb&#10;f9E1D6WKIewzNFCF0GZa+6Iih34sLXHkTtI5DBF2pbYd3mK4a/RTkrxohzXHhgpbeq2oOOcXZ+BN&#10;Js+Xw2S2kfLju6XtJ+epHI0ZDfv1HFSgPvyL/9zvNs6fpvD7TLxA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YM65wgAAANwAAAAPAAAAAAAAAAAAAAAAAJgCAABkcnMvZG93&#10;bnJldi54bWxQSwUGAAAAAAQABAD1AAAAhwMAAAAA&#10;" fillcolor="white [3201]" strokecolor="black [3213]" strokeweight="1pt">
                            <v:stroke joinstyle="miter"/>
                          </v:shape>
                          <v:shape id="Flowchart: Connector 172" o:spid="_x0000_s1060" type="#_x0000_t120" style="position:absolute;left:16192;top:18764;width:973;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JQzsIA&#10;AADcAAAADwAAAGRycy9kb3ducmV2LnhtbERPTWvCQBC9C/6HZQq91Y1aNERXUWlpPYmp0OuQHZPQ&#10;7EzIrpr213cLBW/zeJ+zXPeuUVfqfC1sYDxKQBEXYmsuDZw+Xp9SUD4gW2yEycA3eVivhoMlZlZu&#10;fKRrHkoVQ9hnaKAKoc209kVFDv1IWuLInaVzGCLsSm07vMVw1+hJksy0w5pjQ4Ut7SoqvvKLM/Am&#10;0+fLaZpupdz/tPRy4Hwsn8Y8PvSbBahAfbiL/93vNs6fT+DvmXiB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slDOwgAAANwAAAAPAAAAAAAAAAAAAAAAAJgCAABkcnMvZG93&#10;bnJldi54bWxQSwUGAAAAAAQABAD1AAAAhwMAAAAA&#10;" fillcolor="white [3201]" strokecolor="black [3213]" strokeweight="1pt">
                            <v:stroke joinstyle="miter"/>
                          </v:shape>
                          <v:shape id="Flowchart: Connector 173" o:spid="_x0000_s1061" type="#_x0000_t120" style="position:absolute;left:11049;top:21621;width:972;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1VcIA&#10;AADcAAAADwAAAGRycy9kb3ducmV2LnhtbERPTWvCQBC9F/wPywje6samVImuosXS9lQaBa9DdkyC&#10;2ZmQXTX117uFQm/zeJ+zWPWuURfqfC1sYDJOQBEXYmsuDex3b48zUD4gW2yEycAPeVgtBw8LzKxc&#10;+ZsueShVDGGfoYEqhDbT2hcVOfRjaYkjd5TOYYiwK7Xt8BrDXaOfkuRFO6w5NlTY0mtFxSk/OwPv&#10;kj6f9+lsI+XnraXtF+cTORgzGvbrOahAffgX/7k/bJw/TeH3mXiB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vVVwgAAANwAAAAPAAAAAAAAAAAAAAAAAJgCAABkcnMvZG93&#10;bnJldi54bWxQSwUGAAAAAAQABAD1AAAAhwMAAAAA&#10;" fillcolor="white [3201]" strokecolor="black [3213]" strokeweight="1pt">
                            <v:stroke joinstyle="miter"/>
                          </v:shape>
                          <v:shape id="Straight Arrow Connector 174" o:spid="_x0000_s1062" type="#_x0000_t32" style="position:absolute;left:6858;top:17240;width:4085;height:15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H22MIAAADcAAAADwAAAGRycy9kb3ducmV2LnhtbERPzWrCQBC+F3yHZYTedKO0VqOrBKHS&#10;g1qMPsCQHbPB7GzIbmN8+25B6G0+vt9ZbXpbi45aXzlWMBknIIgLpysuFVzOn6M5CB+QNdaOScGD&#10;PGzWg5cVptrd+URdHkoRQ9inqMCE0KRS+sKQRT92DXHkrq61GCJsS6lbvMdwW8tpksykxYpjg8GG&#10;toaKW/5jFbhbYZ3ZV8css4f3Rf743u92nVKvwz5bggjUh3/x0/2l4/yPN/h7Jl4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H22MIAAADcAAAADwAAAAAAAAAAAAAA&#10;AAChAgAAZHJzL2Rvd25yZXYueG1sUEsFBgAAAAAEAAQA+QAAAJADAAAAAA==&#10;" strokecolor="black [3200]" strokeweight=".5pt">
                            <v:stroke startarrow="block" endarrow="block" joinstyle="miter"/>
                          </v:shape>
                          <v:shape id="Straight Arrow Connector 175" o:spid="_x0000_s1063" type="#_x0000_t32" style="position:absolute;left:12001;top:17335;width:4281;height:1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xbnsMAAADcAAAADwAAAGRycy9kb3ducmV2LnhtbERPTWvCQBC9C/6HZYReRDcJ1NY0myBC&#10;aU8VbfA8ZMckNDsbstuY+uu7BaG3ebzPyYrJdGKkwbWWFcTrCARxZXXLtYLy83X1DMJ5ZI2dZVLw&#10;Qw6KfD7LMNX2ykcaT74WIYRdigoa7/tUSlc1ZNCtbU8cuIsdDPoAh1rqAa8h3HQyiaKNNNhyaGiw&#10;p31D1dfp2yhIShy7w7I9nm+l/tgm8Vt527BSD4tp9wLC0+T/xXf3uw7znx7h75lw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sW57DAAAA3AAAAA8AAAAAAAAAAAAA&#10;AAAAoQIAAGRycy9kb3ducmV2LnhtbFBLBQYAAAAABAAEAPkAAACRAwAAAAA=&#10;" strokecolor="black [3200]" strokeweight=".5pt">
                            <v:stroke startarrow="block" endarrow="block" joinstyle="miter"/>
                          </v:shape>
                          <v:shape id="Straight Arrow Connector 176" o:spid="_x0000_s1064" type="#_x0000_t32" style="position:absolute;left:12001;top:19812;width:4373;height:20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NNMIAAADcAAAADwAAAGRycy9kb3ducmV2LnhtbERPzWrCQBC+C77DMkJvZlOhVlNXCUJD&#10;D7Zi7AMM2Wk2mJ0N2W0S375bKPQ2H9/v7A6TbcVAvW8cK3hMUhDEldMN1wo+r6/LDQgfkDW2jknB&#10;nTwc9vPZDjPtRr7QUIZaxBD2GSowIXSZlL4yZNEnriOO3JfrLYYI+1rqHscYblu5StO1tNhwbDDY&#10;0dFQdSu/rQJ3q6wzp+Yjz+3707a8n09FMSj1sJjyFxCBpvAv/nO/6Tj/eQ2/z8QL5P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NNMIAAADcAAAADwAAAAAAAAAAAAAA&#10;AAChAgAAZHJzL2Rvd25yZXYueG1sUEsFBgAAAAAEAAQA+QAAAJADAAAAAA==&#10;" strokecolor="black [3200]" strokeweight=".5pt">
                            <v:stroke startarrow="block" endarrow="block" joinstyle="miter"/>
                          </v:shape>
                        </v:group>
                        <v:group id="Group 138" o:spid="_x0000_s1065" style="position:absolute;left:37147;top:14192;width:22568;height:9825" coordorigin="37147,14192" coordsize="22568,9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oval id="Oval 161" o:spid="_x0000_s1066" style="position:absolute;left:37147;top:14192;width:22568;height:9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bha8EA&#10;AADcAAAADwAAAGRycy9kb3ducmV2LnhtbERPS4vCMBC+C/sfwix4s6nCilTTIguLwnrxsazHoRnb&#10;ajMpTaz13xtB8DYf33MWWW9q0VHrKssKxlEMgji3uuJCwWH/M5qBcB5ZY22ZFNzJQZZ+DBaYaHvj&#10;LXU7X4gQwi5BBaX3TSKly0sy6CLbEAfuZFuDPsC2kLrFWwg3tZzE8VQarDg0lNjQd0n5ZXc1CvTR&#10;rS7rfx1Xq/OXbf5+N92pdkoNP/vlHISn3r/FL/dah/nTMTyfCRfI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W4WvBAAAA3AAAAA8AAAAAAAAAAAAAAAAAmAIAAGRycy9kb3du&#10;cmV2LnhtbFBLBQYAAAAABAAEAPUAAACGAwAAAAA=&#10;" fillcolor="white [3201]" strokecolor="black [3213]" strokeweight="1pt">
                            <v:stroke dashstyle="dash" joinstyle="miter"/>
                          </v:oval>
                          <v:shape id="Flowchart: Connector 162" o:spid="_x0000_s1067" type="#_x0000_t120" style="position:absolute;left:41910;top:18383;width:972;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vGE8EA&#10;AADcAAAADwAAAGRycy9kb3ducmV2LnhtbERPS2vCQBC+F/wPywi91Y0PRKKraGmxPRWj4HXIjkkw&#10;OxOyq8b+erdQ8DYf33MWq87V6kqtr4QNDAcJKOJcbMWFgcP+820Gygdki7UwGbiTh9Wy97LA1MqN&#10;d3TNQqFiCPsUDZQhNKnWPi/JoR9IQxy5k7QOQ4RtoW2Ltxjuaj1Kkql2WHFsKLGh95Lyc3ZxBrYy&#10;nlwO49lGiu/fhj5+OBvK0ZjXfreegwrUhaf43/1l4/zpCP6eiRfo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rxhPBAAAA3AAAAA8AAAAAAAAAAAAAAAAAmAIAAGRycy9kb3du&#10;cmV2LnhtbFBLBQYAAAAABAAEAPUAAACGAwAAAAA=&#10;" fillcolor="white [3201]" strokecolor="black [3213]" strokeweight="1pt">
                            <v:stroke joinstyle="miter"/>
                          </v:shape>
                          <v:shape id="Flowchart: Connector 163" o:spid="_x0000_s1068" type="#_x0000_t120" style="position:absolute;left:47244;top:15716;width:972;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djiMEA&#10;AADcAAAADwAAAGRycy9kb3ducmV2LnhtbERPTWvCQBC9F/wPywje6samiERXUanYnkqj4HXIjkkw&#10;OxOyq8b++m6h0Ns83ucsVr1r1I06XwsbmIwTUMSF2JpLA8fD7nkGygdki40wGXiQh9Vy8LTAzMqd&#10;v+iWh1LFEPYZGqhCaDOtfVGRQz+WljhyZ+kchgi7UtsO7zHcNfolSabaYc2xocKWthUVl/zqDOwl&#10;fb0e09lGyo/vlt4+OZ/IyZjRsF/PQQXqw7/4z/1u4/xpCr/PxAv0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nY4jBAAAA3AAAAA8AAAAAAAAAAAAAAAAAmAIAAGRycy9kb3du&#10;cmV2LnhtbFBLBQYAAAAABAAEAPUAAACGAwAAAAA=&#10;" fillcolor="white [3201]" strokecolor="black [3213]" strokeweight="1pt">
                            <v:stroke joinstyle="miter"/>
                          </v:shape>
                          <v:shape id="Flowchart: Connector 164" o:spid="_x0000_s1069" type="#_x0000_t120" style="position:absolute;left:54197;top:18764;width:973;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77/MIA&#10;AADcAAAADwAAAGRycy9kb3ducmV2LnhtbERPTWvCQBC9F/wPywi91Y1VRNJsRIvS9lSaCr0O2TEJ&#10;ZmdCdtXor+8WCt7m8T4nWw2uVWfqfSNsYDpJQBGXYhuuDOy/d09LUD4gW2yFycCVPKzy0UOGqZUL&#10;f9G5CJWKIexTNFCH0KVa+7Imh34iHXHkDtI7DBH2lbY9XmK4a/Vzkiy0w4ZjQ40dvdZUHouTM/Am&#10;s/lpP1tupPq4dbT95GIqP8Y8jof1C6hAQ7iL/93vNs5fzOHvmXiBz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zvv8wgAAANwAAAAPAAAAAAAAAAAAAAAAAJgCAABkcnMvZG93&#10;bnJldi54bWxQSwUGAAAAAAQABAD1AAAAhwMAAAAA&#10;" fillcolor="white [3201]" strokecolor="black [3213]" strokeweight="1pt">
                            <v:stroke joinstyle="miter"/>
                          </v:shape>
                          <v:shape id="Flowchart: Connector 165" o:spid="_x0000_s1070" type="#_x0000_t120" style="position:absolute;left:48387;top:21050;width:972;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JeZ8IA&#10;AADcAAAADwAAAGRycy9kb3ducmV2LnhtbERPTWvCQBC9C/0PyxR6qxtrGyR1FS0ttScxCr0O2TEJ&#10;ZmdCdtXUX+8KBW/zeJ8znfeuUSfqfC1sYDRMQBEXYmsuDey2X88TUD4gW2yEycAfeZjPHgZTzKyc&#10;eUOnPJQqhrDP0EAVQptp7YuKHPqhtMSR20vnMETYldp2eI7hrtEvSZJqhzXHhgpb+qioOORHZ+Bb&#10;xq/H3XiylPLn0tLnmvOR/Brz9Ngv3kEF6sNd/O9e2Tg/fYPbM/ECPb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gl5nwgAAANwAAAAPAAAAAAAAAAAAAAAAAJgCAABkcnMvZG93&#10;bnJldi54bWxQSwUGAAAAAAQABAD1AAAAhwMAAAAA&#10;" fillcolor="white [3201]" strokecolor="black [3213]" strokeweight="1pt">
                            <v:stroke joinstyle="miter"/>
                          </v:shape>
                          <v:shape id="Straight Arrow Connector 166" o:spid="_x0000_s1071" type="#_x0000_t32" style="position:absolute;left:48101;top:16383;width:6191;height:2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dTNMIAAADcAAAADwAAAGRycy9kb3ducmV2LnhtbERPTWuDQBC9F/IflgnkUpo1HqQ12YRQ&#10;KMkpRSs9D+5EJe6suBs1/vpuodDbPN7n7A6TacVAvWssK9isIxDEpdUNVwqKr4+XVxDOI2tsLZOC&#10;Bzk47BdPO0y1HTmjIfeVCCHsUlRQe9+lUrqyJoNubTviwF1tb9AH2FdS9ziGcNPKOIoSabDh0FBj&#10;R+81lbf8bhTEBQ7t53OTfc+FvrzFm1MxJ6zUajkdtyA8Tf5f/Oc+6zA/SeD3mXCB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GdTNMIAAADcAAAADwAAAAAAAAAAAAAA&#10;AAChAgAAZHJzL2Rvd25yZXYueG1sUEsFBgAAAAAEAAQA+QAAAJADAAAAAA==&#10;" strokecolor="black [3200]" strokeweight=".5pt">
                            <v:stroke startarrow="block" endarrow="block" joinstyle="miter"/>
                          </v:shape>
                          <v:shape id="Straight Arrow Connector 167" o:spid="_x0000_s1072" type="#_x0000_t32" style="position:absolute;left:42862;top:19335;width:5540;height:25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9cIsMAAADcAAAADwAAAGRycy9kb3ducmV2LnhtbERPTWvCQBC9C/6HZQRvuqkVW1I3IRYK&#10;HrwkKcXehuw0SZudTbOrpv++Kwje5vE+Z5uOphNnGlxrWcHDMgJBXFndcq3gvXxbPINwHlljZ5kU&#10;/JGDNJlOthhre+GczoWvRQhhF6OCxvs+ltJVDRl0S9sTB+7LDgZ9gEMt9YCXEG46uYqijTTYcmho&#10;sKfXhqqf4mQUfJoPzsrjr/s+ZI/o8m69L3dHpeazMXsB4Wn0d/HNvddh/uYJrs+EC2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XCLDAAAA3AAAAA8AAAAAAAAAAAAA&#10;AAAAoQIAAGRycy9kb3ducmV2LnhtbFBLBQYAAAAABAAEAPkAAACRAwAAAAA=&#10;" strokecolor="black [3200]" strokeweight=".5pt">
                            <v:stroke startarrow="block" endarrow="block" joinstyle="miter"/>
                          </v:shape>
                          <v:shape id="Straight Arrow Connector 168" o:spid="_x0000_s1073" type="#_x0000_t32" style="position:absolute;left:49434;top:19812;width:5059;height:18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VqAMUAAADcAAAADwAAAGRycy9kb3ducmV2LnhtbESPzWrDQAyE74G+w6JCb806hYTWzSaY&#10;QkMO+SFuH0B4Fa+JV2u8W8d5++oQyE1iRjOfluvRt2qgPjaBDcymGSjiKtiGawO/P9+v76BiQrbY&#10;BiYDN4qwXj1NlpjbcOUTDWWqlYRwzNGAS6nLtY6VI49xGjpi0c6h95hk7Wtte7xKuG/1W5YttMeG&#10;pcFhR1+Oqkv55w2ES+WD2zWHovD7+Ud5O+42m8GYl+ex+ASVaEwP8/16awV/IbTyjEy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VqAMUAAADcAAAADwAAAAAAAAAA&#10;AAAAAAChAgAAZHJzL2Rvd25yZXYueG1sUEsFBgAAAAAEAAQA+QAAAJMDAAAAAA==&#10;" strokecolor="black [3200]" strokeweight=".5pt">
                            <v:stroke startarrow="block" endarrow="block" joinstyle="miter"/>
                          </v:shape>
                        </v:group>
                        <v:oval id="Oval 139" o:spid="_x0000_s1074" style="position:absolute;left:12096;top:28860;width:36479;height:9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jLZsQA&#10;AADcAAAADwAAAGRycy9kb3ducmV2LnhtbERPS2vCQBC+F/wPywje6qY+0jZ1FREEBS/aHtrbkJ1m&#10;02ZnQ3Zjor++WxC8zcf3nMWqt5U4U+NLxwqexgkI4tzpkgsFH+/bxxcQPiBrrByTggt5WC0HDwvM&#10;tOv4SOdTKEQMYZ+hAhNCnUnpc0MW/djVxJH7do3FEGFTSN1gF8NtJSdJkkqLJccGgzVtDOW/p9Yq&#10;uNrZ4bj3abL9+fqcl91zayabVqnRsF+/gQjUh7v45t7pOH/6Cv/PxAv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4y2bEAAAA3AAAAA8AAAAAAAAAAAAAAAAAmAIAAGRycy9k&#10;b3ducmV2LnhtbFBLBQYAAAAABAAEAPUAAACJAwAAAAA=&#10;" fillcolor="black [3200]" strokecolor="black [1600]" strokeweight="1pt">
                          <v:stroke joinstyle="miter"/>
                        </v:oval>
                        <v:line id="Straight Connector 140" o:spid="_x0000_s1075" style="position:absolute;visibility:visible;mso-wrap-style:square" from="381,5810" to="59912,6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2BKMcAAADcAAAADwAAAGRycy9kb3ducmV2LnhtbESPQWvCQBCF74X+h2UKvRTdWEvR6Coi&#10;LRRaqsbF85CdJqHZ2ZDdavz3nUOhtxnem/e+Wa4H36oz9bEJbGAyzkARl8E1XBmwx9fRDFRMyA7b&#10;wGTgShHWq9ubJeYuXPhA5yJVSkI45migTqnLtY5lTR7jOHTEon2F3mOSta+06/Ei4b7Vj1n2rD02&#10;LA01drStqfwufryBdzs/PUx3M2v9sfjEvW1edh9bY+7vhs0CVKIh/Zv/rt+c4D8Jvj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rYEoxwAAANwAAAAPAAAAAAAA&#10;AAAAAAAAAKECAABkcnMvZG93bnJldi54bWxQSwUGAAAAAAQABAD5AAAAlQMAAAAA&#10;" strokecolor="black [3200]" strokeweight=".5pt">
                          <v:stroke joinstyle="miter"/>
                        </v:line>
                        <v:line id="Straight Connector 141" o:spid="_x0000_s1076" style="position:absolute;visibility:visible;mso-wrap-style:square" from="381,11144" to="59912,11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Eks8MAAADcAAAADwAAAGRycy9kb3ducmV2LnhtbERP32vCMBB+H+x/CDfwZWiqjqGdUYYo&#10;CA6dNfh8NLe2rLmUJmr9781g4Nt9fD9vtuhsLS7U+sqxguEgAUGcO1NxoUAf1/0JCB+QDdaOScGN&#10;PCzmz08zTI278oEuWShEDGGfooIyhCaV0uclWfQD1xBH7se1FkOEbSFNi9cYbms5SpJ3abHi2FBi&#10;Q8uS8t/sbBVs9fT0Ot5PtLbHbIffulrtv5ZK9V66zw8QgbrwEP+7NybOfxvC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hJLPDAAAA3AAAAA8AAAAAAAAAAAAA&#10;AAAAoQIAAGRycy9kb3ducmV2LnhtbFBLBQYAAAAABAAEAPkAAACRAwAAAAA=&#10;" strokecolor="black [3200]" strokeweight=".5pt">
                          <v:stroke joinstyle="miter"/>
                        </v:line>
                        <v:line id="Straight Connector 142" o:spid="_x0000_s1077" style="position:absolute;visibility:visible;mso-wrap-style:square" from="381,26384" to="59912,26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O6xMMAAADcAAAADwAAAGRycy9kb3ducmV2LnhtbERP32vCMBB+H+x/CDfwZWiqjqGdUYYo&#10;CA6dNfh8NLe2rLmUJmr9781g4Nt9fD9vtuhsLS7U+sqxguEgAUGcO1NxoUAf1/0JCB+QDdaOScGN&#10;PCzmz08zTI278oEuWShEDGGfooIyhCaV0uclWfQD1xBH7se1FkOEbSFNi9cYbms5SpJ3abHi2FBi&#10;Q8uS8t/sbBVs9fT0Ot5PtLbHbIffulrtv5ZK9V66zw8QgbrwEP+7NybOfxvB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zusTDAAAA3AAAAA8AAAAAAAAAAAAA&#10;AAAAoQIAAGRycy9kb3ducmV2LnhtbFBLBQYAAAAABAAEAPkAAACRAwAAAAA=&#10;" strokecolor="black [3200]" strokeweight=".5pt">
                          <v:stroke joinstyle="miter"/>
                        </v:line>
                        <v:line id="Straight Connector 143" o:spid="_x0000_s1078" style="position:absolute;visibility:visible;mso-wrap-style:square" from="381,29908" to="59912,30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8fX8MAAADcAAAADwAAAGRycy9kb3ducmV2LnhtbERP32vCMBB+H/g/hBP2Mma6KdJVo4hs&#10;IEymq2HPR3O2xeZSmkzrf78Iwt7u4/t582VvG3GmzteOFbyMEhDEhTM1lwr04eM5BeEDssHGMSm4&#10;koflYvAwx8y4C3/TOQ+liCHsM1RQhdBmUvqiIot+5FriyB1dZzFE2JXSdHiJ4baRr0kylRZrjg0V&#10;trSuqDjlv1bBp377eRrvUq3tIf/Cva7fd9u1Uo/DfjUDEagP/+K7e2Pi/MkYb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H1/DAAAA3AAAAA8AAAAAAAAAAAAA&#10;AAAAoQIAAGRycy9kb3ducmV2LnhtbFBLBQYAAAAABAAEAPkAAACRAwAAAAA=&#10;" strokecolor="black [3200]" strokeweight=".5pt">
                          <v:stroke joinstyle="miter"/>
                        </v:line>
                        <v:line id="Straight Connector 144" o:spid="_x0000_s1079" style="position:absolute;visibility:visible;mso-wrap-style:square" from="0,44386" to="59531,44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aHK8MAAADcAAAADwAAAGRycy9kb3ducmV2LnhtbERP32vCMBB+H+x/CDfwZWiqk1E7owxx&#10;MFDmrMHno7m1Zc2lNJnW/94Iwt7u4/t582VvG3GizteOFYxHCQjiwpmaSwX68DFMQfiAbLBxTAou&#10;5GG5eHyYY2bcmfd0ykMpYgj7DBVUIbSZlL6oyKIfuZY4cj+usxgi7EppOjzHcNvISZK8Sos1x4YK&#10;W1pVVPzmf1bBRs+Ozy+7VGt7yL/wW9fr3Xal1OCpf38DEagP/+K7+9PE+dMp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WhyvDAAAA3AAAAA8AAAAAAAAAAAAA&#10;AAAAoQIAAGRycy9kb3ducmV2LnhtbFBLBQYAAAAABAAEAPkAAACRAwAAAAA=&#10;" strokecolor="black [3200]" strokeweight=".5pt">
                          <v:stroke joinstyle="miter"/>
                        </v:line>
                        <v:line id="Straight Connector 145" o:spid="_x0000_s1080" style="position:absolute;visibility:visible;mso-wrap-style:square" from="533,50095" to="60064,50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oisMQAAADcAAAADwAAAGRycy9kb3ducmV2LnhtbERP32vCMBB+F/Y/hBvsRWbqdMN1RhFR&#10;ECa61bDno7m1Zc2lNFHrf78Igm/38f286byztThR6yvHCoaDBARx7kzFhQJ9WD9PQPiAbLB2TAou&#10;5GE+e+hNMTXuzN90ykIhYgj7FBWUITSplD4vyaIfuIY4cr+utRgibAtpWjzHcFvLlyR5kxYrjg0l&#10;NrQsKf/LjlbBp37/6Y/2E63tIdvhl65W++1SqafHbvEBIlAX7uKbe2Pi/PEr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2iKwxAAAANwAAAAPAAAAAAAAAAAA&#10;AAAAAKECAABkcnMvZG93bnJldi54bWxQSwUGAAAAAAQABAD5AAAAkgMAAAAA&#10;" strokecolor="black [3200]" strokeweight=".5pt">
                          <v:stroke joinstyle="miter"/>
                        </v:line>
                        <v:line id="Straight Connector 146" o:spid="_x0000_s1081" style="position:absolute;flip:x;visibility:visible;mso-wrap-style:square" from="17240,4857" to="22683,30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YDx78AAADcAAAADwAAAGRycy9kb3ducmV2LnhtbERPzYrCMBC+L/gOYQRv29RFi1TTIoLi&#10;SVn1AYZmTIvNpDTZWt/eLCzsbT6+39mUo23FQL1vHCuYJykI4srpho2C23X/uQLhA7LG1jEpeJGH&#10;sph8bDDX7snfNFyCETGEfY4K6hC6XEpf1WTRJ64jjtzd9RZDhL2RusdnDLet/ErTTFpsODbU2NGu&#10;pupx+bEKtDmR3DozLOcmu+0rc8bTYVBqNh23axCBxvAv/nMfdZy/yOD3mXiBLN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wYDx78AAADcAAAADwAAAAAAAAAAAAAAAACh&#10;AgAAZHJzL2Rvd25yZXYueG1sUEsFBgAAAAAEAAQA+QAAAI0DAAAAAA==&#10;" strokecolor="black [3200]" strokeweight=".5pt">
                          <v:stroke joinstyle="miter"/>
                        </v:line>
                        <v:line id="Straight Connector 147" o:spid="_x0000_s1082" style="position:absolute;visibility:visible;mso-wrap-style:square" from="23717,5048" to="23913,29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QZXMQAAADcAAAADwAAAGRycy9kb3ducmV2LnhtbERP32vCMBB+F/Y/hBvsRWbqlM11RhFR&#10;ECa61bDno7m1Zc2lNFHrf78Igm/38f286byztThR6yvHCoaDBARx7kzFhQJ9WD9PQPiAbLB2TAou&#10;5GE+e+hNMTXuzN90ykIhYgj7FBWUITSplD4vyaIfuIY4cr+utRgibAtpWjzHcFvLlyR5lRYrjg0l&#10;NrQsKf/LjlbBp37/6Y/2E63tIdvhl65W++1SqafHbvEBIlAX7uKbe2Pi/PEb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RBlcxAAAANwAAAAPAAAAAAAAAAAA&#10;AAAAAKECAABkcnMvZG93bnJldi54bWxQSwUGAAAAAAQABAD5AAAAkgMAAAAA&#10;" strokecolor="black [3200]" strokeweight=".5pt">
                          <v:stroke joinstyle="miter"/>
                        </v:line>
                        <v:line id="Straight Connector 148" o:spid="_x0000_s1083" style="position:absolute;visibility:visible;mso-wrap-style:square" from="11144,22479" to="15132,31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uNLscAAADcAAAADwAAAGRycy9kb3ducmV2LnhtbESPQWvCQBCF74X+h2UKvRTdWEvR6Coi&#10;LRRaqsbF85CdJqHZ2ZDdavz3nUOhtxnem/e+Wa4H36oz9bEJbGAyzkARl8E1XBmwx9fRDFRMyA7b&#10;wGTgShHWq9ubJeYuXPhA5yJVSkI45migTqnLtY5lTR7jOHTEon2F3mOSta+06/Ei4b7Vj1n2rD02&#10;LA01drStqfwufryBdzs/PUx3M2v9sfjEvW1edh9bY+7vhs0CVKIh/Zv/rt+c4D8JrT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240uxwAAANwAAAAPAAAAAAAA&#10;AAAAAAAAAKECAABkcnMvZG93bnJldi54bWxQSwUGAAAAAAQABAD5AAAAlQMAAAAA&#10;" strokecolor="black [3200]" strokeweight=".5pt">
                          <v:stroke joinstyle="miter"/>
                        </v:line>
                        <v:line id="Straight Connector 149" o:spid="_x0000_s1084" style="position:absolute;visibility:visible;mso-wrap-style:square" from="12096,22098" to="20171,29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cotcMAAADcAAAADwAAAGRycy9kb3ducmV2LnhtbERP32vCMBB+F/Y/hBv4IjN1jlE7o4hM&#10;EBy61bDno7m1Zc2lNFHrf28GA9/u4/t582VvG3GmzteOFUzGCQjiwpmaSwX6uHlKQfiAbLBxTAqu&#10;5GG5eBjMMTPuwl90zkMpYgj7DBVUIbSZlL6oyKIfu5Y4cj+usxgi7EppOrzEcNvI5yR5lRZrjg0V&#10;trSuqPjNT1bBTs++R9NDqrU95nv81PX74WOt1PCxX72BCNSHu/jfvTVx/ssM/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XKLXDAAAA3AAAAA8AAAAAAAAAAAAA&#10;AAAAoQIAAGRycy9kb3ducmV2LnhtbFBLBQYAAAAABAAEAPkAAACRAwAAAAA=&#10;" strokecolor="black [3200]" strokeweight=".5pt">
                          <v:stroke joinstyle="miter"/>
                        </v:line>
                        <v:line id="Straight Connector 150" o:spid="_x0000_s1085" style="position:absolute;visibility:visible;mso-wrap-style:square" from="16383,19907" to="16471,30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QX9ccAAADcAAAADwAAAGRycy9kb3ducmV2LnhtbESPQWvCQBCF74X+h2UKvRTdWGnR6Coi&#10;LRRaqsbF85CdJqHZ2ZDdavz3nUOhtxnem/e+Wa4H36oz9bEJbGAyzkARl8E1XBmwx9fRDFRMyA7b&#10;wGTgShHWq9ubJeYuXPhA5yJVSkI45migTqnLtY5lTR7jOHTEon2F3mOSta+06/Ei4b7Vj1n2rD02&#10;LA01drStqfwufryBdzs/PUx3M2v9sfjEvW1edh9bY+7vhs0CVKIh/Zv/rt+c4D8Jvj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dBf1xwAAANwAAAAPAAAAAAAA&#10;AAAAAAAAAKECAABkcnMvZG93bnJldi54bWxQSwUGAAAAAAQABAD5AAAAlQMAAAAA&#10;" strokecolor="black [3200]" strokeweight=".5pt">
                          <v:stroke joinstyle="miter"/>
                        </v:line>
                        <v:line id="Straight Connector 151" o:spid="_x0000_s1086" style="position:absolute;visibility:visible;mso-wrap-style:square" from="17240,19335" to="22979,29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ybsMAAADcAAAADwAAAGRycy9kb3ducmV2LnhtbERP32vCMBB+H+x/CDfwZWiqsqGdUYYo&#10;CA6dNfh8NLe2rLmUJmr9781g4Nt9fD9vtuhsLS7U+sqxguEgAUGcO1NxoUAf1/0JCB+QDdaOScGN&#10;PCzmz08zTI278oEuWShEDGGfooIyhCaV0uclWfQD1xBH7se1FkOEbSFNi9cYbms5SpJ3abHi2FBi&#10;Q8uS8t/sbBVs9fT0Ot5PtLbHbIffulrtv5ZK9V66zw8QgbrwEP+7NybOfxvC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4sm7DAAAA3AAAAA8AAAAAAAAAAAAA&#10;AAAAoQIAAGRycy9kb3ducmV2LnhtbFBLBQYAAAAABAAEAPkAAACRAwAAAAA=&#10;" strokecolor="black [3200]" strokeweight=".5pt">
                          <v:stroke joinstyle="miter"/>
                        </v:line>
                        <v:line id="Straight Connector 152" o:spid="_x0000_s1087" style="position:absolute;flip:x;visibility:visible;mso-wrap-style:square" from="35718,18764" to="42041,29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STGbwAAADcAAAADwAAAGRycy9kb3ducmV2LnhtbERPSwrCMBDdC94hjOBOUwVFqlFEUFwp&#10;ag8wNGNabCalibXe3giCu3m876w2na1ES40vHSuYjBMQxLnTJRsF2W0/WoDwAVlj5ZgUvMnDZt3v&#10;rTDV7sUXaq/BiBjCPkUFRQh1KqXPC7Lox64mjtzdNRZDhI2RusFXDLeVnCbJXFosOTYUWNOuoPxx&#10;fVoF2pxIbp1pZxMzz/a5OePp0Co1HHTbJYhAXfiLf+6jjvNnU/g+Ey+Q6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0eSTGbwAAADcAAAADwAAAAAAAAAAAAAAAAChAgAA&#10;ZHJzL2Rvd25yZXYueG1sUEsFBgAAAAAEAAQA+QAAAIoDAAAAAA==&#10;" strokecolor="black [3200]" strokeweight=".5pt">
                          <v:stroke joinstyle="miter"/>
                        </v:line>
                        <v:line id="Straight Connector 153" o:spid="_x0000_s1088" style="position:absolute;flip:x;visibility:visible;mso-wrap-style:square" from="40671,19335" to="42907,30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g2grwAAADcAAAADwAAAGRycy9kb3ducmV2LnhtbERPSwrCMBDdC94hjOBOUxVFqlFEUFwp&#10;fg4wNGNabCalibXe3giCu3m87yzXrS1FQ7UvHCsYDRMQxJnTBRsFt+tuMAfhA7LG0jEpeJOH9arb&#10;WWKq3YvP1FyCETGEfYoK8hCqVEqf5WTRD11FHLm7qy2GCGsjdY2vGG5LOU6SmbRYcGzIsaJtTtnj&#10;8rQKtDmS3DjTTEdmdttl5oTHfaNUv9duFiACteEv/rkPOs6fTuD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qg2grwAAADcAAAADwAAAAAAAAAAAAAAAAChAgAA&#10;ZHJzL2Rvd25yZXYueG1sUEsFBgAAAAAEAAQA+QAAAIoDAAAAAA==&#10;" strokecolor="black [3200]" strokeweight=".5pt">
                          <v:stroke joinstyle="miter"/>
                        </v:line>
                        <v:line id="Straight Connector 154" o:spid="_x0000_s1089" style="position:absolute;flip:x;visibility:visible;mso-wrap-style:square" from="42576,21812" to="48506,30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Gu9rwAAADcAAAADwAAAGRycy9kb3ducmV2LnhtbERPSwrCMBDdC94hjOBOU0VFqlFEUFwp&#10;fg4wNGNabCalibXe3giCu3m87yzXrS1FQ7UvHCsYDRMQxJnTBRsFt+tuMAfhA7LG0jEpeJOH9arb&#10;WWKq3YvP1FyCETGEfYoK8hCqVEqf5WTRD11FHLm7qy2GCGsjdY2vGG5LOU6SmbRYcGzIsaJtTtnj&#10;8rQKtDmS3DjTTEdmdttl5oTHfaNUv9duFiACteEv/rkPOs6fTuD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UGu9rwAAADcAAAADwAAAAAAAAAAAAAAAAChAgAA&#10;ZHJzL2Rvd25yZXYueG1sUEsFBgAAAAAEAAQA+QAAAIoDAAAAAA==&#10;" strokecolor="black [3200]" strokeweight=".5pt">
                          <v:stroke joinstyle="miter"/>
                        </v:line>
                        <v:line id="Straight Connector 155" o:spid="_x0000_s1090" style="position:absolute;flip:x;visibility:visible;mso-wrap-style:square" from="47910,21621" to="49369,33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0LbbwAAADcAAAADwAAAGRycy9kb3ducmV2LnhtbERPSwrCMBDdC94hjOBOU4WKVKOIoLhS&#10;/BxgaMa02ExKE2u9vREEd/N431muO1uJlhpfOlYwGScgiHOnSzYKbtfdaA7CB2SNlWNS8CYP61W/&#10;t8RMuxefqb0EI2II+wwVFCHUmZQ+L8iiH7uaOHJ311gMETZG6gZfMdxWcpokM2mx5NhQYE3bgvLH&#10;5WkVaHMkuXGmTSdmdtvl5oTHfavUcNBtFiACdeEv/rkPOs5PU/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g0LbbwAAADcAAAADwAAAAAAAAAAAAAAAAChAgAA&#10;ZHJzL2Rvd25yZXYueG1sUEsFBgAAAAAEAAQA+QAAAIoDAAAAAA==&#10;" strokecolor="black [3200]" strokeweight=".5pt">
                          <v:stroke joinstyle="miter"/>
                        </v:line>
                        <v:line id="Straight Connector 156" o:spid="_x0000_s1091" style="position:absolute;flip:x;visibility:visible;mso-wrap-style:square" from="42005,16573" to="47339,30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VGrwAAADcAAAADwAAAGRycy9kb3ducmV2LnhtbERPSwrCMBDdC94hjOBOUwWLVKOIoLhS&#10;/BxgaMa02ExKE2u9vREEd/N431muO1uJlhpfOlYwGScgiHOnSzYKbtfdaA7CB2SNlWNS8CYP61W/&#10;t8RMuxefqb0EI2II+wwVFCHUmZQ+L8iiH7uaOHJ311gMETZG6gZfMdxWcpokqbRYcmwosKZtQfnj&#10;8rQKtDmS3DjTziYmve1yc8LjvlVqOOg2CxCBuvAX/9wHHefPUv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t+VGrwAAADcAAAADwAAAAAAAAAAAAAAAAChAgAA&#10;ZHJzL2Rvd25yZXYueG1sUEsFBgAAAAAEAAQA+QAAAIoDAAAAAA==&#10;" strokecolor="black [3200]" strokeweight=".5pt">
                          <v:stroke joinstyle="miter"/>
                        </v:line>
                        <v:line id="Straight Connector 157" o:spid="_x0000_s1092" style="position:absolute;visibility:visible;mso-wrap-style:square" from="28956,38481" to="35376,47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2PgcQAAADcAAAADwAAAGRycy9kb3ducmV2LnhtbERP32vCMBB+F/Y/hBvsRWbqxM11RhFR&#10;ECa61bDno7m1Zc2lNFHrf78Igm/38f286byztThR6yvHCoaDBARx7kzFhQJ9WD9PQPiAbLB2TAou&#10;5GE+e+hNMTXuzN90ykIhYgj7FBWUITSplD4vyaIfuIY4cr+utRgibAtpWjzHcFvLlyR5lRYrjg0l&#10;NrQsKf/LjlbBp37/6Y/2E63tIdvhl65W++1SqafHbvEBIlAX7uKbe2Pi/PEb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nY+BxAAAANwAAAAPAAAAAAAAAAAA&#10;AAAAAKECAABkcnMvZG93bnJldi54bWxQSwUGAAAAAAQABAD5AAAAkgMAAAAA&#10;" strokecolor="black [3200]" strokeweight=".5pt">
                          <v:stroke joinstyle="miter"/>
                        </v:line>
                        <v:line id="Straight Connector 158" o:spid="_x0000_s1093" style="position:absolute;visibility:visible;mso-wrap-style:square" from="190,41814" to="5829,41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ANVMMAAADcAAAADwAAAGRycy9kb3ducmV2LnhtbESPQYvCQAyF7wv+hyHC3tap4q5SHUUE&#10;cU/CakGPoRPbYidTOmOt/35zELwlvJf3vizXvatVR22oPBsYjxJQxLm3FRcGstPuaw4qRGSLtWcy&#10;8KQA69XgY4mp9Q/+o+4YCyUhHFI0UMbYpFqHvCSHYeQbYtGuvnUYZW0LbVt8SLir9SRJfrTDiqWh&#10;xIa2JeW3490Z2EwPl4BJ5br9YZJdn+PsPDtlxnwO+80CVKQ+vs2v618r+N9CK8/IBHr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ADVTDAAAA3AAAAA8AAAAAAAAAAAAA&#10;AAAAoQIAAGRycy9kb3ducmV2LnhtbFBLBQYAAAAABAAEAPkAAACRAwAAAAA=&#10;" strokecolor="black [3200]" strokeweight=".5pt">
                          <v:stroke dashstyle="dash" joinstyle="miter"/>
                        </v:line>
                        <v:shape id="Text Box 2" o:spid="_x0000_s1094" type="#_x0000_t202" style="position:absolute;left:7181;top:45044;width:16250;height:2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XJkcEA&#10;AADcAAAADwAAAGRycy9kb3ducmV2LnhtbERPyWrDMBC9F/oPYgq9lFhOyepGMWkhxVcn+YCxNbFN&#10;rZGxVC9/XxUKvc3jrXNIJ9OKgXrXWFawjGIQxKXVDVcKbtfzYgfCeWSNrWVSMJOD9Pj4cMBE25Fz&#10;Gi6+EiGEXYIKau+7REpX1mTQRbYjDtzd9gZ9gH0ldY9jCDetfI3jjTTYcGiosaOPmsqvy7dRcM/G&#10;l/V+LD79bZuvNu/YbAs7K/X8NJ3eQHia/L/4z53pMH+9h99nwgX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VyZHBAAAA3AAAAA8AAAAAAAAAAAAAAAAAmAIAAGRycy9kb3du&#10;cmV2LnhtbFBLBQYAAAAABAAEAPUAAACGAwAAAAA=&#10;" stroked="f">
                          <v:textbox>
                            <w:txbxContent>
                              <w:p w:rsidR="00323B03" w:rsidRDefault="00323B03" w:rsidP="00323B03">
                                <w:pPr>
                                  <w:rPr>
                                    <w:lang w:val="vi-VN"/>
                                  </w:rPr>
                                </w:pPr>
                                <w:r>
                                  <w:rPr>
                                    <w:lang w:val="vi-VN"/>
                                  </w:rPr>
                                  <w:t>sự tương tác</w:t>
                                </w:r>
                              </w:p>
                            </w:txbxContent>
                          </v:textbox>
                        </v:shape>
                        <v:shape id="Flowchart: Connector 160" o:spid="_x0000_s1095" type="#_x0000_t120" style="position:absolute;left:2571;top:51054;width:973;height:1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X9/8QA&#10;AADcAAAADwAAAGRycy9kb3ducmV2LnhtbESPQUvDQBCF74L/YRnBm93USgkxm6KiWE/SWPA6ZMck&#10;mJ0J2W0b++udg+BthvfmvW/KzRwGc6Qp9sIOlosMDHEjvufWwf7j5SYHExOyx0GYHPxQhE11eVFi&#10;4eXEOzrWqTUawrFAB11KY2FtbDoKGBcyEqv2JVPApOvUWj/hScPDYG+zbG0D9qwNHY701FHzXR+C&#10;g1dZ3R32q/xR2rfzSM/vXC/l07nrq/nhHkyiOf2b/663XvHXiq/P6AS2+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1/f/EAAAA3AAAAA8AAAAAAAAAAAAAAAAAmAIAAGRycy9k&#10;b3ducmV2LnhtbFBLBQYAAAAABAAEAPUAAACJAwAAAAA=&#10;" fillcolor="white [3201]" strokecolor="black [3213]" strokeweight="1pt">
                          <v:stroke joinstyle="miter"/>
                        </v:shape>
                      </v:group>
                    </v:group>
                  </v:group>
                </v:group>
                <v:shape id="Text Box 2" o:spid="_x0000_s1096" type="#_x0000_t202" style="position:absolute;left:6381;top:50482;width:16250;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67L8A&#10;AADcAAAADwAAAGRycy9kb3ducmV2LnhtbERPy6rCMBDdC/5DGMGNaKp4fVSjqKC49fEBYzO2xWZS&#10;mmjr3xtBuLs5nOcs140pxIsql1tWMBxEIIgTq3NOFVwv+/4MhPPIGgvLpOBNDtardmuJsbY1n+h1&#10;9qkIIexiVJB5X8ZSuiQjg25gS+LA3W1l0AdYpVJXWIdwU8hRFE2kwZxDQ4Yl7TJKHuenUXA/1r2/&#10;eX07+Ov0NJ5sMZ/e7FupbqfZLEB4avy/+Oc+6jB/NIf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E7rsvwAAANwAAAAPAAAAAAAAAAAAAAAAAJgCAABkcnMvZG93bnJl&#10;di54bWxQSwUGAAAAAAQABAD1AAAAhAMAAAAA&#10;" stroked="f">
                  <v:textbox>
                    <w:txbxContent>
                      <w:p w:rsidR="00323B03" w:rsidRDefault="00323B03" w:rsidP="00323B03">
                        <w:r>
                          <w:t>Tác tử</w:t>
                        </w:r>
                      </w:p>
                    </w:txbxContent>
                  </v:textbox>
                </v:shape>
                <w10:wrap type="topAndBottom" anchorx="margin"/>
              </v:group>
            </w:pict>
          </mc:Fallback>
        </mc:AlternateContent>
      </w:r>
      <w:r w:rsidRPr="00323B03">
        <w:rPr>
          <w:i w:val="0"/>
          <w:color w:val="000000" w:themeColor="text1"/>
          <w:sz w:val="26"/>
          <w:szCs w:val="26"/>
        </w:rPr>
        <w:t xml:space="preserve">Hình </w:t>
      </w:r>
      <w:r w:rsidRPr="00323B03">
        <w:rPr>
          <w:i w:val="0"/>
          <w:color w:val="000000" w:themeColor="text1"/>
          <w:sz w:val="26"/>
          <w:szCs w:val="26"/>
        </w:rPr>
        <w:fldChar w:fldCharType="begin"/>
      </w:r>
      <w:r w:rsidRPr="00323B03">
        <w:rPr>
          <w:i w:val="0"/>
          <w:color w:val="000000" w:themeColor="text1"/>
          <w:sz w:val="26"/>
          <w:szCs w:val="26"/>
        </w:rPr>
        <w:instrText xml:space="preserve"> SEQ Hình \* ARABIC </w:instrText>
      </w:r>
      <w:r w:rsidRPr="00323B03">
        <w:rPr>
          <w:i w:val="0"/>
          <w:color w:val="000000" w:themeColor="text1"/>
          <w:sz w:val="26"/>
          <w:szCs w:val="26"/>
        </w:rPr>
        <w:fldChar w:fldCharType="separate"/>
      </w:r>
      <w:r w:rsidRPr="00323B03">
        <w:rPr>
          <w:i w:val="0"/>
          <w:noProof/>
          <w:color w:val="000000" w:themeColor="text1"/>
          <w:sz w:val="26"/>
          <w:szCs w:val="26"/>
        </w:rPr>
        <w:t>3</w:t>
      </w:r>
      <w:r w:rsidRPr="00323B03">
        <w:rPr>
          <w:i w:val="0"/>
          <w:color w:val="000000" w:themeColor="text1"/>
          <w:sz w:val="26"/>
          <w:szCs w:val="26"/>
        </w:rPr>
        <w:fldChar w:fldCharType="end"/>
      </w:r>
      <w:r w:rsidRPr="00323B03">
        <w:rPr>
          <w:i w:val="0"/>
          <w:color w:val="000000" w:themeColor="text1"/>
          <w:sz w:val="26"/>
          <w:szCs w:val="26"/>
        </w:rPr>
        <w:t>: Mô hình hệ đa tác tử</w:t>
      </w:r>
    </w:p>
    <w:p w:rsidR="008A5155" w:rsidRPr="00AC5D63" w:rsidRDefault="008A5155" w:rsidP="00AC5D63">
      <w:pPr>
        <w:pStyle w:val="Heading3"/>
      </w:pPr>
      <w:r w:rsidRPr="004F3929">
        <w:rPr>
          <w:highlight w:val="white"/>
        </w:rPr>
        <w:t>I.2.2. Sự phối hợp của các tác tử</w:t>
      </w:r>
      <w:bookmarkEnd w:id="12"/>
    </w:p>
    <w:p w:rsidR="008A5155" w:rsidRPr="004F3929" w:rsidRDefault="008A5155" w:rsidP="004F3929">
      <w:pPr>
        <w:jc w:val="both"/>
      </w:pPr>
      <w:r w:rsidRPr="004F3929">
        <w:rPr>
          <w:color w:val="222222"/>
          <w:highlight w:val="white"/>
        </w:rPr>
        <w:t>Phối hợp là tổ chức và quản lý quan hệ phụ thuộc trong hành động của các tác tử sao cho toàn hệ thống hoạt động một cách thống nhất.</w:t>
      </w:r>
    </w:p>
    <w:p w:rsidR="008A5155" w:rsidRPr="004F3929" w:rsidRDefault="008A5155" w:rsidP="004F3929">
      <w:pPr>
        <w:jc w:val="both"/>
      </w:pPr>
      <w:r w:rsidRPr="004F3929">
        <w:rPr>
          <w:color w:val="222222"/>
          <w:highlight w:val="white"/>
        </w:rPr>
        <w:t>Cần có sự phối hợp giữa các tác tử vì:</w:t>
      </w:r>
    </w:p>
    <w:p w:rsidR="00323B03" w:rsidRDefault="00323B03" w:rsidP="004F3929">
      <w:pPr>
        <w:jc w:val="both"/>
        <w:rPr>
          <w:color w:val="222222"/>
        </w:rPr>
      </w:pPr>
    </w:p>
    <w:p w:rsidR="00323B03" w:rsidRDefault="00323B03" w:rsidP="004F3929">
      <w:pPr>
        <w:jc w:val="both"/>
        <w:rPr>
          <w:color w:val="222222"/>
        </w:rPr>
      </w:pPr>
    </w:p>
    <w:p w:rsidR="00323B03" w:rsidRDefault="00323B03" w:rsidP="004F3929">
      <w:pPr>
        <w:jc w:val="both"/>
        <w:rPr>
          <w:color w:val="222222"/>
        </w:rPr>
      </w:pPr>
    </w:p>
    <w:p w:rsidR="00323B03" w:rsidRDefault="00323B03" w:rsidP="004F3929">
      <w:pPr>
        <w:jc w:val="both"/>
        <w:rPr>
          <w:color w:val="222222"/>
        </w:rPr>
      </w:pPr>
    </w:p>
    <w:p w:rsidR="00323B03" w:rsidRDefault="00323B03" w:rsidP="004F3929">
      <w:pPr>
        <w:jc w:val="both"/>
        <w:rPr>
          <w:color w:val="222222"/>
        </w:rPr>
      </w:pPr>
    </w:p>
    <w:p w:rsidR="008A5155" w:rsidRPr="004F3929" w:rsidRDefault="008A5155" w:rsidP="004F3929">
      <w:pPr>
        <w:jc w:val="both"/>
        <w:rPr>
          <w:color w:val="222222"/>
          <w:highlight w:val="white"/>
        </w:rPr>
      </w:pPr>
      <w:r w:rsidRPr="004F3929">
        <w:rPr>
          <w:color w:val="222222"/>
          <w:highlight w:val="white"/>
        </w:rPr>
        <w:t>Hành động của từng tác tử phụ thuộc vào hành động của tác tử khác. Hành động của tác tử phụ thuộc vào nhau trong hai trường hợp: Quyết định của tác tử này ảnh hưởng đến tác tử khác, chẳng hạn khi đá bóng việc tiền đạo chạy lên phía trước sẽ ảnh hưởng tới quyết định của tiền vệ chuyền bóng lên thay vì chyền ngang. Trường hợp thứ hai, hành động của tác tử có thể mâu thuẫn với nhau.</w:t>
      </w:r>
    </w:p>
    <w:p w:rsidR="008A5155" w:rsidRPr="004F3929" w:rsidRDefault="008A5155" w:rsidP="004F3929">
      <w:pPr>
        <w:jc w:val="both"/>
        <w:rPr>
          <w:color w:val="222222"/>
          <w:highlight w:val="white"/>
        </w:rPr>
      </w:pPr>
      <w:r w:rsidRPr="004F3929">
        <w:rPr>
          <w:color w:val="222222"/>
          <w:highlight w:val="white"/>
        </w:rPr>
        <w:lastRenderedPageBreak/>
        <w:t>Phối hợp cho phép tránh được tình trạng hỗn loạn. Trong hệ thống bao gồm nhiều  tác tử, mỗi  tác tử  chỉ có thể hình dung cục bộ về môi trường và hành động của mình, hành động của nhiều  tác tử  có thể mâu thuẫn với nhau, tình trạng hỗn loạn là rất tự nhiên và không thể tránh khỏi nếu không có cơ chế phối hợp.</w:t>
      </w:r>
    </w:p>
    <w:p w:rsidR="008A5155" w:rsidRPr="004F3929" w:rsidRDefault="008A5155" w:rsidP="004F3929">
      <w:pPr>
        <w:jc w:val="both"/>
        <w:rPr>
          <w:color w:val="222222"/>
          <w:highlight w:val="white"/>
        </w:rPr>
      </w:pPr>
      <w:r w:rsidRPr="004F3929">
        <w:rPr>
          <w:color w:val="222222"/>
          <w:highlight w:val="white"/>
        </w:rPr>
        <w:t>Phối hợp cho phép đạt được những ràng buộc tổng thể. Ràng buộc tổng thể là ràng buộc mà nhóm tác tử cần thoả mãn trong quá trình hoạt động. Nếu mỗi tác tử làm việc riêng rẽ và đều cố gắng tối ưu hàm mục tiêu riêng của mình thì các ràng buộc này sẽ bị phá vỡ.Không cá thể nào có khả năng thực hiện công việc một mình do hạn chế về tài nguyên, khả năng hoặc thông tin. Nhiều công việc không thể hoàn thành bởi những tác tử hoạt động riêng rẽ do không đủ tài nguyên hoặc thông tin.</w:t>
      </w:r>
    </w:p>
    <w:p w:rsidR="00634A90" w:rsidRPr="00F83884" w:rsidRDefault="006C6082" w:rsidP="00F83884">
      <w:pPr>
        <w:pStyle w:val="Heading3"/>
        <w:jc w:val="both"/>
        <w:rPr>
          <w:szCs w:val="26"/>
        </w:rPr>
      </w:pPr>
      <w:bookmarkStart w:id="13" w:name="_Toc444540508"/>
      <w:r>
        <w:rPr>
          <w:szCs w:val="26"/>
        </w:rPr>
        <w:t>I</w:t>
      </w:r>
      <w:r w:rsidR="0089267F">
        <w:rPr>
          <w:szCs w:val="26"/>
        </w:rPr>
        <w:t>.2.3</w:t>
      </w:r>
      <w:r w:rsidR="00634A90" w:rsidRPr="00F83884">
        <w:rPr>
          <w:szCs w:val="26"/>
        </w:rPr>
        <w:t xml:space="preserve">. </w:t>
      </w:r>
      <w:r w:rsidR="00701C34">
        <w:rPr>
          <w:szCs w:val="26"/>
        </w:rPr>
        <w:t>Đánh giá</w:t>
      </w:r>
      <w:r w:rsidR="00634A90" w:rsidRPr="00F83884">
        <w:rPr>
          <w:szCs w:val="26"/>
        </w:rPr>
        <w:t xml:space="preserve"> số nền tảng đa tác tử</w:t>
      </w:r>
      <w:bookmarkEnd w:id="13"/>
      <w:r w:rsidR="00545215">
        <w:rPr>
          <w:szCs w:val="26"/>
        </w:rPr>
        <w:t xml:space="preserve"> [6]</w:t>
      </w:r>
    </w:p>
    <w:p w:rsidR="00FB5AE8" w:rsidRDefault="00F83884" w:rsidP="00FB5AE8">
      <w:pPr>
        <w:pStyle w:val="NoSpacing"/>
        <w:spacing w:before="120" w:after="120" w:line="312" w:lineRule="auto"/>
        <w:jc w:val="both"/>
        <w:rPr>
          <w:rFonts w:ascii="Times New Roman" w:hAnsi="Times New Roman" w:cs="Times New Roman"/>
          <w:sz w:val="26"/>
          <w:szCs w:val="26"/>
        </w:rPr>
      </w:pPr>
      <w:r w:rsidRPr="00F83884">
        <w:rPr>
          <w:rFonts w:ascii="Times New Roman" w:hAnsi="Times New Roman" w:cs="Times New Roman"/>
          <w:sz w:val="26"/>
          <w:szCs w:val="26"/>
        </w:rPr>
        <w:t xml:space="preserve">Ngày nay, có rất nhiều </w:t>
      </w:r>
      <w:r>
        <w:rPr>
          <w:rFonts w:ascii="Times New Roman" w:hAnsi="Times New Roman" w:cs="Times New Roman"/>
          <w:sz w:val="26"/>
          <w:szCs w:val="26"/>
        </w:rPr>
        <w:t xml:space="preserve">nền </w:t>
      </w:r>
      <w:r w:rsidRPr="00F83884">
        <w:rPr>
          <w:rFonts w:ascii="Times New Roman" w:hAnsi="Times New Roman" w:cs="Times New Roman"/>
          <w:sz w:val="26"/>
          <w:szCs w:val="26"/>
        </w:rPr>
        <w:t>tảng đa tác tử hỗ trợ xây dựng các hệ thống đa tác tử phức tạp. Tùy từng yêu cầu khác nhau của hệ thống mà lựa chọn các nền tảng cho phù hợp.</w:t>
      </w:r>
      <w:r w:rsidR="00FB5AE8">
        <w:rPr>
          <w:rFonts w:ascii="Times New Roman" w:hAnsi="Times New Roman" w:cs="Times New Roman"/>
          <w:sz w:val="26"/>
          <w:szCs w:val="26"/>
        </w:rPr>
        <w:t xml:space="preserve"> Sau đây, em xin giới thiệu về một số nền tảng đa tác tử:</w:t>
      </w:r>
    </w:p>
    <w:p w:rsidR="00BA785E" w:rsidRDefault="009A5F4F" w:rsidP="0082480A">
      <w:pPr>
        <w:pStyle w:val="NoSpacing"/>
        <w:spacing w:before="120" w:after="120" w:line="312" w:lineRule="auto"/>
        <w:jc w:val="both"/>
        <w:rPr>
          <w:rFonts w:ascii="Times New Roman" w:hAnsi="Times New Roman" w:cs="Times New Roman"/>
          <w:sz w:val="26"/>
          <w:szCs w:val="26"/>
        </w:rPr>
      </w:pPr>
      <w:r w:rsidRPr="00BA785E">
        <w:rPr>
          <w:rFonts w:ascii="Times New Roman" w:hAnsi="Times New Roman" w:cs="Times New Roman"/>
          <w:b/>
          <w:sz w:val="26"/>
          <w:szCs w:val="26"/>
        </w:rPr>
        <w:t>JADE</w:t>
      </w:r>
      <w:r w:rsidR="00F43414">
        <w:rPr>
          <w:rFonts w:ascii="Times New Roman" w:hAnsi="Times New Roman" w:cs="Times New Roman"/>
          <w:sz w:val="26"/>
          <w:szCs w:val="26"/>
        </w:rPr>
        <w:t xml:space="preserve"> l</w:t>
      </w:r>
      <w:r>
        <w:rPr>
          <w:rFonts w:ascii="Times New Roman" w:hAnsi="Times New Roman" w:cs="Times New Roman"/>
          <w:sz w:val="26"/>
          <w:szCs w:val="26"/>
        </w:rPr>
        <w:t>à một nền tảng phần mềm đơn giản hóa quá trình triển khai hệ thống đa tác tử thông qua một tầng giữa (middle ware) và tuân thủ đặc tả của FIPA. Nền tảng tác tử JADE được lập trình bằng ngôn ngữ Java nhằm mục đích cao hiệu năng của hệ thống tác tử</w:t>
      </w:r>
      <w:r w:rsidR="0082480A">
        <w:rPr>
          <w:rFonts w:ascii="Times New Roman" w:hAnsi="Times New Roman" w:cs="Times New Roman"/>
          <w:sz w:val="26"/>
          <w:szCs w:val="26"/>
        </w:rPr>
        <w:t xml:space="preserve"> phân tán.</w:t>
      </w:r>
    </w:p>
    <w:p w:rsidR="00473628" w:rsidRDefault="00BA785E" w:rsidP="00F83884">
      <w:pPr>
        <w:pStyle w:val="NoSpacing"/>
        <w:spacing w:before="120" w:after="120" w:line="312" w:lineRule="auto"/>
        <w:jc w:val="both"/>
        <w:rPr>
          <w:rFonts w:ascii="Times New Roman" w:hAnsi="Times New Roman" w:cs="Times New Roman"/>
          <w:sz w:val="26"/>
          <w:szCs w:val="26"/>
        </w:rPr>
      </w:pPr>
      <w:r w:rsidRPr="00BA785E">
        <w:rPr>
          <w:rFonts w:ascii="Times New Roman" w:hAnsi="Times New Roman" w:cs="Times New Roman"/>
          <w:b/>
          <w:sz w:val="26"/>
          <w:szCs w:val="26"/>
        </w:rPr>
        <w:t>JATLite</w:t>
      </w:r>
      <w:r>
        <w:rPr>
          <w:rFonts w:ascii="Times New Roman" w:hAnsi="Times New Roman" w:cs="Times New Roman"/>
          <w:sz w:val="26"/>
          <w:szCs w:val="26"/>
        </w:rPr>
        <w:t xml:space="preserve"> được phát triển bởi Stanford Center for Design Research là một công cụ để tạo các hệ thống dựa trên tác tử. JATLite được thiết kế cho phép người dùng tạo các tác tử phần mềm mới có thể giao tiếp mạnh mẽ</w:t>
      </w:r>
      <w:r w:rsidR="000225F2">
        <w:rPr>
          <w:rFonts w:ascii="Times New Roman" w:hAnsi="Times New Roman" w:cs="Times New Roman"/>
          <w:sz w:val="26"/>
          <w:szCs w:val="26"/>
        </w:rPr>
        <w:t xml:space="preserve"> thông qua Internet.</w:t>
      </w:r>
    </w:p>
    <w:p w:rsidR="00473628" w:rsidRDefault="00473628" w:rsidP="00F83884">
      <w:pPr>
        <w:pStyle w:val="NoSpacing"/>
        <w:spacing w:before="120" w:after="120" w:line="312" w:lineRule="auto"/>
        <w:jc w:val="both"/>
        <w:rPr>
          <w:rFonts w:ascii="Times New Roman" w:hAnsi="Times New Roman" w:cs="Times New Roman"/>
          <w:sz w:val="26"/>
          <w:szCs w:val="26"/>
        </w:rPr>
      </w:pPr>
      <w:r w:rsidRPr="00473628">
        <w:rPr>
          <w:rFonts w:ascii="Times New Roman" w:hAnsi="Times New Roman" w:cs="Times New Roman"/>
          <w:b/>
          <w:sz w:val="26"/>
          <w:szCs w:val="26"/>
        </w:rPr>
        <w:t>SkeletonAgent</w:t>
      </w:r>
      <w:r>
        <w:rPr>
          <w:rFonts w:ascii="Times New Roman" w:hAnsi="Times New Roman" w:cs="Times New Roman"/>
          <w:b/>
          <w:sz w:val="26"/>
          <w:szCs w:val="26"/>
        </w:rPr>
        <w:t xml:space="preserve"> </w:t>
      </w:r>
      <w:r>
        <w:rPr>
          <w:rFonts w:ascii="Times New Roman" w:hAnsi="Times New Roman" w:cs="Times New Roman"/>
          <w:sz w:val="26"/>
          <w:szCs w:val="26"/>
        </w:rPr>
        <w:t>được phát triển bởi “Systems Complex and Adaptive Laboratory”, là một công cụ phần mềm</w:t>
      </w:r>
      <w:r w:rsidR="000540E4">
        <w:rPr>
          <w:rFonts w:ascii="Times New Roman" w:hAnsi="Times New Roman" w:cs="Times New Roman"/>
          <w:sz w:val="26"/>
          <w:szCs w:val="26"/>
        </w:rPr>
        <w:t>. Các khái niệm về tác tử được gói gọn trong m</w:t>
      </w:r>
      <w:r>
        <w:rPr>
          <w:rFonts w:ascii="Times New Roman" w:hAnsi="Times New Roman" w:cs="Times New Roman"/>
          <w:sz w:val="26"/>
          <w:szCs w:val="26"/>
        </w:rPr>
        <w:t xml:space="preserve">ột tập các thư viện </w:t>
      </w:r>
      <w:r w:rsidR="000225F2">
        <w:rPr>
          <w:rFonts w:ascii="Times New Roman" w:hAnsi="Times New Roman" w:cs="Times New Roman"/>
          <w:sz w:val="26"/>
          <w:szCs w:val="26"/>
        </w:rPr>
        <w:t>tái sử dụng</w:t>
      </w:r>
      <w:r>
        <w:rPr>
          <w:rFonts w:ascii="Times New Roman" w:hAnsi="Times New Roman" w:cs="Times New Roman"/>
          <w:sz w:val="26"/>
          <w:szCs w:val="26"/>
        </w:rPr>
        <w:t>. Kiến trúc của AkeletonAgent được thiết kế cho phép việc tích hợ</w:t>
      </w:r>
      <w:r w:rsidR="000540E4">
        <w:rPr>
          <w:rFonts w:ascii="Times New Roman" w:hAnsi="Times New Roman" w:cs="Times New Roman"/>
          <w:sz w:val="26"/>
          <w:szCs w:val="26"/>
        </w:rPr>
        <w:t>p và hợp tác.</w:t>
      </w:r>
    </w:p>
    <w:p w:rsidR="0082480A" w:rsidRDefault="000540E4" w:rsidP="00F83884">
      <w:pPr>
        <w:pStyle w:val="NoSpacing"/>
        <w:spacing w:before="120" w:after="120" w:line="312" w:lineRule="auto"/>
        <w:jc w:val="both"/>
        <w:rPr>
          <w:rFonts w:ascii="Times New Roman" w:hAnsi="Times New Roman" w:cs="Times New Roman"/>
          <w:sz w:val="26"/>
          <w:szCs w:val="26"/>
        </w:rPr>
      </w:pPr>
      <w:r w:rsidRPr="000540E4">
        <w:rPr>
          <w:rFonts w:ascii="Times New Roman" w:hAnsi="Times New Roman" w:cs="Times New Roman"/>
          <w:b/>
          <w:sz w:val="26"/>
          <w:szCs w:val="26"/>
        </w:rPr>
        <w:t>ZEUS</w:t>
      </w:r>
      <w:r>
        <w:rPr>
          <w:rFonts w:ascii="Times New Roman" w:hAnsi="Times New Roman" w:cs="Times New Roman"/>
          <w:sz w:val="26"/>
          <w:szCs w:val="26"/>
        </w:rPr>
        <w:t>: được phát triển bởi “BT Laboratories in the Advanded Application &amp; Technolory Department” là một mô hình</w:t>
      </w:r>
      <w:r w:rsidR="006A74F6">
        <w:rPr>
          <w:rFonts w:ascii="Times New Roman" w:hAnsi="Times New Roman" w:cs="Times New Roman"/>
          <w:sz w:val="26"/>
          <w:szCs w:val="26"/>
        </w:rPr>
        <w:t xml:space="preserve"> tiện lợi</w:t>
      </w:r>
      <w:r>
        <w:rPr>
          <w:rFonts w:ascii="Times New Roman" w:hAnsi="Times New Roman" w:cs="Times New Roman"/>
          <w:sz w:val="26"/>
          <w:szCs w:val="26"/>
        </w:rPr>
        <w:t xml:space="preserve"> </w:t>
      </w:r>
      <w:r w:rsidR="006A74F6">
        <w:rPr>
          <w:rFonts w:ascii="Times New Roman" w:hAnsi="Times New Roman" w:cs="Times New Roman"/>
          <w:sz w:val="26"/>
          <w:szCs w:val="26"/>
        </w:rPr>
        <w:t>phát triển các ứng dụng đa tác tử mộ</w:t>
      </w:r>
      <w:r w:rsidR="0082480A">
        <w:rPr>
          <w:rFonts w:ascii="Times New Roman" w:hAnsi="Times New Roman" w:cs="Times New Roman"/>
          <w:sz w:val="26"/>
          <w:szCs w:val="26"/>
        </w:rPr>
        <w:t>t cách nhanh chóng.</w:t>
      </w:r>
    </w:p>
    <w:p w:rsidR="00F83884" w:rsidRDefault="00263A8B" w:rsidP="00F83884">
      <w:pPr>
        <w:pStyle w:val="NoSpacing"/>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R</w:t>
      </w:r>
      <w:r w:rsidR="00F83884" w:rsidRPr="00F83884">
        <w:rPr>
          <w:rFonts w:ascii="Times New Roman" w:hAnsi="Times New Roman" w:cs="Times New Roman"/>
          <w:sz w:val="26"/>
          <w:szCs w:val="26"/>
        </w:rPr>
        <w:t xml:space="preserve">ất khó để </w:t>
      </w:r>
      <w:r>
        <w:rPr>
          <w:rFonts w:ascii="Times New Roman" w:hAnsi="Times New Roman" w:cs="Times New Roman"/>
          <w:sz w:val="26"/>
          <w:szCs w:val="26"/>
        </w:rPr>
        <w:t>có thể so sánh các nền tảng đa tác tử</w:t>
      </w:r>
      <w:r w:rsidR="0082480A">
        <w:rPr>
          <w:rFonts w:ascii="Times New Roman" w:hAnsi="Times New Roman" w:cs="Times New Roman"/>
          <w:sz w:val="26"/>
          <w:szCs w:val="26"/>
        </w:rPr>
        <w:t xml:space="preserve"> ở trên</w:t>
      </w:r>
      <w:r>
        <w:rPr>
          <w:rFonts w:ascii="Times New Roman" w:hAnsi="Times New Roman" w:cs="Times New Roman"/>
          <w:sz w:val="26"/>
          <w:szCs w:val="26"/>
        </w:rPr>
        <w:t xml:space="preserve">, bởi vì mỗi một nền tảng đều có những ưu và nhược điểm khác nhau. Để so sánh, chúng ta dựa trên </w:t>
      </w:r>
      <w:r w:rsidR="009475BE">
        <w:rPr>
          <w:rFonts w:ascii="Times New Roman" w:hAnsi="Times New Roman" w:cs="Times New Roman"/>
          <w:sz w:val="26"/>
          <w:szCs w:val="26"/>
        </w:rPr>
        <w:t>hai phương diện là việc xây dựng phần mềm</w:t>
      </w:r>
      <w:r w:rsidR="0060610F">
        <w:rPr>
          <w:rFonts w:ascii="Times New Roman" w:hAnsi="Times New Roman" w:cs="Times New Roman"/>
          <w:sz w:val="26"/>
          <w:szCs w:val="26"/>
        </w:rPr>
        <w:t xml:space="preserve"> (building software)</w:t>
      </w:r>
      <w:r w:rsidR="009475BE">
        <w:rPr>
          <w:rFonts w:ascii="Times New Roman" w:hAnsi="Times New Roman" w:cs="Times New Roman"/>
          <w:sz w:val="26"/>
          <w:szCs w:val="26"/>
        </w:rPr>
        <w:t xml:space="preserve"> và trong khi chạy nền tảng</w:t>
      </w:r>
      <w:r w:rsidR="00504096">
        <w:rPr>
          <w:rFonts w:ascii="Times New Roman" w:hAnsi="Times New Roman" w:cs="Times New Roman"/>
          <w:sz w:val="26"/>
          <w:szCs w:val="26"/>
        </w:rPr>
        <w:t xml:space="preserve"> (runtime)</w:t>
      </w:r>
      <w:r w:rsidR="009475BE">
        <w:rPr>
          <w:rFonts w:ascii="Times New Roman" w:hAnsi="Times New Roman" w:cs="Times New Roman"/>
          <w:sz w:val="26"/>
          <w:szCs w:val="26"/>
        </w:rPr>
        <w:t>.</w:t>
      </w:r>
    </w:p>
    <w:p w:rsidR="00701A5D" w:rsidRDefault="00554B45" w:rsidP="00554B45">
      <w:pPr>
        <w:pStyle w:val="NoSpacing"/>
        <w:spacing w:before="120" w:after="120" w:line="312" w:lineRule="auto"/>
        <w:jc w:val="both"/>
        <w:rPr>
          <w:rFonts w:ascii="Times New Roman" w:hAnsi="Times New Roman" w:cs="Times New Roman"/>
          <w:sz w:val="26"/>
          <w:szCs w:val="26"/>
        </w:rPr>
      </w:pPr>
      <w:r w:rsidRPr="00554B45">
        <w:rPr>
          <w:rFonts w:ascii="Times New Roman" w:hAnsi="Times New Roman" w:cs="Times New Roman"/>
          <w:b/>
          <w:sz w:val="26"/>
          <w:szCs w:val="26"/>
          <w:u w:val="single"/>
        </w:rPr>
        <w:t>Trên phương diện xây dựng phần mềm</w:t>
      </w:r>
      <w:r>
        <w:rPr>
          <w:rFonts w:ascii="Times New Roman" w:hAnsi="Times New Roman" w:cs="Times New Roman"/>
          <w:sz w:val="26"/>
          <w:szCs w:val="26"/>
        </w:rPr>
        <w:t xml:space="preserve">: </w:t>
      </w:r>
      <w:r w:rsidR="00701A5D">
        <w:rPr>
          <w:rFonts w:ascii="Times New Roman" w:hAnsi="Times New Roman" w:cs="Times New Roman"/>
          <w:sz w:val="26"/>
          <w:szCs w:val="26"/>
        </w:rPr>
        <w:t>Gồm các yếu tố sau:</w:t>
      </w:r>
    </w:p>
    <w:p w:rsidR="00263A8B" w:rsidRDefault="00F83884" w:rsidP="00554B45">
      <w:pPr>
        <w:pStyle w:val="NoSpacing"/>
        <w:spacing w:before="120" w:after="120" w:line="312" w:lineRule="auto"/>
        <w:jc w:val="both"/>
        <w:rPr>
          <w:rFonts w:ascii="Times New Roman" w:hAnsi="Times New Roman" w:cs="Times New Roman"/>
          <w:sz w:val="26"/>
          <w:szCs w:val="26"/>
        </w:rPr>
      </w:pPr>
      <w:r w:rsidRPr="00701A5D">
        <w:rPr>
          <w:rFonts w:ascii="Times New Roman" w:hAnsi="Times New Roman" w:cs="Times New Roman"/>
          <w:i/>
          <w:sz w:val="26"/>
          <w:szCs w:val="26"/>
        </w:rPr>
        <w:t>Thời gian phát triển</w:t>
      </w:r>
      <w:r w:rsidR="00701A5D">
        <w:rPr>
          <w:rFonts w:ascii="Times New Roman" w:hAnsi="Times New Roman" w:cs="Times New Roman"/>
          <w:sz w:val="26"/>
          <w:szCs w:val="26"/>
        </w:rPr>
        <w:t xml:space="preserve">: </w:t>
      </w:r>
      <w:r w:rsidR="00554B45">
        <w:rPr>
          <w:rFonts w:ascii="Times New Roman" w:hAnsi="Times New Roman" w:cs="Times New Roman"/>
          <w:sz w:val="26"/>
          <w:szCs w:val="26"/>
        </w:rPr>
        <w:t>bao</w:t>
      </w:r>
      <w:r w:rsidR="00263A8B">
        <w:rPr>
          <w:rFonts w:ascii="Times New Roman" w:hAnsi="Times New Roman" w:cs="Times New Roman"/>
          <w:sz w:val="26"/>
          <w:szCs w:val="26"/>
        </w:rPr>
        <w:t xml:space="preserve"> gồm nỗ lực bỏ ra để thiết kế và </w:t>
      </w:r>
      <w:r w:rsidR="004E45E6">
        <w:rPr>
          <w:rFonts w:ascii="Times New Roman" w:hAnsi="Times New Roman" w:cs="Times New Roman"/>
          <w:sz w:val="26"/>
          <w:szCs w:val="26"/>
        </w:rPr>
        <w:t xml:space="preserve">lập trình </w:t>
      </w:r>
      <w:r w:rsidR="00263A8B">
        <w:rPr>
          <w:rFonts w:ascii="Times New Roman" w:hAnsi="Times New Roman" w:cs="Times New Roman"/>
          <w:sz w:val="26"/>
          <w:szCs w:val="26"/>
        </w:rPr>
        <w:t>tác tử đầu tiên và cho toàn bộ hệ đa tác tử. Đối với tác tử đầu tiên, những giai đoạn sau sẽ được cân nhắc:</w:t>
      </w:r>
    </w:p>
    <w:p w:rsidR="00A047C7" w:rsidRDefault="00263A8B" w:rsidP="00A047C7">
      <w:pPr>
        <w:pStyle w:val="NoSpacing"/>
        <w:numPr>
          <w:ilvl w:val="0"/>
          <w:numId w:val="17"/>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Phân tích và thiết kế: </w:t>
      </w:r>
      <w:r w:rsidR="007D725F">
        <w:rPr>
          <w:rFonts w:ascii="Times New Roman" w:hAnsi="Times New Roman" w:cs="Times New Roman"/>
          <w:sz w:val="26"/>
          <w:szCs w:val="26"/>
        </w:rPr>
        <w:t xml:space="preserve">Có một vài thông số được đưa ra để đánh giá giai đoạn này như số giờ người kĩ sư bỏ ra để phân tích và thiết kế hệ đa tác tử như mong muốn đối với từng framework, thời gian cần thiết để </w:t>
      </w:r>
      <w:r w:rsidR="00A047C7">
        <w:rPr>
          <w:rFonts w:ascii="Times New Roman" w:hAnsi="Times New Roman" w:cs="Times New Roman"/>
          <w:sz w:val="26"/>
          <w:szCs w:val="26"/>
        </w:rPr>
        <w:t>để tìm hiểu các framework khác có liên quan như các API lập trình, …</w:t>
      </w:r>
    </w:p>
    <w:p w:rsidR="00F83884" w:rsidRPr="00A047C7" w:rsidRDefault="00A047C7" w:rsidP="00A047C7">
      <w:pPr>
        <w:pStyle w:val="NoSpacing"/>
        <w:numPr>
          <w:ilvl w:val="0"/>
          <w:numId w:val="17"/>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Sinh mã nguồn cho tác tử đầu tiên: Là thời gian cần thiết để người kĩ sư cài đặt một tác tử mới. </w:t>
      </w:r>
      <w:r w:rsidR="00F83884" w:rsidRPr="00A047C7">
        <w:rPr>
          <w:rFonts w:ascii="Times New Roman" w:hAnsi="Times New Roman" w:cs="Times New Roman"/>
          <w:sz w:val="26"/>
          <w:szCs w:val="26"/>
        </w:rPr>
        <w:t>Công sức phải bỏ ra khi tích hợp với các hệ thống khác</w:t>
      </w:r>
    </w:p>
    <w:p w:rsidR="00F83884" w:rsidRDefault="00A047C7" w:rsidP="00A047C7">
      <w:pPr>
        <w:pStyle w:val="NoSpacing"/>
        <w:numPr>
          <w:ilvl w:val="0"/>
          <w:numId w:val="17"/>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Sự tích hợp với mã nguồn bên ngoài: Nỗ lực bỏ ra để tích hợp với mã nguồn đã có từ trước của tác tử. Do đó, thời gian yêu cầu để chỉnh sửa các tác tử tổng quát được cung cấp bởi framework để xây dựng một tác tử cụ thể nên được lo lường.</w:t>
      </w:r>
    </w:p>
    <w:p w:rsidR="00A047C7" w:rsidRDefault="00A047C7" w:rsidP="00A047C7">
      <w:pPr>
        <w:pStyle w:val="NoSpacing"/>
        <w:numPr>
          <w:ilvl w:val="0"/>
          <w:numId w:val="17"/>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Kiểm thử và tìm lỗi: Thời gian cần để kiểm thử và tìm các lỗi cho những vấn đề có thể xuất hiện cho đến khi hệ thống làm việc một các đúng đắn (số lượng tác tử tối thiểu trong tập các tác tử cần thiết để làm việc)</w:t>
      </w:r>
    </w:p>
    <w:p w:rsidR="00701A5D" w:rsidRPr="00F83884" w:rsidRDefault="00701A5D" w:rsidP="00701A5D">
      <w:pPr>
        <w:pStyle w:val="NoSpacing"/>
        <w:spacing w:before="120" w:after="120" w:line="312" w:lineRule="auto"/>
        <w:jc w:val="both"/>
        <w:rPr>
          <w:rFonts w:ascii="Times New Roman" w:hAnsi="Times New Roman" w:cs="Times New Roman"/>
          <w:sz w:val="26"/>
          <w:szCs w:val="26"/>
        </w:rPr>
      </w:pPr>
      <w:r w:rsidRPr="00701A5D">
        <w:rPr>
          <w:rFonts w:ascii="Times New Roman" w:hAnsi="Times New Roman" w:cs="Times New Roman"/>
          <w:i/>
          <w:sz w:val="26"/>
          <w:szCs w:val="26"/>
        </w:rPr>
        <w:t>Tính sử dụng lại của phần mềm</w:t>
      </w:r>
      <w:r>
        <w:rPr>
          <w:rFonts w:ascii="Times New Roman" w:hAnsi="Times New Roman" w:cs="Times New Roman"/>
          <w:sz w:val="26"/>
          <w:szCs w:val="26"/>
        </w:rPr>
        <w:t>: Số dòng mã nguồn mà các lớp Java mới hoặc số lượng lớp được sử dụng để xây dụng tác tử mới trong hệ thống.</w:t>
      </w:r>
    </w:p>
    <w:p w:rsidR="00F83884" w:rsidRDefault="00701A5D" w:rsidP="00701A5D">
      <w:pPr>
        <w:pStyle w:val="NoSpacing"/>
        <w:spacing w:before="120" w:after="120" w:line="312" w:lineRule="auto"/>
        <w:jc w:val="both"/>
        <w:rPr>
          <w:rFonts w:ascii="Times New Roman" w:hAnsi="Times New Roman" w:cs="Times New Roman"/>
          <w:sz w:val="26"/>
          <w:szCs w:val="26"/>
        </w:rPr>
      </w:pPr>
      <w:r w:rsidRPr="00701A5D">
        <w:rPr>
          <w:rFonts w:ascii="Times New Roman" w:hAnsi="Times New Roman" w:cs="Times New Roman"/>
          <w:b/>
          <w:sz w:val="26"/>
          <w:szCs w:val="26"/>
          <w:u w:val="single"/>
        </w:rPr>
        <w:t>Trên phương diệ</w:t>
      </w:r>
      <w:r>
        <w:rPr>
          <w:rFonts w:ascii="Times New Roman" w:hAnsi="Times New Roman" w:cs="Times New Roman"/>
          <w:b/>
          <w:sz w:val="26"/>
          <w:szCs w:val="26"/>
          <w:u w:val="single"/>
        </w:rPr>
        <w:t>n khi hoạt động</w:t>
      </w:r>
      <w:r>
        <w:rPr>
          <w:rFonts w:ascii="Times New Roman" w:hAnsi="Times New Roman" w:cs="Times New Roman"/>
          <w:sz w:val="26"/>
          <w:szCs w:val="26"/>
        </w:rPr>
        <w:t xml:space="preserve">: </w:t>
      </w:r>
    </w:p>
    <w:p w:rsidR="00701A5D" w:rsidRDefault="00701A5D" w:rsidP="00701A5D">
      <w:pPr>
        <w:pStyle w:val="NoSpacing"/>
        <w:numPr>
          <w:ilvl w:val="0"/>
          <w:numId w:val="18"/>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Đánh giá hiệu năng: Thông số này sử dụng để kiểm tra xem một hệ đa tac tử đơn giản với số lượng tác tử ít nhất mà hệ thống có thể hoạt động một cách chính xác. Một vài thông số để đánh giá tiêu chí này như: Thời gian mà người dùng phải chờ đợi đến khi hệ đa tác tử kết thúc tác vụ của nó. Điều này có thể phụ thuộc vào sự phức tạp của tác vụ mà tác tử phải làm. Hoặc số lượng các thông điệp trao đổi giữa các tác tử trong khi chạy.</w:t>
      </w:r>
    </w:p>
    <w:p w:rsidR="00701A5D" w:rsidRDefault="00701A5D" w:rsidP="00701A5D">
      <w:pPr>
        <w:pStyle w:val="NoSpacing"/>
        <w:numPr>
          <w:ilvl w:val="0"/>
          <w:numId w:val="18"/>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Khả năng mở rộng: Số lượng các tác tử sẽ tăng lên khi cài đặt một hệ đa tác tử để đánh giá khả năng mở rộng của hệ thống như thế nào.</w:t>
      </w:r>
    </w:p>
    <w:p w:rsidR="00701A5D" w:rsidRDefault="00701A5D" w:rsidP="00701A5D">
      <w:pPr>
        <w:pStyle w:val="NoSpacing"/>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Từ những thông số đã đưa ra chúng ta có bảng so sánh các framework đa tác tử như sau:</w:t>
      </w:r>
    </w:p>
    <w:tbl>
      <w:tblPr>
        <w:tblStyle w:val="TableGrid"/>
        <w:tblW w:w="0" w:type="auto"/>
        <w:tblInd w:w="0" w:type="dxa"/>
        <w:tblLook w:val="04A0" w:firstRow="1" w:lastRow="0" w:firstColumn="1" w:lastColumn="0" w:noHBand="0" w:noVBand="1"/>
      </w:tblPr>
      <w:tblGrid>
        <w:gridCol w:w="3393"/>
        <w:gridCol w:w="1703"/>
        <w:gridCol w:w="1614"/>
        <w:gridCol w:w="1224"/>
        <w:gridCol w:w="1126"/>
      </w:tblGrid>
      <w:tr w:rsidR="005625FB" w:rsidTr="005625FB">
        <w:tc>
          <w:tcPr>
            <w:tcW w:w="341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p>
        </w:tc>
        <w:tc>
          <w:tcPr>
            <w:tcW w:w="171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JADE (hours)</w:t>
            </w:r>
          </w:p>
        </w:tc>
        <w:tc>
          <w:tcPr>
            <w:tcW w:w="162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Zeus (hours)</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JATLite</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Skeleton</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Phân tích và thiết kế</w:t>
            </w:r>
          </w:p>
        </w:tc>
        <w:tc>
          <w:tcPr>
            <w:tcW w:w="171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28</w:t>
            </w:r>
          </w:p>
        </w:tc>
        <w:tc>
          <w:tcPr>
            <w:tcW w:w="162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63</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25</w:t>
            </w:r>
          </w:p>
        </w:tc>
        <w:tc>
          <w:tcPr>
            <w:tcW w:w="620" w:type="dxa"/>
            <w:tcBorders>
              <w:top w:val="single" w:sz="4" w:space="0" w:color="auto"/>
              <w:left w:val="single" w:sz="4" w:space="0" w:color="auto"/>
              <w:bottom w:val="single" w:sz="4" w:space="0" w:color="auto"/>
              <w:right w:val="single" w:sz="4" w:space="0" w:color="auto"/>
            </w:tcBorders>
          </w:tcPr>
          <w:p w:rsidR="005625FB" w:rsidRPr="005625FB" w:rsidRDefault="005625FB">
            <w:pPr>
              <w:pStyle w:val="NoSpacing"/>
              <w:rPr>
                <w:rFonts w:cs="Times New Roman"/>
                <w:b/>
                <w:sz w:val="26"/>
                <w:szCs w:val="26"/>
              </w:rPr>
            </w:pPr>
            <w:r w:rsidRPr="005625FB">
              <w:rPr>
                <w:rFonts w:cs="Times New Roman"/>
                <w:b/>
                <w:sz w:val="26"/>
                <w:szCs w:val="26"/>
              </w:rPr>
              <w:t>10</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rsidP="00BE5851">
            <w:pPr>
              <w:pStyle w:val="NoSpacing"/>
              <w:rPr>
                <w:rFonts w:cs="Times New Roman"/>
                <w:sz w:val="26"/>
                <w:szCs w:val="26"/>
              </w:rPr>
            </w:pPr>
            <w:r>
              <w:rPr>
                <w:rFonts w:cs="Times New Roman"/>
                <w:sz w:val="26"/>
                <w:szCs w:val="26"/>
              </w:rPr>
              <w:t>Sinh mã nguồn (Với tác tử đầu tiên</w:t>
            </w:r>
            <w:r w:rsidRPr="00BE5851">
              <w:rPr>
                <w:rFonts w:cs="Times New Roman"/>
                <w:sz w:val="26"/>
                <w:szCs w:val="26"/>
              </w:rPr>
              <w:t>)</w:t>
            </w:r>
          </w:p>
        </w:tc>
        <w:tc>
          <w:tcPr>
            <w:tcW w:w="171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12.5</w:t>
            </w:r>
          </w:p>
        </w:tc>
        <w:tc>
          <w:tcPr>
            <w:tcW w:w="162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12.5</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25</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30</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rsidP="00BE5851">
            <w:pPr>
              <w:pStyle w:val="NoSpacing"/>
              <w:rPr>
                <w:rFonts w:cs="Times New Roman"/>
                <w:sz w:val="26"/>
                <w:szCs w:val="26"/>
              </w:rPr>
            </w:pPr>
            <w:r>
              <w:rPr>
                <w:rFonts w:cs="Times New Roman"/>
                <w:sz w:val="26"/>
                <w:szCs w:val="26"/>
              </w:rPr>
              <w:t xml:space="preserve">Tích hợp mã nguồn </w:t>
            </w:r>
            <w:r w:rsidRPr="00BE5851">
              <w:rPr>
                <w:rFonts w:cs="Times New Roman"/>
                <w:sz w:val="26"/>
                <w:szCs w:val="26"/>
              </w:rPr>
              <w:t>(</w:t>
            </w:r>
            <w:r>
              <w:rPr>
                <w:rFonts w:cs="Times New Roman"/>
                <w:sz w:val="26"/>
                <w:szCs w:val="26"/>
              </w:rPr>
              <w:t>Với tác tử đầu tiên</w:t>
            </w:r>
            <w:r w:rsidRPr="00BE5851">
              <w:rPr>
                <w:rFonts w:cs="Times New Roman"/>
                <w:sz w:val="26"/>
                <w:szCs w:val="26"/>
              </w:rPr>
              <w:t>)</w:t>
            </w:r>
          </w:p>
        </w:tc>
        <w:tc>
          <w:tcPr>
            <w:tcW w:w="171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12.5</w:t>
            </w:r>
          </w:p>
        </w:tc>
        <w:tc>
          <w:tcPr>
            <w:tcW w:w="162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14.5</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15</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30</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Pr>
                <w:rFonts w:cs="Times New Roman"/>
                <w:sz w:val="26"/>
                <w:szCs w:val="26"/>
              </w:rPr>
              <w:t>Kiểm thử và tìm lỗi</w:t>
            </w:r>
          </w:p>
        </w:tc>
        <w:tc>
          <w:tcPr>
            <w:tcW w:w="171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6</w:t>
            </w:r>
          </w:p>
        </w:tc>
        <w:tc>
          <w:tcPr>
            <w:tcW w:w="162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7</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10</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15</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rsidP="00FF3D5A">
            <w:pPr>
              <w:pStyle w:val="NoSpacing"/>
              <w:rPr>
                <w:rFonts w:cs="Times New Roman"/>
                <w:sz w:val="26"/>
                <w:szCs w:val="26"/>
              </w:rPr>
            </w:pPr>
            <w:r>
              <w:rPr>
                <w:rFonts w:cs="Times New Roman"/>
                <w:sz w:val="26"/>
                <w:szCs w:val="26"/>
              </w:rPr>
              <w:t>Sinh mã nguồn</w:t>
            </w:r>
            <w:r w:rsidRPr="00BE5851">
              <w:rPr>
                <w:rFonts w:cs="Times New Roman"/>
                <w:sz w:val="26"/>
                <w:szCs w:val="26"/>
              </w:rPr>
              <w:t xml:space="preserve"> (</w:t>
            </w:r>
            <w:r>
              <w:rPr>
                <w:rFonts w:cs="Times New Roman"/>
                <w:sz w:val="26"/>
                <w:szCs w:val="26"/>
              </w:rPr>
              <w:t>Đối với hệ đa tác tử</w:t>
            </w:r>
            <w:r w:rsidRPr="00BE5851">
              <w:rPr>
                <w:rFonts w:cs="Times New Roman"/>
                <w:sz w:val="26"/>
                <w:szCs w:val="26"/>
              </w:rPr>
              <w:t>)</w:t>
            </w:r>
          </w:p>
        </w:tc>
        <w:tc>
          <w:tcPr>
            <w:tcW w:w="171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2.5</w:t>
            </w:r>
          </w:p>
        </w:tc>
        <w:tc>
          <w:tcPr>
            <w:tcW w:w="162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2</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3</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3.5</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Pr>
                <w:rFonts w:cs="Times New Roman"/>
                <w:sz w:val="26"/>
                <w:szCs w:val="26"/>
              </w:rPr>
              <w:t>Tích hợp mã nguồn</w:t>
            </w:r>
            <w:r w:rsidRPr="00BE5851">
              <w:rPr>
                <w:rFonts w:cs="Times New Roman"/>
                <w:sz w:val="26"/>
                <w:szCs w:val="26"/>
              </w:rPr>
              <w:t xml:space="preserve"> (</w:t>
            </w:r>
            <w:r>
              <w:rPr>
                <w:rFonts w:cs="Times New Roman"/>
                <w:sz w:val="26"/>
                <w:szCs w:val="26"/>
              </w:rPr>
              <w:t>Đối với hệ đa tác tử</w:t>
            </w:r>
            <w:r w:rsidRPr="00BE5851">
              <w:rPr>
                <w:rFonts w:cs="Times New Roman"/>
                <w:sz w:val="26"/>
                <w:szCs w:val="26"/>
              </w:rPr>
              <w:t>)</w:t>
            </w:r>
          </w:p>
        </w:tc>
        <w:tc>
          <w:tcPr>
            <w:tcW w:w="171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2</w:t>
            </w:r>
          </w:p>
        </w:tc>
        <w:tc>
          <w:tcPr>
            <w:tcW w:w="162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2</w:t>
            </w:r>
          </w:p>
        </w:tc>
        <w:tc>
          <w:tcPr>
            <w:tcW w:w="1225" w:type="dxa"/>
            <w:tcBorders>
              <w:top w:val="single" w:sz="4" w:space="0" w:color="auto"/>
              <w:left w:val="single" w:sz="4" w:space="0" w:color="auto"/>
              <w:bottom w:val="single" w:sz="4" w:space="0" w:color="auto"/>
              <w:right w:val="single" w:sz="4" w:space="0" w:color="auto"/>
            </w:tcBorders>
          </w:tcPr>
          <w:p w:rsidR="005625FB" w:rsidRPr="005625FB" w:rsidRDefault="005625FB">
            <w:pPr>
              <w:pStyle w:val="NoSpacing"/>
              <w:rPr>
                <w:rFonts w:cs="Times New Roman"/>
                <w:b/>
                <w:sz w:val="26"/>
                <w:szCs w:val="26"/>
              </w:rPr>
            </w:pPr>
            <w:r w:rsidRPr="005625FB">
              <w:rPr>
                <w:rFonts w:cs="Times New Roman"/>
                <w:b/>
                <w:sz w:val="26"/>
                <w:szCs w:val="26"/>
              </w:rPr>
              <w:t>2</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2.5</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rsidP="009C582A">
            <w:pPr>
              <w:pStyle w:val="NoSpacing"/>
              <w:rPr>
                <w:rFonts w:cs="Times New Roman"/>
                <w:sz w:val="26"/>
                <w:szCs w:val="26"/>
              </w:rPr>
            </w:pPr>
            <w:r>
              <w:rPr>
                <w:rFonts w:cs="Times New Roman"/>
                <w:sz w:val="26"/>
                <w:szCs w:val="26"/>
              </w:rPr>
              <w:t>Dòng mã nguồn</w:t>
            </w:r>
          </w:p>
        </w:tc>
        <w:tc>
          <w:tcPr>
            <w:tcW w:w="171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1897</w:t>
            </w:r>
          </w:p>
        </w:tc>
        <w:tc>
          <w:tcPr>
            <w:tcW w:w="162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1354</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3199</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1447.5</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Pr>
                <w:rFonts w:cs="Times New Roman"/>
                <w:sz w:val="26"/>
                <w:szCs w:val="26"/>
              </w:rPr>
              <w:lastRenderedPageBreak/>
              <w:t>Lớp mới (new class)</w:t>
            </w:r>
          </w:p>
        </w:tc>
        <w:tc>
          <w:tcPr>
            <w:tcW w:w="171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9</w:t>
            </w:r>
          </w:p>
        </w:tc>
        <w:tc>
          <w:tcPr>
            <w:tcW w:w="162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13</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11</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20</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rsidP="005230A2">
            <w:pPr>
              <w:pStyle w:val="NoSpacing"/>
              <w:rPr>
                <w:rFonts w:cs="Times New Roman"/>
                <w:sz w:val="26"/>
                <w:szCs w:val="26"/>
              </w:rPr>
            </w:pPr>
            <w:r>
              <w:rPr>
                <w:rFonts w:cs="Times New Roman"/>
                <w:sz w:val="26"/>
                <w:szCs w:val="26"/>
              </w:rPr>
              <w:t>Lớp sử dụng lại (reused class)</w:t>
            </w:r>
          </w:p>
        </w:tc>
        <w:tc>
          <w:tcPr>
            <w:tcW w:w="171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11</w:t>
            </w:r>
          </w:p>
        </w:tc>
        <w:tc>
          <w:tcPr>
            <w:tcW w:w="162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11</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13</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14</w:t>
            </w:r>
          </w:p>
        </w:tc>
      </w:tr>
    </w:tbl>
    <w:p w:rsidR="00701A5D" w:rsidRPr="00BE5851" w:rsidRDefault="00BE5851" w:rsidP="009C444F">
      <w:pPr>
        <w:pStyle w:val="Caption"/>
        <w:spacing w:before="120" w:after="120" w:line="312" w:lineRule="auto"/>
        <w:jc w:val="center"/>
        <w:rPr>
          <w:i w:val="0"/>
          <w:color w:val="auto"/>
          <w:sz w:val="26"/>
          <w:szCs w:val="26"/>
        </w:rPr>
      </w:pPr>
      <w:bookmarkStart w:id="14" w:name="_Toc444540534"/>
      <w:r w:rsidRPr="00BE5851">
        <w:rPr>
          <w:i w:val="0"/>
          <w:color w:val="auto"/>
          <w:sz w:val="26"/>
          <w:szCs w:val="26"/>
        </w:rPr>
        <w:t xml:space="preserve">Bảng </w:t>
      </w:r>
      <w:r w:rsidRPr="00BE5851">
        <w:rPr>
          <w:i w:val="0"/>
          <w:color w:val="auto"/>
          <w:sz w:val="26"/>
          <w:szCs w:val="26"/>
        </w:rPr>
        <w:fldChar w:fldCharType="begin"/>
      </w:r>
      <w:r w:rsidRPr="00BE5851">
        <w:rPr>
          <w:i w:val="0"/>
          <w:color w:val="auto"/>
          <w:sz w:val="26"/>
          <w:szCs w:val="26"/>
        </w:rPr>
        <w:instrText xml:space="preserve"> SEQ Bảng \* ARABIC </w:instrText>
      </w:r>
      <w:r w:rsidRPr="00BE5851">
        <w:rPr>
          <w:i w:val="0"/>
          <w:color w:val="auto"/>
          <w:sz w:val="26"/>
          <w:szCs w:val="26"/>
        </w:rPr>
        <w:fldChar w:fldCharType="separate"/>
      </w:r>
      <w:r w:rsidR="006C2450">
        <w:rPr>
          <w:i w:val="0"/>
          <w:noProof/>
          <w:color w:val="auto"/>
          <w:sz w:val="26"/>
          <w:szCs w:val="26"/>
        </w:rPr>
        <w:t>1</w:t>
      </w:r>
      <w:r w:rsidRPr="00BE5851">
        <w:rPr>
          <w:i w:val="0"/>
          <w:color w:val="auto"/>
          <w:sz w:val="26"/>
          <w:szCs w:val="26"/>
        </w:rPr>
        <w:fldChar w:fldCharType="end"/>
      </w:r>
      <w:r w:rsidRPr="00BE5851">
        <w:rPr>
          <w:i w:val="0"/>
          <w:color w:val="auto"/>
          <w:sz w:val="26"/>
          <w:szCs w:val="26"/>
        </w:rPr>
        <w:t>: Kết quả thực nghiệm đối với các thông số</w:t>
      </w:r>
      <w:bookmarkEnd w:id="14"/>
    </w:p>
    <w:p w:rsidR="00634A90" w:rsidRDefault="00BE5851" w:rsidP="005625FB">
      <w:pPr>
        <w:spacing w:before="120" w:after="120" w:line="312" w:lineRule="auto"/>
        <w:jc w:val="both"/>
      </w:pPr>
      <w:r>
        <w:t xml:space="preserve">Bảng 1 đưa ra sự đánh giá </w:t>
      </w:r>
      <w:r w:rsidR="00F43414">
        <w:t xml:space="preserve">trên phương diện xây dựng </w:t>
      </w:r>
      <w:r>
        <w:t xml:space="preserve">phần mềm. </w:t>
      </w:r>
      <w:r w:rsidR="00106426">
        <w:t>Đơn vị cho các</w:t>
      </w:r>
      <w:r>
        <w:t xml:space="preserve"> </w:t>
      </w:r>
      <w:r w:rsidR="00106426">
        <w:t>tiêu chí như</w:t>
      </w:r>
      <w:r>
        <w:t xml:space="preserve"> phân tích và thiết </w:t>
      </w:r>
      <w:r w:rsidR="00106426">
        <w:t xml:space="preserve">kế, sinh mã nguồn, tích hợp mã nguồn, kiểm thử và tìm lỗi là số giờ. Với các tiêu chí như dòng mã nguồn thì đơn vị là số dòng, </w:t>
      </w:r>
      <w:r w:rsidR="005230A2">
        <w:t>với tiêu chí lớp mới thì đơn vị là số lớp mới được sinh ra. Cuối cùng tiêu chí lớp sử dụng lại chính là số lớp được sử dụng lại.</w:t>
      </w:r>
      <w:r w:rsidR="005625FB">
        <w:t xml:space="preserve"> Dựa vào bảng 1, chúng ta thấy JADE và ZEUS cho kết quả tốt nhất.</w:t>
      </w:r>
    </w:p>
    <w:p w:rsidR="0082480A" w:rsidRDefault="0082480A" w:rsidP="005625FB">
      <w:pPr>
        <w:spacing w:before="120" w:after="120" w:line="312" w:lineRule="auto"/>
        <w:jc w:val="both"/>
      </w:pPr>
      <w:r>
        <w:t>Bảng 2 ghi lại kết quả của việc đánh giá trên phương diện khi hoạt động thông qua việc so sánh: thời gian yêu cầu cho mỗi thông điệp. JADE và</w:t>
      </w:r>
      <w:r w:rsidR="00545215">
        <w:t xml:space="preserve"> Skeleton cho kết quả tốt nhất</w:t>
      </w:r>
    </w:p>
    <w:tbl>
      <w:tblPr>
        <w:tblStyle w:val="TableGrid"/>
        <w:tblW w:w="0" w:type="auto"/>
        <w:tblInd w:w="0" w:type="dxa"/>
        <w:tblLook w:val="04A0" w:firstRow="1" w:lastRow="0" w:firstColumn="1" w:lastColumn="0" w:noHBand="0" w:noVBand="1"/>
      </w:tblPr>
      <w:tblGrid>
        <w:gridCol w:w="805"/>
        <w:gridCol w:w="1814"/>
        <w:gridCol w:w="1815"/>
        <w:gridCol w:w="2313"/>
        <w:gridCol w:w="2313"/>
      </w:tblGrid>
      <w:tr w:rsidR="0082480A" w:rsidTr="00D66F1E">
        <w:tc>
          <w:tcPr>
            <w:tcW w:w="805" w:type="dxa"/>
            <w:tcBorders>
              <w:top w:val="single" w:sz="4" w:space="0" w:color="auto"/>
              <w:left w:val="single" w:sz="4" w:space="0" w:color="auto"/>
              <w:bottom w:val="single" w:sz="4" w:space="0" w:color="auto"/>
              <w:right w:val="single" w:sz="4" w:space="0" w:color="auto"/>
            </w:tcBorders>
          </w:tcPr>
          <w:p w:rsidR="0082480A" w:rsidRDefault="00E10D98">
            <w:pPr>
              <w:pStyle w:val="NoSpacing"/>
              <w:rPr>
                <w:rFonts w:cs="Times New Roman"/>
                <w:sz w:val="22"/>
                <w:szCs w:val="22"/>
              </w:rPr>
            </w:pPr>
            <w:r>
              <w:rPr>
                <w:rFonts w:cs="Times New Roman"/>
                <w:sz w:val="22"/>
                <w:szCs w:val="22"/>
              </w:rPr>
              <w:t>Số tác tử</w:t>
            </w:r>
          </w:p>
        </w:tc>
        <w:tc>
          <w:tcPr>
            <w:tcW w:w="1814" w:type="dxa"/>
            <w:tcBorders>
              <w:top w:val="single" w:sz="4" w:space="0" w:color="auto"/>
              <w:left w:val="single" w:sz="4" w:space="0" w:color="auto"/>
              <w:bottom w:val="single" w:sz="4" w:space="0" w:color="auto"/>
              <w:right w:val="single" w:sz="4" w:space="0" w:color="auto"/>
            </w:tcBorders>
            <w:hideMark/>
          </w:tcPr>
          <w:p w:rsidR="0082480A" w:rsidRDefault="0082480A" w:rsidP="0082480A">
            <w:pPr>
              <w:pStyle w:val="NoSpacing"/>
              <w:rPr>
                <w:rFonts w:cs="Times New Roman"/>
              </w:rPr>
            </w:pPr>
            <w:r>
              <w:rPr>
                <w:rFonts w:cs="Times New Roman"/>
              </w:rPr>
              <w:t>JADE (thời gian yêu cầu/thông điệp)</w:t>
            </w:r>
          </w:p>
        </w:tc>
        <w:tc>
          <w:tcPr>
            <w:tcW w:w="1815" w:type="dxa"/>
            <w:tcBorders>
              <w:top w:val="single" w:sz="4" w:space="0" w:color="auto"/>
              <w:left w:val="single" w:sz="4" w:space="0" w:color="auto"/>
              <w:bottom w:val="single" w:sz="4" w:space="0" w:color="auto"/>
              <w:right w:val="single" w:sz="4" w:space="0" w:color="auto"/>
            </w:tcBorders>
          </w:tcPr>
          <w:p w:rsidR="0082480A" w:rsidRDefault="00E10D98" w:rsidP="0082480A">
            <w:pPr>
              <w:pStyle w:val="NoSpacing"/>
              <w:rPr>
                <w:rFonts w:cs="Times New Roman"/>
              </w:rPr>
            </w:pPr>
            <w:r>
              <w:rPr>
                <w:rFonts w:cs="Times New Roman"/>
              </w:rPr>
              <w:t>JATLite (thời gian yêu cầu/thông điệp)</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 xml:space="preserve">Skeleton </w:t>
            </w:r>
            <w:r w:rsidR="00E10D98">
              <w:rPr>
                <w:rFonts w:cs="Times New Roman"/>
              </w:rPr>
              <w:t>(thời gian yêu cầu/thông điệp)</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 xml:space="preserve">Zeus </w:t>
            </w:r>
            <w:r w:rsidR="00E10D98">
              <w:rPr>
                <w:rFonts w:cs="Times New Roman"/>
              </w:rPr>
              <w:t>(thời gian yêu cầu/thông điệp)</w:t>
            </w:r>
          </w:p>
        </w:tc>
      </w:tr>
      <w:tr w:rsidR="0082480A" w:rsidTr="00D66F1E">
        <w:tc>
          <w:tcPr>
            <w:tcW w:w="805"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1</w:t>
            </w:r>
          </w:p>
        </w:tc>
        <w:tc>
          <w:tcPr>
            <w:tcW w:w="1814"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113.8/35.2</w:t>
            </w:r>
          </w:p>
        </w:tc>
        <w:tc>
          <w:tcPr>
            <w:tcW w:w="1815" w:type="dxa"/>
            <w:tcBorders>
              <w:top w:val="single" w:sz="4" w:space="0" w:color="auto"/>
              <w:left w:val="single" w:sz="4" w:space="0" w:color="auto"/>
              <w:bottom w:val="single" w:sz="4" w:space="0" w:color="auto"/>
              <w:right w:val="single" w:sz="4" w:space="0" w:color="auto"/>
            </w:tcBorders>
          </w:tcPr>
          <w:p w:rsidR="0082480A" w:rsidRDefault="00E10D98">
            <w:pPr>
              <w:pStyle w:val="NoSpacing"/>
              <w:rPr>
                <w:rFonts w:cs="Times New Roman"/>
              </w:rPr>
            </w:pPr>
            <w:r>
              <w:rPr>
                <w:rFonts w:cs="Times New Roman"/>
              </w:rPr>
              <w:t>255.1/38.9</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136.3/35.7</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146.7/39.3</w:t>
            </w:r>
          </w:p>
        </w:tc>
      </w:tr>
      <w:tr w:rsidR="0082480A" w:rsidTr="00D66F1E">
        <w:tc>
          <w:tcPr>
            <w:tcW w:w="805"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2</w:t>
            </w:r>
          </w:p>
        </w:tc>
        <w:tc>
          <w:tcPr>
            <w:tcW w:w="1814"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378.7/77/3</w:t>
            </w:r>
          </w:p>
        </w:tc>
        <w:tc>
          <w:tcPr>
            <w:tcW w:w="1815" w:type="dxa"/>
            <w:tcBorders>
              <w:top w:val="single" w:sz="4" w:space="0" w:color="auto"/>
              <w:left w:val="single" w:sz="4" w:space="0" w:color="auto"/>
              <w:bottom w:val="single" w:sz="4" w:space="0" w:color="auto"/>
              <w:right w:val="single" w:sz="4" w:space="0" w:color="auto"/>
            </w:tcBorders>
          </w:tcPr>
          <w:p w:rsidR="0082480A" w:rsidRDefault="00E10D98">
            <w:pPr>
              <w:pStyle w:val="NoSpacing"/>
              <w:rPr>
                <w:rFonts w:cs="Times New Roman"/>
              </w:rPr>
            </w:pPr>
            <w:r>
              <w:rPr>
                <w:rFonts w:cs="Times New Roman"/>
              </w:rPr>
              <w:t>468/75.4</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312.8/65.2</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383.6/74.8</w:t>
            </w:r>
          </w:p>
        </w:tc>
      </w:tr>
      <w:tr w:rsidR="0082480A" w:rsidTr="00D66F1E">
        <w:tc>
          <w:tcPr>
            <w:tcW w:w="805"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3</w:t>
            </w:r>
          </w:p>
        </w:tc>
        <w:tc>
          <w:tcPr>
            <w:tcW w:w="1814"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659.6/108.4</w:t>
            </w:r>
          </w:p>
        </w:tc>
        <w:tc>
          <w:tcPr>
            <w:tcW w:w="1815" w:type="dxa"/>
            <w:tcBorders>
              <w:top w:val="single" w:sz="4" w:space="0" w:color="auto"/>
              <w:left w:val="single" w:sz="4" w:space="0" w:color="auto"/>
              <w:bottom w:val="single" w:sz="4" w:space="0" w:color="auto"/>
              <w:right w:val="single" w:sz="4" w:space="0" w:color="auto"/>
            </w:tcBorders>
          </w:tcPr>
          <w:p w:rsidR="0082480A" w:rsidRDefault="00E10D98">
            <w:pPr>
              <w:pStyle w:val="NoSpacing"/>
              <w:rPr>
                <w:rFonts w:cs="Times New Roman"/>
              </w:rPr>
            </w:pPr>
            <w:r>
              <w:rPr>
                <w:rFonts w:cs="Times New Roman"/>
              </w:rPr>
              <w:t>946.3/113</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412.6/98</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716.7/144.2</w:t>
            </w:r>
          </w:p>
        </w:tc>
      </w:tr>
      <w:tr w:rsidR="0082480A" w:rsidTr="00D66F1E">
        <w:tc>
          <w:tcPr>
            <w:tcW w:w="805"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6</w:t>
            </w:r>
          </w:p>
        </w:tc>
        <w:tc>
          <w:tcPr>
            <w:tcW w:w="1814"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1323.9/185.1</w:t>
            </w:r>
          </w:p>
        </w:tc>
        <w:tc>
          <w:tcPr>
            <w:tcW w:w="1815" w:type="dxa"/>
            <w:tcBorders>
              <w:top w:val="single" w:sz="4" w:space="0" w:color="auto"/>
              <w:left w:val="single" w:sz="4" w:space="0" w:color="auto"/>
              <w:bottom w:val="single" w:sz="4" w:space="0" w:color="auto"/>
              <w:right w:val="single" w:sz="4" w:space="0" w:color="auto"/>
            </w:tcBorders>
          </w:tcPr>
          <w:p w:rsidR="0082480A" w:rsidRDefault="00E10D98">
            <w:pPr>
              <w:pStyle w:val="NoSpacing"/>
              <w:rPr>
                <w:rFonts w:cs="Times New Roman"/>
              </w:rPr>
            </w:pPr>
            <w:r>
              <w:rPr>
                <w:rFonts w:cs="Times New Roman"/>
              </w:rPr>
              <w:t>1093.1/253.3</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989.7/190</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1272.2/203.8</w:t>
            </w:r>
          </w:p>
        </w:tc>
      </w:tr>
    </w:tbl>
    <w:p w:rsidR="009C444F" w:rsidRDefault="009C444F" w:rsidP="009C444F">
      <w:pPr>
        <w:pStyle w:val="Caption"/>
        <w:jc w:val="center"/>
        <w:rPr>
          <w:i w:val="0"/>
          <w:color w:val="auto"/>
          <w:sz w:val="26"/>
          <w:szCs w:val="26"/>
        </w:rPr>
      </w:pPr>
      <w:bookmarkStart w:id="15" w:name="_Toc444540535"/>
      <w:r w:rsidRPr="009C444F">
        <w:rPr>
          <w:i w:val="0"/>
          <w:color w:val="auto"/>
          <w:sz w:val="26"/>
          <w:szCs w:val="26"/>
        </w:rPr>
        <w:t xml:space="preserve">Bảng </w:t>
      </w:r>
      <w:r w:rsidRPr="009C444F">
        <w:rPr>
          <w:i w:val="0"/>
          <w:color w:val="auto"/>
          <w:sz w:val="26"/>
          <w:szCs w:val="26"/>
        </w:rPr>
        <w:fldChar w:fldCharType="begin"/>
      </w:r>
      <w:r w:rsidRPr="009C444F">
        <w:rPr>
          <w:i w:val="0"/>
          <w:color w:val="auto"/>
          <w:sz w:val="26"/>
          <w:szCs w:val="26"/>
        </w:rPr>
        <w:instrText xml:space="preserve"> SEQ Bảng \* ARABIC </w:instrText>
      </w:r>
      <w:r w:rsidRPr="009C444F">
        <w:rPr>
          <w:i w:val="0"/>
          <w:color w:val="auto"/>
          <w:sz w:val="26"/>
          <w:szCs w:val="26"/>
        </w:rPr>
        <w:fldChar w:fldCharType="separate"/>
      </w:r>
      <w:r w:rsidR="006C2450">
        <w:rPr>
          <w:i w:val="0"/>
          <w:noProof/>
          <w:color w:val="auto"/>
          <w:sz w:val="26"/>
          <w:szCs w:val="26"/>
        </w:rPr>
        <w:t>2</w:t>
      </w:r>
      <w:r w:rsidRPr="009C444F">
        <w:rPr>
          <w:i w:val="0"/>
          <w:color w:val="auto"/>
          <w:sz w:val="26"/>
          <w:szCs w:val="26"/>
        </w:rPr>
        <w:fldChar w:fldCharType="end"/>
      </w:r>
      <w:r w:rsidRPr="009C444F">
        <w:rPr>
          <w:i w:val="0"/>
          <w:color w:val="auto"/>
          <w:sz w:val="26"/>
          <w:szCs w:val="26"/>
        </w:rPr>
        <w:t xml:space="preserve">: Kết quả </w:t>
      </w:r>
      <w:r w:rsidR="00E10D98">
        <w:rPr>
          <w:i w:val="0"/>
          <w:color w:val="auto"/>
          <w:sz w:val="26"/>
          <w:szCs w:val="26"/>
        </w:rPr>
        <w:t>đánh giá trên phương diện khi hoạt động</w:t>
      </w:r>
      <w:bookmarkEnd w:id="15"/>
    </w:p>
    <w:p w:rsidR="00E10D98" w:rsidRDefault="00E10D98" w:rsidP="00E10D98">
      <w:r>
        <w:t>Bảng 3 là kết quả thời gian hồi đáp thu được khi thực hiện cùng một truy vấn cho tất cả các tác tử</w:t>
      </w:r>
    </w:p>
    <w:tbl>
      <w:tblPr>
        <w:tblStyle w:val="TableGrid"/>
        <w:tblW w:w="0" w:type="auto"/>
        <w:tblInd w:w="-113" w:type="dxa"/>
        <w:tblLook w:val="04A0" w:firstRow="1" w:lastRow="0" w:firstColumn="1" w:lastColumn="0" w:noHBand="0" w:noVBand="1"/>
      </w:tblPr>
      <w:tblGrid>
        <w:gridCol w:w="1098"/>
        <w:gridCol w:w="1709"/>
        <w:gridCol w:w="1710"/>
        <w:gridCol w:w="2328"/>
        <w:gridCol w:w="2328"/>
      </w:tblGrid>
      <w:tr w:rsidR="00E10D98" w:rsidTr="00D66F1E">
        <w:tc>
          <w:tcPr>
            <w:tcW w:w="1098" w:type="dxa"/>
          </w:tcPr>
          <w:p w:rsidR="00E10D98" w:rsidRDefault="00E10D98" w:rsidP="00D66F1E">
            <w:pPr>
              <w:pStyle w:val="NoSpacing"/>
              <w:rPr>
                <w:rFonts w:cs="Times New Roman"/>
              </w:rPr>
            </w:pPr>
            <w:r>
              <w:rPr>
                <w:rFonts w:cs="Times New Roman"/>
              </w:rPr>
              <w:t>Số tác tử</w:t>
            </w:r>
          </w:p>
        </w:tc>
        <w:tc>
          <w:tcPr>
            <w:tcW w:w="1709" w:type="dxa"/>
          </w:tcPr>
          <w:p w:rsidR="00E10D98" w:rsidRDefault="00E10D98" w:rsidP="00E10D98">
            <w:pPr>
              <w:pStyle w:val="NoSpacing"/>
              <w:rPr>
                <w:rFonts w:cs="Times New Roman"/>
              </w:rPr>
            </w:pPr>
            <w:r>
              <w:rPr>
                <w:rFonts w:cs="Times New Roman"/>
              </w:rPr>
              <w:t>JADE</w:t>
            </w:r>
          </w:p>
        </w:tc>
        <w:tc>
          <w:tcPr>
            <w:tcW w:w="1710" w:type="dxa"/>
          </w:tcPr>
          <w:p w:rsidR="00E10D98" w:rsidRDefault="00E10D98" w:rsidP="00E10D98">
            <w:pPr>
              <w:pStyle w:val="NoSpacing"/>
              <w:rPr>
                <w:rFonts w:cs="Times New Roman"/>
              </w:rPr>
            </w:pPr>
            <w:r>
              <w:rPr>
                <w:rFonts w:cs="Times New Roman"/>
              </w:rPr>
              <w:t>JATLite</w:t>
            </w:r>
          </w:p>
        </w:tc>
        <w:tc>
          <w:tcPr>
            <w:tcW w:w="2328" w:type="dxa"/>
          </w:tcPr>
          <w:p w:rsidR="00E10D98" w:rsidRDefault="00E10D98" w:rsidP="00E10D98">
            <w:pPr>
              <w:pStyle w:val="NoSpacing"/>
              <w:rPr>
                <w:rFonts w:cs="Times New Roman"/>
              </w:rPr>
            </w:pPr>
            <w:r>
              <w:rPr>
                <w:rFonts w:cs="Times New Roman"/>
              </w:rPr>
              <w:t>Skeleton</w:t>
            </w:r>
          </w:p>
        </w:tc>
        <w:tc>
          <w:tcPr>
            <w:tcW w:w="2328" w:type="dxa"/>
          </w:tcPr>
          <w:p w:rsidR="00E10D98" w:rsidRDefault="00E10D98" w:rsidP="00E10D98">
            <w:pPr>
              <w:pStyle w:val="NoSpacing"/>
              <w:rPr>
                <w:rFonts w:cs="Times New Roman"/>
              </w:rPr>
            </w:pPr>
            <w:r>
              <w:rPr>
                <w:rFonts w:cs="Times New Roman"/>
              </w:rPr>
              <w:t>Z</w:t>
            </w:r>
            <w:r w:rsidRPr="00925964">
              <w:rPr>
                <w:rFonts w:cs="Times New Roman"/>
              </w:rPr>
              <w:t>eus</w:t>
            </w:r>
            <w:r>
              <w:rPr>
                <w:rFonts w:cs="Times New Roman"/>
              </w:rPr>
              <w:t xml:space="preserve"> </w:t>
            </w:r>
          </w:p>
        </w:tc>
      </w:tr>
      <w:tr w:rsidR="00E10D98" w:rsidTr="00D66F1E">
        <w:tc>
          <w:tcPr>
            <w:tcW w:w="1098" w:type="dxa"/>
          </w:tcPr>
          <w:p w:rsidR="00E10D98" w:rsidRDefault="00E10D98" w:rsidP="00D66F1E">
            <w:pPr>
              <w:pStyle w:val="NoSpacing"/>
              <w:rPr>
                <w:rFonts w:cs="Times New Roman"/>
              </w:rPr>
            </w:pPr>
            <w:r>
              <w:rPr>
                <w:rFonts w:cs="Times New Roman"/>
              </w:rPr>
              <w:t>1</w:t>
            </w:r>
          </w:p>
        </w:tc>
        <w:tc>
          <w:tcPr>
            <w:tcW w:w="1709" w:type="dxa"/>
          </w:tcPr>
          <w:p w:rsidR="00E10D98" w:rsidRPr="00E10D98" w:rsidRDefault="00E10D98" w:rsidP="00E10D98">
            <w:pPr>
              <w:pStyle w:val="NoSpacing"/>
              <w:rPr>
                <w:rFonts w:cs="Times New Roman"/>
                <w:b/>
              </w:rPr>
            </w:pPr>
            <w:r w:rsidRPr="00E10D98">
              <w:rPr>
                <w:rFonts w:cs="Times New Roman"/>
                <w:b/>
              </w:rPr>
              <w:t>113.8</w:t>
            </w:r>
          </w:p>
        </w:tc>
        <w:tc>
          <w:tcPr>
            <w:tcW w:w="1710" w:type="dxa"/>
          </w:tcPr>
          <w:p w:rsidR="00E10D98" w:rsidRDefault="00E10D98" w:rsidP="00D66F1E">
            <w:pPr>
              <w:pStyle w:val="NoSpacing"/>
              <w:rPr>
                <w:rFonts w:cs="Times New Roman"/>
              </w:rPr>
            </w:pPr>
            <w:r>
              <w:rPr>
                <w:rFonts w:cs="Times New Roman"/>
              </w:rPr>
              <w:t>225.1</w:t>
            </w:r>
          </w:p>
        </w:tc>
        <w:tc>
          <w:tcPr>
            <w:tcW w:w="2328" w:type="dxa"/>
          </w:tcPr>
          <w:p w:rsidR="00E10D98" w:rsidRDefault="00E10D98" w:rsidP="00E10D98">
            <w:pPr>
              <w:pStyle w:val="NoSpacing"/>
              <w:rPr>
                <w:rFonts w:cs="Times New Roman"/>
              </w:rPr>
            </w:pPr>
            <w:r>
              <w:rPr>
                <w:rFonts w:cs="Times New Roman"/>
              </w:rPr>
              <w:t>136.3</w:t>
            </w:r>
          </w:p>
        </w:tc>
        <w:tc>
          <w:tcPr>
            <w:tcW w:w="2328" w:type="dxa"/>
          </w:tcPr>
          <w:p w:rsidR="00E10D98" w:rsidRDefault="00E10D98" w:rsidP="00E10D98">
            <w:pPr>
              <w:pStyle w:val="NoSpacing"/>
              <w:rPr>
                <w:rFonts w:cs="Times New Roman"/>
              </w:rPr>
            </w:pPr>
            <w:r>
              <w:rPr>
                <w:rFonts w:cs="Times New Roman"/>
              </w:rPr>
              <w:t>146.7</w:t>
            </w:r>
          </w:p>
        </w:tc>
      </w:tr>
      <w:tr w:rsidR="00E10D98" w:rsidTr="00D66F1E">
        <w:tc>
          <w:tcPr>
            <w:tcW w:w="1098" w:type="dxa"/>
          </w:tcPr>
          <w:p w:rsidR="00E10D98" w:rsidRDefault="00E10D98" w:rsidP="00D66F1E">
            <w:pPr>
              <w:pStyle w:val="NoSpacing"/>
              <w:rPr>
                <w:rFonts w:cs="Times New Roman"/>
              </w:rPr>
            </w:pPr>
            <w:r>
              <w:rPr>
                <w:rFonts w:cs="Times New Roman"/>
              </w:rPr>
              <w:t>6</w:t>
            </w:r>
          </w:p>
        </w:tc>
        <w:tc>
          <w:tcPr>
            <w:tcW w:w="1709" w:type="dxa"/>
          </w:tcPr>
          <w:p w:rsidR="00E10D98" w:rsidRDefault="00E10D98" w:rsidP="00D66F1E">
            <w:pPr>
              <w:pStyle w:val="NoSpacing"/>
              <w:rPr>
                <w:rFonts w:cs="Times New Roman"/>
              </w:rPr>
            </w:pPr>
            <w:r>
              <w:rPr>
                <w:rFonts w:cs="Times New Roman"/>
              </w:rPr>
              <w:t>1323.9</w:t>
            </w:r>
          </w:p>
        </w:tc>
        <w:tc>
          <w:tcPr>
            <w:tcW w:w="1710" w:type="dxa"/>
          </w:tcPr>
          <w:p w:rsidR="00E10D98" w:rsidRDefault="00E10D98" w:rsidP="00D66F1E">
            <w:pPr>
              <w:pStyle w:val="NoSpacing"/>
              <w:rPr>
                <w:rFonts w:cs="Times New Roman"/>
              </w:rPr>
            </w:pPr>
            <w:r>
              <w:rPr>
                <w:rFonts w:cs="Times New Roman"/>
              </w:rPr>
              <w:t>1093.1</w:t>
            </w:r>
          </w:p>
        </w:tc>
        <w:tc>
          <w:tcPr>
            <w:tcW w:w="2328" w:type="dxa"/>
          </w:tcPr>
          <w:p w:rsidR="00E10D98" w:rsidRPr="00E10D98" w:rsidRDefault="00E10D98" w:rsidP="00D66F1E">
            <w:pPr>
              <w:pStyle w:val="NoSpacing"/>
              <w:rPr>
                <w:rFonts w:cs="Times New Roman"/>
                <w:b/>
              </w:rPr>
            </w:pPr>
            <w:r w:rsidRPr="00E10D98">
              <w:rPr>
                <w:rFonts w:cs="Times New Roman"/>
                <w:b/>
              </w:rPr>
              <w:t>989.7</w:t>
            </w:r>
          </w:p>
        </w:tc>
        <w:tc>
          <w:tcPr>
            <w:tcW w:w="2328" w:type="dxa"/>
          </w:tcPr>
          <w:p w:rsidR="00E10D98" w:rsidRDefault="00E10D98" w:rsidP="00D66F1E">
            <w:pPr>
              <w:pStyle w:val="NoSpacing"/>
              <w:rPr>
                <w:rFonts w:cs="Times New Roman"/>
              </w:rPr>
            </w:pPr>
            <w:r>
              <w:rPr>
                <w:rFonts w:cs="Times New Roman"/>
              </w:rPr>
              <w:t>1272.2</w:t>
            </w:r>
          </w:p>
        </w:tc>
      </w:tr>
      <w:tr w:rsidR="00E10D98" w:rsidTr="00D66F1E">
        <w:tc>
          <w:tcPr>
            <w:tcW w:w="1098" w:type="dxa"/>
          </w:tcPr>
          <w:p w:rsidR="00E10D98" w:rsidRDefault="00E10D98" w:rsidP="00D66F1E">
            <w:pPr>
              <w:pStyle w:val="NoSpacing"/>
              <w:rPr>
                <w:rFonts w:cs="Times New Roman"/>
              </w:rPr>
            </w:pPr>
            <w:r>
              <w:rPr>
                <w:rFonts w:cs="Times New Roman"/>
              </w:rPr>
              <w:t>10</w:t>
            </w:r>
          </w:p>
        </w:tc>
        <w:tc>
          <w:tcPr>
            <w:tcW w:w="1709" w:type="dxa"/>
          </w:tcPr>
          <w:p w:rsidR="00E10D98" w:rsidRPr="00E10D98" w:rsidRDefault="00E10D98" w:rsidP="00D66F1E">
            <w:pPr>
              <w:pStyle w:val="NoSpacing"/>
              <w:rPr>
                <w:rFonts w:cs="Times New Roman"/>
                <w:b/>
              </w:rPr>
            </w:pPr>
            <w:r w:rsidRPr="00E10D98">
              <w:rPr>
                <w:rFonts w:cs="Times New Roman"/>
                <w:b/>
              </w:rPr>
              <w:t>879.67</w:t>
            </w:r>
          </w:p>
        </w:tc>
        <w:tc>
          <w:tcPr>
            <w:tcW w:w="1710" w:type="dxa"/>
          </w:tcPr>
          <w:p w:rsidR="00E10D98" w:rsidRDefault="00E10D98" w:rsidP="00D66F1E">
            <w:pPr>
              <w:pStyle w:val="NoSpacing"/>
              <w:rPr>
                <w:rFonts w:cs="Times New Roman"/>
              </w:rPr>
            </w:pPr>
            <w:r>
              <w:rPr>
                <w:rFonts w:cs="Times New Roman"/>
              </w:rPr>
              <w:t>1126</w:t>
            </w:r>
          </w:p>
        </w:tc>
        <w:tc>
          <w:tcPr>
            <w:tcW w:w="2328" w:type="dxa"/>
          </w:tcPr>
          <w:p w:rsidR="00E10D98" w:rsidRDefault="00E10D98" w:rsidP="00D66F1E">
            <w:pPr>
              <w:pStyle w:val="NoSpacing"/>
              <w:rPr>
                <w:rFonts w:cs="Times New Roman"/>
              </w:rPr>
            </w:pPr>
            <w:r>
              <w:rPr>
                <w:rFonts w:cs="Times New Roman"/>
              </w:rPr>
              <w:t>881.34</w:t>
            </w:r>
          </w:p>
        </w:tc>
        <w:tc>
          <w:tcPr>
            <w:tcW w:w="2328" w:type="dxa"/>
          </w:tcPr>
          <w:p w:rsidR="00E10D98" w:rsidRDefault="00E10D98" w:rsidP="00D66F1E">
            <w:pPr>
              <w:pStyle w:val="NoSpacing"/>
              <w:rPr>
                <w:rFonts w:cs="Times New Roman"/>
              </w:rPr>
            </w:pPr>
            <w:r>
              <w:rPr>
                <w:rFonts w:cs="Times New Roman"/>
              </w:rPr>
              <w:t>898.7</w:t>
            </w:r>
          </w:p>
        </w:tc>
      </w:tr>
      <w:tr w:rsidR="00E10D98" w:rsidTr="00D66F1E">
        <w:tc>
          <w:tcPr>
            <w:tcW w:w="1098" w:type="dxa"/>
          </w:tcPr>
          <w:p w:rsidR="00E10D98" w:rsidRDefault="00E10D98" w:rsidP="00D66F1E">
            <w:pPr>
              <w:pStyle w:val="NoSpacing"/>
              <w:rPr>
                <w:rFonts w:cs="Times New Roman"/>
              </w:rPr>
            </w:pPr>
            <w:r>
              <w:rPr>
                <w:rFonts w:cs="Times New Roman"/>
              </w:rPr>
              <w:t>20</w:t>
            </w:r>
          </w:p>
        </w:tc>
        <w:tc>
          <w:tcPr>
            <w:tcW w:w="1709" w:type="dxa"/>
          </w:tcPr>
          <w:p w:rsidR="00E10D98" w:rsidRDefault="00E10D98" w:rsidP="00D66F1E">
            <w:pPr>
              <w:pStyle w:val="NoSpacing"/>
              <w:rPr>
                <w:rFonts w:cs="Times New Roman"/>
              </w:rPr>
            </w:pPr>
            <w:r>
              <w:rPr>
                <w:rFonts w:cs="Times New Roman"/>
              </w:rPr>
              <w:t>1607</w:t>
            </w:r>
          </w:p>
        </w:tc>
        <w:tc>
          <w:tcPr>
            <w:tcW w:w="1710" w:type="dxa"/>
          </w:tcPr>
          <w:p w:rsidR="00E10D98" w:rsidRPr="006C2450" w:rsidRDefault="00E10D98" w:rsidP="00D66F1E">
            <w:pPr>
              <w:pStyle w:val="NoSpacing"/>
              <w:rPr>
                <w:rFonts w:cs="Times New Roman"/>
                <w:b/>
              </w:rPr>
            </w:pPr>
            <w:r w:rsidRPr="006C2450">
              <w:rPr>
                <w:rFonts w:cs="Times New Roman"/>
                <w:b/>
              </w:rPr>
              <w:t>1544.7</w:t>
            </w:r>
          </w:p>
        </w:tc>
        <w:tc>
          <w:tcPr>
            <w:tcW w:w="2328" w:type="dxa"/>
          </w:tcPr>
          <w:p w:rsidR="00E10D98" w:rsidRDefault="00E10D98" w:rsidP="00D66F1E">
            <w:pPr>
              <w:pStyle w:val="NoSpacing"/>
              <w:rPr>
                <w:rFonts w:cs="Times New Roman"/>
              </w:rPr>
            </w:pPr>
            <w:r>
              <w:rPr>
                <w:rFonts w:cs="Times New Roman"/>
              </w:rPr>
              <w:t>1558.2</w:t>
            </w:r>
          </w:p>
        </w:tc>
        <w:tc>
          <w:tcPr>
            <w:tcW w:w="2328" w:type="dxa"/>
          </w:tcPr>
          <w:p w:rsidR="00E10D98" w:rsidRDefault="00E10D98" w:rsidP="00D66F1E">
            <w:pPr>
              <w:pStyle w:val="NoSpacing"/>
              <w:rPr>
                <w:rFonts w:cs="Times New Roman"/>
              </w:rPr>
            </w:pPr>
            <w:r>
              <w:rPr>
                <w:rFonts w:cs="Times New Roman"/>
              </w:rPr>
              <w:t>1585.7</w:t>
            </w:r>
          </w:p>
        </w:tc>
      </w:tr>
      <w:tr w:rsidR="00E10D98" w:rsidTr="00D66F1E">
        <w:tc>
          <w:tcPr>
            <w:tcW w:w="1098" w:type="dxa"/>
          </w:tcPr>
          <w:p w:rsidR="00E10D98" w:rsidRDefault="00E10D98" w:rsidP="00D66F1E">
            <w:pPr>
              <w:pStyle w:val="NoSpacing"/>
              <w:rPr>
                <w:rFonts w:cs="Times New Roman"/>
              </w:rPr>
            </w:pPr>
            <w:r>
              <w:rPr>
                <w:rFonts w:cs="Times New Roman"/>
              </w:rPr>
              <w:t>30</w:t>
            </w:r>
          </w:p>
        </w:tc>
        <w:tc>
          <w:tcPr>
            <w:tcW w:w="1709" w:type="dxa"/>
          </w:tcPr>
          <w:p w:rsidR="00E10D98" w:rsidRDefault="00E10D98" w:rsidP="00E10D98">
            <w:pPr>
              <w:pStyle w:val="NoSpacing"/>
              <w:rPr>
                <w:rFonts w:cs="Times New Roman"/>
              </w:rPr>
            </w:pPr>
            <w:r>
              <w:rPr>
                <w:rFonts w:cs="Times New Roman"/>
              </w:rPr>
              <w:t>2603.7</w:t>
            </w:r>
          </w:p>
        </w:tc>
        <w:tc>
          <w:tcPr>
            <w:tcW w:w="1710" w:type="dxa"/>
          </w:tcPr>
          <w:p w:rsidR="00E10D98" w:rsidRDefault="00E10D98" w:rsidP="00D66F1E">
            <w:pPr>
              <w:pStyle w:val="NoSpacing"/>
              <w:rPr>
                <w:rFonts w:cs="Times New Roman"/>
              </w:rPr>
            </w:pPr>
            <w:r>
              <w:rPr>
                <w:rFonts w:cs="Times New Roman"/>
              </w:rPr>
              <w:t>1762.3</w:t>
            </w:r>
          </w:p>
        </w:tc>
        <w:tc>
          <w:tcPr>
            <w:tcW w:w="2328" w:type="dxa"/>
          </w:tcPr>
          <w:p w:rsidR="00E10D98" w:rsidRPr="006C2450" w:rsidRDefault="00E10D98" w:rsidP="00D66F1E">
            <w:pPr>
              <w:pStyle w:val="NoSpacing"/>
              <w:rPr>
                <w:rFonts w:cs="Times New Roman"/>
                <w:b/>
              </w:rPr>
            </w:pPr>
            <w:r w:rsidRPr="006C2450">
              <w:rPr>
                <w:rFonts w:cs="Times New Roman"/>
                <w:b/>
              </w:rPr>
              <w:t>1689.6</w:t>
            </w:r>
          </w:p>
        </w:tc>
        <w:tc>
          <w:tcPr>
            <w:tcW w:w="2328" w:type="dxa"/>
          </w:tcPr>
          <w:p w:rsidR="00E10D98" w:rsidRDefault="00E10D98" w:rsidP="00D66F1E">
            <w:pPr>
              <w:pStyle w:val="NoSpacing"/>
              <w:rPr>
                <w:rFonts w:cs="Times New Roman"/>
              </w:rPr>
            </w:pPr>
            <w:r>
              <w:rPr>
                <w:rFonts w:cs="Times New Roman"/>
              </w:rPr>
              <w:t>1763.3</w:t>
            </w:r>
          </w:p>
        </w:tc>
      </w:tr>
    </w:tbl>
    <w:p w:rsidR="00E10D98" w:rsidRPr="006C2450" w:rsidRDefault="006C2450" w:rsidP="006C2450">
      <w:pPr>
        <w:pStyle w:val="Caption"/>
        <w:jc w:val="center"/>
        <w:rPr>
          <w:i w:val="0"/>
          <w:color w:val="auto"/>
          <w:sz w:val="26"/>
          <w:szCs w:val="26"/>
        </w:rPr>
      </w:pPr>
      <w:bookmarkStart w:id="16" w:name="_Toc444540536"/>
      <w:r w:rsidRPr="006C2450">
        <w:rPr>
          <w:i w:val="0"/>
          <w:color w:val="auto"/>
          <w:sz w:val="26"/>
          <w:szCs w:val="26"/>
        </w:rPr>
        <w:t xml:space="preserve">Bảng </w:t>
      </w:r>
      <w:r w:rsidRPr="006C2450">
        <w:rPr>
          <w:i w:val="0"/>
          <w:color w:val="auto"/>
          <w:sz w:val="26"/>
          <w:szCs w:val="26"/>
        </w:rPr>
        <w:fldChar w:fldCharType="begin"/>
      </w:r>
      <w:r w:rsidRPr="006C2450">
        <w:rPr>
          <w:i w:val="0"/>
          <w:color w:val="auto"/>
          <w:sz w:val="26"/>
          <w:szCs w:val="26"/>
        </w:rPr>
        <w:instrText xml:space="preserve"> SEQ Bảng \* ARABIC </w:instrText>
      </w:r>
      <w:r w:rsidRPr="006C2450">
        <w:rPr>
          <w:i w:val="0"/>
          <w:color w:val="auto"/>
          <w:sz w:val="26"/>
          <w:szCs w:val="26"/>
        </w:rPr>
        <w:fldChar w:fldCharType="separate"/>
      </w:r>
      <w:r w:rsidRPr="006C2450">
        <w:rPr>
          <w:i w:val="0"/>
          <w:noProof/>
          <w:color w:val="auto"/>
          <w:sz w:val="26"/>
          <w:szCs w:val="26"/>
        </w:rPr>
        <w:t>3</w:t>
      </w:r>
      <w:r w:rsidRPr="006C2450">
        <w:rPr>
          <w:i w:val="0"/>
          <w:color w:val="auto"/>
          <w:sz w:val="26"/>
          <w:szCs w:val="26"/>
        </w:rPr>
        <w:fldChar w:fldCharType="end"/>
      </w:r>
      <w:r w:rsidRPr="006C2450">
        <w:rPr>
          <w:i w:val="0"/>
          <w:color w:val="auto"/>
          <w:sz w:val="26"/>
          <w:szCs w:val="26"/>
        </w:rPr>
        <w:t>: Kết quả so sánh thời gian yêu cầu</w:t>
      </w:r>
      <w:bookmarkEnd w:id="16"/>
    </w:p>
    <w:p w:rsidR="0089267F" w:rsidRDefault="00F70D24" w:rsidP="0089267F">
      <w:pPr>
        <w:pStyle w:val="Heading3"/>
        <w:rPr>
          <w:highlight w:val="white"/>
        </w:rPr>
      </w:pPr>
      <w:bookmarkStart w:id="17" w:name="_Toc444540509"/>
      <w:bookmarkStart w:id="18" w:name="_Toc444540507"/>
      <w:r>
        <w:rPr>
          <w:highlight w:val="white"/>
        </w:rPr>
        <w:t>I.2.4</w:t>
      </w:r>
      <w:bookmarkStart w:id="19" w:name="_GoBack"/>
      <w:bookmarkEnd w:id="19"/>
      <w:r w:rsidR="0089267F" w:rsidRPr="004F3929">
        <w:rPr>
          <w:highlight w:val="white"/>
        </w:rPr>
        <w:t>. Ứng dụng</w:t>
      </w:r>
      <w:bookmarkEnd w:id="18"/>
      <w:r w:rsidR="0089267F">
        <w:rPr>
          <w:highlight w:val="white"/>
        </w:rPr>
        <w:t xml:space="preserve"> của hệ đa tác tử</w:t>
      </w:r>
    </w:p>
    <w:p w:rsidR="0089267F" w:rsidRDefault="0089267F" w:rsidP="0089267F">
      <w:pPr>
        <w:spacing w:before="120" w:after="120" w:line="312" w:lineRule="auto"/>
        <w:jc w:val="both"/>
        <w:rPr>
          <w:highlight w:val="white"/>
        </w:rPr>
      </w:pPr>
      <w:r>
        <w:rPr>
          <w:highlight w:val="white"/>
        </w:rPr>
        <w:t>Một vài ứng dụng phổ biến của hệ đa tác tử trong thực tế như:</w:t>
      </w:r>
    </w:p>
    <w:p w:rsidR="0089267F" w:rsidRPr="008F4ABA" w:rsidRDefault="0089267F" w:rsidP="0089267F">
      <w:pPr>
        <w:pStyle w:val="ListParagraph"/>
        <w:numPr>
          <w:ilvl w:val="0"/>
          <w:numId w:val="19"/>
        </w:numPr>
        <w:spacing w:before="120" w:after="120" w:line="312" w:lineRule="auto"/>
        <w:jc w:val="both"/>
        <w:rPr>
          <w:highlight w:val="white"/>
        </w:rPr>
      </w:pPr>
      <w:r>
        <w:rPr>
          <w:highlight w:val="white"/>
        </w:rPr>
        <w:t xml:space="preserve">Bộ điều khiển máy bay </w:t>
      </w:r>
      <w:r w:rsidRPr="008F4ABA">
        <w:t>Orbital Communications Adaptor (OCA)</w:t>
      </w:r>
      <w:r>
        <w:t xml:space="preserve"> trong trung tâm điều khiển trạm vũ trụ quôc tế của NASA đã sử dụng các hệ thống máy tính khác nhau để uplink (giao tiếp từ mặt đất đến một vệ tinh), downlink (giao tiếp từ một vệ tinh đến mặt đất), sao lưu, lưu trữ và chuyển dữ liệu đến Trạm không gian quốc tế (International Space Station – </w:t>
      </w:r>
      <w:r w:rsidRPr="008F4ABA">
        <w:t>ISS)</w:t>
      </w:r>
      <w:r>
        <w:t xml:space="preserve"> hoặc chuyển dữ liệu từ Trạm không gian quốc tế đến nơi khác trong thời gian thực. [10]</w:t>
      </w:r>
    </w:p>
    <w:p w:rsidR="0089267F" w:rsidRPr="00773BED" w:rsidRDefault="0089267F" w:rsidP="0089267F">
      <w:pPr>
        <w:pStyle w:val="ListParagraph"/>
        <w:numPr>
          <w:ilvl w:val="0"/>
          <w:numId w:val="19"/>
        </w:numPr>
        <w:spacing w:before="120" w:after="120" w:line="312" w:lineRule="auto"/>
        <w:jc w:val="both"/>
        <w:rPr>
          <w:highlight w:val="white"/>
        </w:rPr>
      </w:pPr>
      <w:r>
        <w:lastRenderedPageBreak/>
        <w:t>Ứng dụng đa tác tử trong lĩnh vực an ninh mạng. [11]</w:t>
      </w:r>
    </w:p>
    <w:p w:rsidR="0089267F" w:rsidRPr="0089267F" w:rsidRDefault="0089267F" w:rsidP="004C4567">
      <w:pPr>
        <w:pStyle w:val="ListParagraph"/>
        <w:numPr>
          <w:ilvl w:val="0"/>
          <w:numId w:val="19"/>
        </w:numPr>
        <w:spacing w:before="120" w:after="120" w:line="312" w:lineRule="auto"/>
        <w:jc w:val="both"/>
        <w:rPr>
          <w:highlight w:val="white"/>
        </w:rPr>
      </w:pPr>
      <w:r>
        <w:t>Ứng dụng hệ đa tác tử trong thu thập thông tin, hợp tác giữa các tác tử di động, thông tin và giao tiếp giữa các cảm ứng (sensor). [12]</w:t>
      </w:r>
    </w:p>
    <w:p w:rsidR="008A5155" w:rsidRDefault="008A5155" w:rsidP="004C4567">
      <w:pPr>
        <w:pStyle w:val="Heading2"/>
        <w:rPr>
          <w:lang w:val="vi-VN"/>
        </w:rPr>
      </w:pPr>
      <w:r w:rsidRPr="004F3929">
        <w:rPr>
          <w:color w:val="222222"/>
        </w:rPr>
        <w:t xml:space="preserve">I.3. </w:t>
      </w:r>
      <w:r w:rsidRPr="004F3929">
        <w:t>JADE</w:t>
      </w:r>
      <w:r w:rsidR="00A16E62">
        <w:rPr>
          <w:lang w:val="vi-VN"/>
        </w:rPr>
        <w:t xml:space="preserve"> framework</w:t>
      </w:r>
      <w:bookmarkEnd w:id="17"/>
    </w:p>
    <w:p w:rsidR="00A16E62" w:rsidRDefault="00A16E62" w:rsidP="00264BD5">
      <w:pPr>
        <w:pStyle w:val="Heading3"/>
        <w:jc w:val="both"/>
        <w:rPr>
          <w:lang w:val="vi-VN"/>
        </w:rPr>
      </w:pPr>
      <w:bookmarkStart w:id="20" w:name="_Toc444540510"/>
      <w:r>
        <w:rPr>
          <w:lang w:val="vi-VN"/>
        </w:rPr>
        <w:t>I.3.1. Giới thiệu</w:t>
      </w:r>
      <w:bookmarkEnd w:id="20"/>
    </w:p>
    <w:p w:rsidR="00264BD5" w:rsidRPr="00CC4573" w:rsidRDefault="00264BD5" w:rsidP="00264BD5">
      <w:pPr>
        <w:spacing w:before="120" w:after="120" w:line="312" w:lineRule="auto"/>
        <w:jc w:val="both"/>
      </w:pPr>
      <w:r w:rsidRPr="00264BD5">
        <w:rPr>
          <w:lang w:val="vi-VN"/>
        </w:rPr>
        <w:t>Telecom Italia (viết tắt là CSELT) đã phát triển những phần mềm đầu tiên, cuối cùng trở thành nền tảng JADE vào cuối năm 1998. Với quan điểm là để cung cấp các dịch vụ cho người phát triển ứng dụng và để dễ dàng sử dụng được và truy cập được cho cả những người phát triển lâu năm và người mới có ít hoặc không có chút kiến thức nào về những đặc tả của FIP</w:t>
      </w:r>
      <w:r w:rsidR="00F064D4">
        <w:rPr>
          <w:lang w:val="vi-VN"/>
        </w:rPr>
        <w:t xml:space="preserve">A, </w:t>
      </w:r>
      <w:r w:rsidRPr="00264BD5">
        <w:rPr>
          <w:lang w:val="vi-VN"/>
        </w:rPr>
        <w:t>JADE đặc biệt nhấn mạnh vào sự đơn giản và tiện dụng của các phần mềm API.</w:t>
      </w:r>
      <w:r w:rsidR="00CC4573">
        <w:t>[3]</w:t>
      </w:r>
    </w:p>
    <w:p w:rsidR="00264BD5" w:rsidRPr="00264BD5" w:rsidRDefault="00264BD5" w:rsidP="00264BD5">
      <w:pPr>
        <w:spacing w:before="120" w:after="120" w:line="312" w:lineRule="auto"/>
        <w:jc w:val="both"/>
        <w:rPr>
          <w:lang w:val="vi-VN"/>
        </w:rPr>
      </w:pPr>
      <w:r w:rsidRPr="00264BD5">
        <w:rPr>
          <w:lang w:val="vi-VN"/>
        </w:rPr>
        <w:t>JADE  đã  trở  thành  mã  nguồn  mở  từ  năm  2000  và  được  phân  phối  bởi Telecom Italia,  đảm bảo tất cả các quyền cơ bản để tạo thuận lợi cho việc sử dụng phần mềm có trong các sản phầm thương mại: quyền làm bản sao của phần mềm và phân phối các bản sao, quyền được truy cập mã nguồn, và quyền được thay đổi mã và thực hiện các cải tiến của nó.</w:t>
      </w:r>
    </w:p>
    <w:p w:rsidR="00264BD5" w:rsidRPr="00264BD5" w:rsidRDefault="00264BD5" w:rsidP="00264BD5">
      <w:pPr>
        <w:spacing w:before="120" w:after="120" w:line="312" w:lineRule="auto"/>
        <w:jc w:val="both"/>
        <w:rPr>
          <w:lang w:val="vi-VN"/>
        </w:rPr>
      </w:pPr>
      <w:r w:rsidRPr="00264BD5">
        <w:rPr>
          <w:lang w:val="vi-VN"/>
        </w:rPr>
        <w:t>JADE có một website, http://jade.tilab.com, từ đó các phần mềm, tài liệu, mã nguồn ví dụ, và rất nhiều thông tin về cách sử dụng của JADE đều có sẵn. Dự án hoan nghênh sự tham gia của cộng đồng mã nguồn mở với nhiều cách thức để tham gia và đóng góp cho dự án, chúng đều được chi tiết hóa trên trang web.</w:t>
      </w:r>
    </w:p>
    <w:p w:rsidR="00264BD5" w:rsidRPr="00264BD5" w:rsidRDefault="00264BD5" w:rsidP="00264BD5">
      <w:pPr>
        <w:spacing w:before="120" w:after="120" w:line="312" w:lineRule="auto"/>
        <w:jc w:val="both"/>
        <w:rPr>
          <w:lang w:val="vi-VN"/>
        </w:rPr>
      </w:pPr>
      <w:r w:rsidRPr="00264BD5">
        <w:rPr>
          <w:lang w:val="vi-VN"/>
        </w:rPr>
        <w:t xml:space="preserve">Khi JADE lần đầu tiên được công bố bởi Telecom Italia, nó đã được sử dụng hầu như chỉ bởi cộng đồng FIPA nhưng khi tích hợp các chức năng lại vượt xa các chi tiết kỹ thuật FIPA. Do đó nó  đã được sử dụng bởi một cộng đồng các nhà phát triển được phân phối trên toàn cầu. </w:t>
      </w:r>
    </w:p>
    <w:p w:rsidR="00264BD5" w:rsidRPr="00264BD5" w:rsidRDefault="00264BD5" w:rsidP="00264BD5">
      <w:pPr>
        <w:spacing w:before="120" w:after="120" w:line="312" w:lineRule="auto"/>
        <w:jc w:val="both"/>
        <w:rPr>
          <w:lang w:val="vi-VN"/>
        </w:rPr>
      </w:pPr>
      <w:r w:rsidRPr="00264BD5">
        <w:rPr>
          <w:lang w:val="vi-VN"/>
        </w:rPr>
        <w:t>Một trong những phần mở rộng của lõi JADE được cung cấp bởi LEAP, một dự án tài trợ một phần bởi Ủy ban châu Âu đã góp phần đáng kể từ năm 2000 và 2002 nhằm hướng JADE  tới Java Micro Edition và môi trường mạng không dây. Công việc này được dẫn dắt bởi Giovanni Caire. Ngày nay, nó được dùng như một JADE run-time cho các nền tảng J2ME-CLDC và J2ME-CDC, và nó được sử dụng để giải quyết các vấn đề và thách thức đặt ra trong viễn thông di động, đây được coi là một trong những tính năng hàng đầu của JADE.</w:t>
      </w:r>
    </w:p>
    <w:p w:rsidR="008D5DEC" w:rsidRDefault="008D5DEC" w:rsidP="008D5DEC">
      <w:pPr>
        <w:pStyle w:val="Heading3"/>
        <w:rPr>
          <w:lang w:val="vi-VN"/>
        </w:rPr>
      </w:pPr>
      <w:bookmarkStart w:id="21" w:name="_Toc444540511"/>
      <w:r>
        <w:rPr>
          <w:lang w:val="vi-VN"/>
        </w:rPr>
        <w:lastRenderedPageBreak/>
        <w:t>I.3.2. Kiến trúc JADE</w:t>
      </w:r>
      <w:bookmarkEnd w:id="21"/>
    </w:p>
    <w:p w:rsidR="00F064D4" w:rsidRPr="00F064D4" w:rsidRDefault="00F064D4" w:rsidP="00F064D4">
      <w:pPr>
        <w:rPr>
          <w:lang w:val="vi-VN"/>
        </w:rPr>
      </w:pPr>
      <w:r w:rsidRPr="00F064D4">
        <w:rPr>
          <w:noProof/>
        </w:rPr>
        <w:drawing>
          <wp:inline distT="0" distB="0" distL="0" distR="0">
            <wp:extent cx="5759450" cy="271763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717633"/>
                    </a:xfrm>
                    <a:prstGeom prst="rect">
                      <a:avLst/>
                    </a:prstGeom>
                    <a:noFill/>
                    <a:ln>
                      <a:noFill/>
                    </a:ln>
                  </pic:spPr>
                </pic:pic>
              </a:graphicData>
            </a:graphic>
          </wp:inline>
        </w:drawing>
      </w:r>
    </w:p>
    <w:p w:rsidR="00F064D4" w:rsidRPr="00F064D4" w:rsidRDefault="00F064D4" w:rsidP="00F064D4">
      <w:pPr>
        <w:pStyle w:val="Caption"/>
        <w:jc w:val="center"/>
        <w:rPr>
          <w:i w:val="0"/>
          <w:color w:val="auto"/>
          <w:sz w:val="26"/>
          <w:szCs w:val="26"/>
          <w:lang w:val="vi-VN"/>
        </w:rPr>
      </w:pPr>
      <w:bookmarkStart w:id="22" w:name="_Toc444540522"/>
      <w:r w:rsidRPr="00F064D4">
        <w:rPr>
          <w:i w:val="0"/>
          <w:color w:val="auto"/>
          <w:sz w:val="26"/>
          <w:szCs w:val="26"/>
        </w:rPr>
        <w:t xml:space="preserve">Hình </w:t>
      </w:r>
      <w:r w:rsidRPr="00F064D4">
        <w:rPr>
          <w:i w:val="0"/>
          <w:color w:val="auto"/>
          <w:sz w:val="26"/>
          <w:szCs w:val="26"/>
        </w:rPr>
        <w:fldChar w:fldCharType="begin"/>
      </w:r>
      <w:r w:rsidRPr="00F064D4">
        <w:rPr>
          <w:i w:val="0"/>
          <w:color w:val="auto"/>
          <w:sz w:val="26"/>
          <w:szCs w:val="26"/>
        </w:rPr>
        <w:instrText xml:space="preserve"> SEQ Hình \* ARABIC </w:instrText>
      </w:r>
      <w:r w:rsidRPr="00F064D4">
        <w:rPr>
          <w:i w:val="0"/>
          <w:color w:val="auto"/>
          <w:sz w:val="26"/>
          <w:szCs w:val="26"/>
        </w:rPr>
        <w:fldChar w:fldCharType="separate"/>
      </w:r>
      <w:r w:rsidR="00323B03">
        <w:rPr>
          <w:i w:val="0"/>
          <w:noProof/>
          <w:color w:val="auto"/>
          <w:sz w:val="26"/>
          <w:szCs w:val="26"/>
        </w:rPr>
        <w:t>4</w:t>
      </w:r>
      <w:r w:rsidRPr="00F064D4">
        <w:rPr>
          <w:i w:val="0"/>
          <w:color w:val="auto"/>
          <w:sz w:val="26"/>
          <w:szCs w:val="26"/>
        </w:rPr>
        <w:fldChar w:fldCharType="end"/>
      </w:r>
      <w:r w:rsidRPr="00F064D4">
        <w:rPr>
          <w:i w:val="0"/>
          <w:color w:val="auto"/>
          <w:sz w:val="26"/>
          <w:szCs w:val="26"/>
        </w:rPr>
        <w:t>: Mối quan hệ giữa các thành phần kiến trúc chính trong JADE</w:t>
      </w:r>
      <w:bookmarkEnd w:id="22"/>
    </w:p>
    <w:p w:rsidR="00364941" w:rsidRDefault="00364941" w:rsidP="00C84EFE">
      <w:pPr>
        <w:spacing w:before="120" w:after="120" w:line="312" w:lineRule="auto"/>
        <w:jc w:val="both"/>
      </w:pPr>
      <w:r>
        <w:t xml:space="preserve">Hình 2 mô tả các thành phần kiến trúc chính trong nền tảng JADE. Một nền tảng JADE bao gồm các vùng chứa tác tử (agents container) được phân tán qua mạng. Các tác tử sống </w:t>
      </w:r>
      <w:r w:rsidR="004F42B3">
        <w:t>trong các vùng chứa, các vùng chứa là các tiến trình Java để chạy JADE và tất cả các dịch vụ cần cho việc lưu trữ và thực thi tác tử. Trong số các vùng chứa thì có một vùng chứa đặc biệt là vùng chứa chính (main container) đây là nơi khởi động của nền tảng JADE. Đây là khung chứa đầu tiên được chạy, tất cả các khung chứa khác phải đăng kí với khung chứa chính</w:t>
      </w:r>
      <w:r w:rsidR="00092F9F">
        <w:t>. Trong khung chứa chính có một thành phần là bảng khung chứa (Container table – CT) chính là nơi mà đăng kí các đối tượng giao chiếu và địa chỉ truyền thông của tất cả các nút khung chứa trong nền tảng.</w:t>
      </w:r>
    </w:p>
    <w:p w:rsidR="00C639DF" w:rsidRDefault="00C639DF" w:rsidP="00C84EFE">
      <w:pPr>
        <w:spacing w:before="120" w:after="120" w:line="312" w:lineRule="auto"/>
        <w:jc w:val="both"/>
      </w:pPr>
      <w:r>
        <w:t>Bảng mô tả tác tử toàn cụ (G</w:t>
      </w:r>
      <w:r w:rsidRPr="00C639DF">
        <w:t>lo</w:t>
      </w:r>
      <w:r>
        <w:t xml:space="preserve">bal agent descriptor table - </w:t>
      </w:r>
      <w:r w:rsidRPr="00C639DF">
        <w:t>GADT)</w:t>
      </w:r>
      <w:r>
        <w:t xml:space="preserve"> là nơi đăng kí của tất các tác tử trong khung chứa, các thông tin đăng kí bao gồm trạng thái hiện tại và vị trí của tác tử.</w:t>
      </w:r>
    </w:p>
    <w:p w:rsidR="009B0F07" w:rsidRDefault="009B0F07" w:rsidP="00C84EFE">
      <w:pPr>
        <w:spacing w:before="120" w:after="120" w:line="312" w:lineRule="auto"/>
        <w:jc w:val="both"/>
      </w:pPr>
      <w:r>
        <w:t>ASM và DF là hai tác tử đặc biệt cung cấp việc quản lí tác tử, các dịch vụ trang vàng, trang trắng.</w:t>
      </w:r>
    </w:p>
    <w:p w:rsidR="00733B98" w:rsidRPr="00364941" w:rsidRDefault="00733B98" w:rsidP="00C84EFE">
      <w:pPr>
        <w:spacing w:before="120" w:after="120" w:line="312" w:lineRule="auto"/>
        <w:jc w:val="both"/>
      </w:pPr>
      <w:r w:rsidRPr="00733B98">
        <w:rPr>
          <w:noProof/>
        </w:rPr>
        <w:lastRenderedPageBreak/>
        <w:drawing>
          <wp:inline distT="0" distB="0" distL="0" distR="0">
            <wp:extent cx="5667375" cy="4714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4714875"/>
                    </a:xfrm>
                    <a:prstGeom prst="rect">
                      <a:avLst/>
                    </a:prstGeom>
                    <a:noFill/>
                    <a:ln>
                      <a:noFill/>
                    </a:ln>
                  </pic:spPr>
                </pic:pic>
              </a:graphicData>
            </a:graphic>
          </wp:inline>
        </w:drawing>
      </w:r>
    </w:p>
    <w:p w:rsidR="00733B98" w:rsidRPr="00733B98" w:rsidRDefault="00733B98" w:rsidP="00733B98">
      <w:pPr>
        <w:pStyle w:val="Caption"/>
        <w:jc w:val="center"/>
        <w:rPr>
          <w:i w:val="0"/>
          <w:color w:val="auto"/>
          <w:sz w:val="26"/>
        </w:rPr>
      </w:pPr>
      <w:bookmarkStart w:id="23" w:name="_Toc444540523"/>
      <w:r w:rsidRPr="00733B98">
        <w:rPr>
          <w:i w:val="0"/>
          <w:color w:val="auto"/>
          <w:sz w:val="26"/>
        </w:rPr>
        <w:t xml:space="preserve">Hình </w:t>
      </w:r>
      <w:r w:rsidRPr="00733B98">
        <w:rPr>
          <w:i w:val="0"/>
          <w:color w:val="auto"/>
          <w:sz w:val="26"/>
        </w:rPr>
        <w:fldChar w:fldCharType="begin"/>
      </w:r>
      <w:r w:rsidRPr="00733B98">
        <w:rPr>
          <w:i w:val="0"/>
          <w:color w:val="auto"/>
          <w:sz w:val="26"/>
        </w:rPr>
        <w:instrText xml:space="preserve"> SEQ Hình \* ARABIC </w:instrText>
      </w:r>
      <w:r w:rsidRPr="00733B98">
        <w:rPr>
          <w:i w:val="0"/>
          <w:color w:val="auto"/>
          <w:sz w:val="26"/>
        </w:rPr>
        <w:fldChar w:fldCharType="separate"/>
      </w:r>
      <w:r w:rsidR="00323B03">
        <w:rPr>
          <w:i w:val="0"/>
          <w:noProof/>
          <w:color w:val="auto"/>
          <w:sz w:val="26"/>
        </w:rPr>
        <w:t>5</w:t>
      </w:r>
      <w:r w:rsidRPr="00733B98">
        <w:rPr>
          <w:i w:val="0"/>
          <w:color w:val="auto"/>
          <w:sz w:val="26"/>
        </w:rPr>
        <w:fldChar w:fldCharType="end"/>
      </w:r>
      <w:r w:rsidRPr="00733B98">
        <w:rPr>
          <w:i w:val="0"/>
          <w:color w:val="auto"/>
          <w:sz w:val="26"/>
        </w:rPr>
        <w:t>: Mô hình UML mô tả mối quan hệ giữa các thành phần kiến trúc chính</w:t>
      </w:r>
      <w:bookmarkEnd w:id="23"/>
    </w:p>
    <w:p w:rsidR="008A5155" w:rsidRPr="004F3929" w:rsidRDefault="00A16E62" w:rsidP="004C4567">
      <w:pPr>
        <w:pStyle w:val="Heading3"/>
      </w:pPr>
      <w:bookmarkStart w:id="24" w:name="_Toc444540512"/>
      <w:r>
        <w:t>I.3.2</w:t>
      </w:r>
      <w:r w:rsidR="008A5155" w:rsidRPr="004F3929">
        <w:t>. Các thành phần JADE</w:t>
      </w:r>
      <w:bookmarkEnd w:id="24"/>
    </w:p>
    <w:p w:rsidR="00B62854" w:rsidRPr="008D5DEC" w:rsidRDefault="00B62854" w:rsidP="00B62854">
      <w:pPr>
        <w:spacing w:before="120" w:after="120" w:line="312" w:lineRule="auto"/>
        <w:jc w:val="both"/>
        <w:rPr>
          <w:lang w:val="vi-VN"/>
        </w:rPr>
      </w:pPr>
      <w:r>
        <w:rPr>
          <w:lang w:val="vi-VN"/>
        </w:rPr>
        <w:t>JADE gồm các gói sau:</w:t>
      </w:r>
    </w:p>
    <w:p w:rsidR="00B62854" w:rsidRDefault="00B62854" w:rsidP="00B62854">
      <w:pPr>
        <w:pStyle w:val="ListParagraph"/>
        <w:numPr>
          <w:ilvl w:val="0"/>
          <w:numId w:val="10"/>
        </w:numPr>
        <w:spacing w:before="120" w:after="120" w:line="312" w:lineRule="auto"/>
        <w:jc w:val="both"/>
      </w:pPr>
      <w:r w:rsidRPr="008D5DEC">
        <w:rPr>
          <w:i/>
        </w:rPr>
        <w:t>jade.core</w:t>
      </w:r>
      <w:r>
        <w:t xml:space="preserve"> là các </w:t>
      </w:r>
      <w:r>
        <w:rPr>
          <w:lang w:val="vi-VN"/>
        </w:rPr>
        <w:t>lõi</w:t>
      </w:r>
      <w:r>
        <w:t xml:space="preserve"> của hệ thống. Nó bao gồm </w:t>
      </w:r>
      <w:r>
        <w:rPr>
          <w:lang w:val="vi-VN"/>
        </w:rPr>
        <w:t xml:space="preserve">lớp </w:t>
      </w:r>
      <w:r w:rsidRPr="00657D5B">
        <w:rPr>
          <w:i/>
        </w:rPr>
        <w:t>Agent</w:t>
      </w:r>
      <w:r>
        <w:t xml:space="preserve">, đây là lớp cơ bản mà tất các lớp phải kế thừa khi lập trình ứng dụng. Bên cạnh đó, </w:t>
      </w:r>
      <w:r>
        <w:rPr>
          <w:lang w:val="vi-VN"/>
        </w:rPr>
        <w:t>lớp</w:t>
      </w:r>
      <w:r>
        <w:t xml:space="preserve"> </w:t>
      </w:r>
      <w:r w:rsidRPr="00657D5B">
        <w:rPr>
          <w:i/>
        </w:rPr>
        <w:t>Behaviour</w:t>
      </w:r>
      <w:r>
        <w:t xml:space="preserve"> được chứa trong các gói con </w:t>
      </w:r>
      <w:r w:rsidRPr="00657D5B">
        <w:rPr>
          <w:i/>
        </w:rPr>
        <w:t>jade.core.behaviours</w:t>
      </w:r>
      <w:r>
        <w:t xml:space="preserve">. </w:t>
      </w:r>
      <w:r>
        <w:rPr>
          <w:lang w:val="vi-VN"/>
        </w:rPr>
        <w:t xml:space="preserve">Lớp </w:t>
      </w:r>
      <w:r w:rsidRPr="00657D5B">
        <w:rPr>
          <w:i/>
        </w:rPr>
        <w:t>Behaviour</w:t>
      </w:r>
      <w:r>
        <w:t xml:space="preserve"> thực hiện nhiệm vụ, hoặc ý định của một agent. </w:t>
      </w:r>
      <w:r>
        <w:rPr>
          <w:lang w:val="vi-VN"/>
        </w:rPr>
        <w:t>Những nhiệm vụ hoặc ý định là các đơn vị hoạt động một l</w:t>
      </w:r>
      <w:r>
        <w:t xml:space="preserve">gic có thể được tạo theo những cách khác nhau để thực hiện </w:t>
      </w:r>
      <w:r>
        <w:rPr>
          <w:lang w:val="vi-VN"/>
        </w:rPr>
        <w:t xml:space="preserve">các nhiệm vụ </w:t>
      </w:r>
      <w:r>
        <w:t xml:space="preserve">phức tạp và có thể được thực hiện đồng thời. Người lập trình ứng dụng </w:t>
      </w:r>
      <w:r>
        <w:rPr>
          <w:lang w:val="vi-VN"/>
        </w:rPr>
        <w:t xml:space="preserve">cần </w:t>
      </w:r>
      <w:r>
        <w:t xml:space="preserve">xác định </w:t>
      </w:r>
      <w:r>
        <w:rPr>
          <w:lang w:val="vi-VN"/>
        </w:rPr>
        <w:t>hành vi của các tác tử</w:t>
      </w:r>
      <w:r>
        <w:t xml:space="preserve"> bằng cách lập trình các hành vi và </w:t>
      </w:r>
      <w:r>
        <w:rPr>
          <w:lang w:val="vi-VN"/>
        </w:rPr>
        <w:t>sự thực tương tác của các hành vi này giữa các tác tử</w:t>
      </w:r>
      <w:r>
        <w:t xml:space="preserve">. </w:t>
      </w:r>
    </w:p>
    <w:p w:rsidR="00B62854" w:rsidRDefault="00B62854" w:rsidP="00B62854">
      <w:pPr>
        <w:pStyle w:val="ListParagraph"/>
        <w:numPr>
          <w:ilvl w:val="0"/>
          <w:numId w:val="10"/>
        </w:numPr>
        <w:spacing w:before="120" w:after="120" w:line="312" w:lineRule="auto"/>
        <w:jc w:val="both"/>
      </w:pPr>
      <w:r>
        <w:rPr>
          <w:lang w:val="vi-VN"/>
        </w:rPr>
        <w:t>Gói con</w:t>
      </w:r>
      <w:r>
        <w:t xml:space="preserve"> </w:t>
      </w:r>
      <w:r w:rsidRPr="00B558D5">
        <w:rPr>
          <w:i/>
        </w:rPr>
        <w:t>jade.lang.acl</w:t>
      </w:r>
      <w:r>
        <w:t xml:space="preserve"> được cung cấp để xử lý ngôn ngữ giao tiếp </w:t>
      </w:r>
      <w:r>
        <w:rPr>
          <w:lang w:val="vi-VN"/>
        </w:rPr>
        <w:t>tác tử (</w:t>
      </w:r>
      <w:r>
        <w:t>Agent Communication Language</w:t>
      </w:r>
      <w:r>
        <w:rPr>
          <w:lang w:val="vi-VN"/>
        </w:rPr>
        <w:t>)</w:t>
      </w:r>
      <w:r>
        <w:t xml:space="preserve"> </w:t>
      </w:r>
      <w:r>
        <w:rPr>
          <w:lang w:val="vi-VN"/>
        </w:rPr>
        <w:t xml:space="preserve">dựa theo chuẩn </w:t>
      </w:r>
      <w:r>
        <w:t xml:space="preserve">FIPA. </w:t>
      </w:r>
    </w:p>
    <w:p w:rsidR="00B62854" w:rsidRDefault="00B62854" w:rsidP="00B62854">
      <w:pPr>
        <w:pStyle w:val="ListParagraph"/>
        <w:numPr>
          <w:ilvl w:val="0"/>
          <w:numId w:val="10"/>
        </w:numPr>
        <w:spacing w:before="120" w:after="120" w:line="312" w:lineRule="auto"/>
        <w:jc w:val="both"/>
      </w:pPr>
      <w:r>
        <w:t xml:space="preserve">Gói </w:t>
      </w:r>
      <w:r w:rsidRPr="00B558D5">
        <w:rPr>
          <w:i/>
        </w:rPr>
        <w:t>jade.content</w:t>
      </w:r>
      <w:r>
        <w:t xml:space="preserve"> chứa một tập các lớp để hỗ trợ người </w:t>
      </w:r>
      <w:r>
        <w:rPr>
          <w:lang w:val="vi-VN"/>
        </w:rPr>
        <w:t>dùng</w:t>
      </w:r>
      <w:r>
        <w:t xml:space="preserve"> định nghĩa các bản thể </w:t>
      </w:r>
      <w:r>
        <w:rPr>
          <w:lang w:val="vi-VN"/>
        </w:rPr>
        <w:t xml:space="preserve">(ontologies) </w:t>
      </w:r>
      <w:r>
        <w:t xml:space="preserve">và nội dung ngôn ngữ. Một hướng dẫn riêng biệt mô tả làm thế </w:t>
      </w:r>
      <w:r>
        <w:lastRenderedPageBreak/>
        <w:t>nào để sử dụng sự JADE để hỗ nội dung</w:t>
      </w:r>
      <w:r>
        <w:rPr>
          <w:lang w:val="vi-VN"/>
        </w:rPr>
        <w:t xml:space="preserve"> thông tiệp</w:t>
      </w:r>
      <w:r>
        <w:t xml:space="preserve">. Trong </w:t>
      </w:r>
      <w:r w:rsidRPr="00B558D5">
        <w:rPr>
          <w:i/>
        </w:rPr>
        <w:t>jade.content.lang.sl</w:t>
      </w:r>
      <w:r>
        <w:t xml:space="preserve">  các SL codec, gồm bộ phân tích cú pháp và các bộ mã hóa. </w:t>
      </w:r>
    </w:p>
    <w:p w:rsidR="00B62854" w:rsidRDefault="00B62854" w:rsidP="00B62854">
      <w:pPr>
        <w:pStyle w:val="ListParagraph"/>
        <w:numPr>
          <w:ilvl w:val="0"/>
          <w:numId w:val="10"/>
        </w:numPr>
        <w:spacing w:before="120" w:after="120" w:line="312" w:lineRule="auto"/>
        <w:jc w:val="both"/>
      </w:pPr>
      <w:r>
        <w:rPr>
          <w:lang w:val="vi-VN"/>
        </w:rPr>
        <w:t>Gói</w:t>
      </w:r>
      <w:r>
        <w:t xml:space="preserve"> </w:t>
      </w:r>
      <w:r w:rsidRPr="00B558D5">
        <w:rPr>
          <w:i/>
        </w:rPr>
        <w:t>jade.domain</w:t>
      </w:r>
      <w:r>
        <w:t xml:space="preserve"> chứa tất cả những lớp Java mà đại diện cho các </w:t>
      </w:r>
      <w:r>
        <w:rPr>
          <w:lang w:val="vi-VN"/>
        </w:rPr>
        <w:t>tác tử</w:t>
      </w:r>
      <w:r>
        <w:t xml:space="preserve"> quản lý </w:t>
      </w:r>
      <w:r>
        <w:rPr>
          <w:lang w:val="vi-VN"/>
        </w:rPr>
        <w:t>được định nghĩa bởi</w:t>
      </w:r>
      <w:r>
        <w:t xml:space="preserve"> chuẩn FIPA, </w:t>
      </w:r>
      <w:r>
        <w:rPr>
          <w:lang w:val="vi-VN"/>
        </w:rPr>
        <w:t>cụ thể là</w:t>
      </w:r>
      <w:r>
        <w:t xml:space="preserve"> các </w:t>
      </w:r>
      <w:r>
        <w:rPr>
          <w:lang w:val="vi-VN"/>
        </w:rPr>
        <w:t>tác tử</w:t>
      </w:r>
      <w:r>
        <w:t xml:space="preserve"> AMS và DF</w:t>
      </w:r>
      <w:r>
        <w:rPr>
          <w:lang w:val="vi-VN"/>
        </w:rPr>
        <w:t>. Tác tử ASM và DF</w:t>
      </w:r>
      <w:r>
        <w:t xml:space="preserve"> cung cấp  chu kỳ sống, các dịch vụ trang trắng và </w:t>
      </w:r>
      <w:r>
        <w:rPr>
          <w:lang w:val="vi-VN"/>
        </w:rPr>
        <w:t xml:space="preserve">trang </w:t>
      </w:r>
      <w:r>
        <w:t xml:space="preserve">vàng. Các gói con </w:t>
      </w:r>
      <w:r w:rsidRPr="00B558D5">
        <w:rPr>
          <w:i/>
        </w:rPr>
        <w:t>jade.domain.FIPAAgentManagement</w:t>
      </w:r>
      <w:r>
        <w:t xml:space="preserve"> chứa FIPA-Agent-Management Ontology và tất cả các lớp đại diện cho các khái niệm của nó. Các gói con </w:t>
      </w:r>
      <w:r w:rsidRPr="00B558D5">
        <w:rPr>
          <w:i/>
        </w:rPr>
        <w:t>jade.domain.JADEAgentManagement</w:t>
      </w:r>
      <w:r>
        <w:t xml:space="preserve"> chứa</w:t>
      </w:r>
      <w:r>
        <w:rPr>
          <w:lang w:val="vi-VN"/>
        </w:rPr>
        <w:t xml:space="preserve"> </w:t>
      </w:r>
      <w:r>
        <w:t xml:space="preserve">các phần mở rộng của JADE cho </w:t>
      </w:r>
      <w:r>
        <w:rPr>
          <w:lang w:val="vi-VN"/>
        </w:rPr>
        <w:t>việc quản lí tác tử (</w:t>
      </w:r>
      <w:r>
        <w:t>Agent – Management</w:t>
      </w:r>
      <w:r>
        <w:rPr>
          <w:lang w:val="vi-VN"/>
        </w:rPr>
        <w:t>)</w:t>
      </w:r>
      <w:r>
        <w:t xml:space="preserve"> (ví dụ như đánh hơi tin nhắn, kiểm soát vòng đời của các agent</w:t>
      </w:r>
      <w:r>
        <w:rPr>
          <w:lang w:val="vi-VN"/>
        </w:rPr>
        <w:t xml:space="preserve"> </w:t>
      </w:r>
      <w:r>
        <w:t xml:space="preserve">...), bao gồm cả bản thể và tất cả các lớp đại diện cho các khái niệm của nó. Các gói con </w:t>
      </w:r>
      <w:r w:rsidRPr="00E41B8C">
        <w:rPr>
          <w:i/>
        </w:rPr>
        <w:t>jade.domain.introspection</w:t>
      </w:r>
      <w:r>
        <w:t xml:space="preserve"> chứa các khái niệm được sử dụng cho </w:t>
      </w:r>
      <w:r>
        <w:rPr>
          <w:lang w:val="vi-VN"/>
        </w:rPr>
        <w:t>việc đàm thoại</w:t>
      </w:r>
      <w:r>
        <w:t xml:space="preserve"> giữa các công cụ JADE (ví dụ như Sniffer và Introspector) và hạt nhân JADE. Các</w:t>
      </w:r>
      <w:r>
        <w:rPr>
          <w:lang w:val="vi-VN"/>
        </w:rPr>
        <w:t xml:space="preserve"> gói</w:t>
      </w:r>
      <w:r>
        <w:t xml:space="preserve"> </w:t>
      </w:r>
      <w:r w:rsidRPr="00B769EB">
        <w:rPr>
          <w:i/>
        </w:rPr>
        <w:t>jade.domain.mobility</w:t>
      </w:r>
      <w:r>
        <w:t xml:space="preserve"> phụ có chứa tất cả các khái niệm sử dụng để giao tiếp về </w:t>
      </w:r>
      <w:r>
        <w:rPr>
          <w:lang w:val="vi-VN"/>
        </w:rPr>
        <w:t xml:space="preserve">tính </w:t>
      </w:r>
      <w:r>
        <w:t>di động</w:t>
      </w:r>
      <w:r>
        <w:rPr>
          <w:lang w:val="vi-VN"/>
        </w:rPr>
        <w:t xml:space="preserve"> (</w:t>
      </w:r>
      <w:r>
        <w:t>mobility</w:t>
      </w:r>
      <w:r>
        <w:rPr>
          <w:lang w:val="vi-VN"/>
        </w:rPr>
        <w:t>)</w:t>
      </w:r>
      <w:r>
        <w:t xml:space="preserve">. </w:t>
      </w:r>
    </w:p>
    <w:p w:rsidR="00B62854" w:rsidRDefault="00B62854" w:rsidP="00B62854">
      <w:pPr>
        <w:pStyle w:val="ListParagraph"/>
        <w:numPr>
          <w:ilvl w:val="0"/>
          <w:numId w:val="10"/>
        </w:numPr>
        <w:spacing w:before="120" w:after="120" w:line="312" w:lineRule="auto"/>
        <w:jc w:val="both"/>
      </w:pPr>
      <w:r>
        <w:t xml:space="preserve">Các gói </w:t>
      </w:r>
      <w:r w:rsidRPr="009D3747">
        <w:rPr>
          <w:i/>
        </w:rPr>
        <w:t>jade.gui</w:t>
      </w:r>
      <w:r>
        <w:t xml:space="preserve"> chứa một bộ các lớp tổng quát hữu ích để tạo GUI để hiển thị và </w:t>
      </w:r>
      <w:r>
        <w:rPr>
          <w:lang w:val="vi-VN"/>
        </w:rPr>
        <w:t>sửa đổi định danh tác tử (</w:t>
      </w:r>
      <w:r>
        <w:t>Agent-Identifiers</w:t>
      </w:r>
      <w:r>
        <w:rPr>
          <w:lang w:val="vi-VN"/>
        </w:rPr>
        <w:t>)</w:t>
      </w:r>
      <w:r>
        <w:t>, các mô tả tác tử (Agent Descriptions</w:t>
      </w:r>
      <w:r>
        <w:rPr>
          <w:lang w:val="vi-VN"/>
        </w:rPr>
        <w:t>)</w:t>
      </w:r>
      <w:r>
        <w:t xml:space="preserve">, </w:t>
      </w:r>
      <w:r>
        <w:rPr>
          <w:lang w:val="vi-VN"/>
        </w:rPr>
        <w:t>các thông điệp ngôn ngữ giao tiếp giữa các tác tử (</w:t>
      </w:r>
      <w:r>
        <w:t>ACLMessages</w:t>
      </w:r>
      <w:r>
        <w:rPr>
          <w:lang w:val="vi-VN"/>
        </w:rPr>
        <w:t>)</w:t>
      </w:r>
      <w:r>
        <w:t>,</w:t>
      </w:r>
      <w:r>
        <w:rPr>
          <w:lang w:val="vi-VN"/>
        </w:rPr>
        <w:t xml:space="preserve"> </w:t>
      </w:r>
      <w:r>
        <w:t>…</w:t>
      </w:r>
    </w:p>
    <w:p w:rsidR="00B62854" w:rsidRDefault="00B62854" w:rsidP="00B62854">
      <w:pPr>
        <w:spacing w:before="120" w:after="120" w:line="312" w:lineRule="auto"/>
        <w:ind w:firstLine="720"/>
        <w:jc w:val="both"/>
      </w:pPr>
      <w:r>
        <w:t xml:space="preserve">Các gói </w:t>
      </w:r>
      <w:r w:rsidRPr="00CE666C">
        <w:rPr>
          <w:i/>
        </w:rPr>
        <w:t xml:space="preserve">jade.mtp </w:t>
      </w:r>
      <w:r>
        <w:t>chứa một giao diện</w:t>
      </w:r>
      <w:r>
        <w:rPr>
          <w:lang w:val="vi-VN"/>
        </w:rPr>
        <w:t xml:space="preserve"> (interface)</w:t>
      </w:r>
      <w:r>
        <w:t xml:space="preserve"> Java mà mỗi </w:t>
      </w:r>
      <w:r>
        <w:rPr>
          <w:lang w:val="vi-VN"/>
        </w:rPr>
        <w:t>g</w:t>
      </w:r>
      <w:r>
        <w:t xml:space="preserve">iao thức chuyển </w:t>
      </w:r>
      <w:r>
        <w:rPr>
          <w:lang w:val="vi-VN"/>
        </w:rPr>
        <w:t>thông điệp</w:t>
      </w:r>
      <w:r>
        <w:t xml:space="preserve"> </w:t>
      </w:r>
      <w:r>
        <w:rPr>
          <w:lang w:val="vi-VN"/>
        </w:rPr>
        <w:t>nên</w:t>
      </w:r>
      <w:r>
        <w:t xml:space="preserve"> thực hiện để có thể được dễ dàng tích hợp với nền tảng JADE, và thực hiện một tập hợp các giao thức này. </w:t>
      </w:r>
    </w:p>
    <w:p w:rsidR="00B62854" w:rsidRDefault="00B62854" w:rsidP="00B62854">
      <w:pPr>
        <w:spacing w:before="120" w:after="120" w:line="312" w:lineRule="auto"/>
        <w:ind w:firstLine="720"/>
        <w:jc w:val="both"/>
      </w:pPr>
      <w:r>
        <w:rPr>
          <w:lang w:val="vi-VN"/>
        </w:rPr>
        <w:t xml:space="preserve">Gói </w:t>
      </w:r>
      <w:r w:rsidRPr="00CE666C">
        <w:rPr>
          <w:i/>
        </w:rPr>
        <w:t>jade.proto</w:t>
      </w:r>
      <w:r>
        <w:t xml:space="preserve"> là gói chứa các lớp để mô hình các giao thức tương tác chuẩn (</w:t>
      </w:r>
      <w:r>
        <w:rPr>
          <w:lang w:val="vi-VN"/>
        </w:rPr>
        <w:t xml:space="preserve">Ví dụ: Các giao thức theo chuẩn FIPA như </w:t>
      </w:r>
      <w:r>
        <w:t>fipa-request, fipa-query, fipa-contract-net, fipa-subscribe</w:t>
      </w:r>
      <w:r>
        <w:rPr>
          <w:lang w:val="vi-VN"/>
        </w:rPr>
        <w:t>, ...) và</w:t>
      </w:r>
      <w:r>
        <w:t xml:space="preserve"> các lớp để giúp </w:t>
      </w:r>
      <w:r>
        <w:rPr>
          <w:lang w:val="vi-VN"/>
        </w:rPr>
        <w:t>người lập trình ứng dụng</w:t>
      </w:r>
      <w:r>
        <w:t xml:space="preserve"> tạo ra các giao thức của riêng mình. </w:t>
      </w:r>
    </w:p>
    <w:p w:rsidR="00B62854" w:rsidRDefault="00B62854" w:rsidP="00B62854">
      <w:pPr>
        <w:spacing w:before="120" w:after="120" w:line="312" w:lineRule="auto"/>
        <w:ind w:firstLine="720"/>
        <w:jc w:val="both"/>
      </w:pPr>
      <w:r>
        <w:t xml:space="preserve">Các gói FIPA chứa các module IDL xác định bởi FIPA cho IIOP dựa trên việc truyền tin nhắn. </w:t>
      </w:r>
    </w:p>
    <w:p w:rsidR="00B62854" w:rsidRPr="002B54D2" w:rsidRDefault="00B62854" w:rsidP="00B62854">
      <w:pPr>
        <w:spacing w:before="120" w:after="120" w:line="312" w:lineRule="auto"/>
        <w:ind w:firstLine="720"/>
        <w:jc w:val="both"/>
      </w:pPr>
      <w:r>
        <w:t xml:space="preserve">Cuối cùng, gói </w:t>
      </w:r>
      <w:r w:rsidRPr="00593B5A">
        <w:rPr>
          <w:i/>
        </w:rPr>
        <w:t>jade.wrapper</w:t>
      </w:r>
      <w:r>
        <w:t xml:space="preserve"> cung cấp bao đóng cho các chức năng </w:t>
      </w:r>
      <w:r>
        <w:rPr>
          <w:lang w:val="vi-VN"/>
        </w:rPr>
        <w:t>mức độ cao</w:t>
      </w:r>
      <w:r>
        <w:t xml:space="preserve"> của JADE cho phép người sử dụng JADE như một thư viện, các ứng dụng Java bên ngoài khởi động </w:t>
      </w:r>
      <w:r>
        <w:rPr>
          <w:lang w:val="vi-VN"/>
        </w:rPr>
        <w:t xml:space="preserve">các tác tử </w:t>
      </w:r>
      <w:r>
        <w:t>JADE</w:t>
      </w:r>
      <w:r>
        <w:rPr>
          <w:lang w:val="vi-VN"/>
        </w:rPr>
        <w:t xml:space="preserve"> </w:t>
      </w:r>
      <w:r>
        <w:t xml:space="preserve">và các vùng chứa tác tử (container agents) </w:t>
      </w:r>
    </w:p>
    <w:p w:rsidR="008A5155" w:rsidRPr="004F3929" w:rsidRDefault="008A5155" w:rsidP="004F3929">
      <w:pPr>
        <w:jc w:val="both"/>
        <w:rPr>
          <w:b/>
        </w:rPr>
      </w:pPr>
      <w:r w:rsidRPr="004F3929">
        <w:rPr>
          <w:b/>
        </w:rPr>
        <w:t>AMS</w:t>
      </w:r>
      <w:r w:rsidRPr="004F3929">
        <w:t>: đại diện quyền lực trong một flatform, là agent duy nhất có thể thực hiện hoạt động quản lý bắt đầu, tạm đừng hoặc kết thúc toàn bộ flatform, (agent bình thường có thể yêu cầu hoạt động như vậy tới AMS).</w:t>
      </w:r>
    </w:p>
    <w:p w:rsidR="008A5155" w:rsidRPr="004F3929" w:rsidRDefault="008A5155" w:rsidP="004F3929">
      <w:pPr>
        <w:jc w:val="both"/>
      </w:pPr>
      <w:r w:rsidRPr="004F3929">
        <w:rPr>
          <w:b/>
        </w:rPr>
        <w:t>DF</w:t>
      </w:r>
      <w:r w:rsidRPr="004F3929">
        <w:t>: cung cấp dịch vụ Page Yellow, nơi các agent có thể tạo ra các dịch vụ nó cung cấp và tìm các agent khác cung cấp các dịch vụ nó cần.</w:t>
      </w:r>
    </w:p>
    <w:p w:rsidR="00753E18" w:rsidRDefault="00753E18" w:rsidP="002E3BD0">
      <w:pPr>
        <w:pStyle w:val="Heading3"/>
      </w:pPr>
      <w:bookmarkStart w:id="25" w:name="_Toc444540513"/>
      <w:r>
        <w:lastRenderedPageBreak/>
        <w:t xml:space="preserve">I.3.2. </w:t>
      </w:r>
      <w:r w:rsidR="00295381">
        <w:t>Sự g</w:t>
      </w:r>
      <w:r w:rsidR="00B62854">
        <w:t>iao tiếp giữa các t</w:t>
      </w:r>
      <w:r w:rsidR="008D19D4">
        <w:t>ác tử trong JADE</w:t>
      </w:r>
      <w:bookmarkEnd w:id="25"/>
    </w:p>
    <w:p w:rsidR="002E3BD0" w:rsidRDefault="004E6120" w:rsidP="002E3BD0">
      <w:pPr>
        <w:spacing w:before="120" w:after="120" w:line="312" w:lineRule="auto"/>
      </w:pPr>
      <w:r>
        <w:rPr>
          <w:noProof/>
        </w:rPr>
        <mc:AlternateContent>
          <mc:Choice Requires="wpg">
            <w:drawing>
              <wp:anchor distT="0" distB="0" distL="114300" distR="114300" simplePos="0" relativeHeight="251693056" behindDoc="1" locked="0" layoutInCell="1" allowOverlap="1" wp14:anchorId="12537595" wp14:editId="26D2A168">
                <wp:simplePos x="0" y="0"/>
                <wp:positionH relativeFrom="column">
                  <wp:posOffset>148590</wp:posOffset>
                </wp:positionH>
                <wp:positionV relativeFrom="paragraph">
                  <wp:posOffset>2030730</wp:posOffset>
                </wp:positionV>
                <wp:extent cx="5762625" cy="2705100"/>
                <wp:effectExtent l="0" t="0" r="28575" b="19050"/>
                <wp:wrapTopAndBottom/>
                <wp:docPr id="49" name="Group 49"/>
                <wp:cNvGraphicFramePr/>
                <a:graphic xmlns:a="http://schemas.openxmlformats.org/drawingml/2006/main">
                  <a:graphicData uri="http://schemas.microsoft.com/office/word/2010/wordprocessingGroup">
                    <wpg:wgp>
                      <wpg:cNvGrpSpPr/>
                      <wpg:grpSpPr>
                        <a:xfrm>
                          <a:off x="0" y="0"/>
                          <a:ext cx="5762625" cy="2705100"/>
                          <a:chOff x="0" y="0"/>
                          <a:chExt cx="5762625" cy="2705100"/>
                        </a:xfrm>
                      </wpg:grpSpPr>
                      <wps:wsp>
                        <wps:cNvPr id="19" name="Rectangle 19"/>
                        <wps:cNvSpPr/>
                        <wps:spPr>
                          <a:xfrm>
                            <a:off x="0" y="2143125"/>
                            <a:ext cx="4848225"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Default="00AC5D63" w:rsidP="002E3BD0">
                              <w:pPr>
                                <w:jc w:val="center"/>
                              </w:pPr>
                              <w:r>
                                <w:t>JADE chạy phân tán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247650" y="847725"/>
                            <a:ext cx="864235" cy="847725"/>
                            <a:chOff x="0" y="0"/>
                            <a:chExt cx="864869" cy="847725"/>
                          </a:xfrm>
                        </wpg:grpSpPr>
                        <wps:wsp>
                          <wps:cNvPr id="20" name="Oval 20"/>
                          <wps:cNvSpPr/>
                          <wps:spPr>
                            <a:xfrm>
                              <a:off x="0" y="0"/>
                              <a:ext cx="847725" cy="847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Default="00AC5D63" w:rsidP="00E301CF">
                                <w:pPr>
                                  <w:jc w:val="center"/>
                                </w:pPr>
                                <w:r>
                                  <w:t>Tác tử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bow Connector 23"/>
                          <wps:cNvCnPr/>
                          <wps:spPr>
                            <a:xfrm>
                              <a:off x="819150" y="228600"/>
                              <a:ext cx="45719" cy="285750"/>
                            </a:xfrm>
                            <a:prstGeom prst="bentConnector3">
                              <a:avLst>
                                <a:gd name="adj1" fmla="val 1471091"/>
                              </a:avLst>
                            </a:prstGeom>
                            <a:ln w="19050">
                              <a:tailEnd type="triangle"/>
                            </a:ln>
                          </wps:spPr>
                          <wps:style>
                            <a:lnRef idx="1">
                              <a:schemeClr val="dk1"/>
                            </a:lnRef>
                            <a:fillRef idx="0">
                              <a:schemeClr val="dk1"/>
                            </a:fillRef>
                            <a:effectRef idx="0">
                              <a:schemeClr val="dk1"/>
                            </a:effectRef>
                            <a:fontRef idx="minor">
                              <a:schemeClr val="tx1"/>
                            </a:fontRef>
                          </wps:style>
                          <wps:bodyPr/>
                        </wps:wsp>
                      </wpg:grpSp>
                      <wps:wsp>
                        <wps:cNvPr id="27" name="Oval 27"/>
                        <wps:cNvSpPr/>
                        <wps:spPr>
                          <a:xfrm>
                            <a:off x="3705225" y="704850"/>
                            <a:ext cx="847725" cy="847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Default="00AC5D63" w:rsidP="00E301CF">
                              <w:pPr>
                                <w:jc w:val="center"/>
                              </w:pPr>
                              <w:r>
                                <w:t>Tác tử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bow Connector 28"/>
                        <wps:cNvCnPr/>
                        <wps:spPr>
                          <a:xfrm>
                            <a:off x="4238625" y="685800"/>
                            <a:ext cx="45719" cy="285750"/>
                          </a:xfrm>
                          <a:prstGeom prst="bentConnector3">
                            <a:avLst>
                              <a:gd name="adj1" fmla="val 147109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9" name="Rectangle 29"/>
                        <wps:cNvSpPr/>
                        <wps:spPr>
                          <a:xfrm>
                            <a:off x="962025" y="542925"/>
                            <a:ext cx="154305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C5D63" w:rsidRDefault="00AC5D63" w:rsidP="00505156">
                              <w:r>
                                <w:t>Chuẩn bị thông điệp gửi đến tác tử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4381500" y="0"/>
                            <a:ext cx="1381125" cy="685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C5D63" w:rsidRDefault="00AC5D63" w:rsidP="00505156">
                              <w:r>
                                <w:t>Lấy thông điệp từ hàng đợi thông điệp và xử lí nó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124200" y="1590675"/>
                            <a:ext cx="198120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C5D63" w:rsidRDefault="00AC5D63" w:rsidP="00F45015">
                              <w:r>
                                <w:t>Đẩy thông điệp vào hàng đợi thông điệp của tác tử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 name="Group 41"/>
                        <wpg:cNvGrpSpPr/>
                        <wpg:grpSpPr>
                          <a:xfrm>
                            <a:off x="3200400" y="971550"/>
                            <a:ext cx="390525" cy="523875"/>
                            <a:chOff x="0" y="0"/>
                            <a:chExt cx="390525" cy="523875"/>
                          </a:xfrm>
                        </wpg:grpSpPr>
                        <wps:wsp>
                          <wps:cNvPr id="35" name="Rectangle 35"/>
                          <wps:cNvSpPr/>
                          <wps:spPr>
                            <a:xfrm>
                              <a:off x="0" y="114300"/>
                              <a:ext cx="39052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flipV="1">
                              <a:off x="0" y="238125"/>
                              <a:ext cx="389658" cy="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0" y="390525"/>
                              <a:ext cx="389658" cy="0"/>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a:off x="0" y="0"/>
                              <a:ext cx="0" cy="115253"/>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390525" y="0"/>
                              <a:ext cx="0" cy="11525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8" name="Group 48"/>
                        <wpg:cNvGrpSpPr/>
                        <wpg:grpSpPr>
                          <a:xfrm>
                            <a:off x="628650" y="742950"/>
                            <a:ext cx="2752725" cy="1504950"/>
                            <a:chOff x="0" y="-9525"/>
                            <a:chExt cx="2752919" cy="1504950"/>
                          </a:xfrm>
                        </wpg:grpSpPr>
                        <wps:wsp>
                          <wps:cNvPr id="43" name="Straight Connector 43"/>
                          <wps:cNvCnPr/>
                          <wps:spPr>
                            <a:xfrm>
                              <a:off x="9524" y="942975"/>
                              <a:ext cx="0" cy="5334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0" y="1485900"/>
                              <a:ext cx="2047892"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2047892" y="0"/>
                              <a:ext cx="948" cy="14954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2038001" y="0"/>
                              <a:ext cx="71491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2750846" y="-9525"/>
                              <a:ext cx="2073" cy="304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12537595" id="Group 49" o:spid="_x0000_s1097" style="position:absolute;margin-left:11.7pt;margin-top:159.9pt;width:453.75pt;height:213pt;z-index:-251623424" coordsize="57626,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">
                <v:rect id="Rectangle 19" o:spid="_x0000_s1098" style="position:absolute;top:21431;width:48482;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Q0qb8A&#10;AADbAAAADwAAAGRycy9kb3ducmV2LnhtbERPzWoCMRC+F3yHMIK3mrWHoqtRRCpIDxVXH2DYjJvF&#10;zSQmUde3N4VCb/Px/c5i1dtO3CnE1rGCybgAQVw73XKj4HTcvk9BxISssXNMCp4UYbUcvC2w1O7B&#10;B7pXqRE5hGOJCkxKvpQy1oYsxrHzxJk7u2AxZRgaqQM+crjt5EdRfEqLLecGg542hupLdbMKfFj7&#10;vfkyx23/E3bfza1qzfWp1GjYr+cgEvXpX/zn3uk8fwa/v+Q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xDSpvwAAANsAAAAPAAAAAAAAAAAAAAAAAJgCAABkcnMvZG93bnJl&#10;di54bWxQSwUGAAAAAAQABAD1AAAAhAMAAAAA&#10;" fillcolor="white [3201]" strokecolor="black [3213]" strokeweight="1pt">
                  <v:textbox>
                    <w:txbxContent>
                      <w:p w:rsidR="00AC5D63" w:rsidRDefault="00AC5D63" w:rsidP="002E3BD0">
                        <w:pPr>
                          <w:jc w:val="center"/>
                        </w:pPr>
                        <w:r>
                          <w:t>JADE chạy phân tán</w:t>
                        </w:r>
                      </w:p>
                    </w:txbxContent>
                  </v:textbox>
                </v:rect>
                <v:group id="Group 25" o:spid="_x0000_s1099" style="position:absolute;left:2476;top:8477;width:8642;height:8477" coordsize="8648,8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20" o:spid="_x0000_s1100" style="position:absolute;width:8477;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1UmcEA&#10;AADbAAAADwAAAGRycy9kb3ducmV2LnhtbERP3WrCMBS+H/gO4QjeDE3tWJFqFB3KvBr48wCH5thU&#10;m5PSZLbb05sLwcuP73+x6m0t7tT6yrGC6SQBQVw4XXGp4HzajWcgfEDWWDsmBX/kYbUcvC0w167j&#10;A92PoRQxhH2OCkwITS6lLwxZ9BPXEEfu4lqLIcK2lLrFLobbWqZJkkmLFccGgw19GSpux1+rIJul&#10;H1uabjdZZ/77T+t/vq/Nu1KjYb+egwjUh5f46d5rBWlcH7/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9VJnBAAAA2wAAAA8AAAAAAAAAAAAAAAAAmAIAAGRycy9kb3du&#10;cmV2LnhtbFBLBQYAAAAABAAEAPUAAACGAwAAAAA=&#10;" fillcolor="white [3201]" strokecolor="black [3213]" strokeweight="1pt">
                    <v:stroke joinstyle="miter"/>
                    <v:textbox>
                      <w:txbxContent>
                        <w:p w:rsidR="00AC5D63" w:rsidRDefault="00AC5D63" w:rsidP="00E301CF">
                          <w:pPr>
                            <w:jc w:val="center"/>
                          </w:pPr>
                          <w:r>
                            <w:t>Tác tử 1</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101" type="#_x0000_t34" style="position:absolute;left:8191;top:2286;width:457;height:285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FP/8QAAADbAAAADwAAAGRycy9kb3ducmV2LnhtbESPQWvCQBSE7wX/w/IK3urGWFRSN0FK&#10;BKH0UKP3R/aZpM2+DbtbE/99t1DocZiZb5hdMZle3Mj5zrKC5SIBQVxb3XGj4FwdnrYgfEDW2Fsm&#10;BXfyUOSzhx1m2o78QbdTaESEsM9QQRvCkEnp65YM+oUdiKN3tc5giNI1UjscI9z0Mk2StTTYcVxo&#10;caDXluqv07dRsClrd728V9WYrMvPt+fV0rG5KDV/nPYvIAJN4T/81z5qBekKfr/EHy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4U//xAAAANsAAAAPAAAAAAAAAAAA&#10;AAAAAKECAABkcnMvZG93bnJldi54bWxQSwUGAAAAAAQABAD5AAAAkgMAAAAA&#10;" adj="317756" strokecolor="black [3200]" strokeweight="1.5pt">
                    <v:stroke endarrow="block"/>
                  </v:shape>
                </v:group>
                <v:oval id="Oval 27" o:spid="_x0000_s1102" style="position:absolute;left:37052;top:7048;width:8477;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M7cQA&#10;AADbAAAADwAAAGRycy9kb3ducmV2LnhtbESP0WrCQBRE3wX/YblCX4puTDFKdBUtlvpUqPoBl+w1&#10;G83eDdmtSfv13ULBx2FmzjCrTW9rcafWV44VTCcJCOLC6YpLBefT23gBwgdkjbVjUvBNHjbr4WCF&#10;uXYdf9L9GEoRIexzVGBCaHIpfWHIop+4hjh6F9daDFG2pdQtdhFua5kmSSYtVhwXDDb0aqi4Hb+s&#10;gmyRvuxput9lnfnpZ9Z/vF+bZ6WeRv12CSJQHx7h//ZBK0jn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UzO3EAAAA2wAAAA8AAAAAAAAAAAAAAAAAmAIAAGRycy9k&#10;b3ducmV2LnhtbFBLBQYAAAAABAAEAPUAAACJAwAAAAA=&#10;" fillcolor="white [3201]" strokecolor="black [3213]" strokeweight="1pt">
                  <v:stroke joinstyle="miter"/>
                  <v:textbox>
                    <w:txbxContent>
                      <w:p w:rsidR="00AC5D63" w:rsidRDefault="00AC5D63" w:rsidP="00E301CF">
                        <w:pPr>
                          <w:jc w:val="center"/>
                        </w:pPr>
                        <w:r>
                          <w:t>Tác tử 2</w:t>
                        </w:r>
                      </w:p>
                    </w:txbxContent>
                  </v:textbox>
                </v:oval>
                <v:shape id="Elbow Connector 28" o:spid="_x0000_s1103" type="#_x0000_t34" style="position:absolute;left:42386;top:6858;width:457;height:285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XdjsAAAADbAAAADwAAAGRycy9kb3ducmV2LnhtbERPy4rCMBTdC/MP4Q6409QHOlSjDKIg&#10;iAvbcX9prm2d5qYk0Xb+frIQXB7Oe73tTSOe5HxtWcFknIAgLqyuuVTwkx9GXyB8QNbYWCYFf+Rh&#10;u/kYrDHVtuMLPbNQihjCPkUFVQhtKqUvKjLox7YljtzNOoMhQldK7bCL4aaR0yRZSIM1x4YKW9pV&#10;VPxmD6NguS/c7XrO8y5Z7O+n+Wzi2FyVGn723ysQgfrwFr/cR61gGsfGL/EHyM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JF3Y7AAAAA2wAAAA8AAAAAAAAAAAAAAAAA&#10;oQIAAGRycy9kb3ducmV2LnhtbFBLBQYAAAAABAAEAPkAAACOAwAAAAA=&#10;" adj="317756" strokecolor="black [3200]" strokeweight="1.5pt">
                  <v:stroke endarrow="block"/>
                </v:shape>
                <v:rect id="Rectangle 29" o:spid="_x0000_s1104" style="position:absolute;left:9620;top:5429;width:15430;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l2Zr8A&#10;AADbAAAADwAAAGRycy9kb3ducmV2LnhtbESPQYvCMBSE7wv+h/AEb9vUHkSrUYoieK168fZonm2x&#10;ealJ1PrvjbCwx2FmvmFWm8F04knOt5YVTJMUBHFldcu1gvNp/zsH4QOyxs4yKXiTh8169LPCXNsX&#10;l/Q8hlpECPscFTQh9LmUvmrIoE9sTxy9q3UGQ5SultrhK8JNJ7M0nUmDLceFBnvaNlTdjg+jYNcV&#10;04u9c4GHUN7r1mXl4DKlJuOhWIIINIT/8F/7oBVkC/h+iT9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KXZmvwAAANsAAAAPAAAAAAAAAAAAAAAAAJgCAABkcnMvZG93bnJl&#10;di54bWxQSwUGAAAAAAQABAD1AAAAhAMAAAAA&#10;" fillcolor="white [3201]" strokecolor="white [3212]" strokeweight="1pt">
                  <v:textbox>
                    <w:txbxContent>
                      <w:p w:rsidR="00AC5D63" w:rsidRDefault="00AC5D63" w:rsidP="00505156">
                        <w:r>
                          <w:t>Chuẩn bị thông điệp gửi đến tác tử 2</w:t>
                        </w:r>
                      </w:p>
                    </w:txbxContent>
                  </v:textbox>
                </v:rect>
                <v:rect id="Rectangle 30" o:spid="_x0000_s1105" style="position:absolute;left:43815;width:13811;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" fillcolor="white [3201]" strokecolor="white [3212]" strokeweight="1pt">
                  <v:textbox>
                    <w:txbxContent>
                      <w:p w:rsidR="00AC5D63" w:rsidRDefault="00AC5D63" w:rsidP="00505156">
                        <w:r>
                          <w:t>Lấy thông điệp từ hàng đợi thông điệp và xử lí nó</w:t>
                        </w:r>
                      </w:p>
                    </w:txbxContent>
                  </v:textbox>
                </v:rect>
                <v:rect id="Rectangle 31" o:spid="_x0000_s1106" style="position:absolute;left:31242;top:15906;width:19812;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bsvcEA&#10;AADbAAAADwAAAGRycy9kb3ducmV2LnhtbESPwWrDMBBE74H+g9hAb7VsF0JwrASTUsjVSS65LdZW&#10;NrVWjqQm7t9XgUKOw8y8YerdbEdxIx8GxwqKLAdB3Dk9sFFwPn2+rUGEiKxxdEwKfinAbvuyqLHS&#10;7s4t3Y7RiAThUKGCPsapkjJ0PVkMmZuIk/flvMWYpDdSe7wnuB1lmecraXHgtNDjRPueuu/jj1Xw&#10;MTbFxV25wUNsr2bwZTv7UqnX5dxsQESa4zP83z5oBe8FPL6kHy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G7L3BAAAA2wAAAA8AAAAAAAAAAAAAAAAAmAIAAGRycy9kb3du&#10;cmV2LnhtbFBLBQYAAAAABAAEAPUAAACGAwAAAAA=&#10;" fillcolor="white [3201]" strokecolor="white [3212]" strokeweight="1pt">
                  <v:textbox>
                    <w:txbxContent>
                      <w:p w:rsidR="00AC5D63" w:rsidRDefault="00AC5D63" w:rsidP="00F45015">
                        <w:r>
                          <w:t>Đẩy thông điệp vào hàng đợi thông điệp của tác tử 2</w:t>
                        </w:r>
                      </w:p>
                    </w:txbxContent>
                  </v:textbox>
                </v:rect>
                <v:group id="Group 41" o:spid="_x0000_s1107" style="position:absolute;left:32004;top:9715;width:3905;height:5239" coordsize="390525,523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35" o:spid="_x0000_s1108" style="position:absolute;top:114300;width:390525;height:409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izMIA&#10;AADbAAAADwAAAGRycy9kb3ducmV2LnhtbESP0WoCMRRE3wv+Q7iCbzVrp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GLMwgAAANsAAAAPAAAAAAAAAAAAAAAAAJgCAABkcnMvZG93&#10;bnJldi54bWxQSwUGAAAAAAQABAD1AAAAhwMAAAAA&#10;" fillcolor="white [3201]" strokecolor="black [3213]" strokeweight="1pt"/>
                  <v:line id="Straight Connector 37" o:spid="_x0000_s1109" style="position:absolute;flip:y;visibility:visible;mso-wrap-style:square" from="0,238125" to="389658,238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C1GL8AAADbAAAADwAAAGRycy9kb3ducmV2LnhtbESP3arCMBCE7w/4DmEF746pij9Uo4ig&#10;eKX48wBLs6bFZlOaWOvbG0HwcpiZb5jFqrWlaKj2hWMFg34CgjhzumCj4HrZ/s9A+ICssXRMCl7k&#10;YbXs/C0w1e7JJ2rOwYgIYZ+igjyEKpXSZzlZ9H1XEUfv5mqLIcraSF3jM8JtKYdJMpEWC44LOVa0&#10;ySm7nx9WgTYHkmtnmvHATK7bzBzxsGuU6nXb9RxEoDb8wt/2XisYTeHzJf4A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UC1GL8AAADbAAAADwAAAAAAAAAAAAAAAACh&#10;AgAAZHJzL2Rvd25yZXYueG1sUEsFBgAAAAAEAAQA+QAAAI0DAAAAAA==&#10;" strokecolor="black [3200]" strokeweight=".5pt">
                    <v:stroke joinstyle="miter"/>
                  </v:line>
                  <v:line id="Straight Connector 38" o:spid="_x0000_s1110" style="position:absolute;flip:y;visibility:visible;mso-wrap-style:square" from="0,390525" to="389658,390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8harsAAADbAAAADwAAAGRycy9kb3ducmV2LnhtbERPSwrCMBDdC94hjODOpiqKVKOIoLhS&#10;/BxgaMa02ExKE2u9vVkILh/vv9p0thItNb50rGCcpCCIc6dLNgrut/1oAcIHZI2VY1LwIQ+bdb+3&#10;wky7N1+ovQYjYgj7DBUUIdSZlD4vyKJPXE0cuYdrLIYIGyN1g+8Ybis5SdO5tFhybCiwpl1B+fP6&#10;sgq0OZHcOtPOxmZ+3+fmjKdDq9Rw0G2XIAJ14S/+uY9awTSOjV/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k3yFquwAAANsAAAAPAAAAAAAAAAAAAAAAAKECAABk&#10;cnMvZG93bnJldi54bWxQSwUGAAAAAAQABAD5AAAAiQMAAAAA&#10;" strokecolor="black [3200]" strokeweight=".5pt">
                    <v:stroke joinstyle="miter"/>
                  </v:line>
                  <v:line id="Straight Connector 39" o:spid="_x0000_s1111" style="position:absolute;visibility:visible;mso-wrap-style:square" from="0,0" to="0,1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KTsUAAADbAAAADwAAAGRycy9kb3ducmV2LnhtbESPQWvCQBSE7wX/w/IEL0U3KhSN2YhI&#10;C4WWWuPi+ZF9JsHs25Ddavrvu4VCj8PMfMNk28G24ka9bxwrmM8SEMSlMw1XCvTpZboC4QOywdYx&#10;KfgmD9t89JBhatydj3QrQiUihH2KCuoQulRKX9Zk0c9cRxy9i+sthij7Spoe7xFuW7lIkidpseG4&#10;UGNH+5rKa/FlFbzp9flxeVhpbU/FB37q5vnwvldqMh52GxCBhvAf/mu/GgXLN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6KTsUAAADbAAAADwAAAAAAAAAA&#10;AAAAAAChAgAAZHJzL2Rvd25yZXYueG1sUEsFBgAAAAAEAAQA+QAAAJMDAAAAAA==&#10;" strokecolor="black [3200]" strokeweight=".5pt">
                    <v:stroke joinstyle="miter"/>
                  </v:line>
                  <v:line id="Straight Connector 40" o:spid="_x0000_s1112" style="position:absolute;visibility:visible;mso-wrap-style:square" from="390525,0" to="390525,1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QrsIAAADbAAAADwAAAGRycy9kb3ducmV2LnhtbERPXWvCMBR9F/Yfwh3sRTTdJqJdUxky&#10;QVB0q2HPl+auLWtuSpNp9+/Ng+Dj4Xxnq8G24ky9bxwreJ4mIIhLZxquFOjTZrIA4QOywdYxKfgn&#10;D6v8YZRhatyFv+hchErEEPYpKqhD6FIpfVmTRT91HXHkflxvMUTYV9L0eInhtpUvSTKXFhuODTV2&#10;tK6p/C3+rIKdXn6PX48Lre2pOOCnbj6O+7VST4/D+xuIQEO4i2/urVEwi+vjl/g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JQrsIAAADbAAAADwAAAAAAAAAAAAAA&#10;AAChAgAAZHJzL2Rvd25yZXYueG1sUEsFBgAAAAAEAAQA+QAAAJADAAAAAA==&#10;" strokecolor="black [3200]" strokeweight=".5pt">
                    <v:stroke joinstyle="miter"/>
                  </v:line>
                </v:group>
                <v:group id="Group 48" o:spid="_x0000_s1113" style="position:absolute;left:6286;top:7429;width:27527;height:15050" coordorigin=",-95" coordsize="27529,15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line id="Straight Connector 43" o:spid="_x0000_s1114" style="position:absolute;visibility:visible;mso-wrap-style:square" from="95,9429" to="95,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HDTscAAADbAAAADwAAAGRycy9kb3ducmV2LnhtbESP3WrCQBSE74W+w3IKvTMb21JKdBWR&#10;FixCi0b8uTtkj0kwezbNbk306V2h4OUwM98wo0lnKnGixpWWFQyiGARxZnXJuYJ1+tl/B+E8ssbK&#10;Mik4k4PJ+KE3wkTblpd0WvlcBAi7BBUU3teJlC4ryKCLbE0cvINtDPogm1zqBtsAN5V8juM3abDk&#10;sFBgTbOCsuPqzyhoN7/p9yL+2urdRzrf78+Xn2qQKvX02E2HIDx1/h7+b8+1gt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QcNOxwAAANsAAAAPAAAAAAAA&#10;AAAAAAAAAKECAABkcnMvZG93bnJldi54bWxQSwUGAAAAAAQABAD5AAAAlQMAAAAA&#10;" strokecolor="black [3200]" strokeweight="1.5pt">
                    <v:stroke joinstyle="miter"/>
                  </v:line>
                  <v:line id="Straight Connector 44" o:spid="_x0000_s1115" style="position:absolute;visibility:visible;mso-wrap-style:square" from="0,14859" to="20478,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hbOsYAAADbAAAADwAAAGRycy9kb3ducmV2LnhtbESP3WrCQBSE74W+w3IK3ulGEZHoKqVU&#10;sBQqGvHn7pA9JqHZs2l2NdGnd4VCL4eZ+YaZLVpTiivVrrCsYNCPQBCnVhecKdgly94EhPPIGkvL&#10;pOBGDhbzl84MY20b3tB16zMRIOxiVJB7X8VSujQng65vK+LgnW1t0AdZZ1LX2AS4KeUwisbSYMFh&#10;IceK3nNKf7YXo6DZ/ybfX9HnQR8/ktXpdLuvy0GiVPe1fZuC8NT6//Bfe6UVjEbw/BJ+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oWzrGAAAA2wAAAA8AAAAAAAAA&#10;AAAAAAAAoQIAAGRycy9kb3ducmV2LnhtbFBLBQYAAAAABAAEAPkAAACUAwAAAAA=&#10;" strokecolor="black [3200]" strokeweight="1.5pt">
                    <v:stroke joinstyle="miter"/>
                  </v:line>
                  <v:line id="Straight Connector 45" o:spid="_x0000_s1116" style="position:absolute;visibility:visible;mso-wrap-style:square" from="20478,0" to="20488,14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T+occAAADbAAAADwAAAGRycy9kb3ducmV2LnhtbESP3WrCQBSE74W+w3IKvTMbS1tKdBWR&#10;FixCi0b8uTtkj0kwezbNbk306V2h4OUwM98wo0lnKnGixpWWFQyiGARxZnXJuYJ1+tl/B+E8ssbK&#10;Mik4k4PJ+KE3wkTblpd0WvlcBAi7BBUU3teJlC4ryKCLbE0cvINtDPogm1zqBtsAN5V8juM3abDk&#10;sFBgTbOCsuPqzyhoN7/p9yL+2urdRzrf78+Xn2qQKvX02E2HIDx1/h7+b8+1gpd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5P6hxwAAANsAAAAPAAAAAAAA&#10;AAAAAAAAAKECAABkcnMvZG93bnJldi54bWxQSwUGAAAAAAQABAD5AAAAlQMAAAAA&#10;" strokecolor="black [3200]" strokeweight="1.5pt">
                    <v:stroke joinstyle="miter"/>
                  </v:line>
                  <v:line id="Straight Connector 46" o:spid="_x0000_s1117" style="position:absolute;visibility:visible;mso-wrap-style:square" from="20380,0" to="27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Zg1sYAAADbAAAADwAAAGRycy9kb3ducmV2LnhtbESP3WrCQBSE7wXfYTlC73SjFJHoKkUU&#10;LAVFI/7cHbLHJDR7Ns1uTezTd4VCL4eZ+YaZLVpTijvVrrCsYDiIQBCnVhecKTgm6/4EhPPIGkvL&#10;pOBBDhbzbmeGsbYN7+l+8JkIEHYxKsi9r2IpXZqTQTewFXHwbrY26IOsM6lrbALclHIURWNpsOCw&#10;kGNFy5zSz8O3UdCcvpLtR/R+1pdVsrleHz+7cpgo9dJr36YgPLX+P/zX3mgFr2N4fg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2YNbGAAAA2wAAAA8AAAAAAAAA&#10;AAAAAAAAoQIAAGRycy9kb3ducmV2LnhtbFBLBQYAAAAABAAEAPkAAACUAwAAAAA=&#10;" strokecolor="black [3200]" strokeweight="1.5pt">
                    <v:stroke joinstyle="miter"/>
                  </v:line>
                  <v:shape id="Straight Arrow Connector 47" o:spid="_x0000_s1118" type="#_x0000_t32" style="position:absolute;left:27508;top:-95;width:21;height:3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8wgcYAAADbAAAADwAAAGRycy9kb3ducmV2LnhtbESPW2vCQBSE3wv+h+UIfWs2lqolupFS&#10;KdrigzdaHw/Zk4tmz4bsqum/dwtCH4eZ+YaZzjpTiwu1rrKsYBDFIIgzqysuFOx3H0+vIJxH1lhb&#10;JgW/5GCW9h6mmGh75Q1dtr4QAcIuQQWl900ipctKMugi2xAHL7etQR9kW0jd4jXATS2f43gkDVYc&#10;Fkps6L2k7LQ9GwWrw3rx/TWcV/yT6dOy3hw/c54r9djv3iYgPHX+P3xvL7WClz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fMIHGAAAA2wAAAA8AAAAAAAAA&#10;AAAAAAAAoQIAAGRycy9kb3ducmV2LnhtbFBLBQYAAAAABAAEAPkAAACUAwAAAAA=&#10;" strokecolor="black [3200]" strokeweight="1.5pt">
                    <v:stroke endarrow="block" joinstyle="miter"/>
                  </v:shape>
                </v:group>
                <w10:wrap type="topAndBottom"/>
              </v:group>
            </w:pict>
          </mc:Fallback>
        </mc:AlternateContent>
      </w:r>
      <w:r w:rsidR="006616F6">
        <w:t xml:space="preserve">Sự giao của tác tử </w:t>
      </w:r>
      <w:r w:rsidR="006616F6" w:rsidRPr="00001BCF">
        <w:t xml:space="preserve">có lẽ là tính năng cơ bản nhất của JADE và được </w:t>
      </w:r>
      <w:r w:rsidR="006616F6">
        <w:t>cài đặt tuân theo các thông số kĩ thuật FIPA. M</w:t>
      </w:r>
      <w:r w:rsidR="006616F6" w:rsidRPr="00001BCF">
        <w:t>ô hình truyền thông dự</w:t>
      </w:r>
      <w:r w:rsidR="006616F6">
        <w:t xml:space="preserve">a trên </w:t>
      </w:r>
      <w:r w:rsidR="00564F00">
        <w:t>việc truyề</w:t>
      </w:r>
      <w:r w:rsidR="002E3BD0">
        <w:t>n</w:t>
      </w:r>
      <w:r w:rsidR="00564F00">
        <w:t xml:space="preserve"> thông điệp</w:t>
      </w:r>
      <w:r w:rsidR="006616F6" w:rsidRPr="00001BCF">
        <w:t xml:space="preserve"> không đồng bộ</w:t>
      </w:r>
      <w:r w:rsidR="006616F6">
        <w:t xml:space="preserve"> (</w:t>
      </w:r>
      <w:r w:rsidR="00564F00">
        <w:t>Asynchronous M</w:t>
      </w:r>
      <w:r w:rsidR="006616F6">
        <w:t xml:space="preserve">essage </w:t>
      </w:r>
      <w:r w:rsidR="00564F00">
        <w:t>P</w:t>
      </w:r>
      <w:r w:rsidR="006616F6">
        <w:t>assing)</w:t>
      </w:r>
      <w:r w:rsidR="002E3BD0">
        <w:t xml:space="preserve">. </w:t>
      </w:r>
      <w:r w:rsidR="002E3BD0" w:rsidRPr="00001BCF">
        <w:t>Do đó, mỗ</w:t>
      </w:r>
      <w:r w:rsidR="002E3BD0">
        <w:t>i tác tử</w:t>
      </w:r>
      <w:r w:rsidR="002E3BD0" w:rsidRPr="00001BCF">
        <w:t xml:space="preserve"> có một </w:t>
      </w:r>
      <w:r w:rsidR="002E3BD0">
        <w:t xml:space="preserve">hộp thư hay gọi chính xác hơn là </w:t>
      </w:r>
      <w:r w:rsidR="002E3BD0" w:rsidRPr="00001BCF">
        <w:t>hàng đợi tin nhắ</w:t>
      </w:r>
      <w:r w:rsidR="002E3BD0">
        <w:t>n tác tử, nơi JADE trong khi chạy đã đẩy thông điệp được gửi bởi các tác tử khác vào.</w:t>
      </w:r>
      <w:r w:rsidR="002E3BD0" w:rsidRPr="00001BCF">
        <w:t xml:space="preserve"> Bất cứ khi nào một </w:t>
      </w:r>
      <w:r w:rsidR="002E3BD0">
        <w:t>thông điệp</w:t>
      </w:r>
      <w:r w:rsidR="002E3BD0" w:rsidRPr="00001BCF">
        <w:t xml:space="preserve"> được </w:t>
      </w:r>
      <w:r w:rsidR="002E3BD0">
        <w:t xml:space="preserve">gửi vào </w:t>
      </w:r>
      <w:r w:rsidR="002E3BD0" w:rsidRPr="00001BCF">
        <w:t xml:space="preserve">trong </w:t>
      </w:r>
      <w:r w:rsidR="002E3BD0">
        <w:t>hộp thư, các tác tử nhận sẽ được thông báo</w:t>
      </w:r>
      <w:r w:rsidR="002E3BD0" w:rsidRPr="00001BCF">
        <w:t>.</w:t>
      </w:r>
      <w:r w:rsidR="002E3BD0">
        <w:t xml:space="preserve"> </w:t>
      </w:r>
      <w:r w:rsidR="002E3BD0" w:rsidRPr="00001BCF">
        <w:t xml:space="preserve">Tuy nhiên, khi </w:t>
      </w:r>
      <w:r w:rsidR="002E3BD0">
        <w:t xml:space="preserve">nào </w:t>
      </w:r>
      <w:r w:rsidR="002E3BD0" w:rsidRPr="00001BCF">
        <w:t>hoặc nế</w:t>
      </w:r>
      <w:r w:rsidR="002E3BD0">
        <w:t>u, các tác tử</w:t>
      </w:r>
      <w:r w:rsidR="002E3BD0" w:rsidRPr="00001BCF">
        <w:t xml:space="preserve"> </w:t>
      </w:r>
      <w:r w:rsidR="002E3BD0">
        <w:t xml:space="preserve">lấy các thông điệp từ </w:t>
      </w:r>
      <w:r w:rsidR="002E3BD0" w:rsidRPr="00001BCF">
        <w:t>hàng đợi để</w:t>
      </w:r>
      <w:r w:rsidR="002E3BD0">
        <w:t xml:space="preserve"> xử lí thì còn phụ thuộc </w:t>
      </w:r>
      <w:r w:rsidR="002E3BD0" w:rsidRPr="0065794C">
        <w:t xml:space="preserve">sự lựa chọn thiết kế của </w:t>
      </w:r>
      <w:r w:rsidR="002E3BD0">
        <w:t>người lập trình</w:t>
      </w:r>
      <w:r w:rsidR="002E3BD0" w:rsidRPr="0065794C">
        <w:t>.</w:t>
      </w:r>
      <w:r w:rsidR="002E3BD0">
        <w:t xml:space="preserve"> </w:t>
      </w:r>
      <w:r w:rsidR="002E3BD0" w:rsidRPr="0065794C">
        <w:t>Quá trì</w:t>
      </w:r>
      <w:r>
        <w:t>nh này được mô tả trong hình 4</w:t>
      </w:r>
      <w:r w:rsidR="002E3BD0" w:rsidRPr="0065794C">
        <w:t>.</w:t>
      </w:r>
    </w:p>
    <w:p w:rsidR="002E3BD0" w:rsidRDefault="004E6120" w:rsidP="007D09F3">
      <w:pPr>
        <w:pStyle w:val="Caption"/>
        <w:spacing w:before="120" w:after="120" w:line="312" w:lineRule="auto"/>
        <w:jc w:val="center"/>
        <w:rPr>
          <w:i w:val="0"/>
          <w:color w:val="auto"/>
          <w:sz w:val="26"/>
          <w:szCs w:val="26"/>
        </w:rPr>
      </w:pPr>
      <w:bookmarkStart w:id="26" w:name="_Toc444540524"/>
      <w:r w:rsidRPr="004E6120">
        <w:rPr>
          <w:i w:val="0"/>
          <w:color w:val="auto"/>
          <w:sz w:val="26"/>
          <w:szCs w:val="26"/>
        </w:rPr>
        <w:t xml:space="preserve">Hình </w:t>
      </w:r>
      <w:r w:rsidRPr="004E6120">
        <w:rPr>
          <w:i w:val="0"/>
          <w:color w:val="auto"/>
          <w:sz w:val="26"/>
          <w:szCs w:val="26"/>
        </w:rPr>
        <w:fldChar w:fldCharType="begin"/>
      </w:r>
      <w:r w:rsidRPr="004E6120">
        <w:rPr>
          <w:i w:val="0"/>
          <w:color w:val="auto"/>
          <w:sz w:val="26"/>
          <w:szCs w:val="26"/>
        </w:rPr>
        <w:instrText xml:space="preserve"> SEQ Hình \* ARABIC </w:instrText>
      </w:r>
      <w:r w:rsidRPr="004E6120">
        <w:rPr>
          <w:i w:val="0"/>
          <w:color w:val="auto"/>
          <w:sz w:val="26"/>
          <w:szCs w:val="26"/>
        </w:rPr>
        <w:fldChar w:fldCharType="separate"/>
      </w:r>
      <w:r w:rsidR="00323B03">
        <w:rPr>
          <w:i w:val="0"/>
          <w:noProof/>
          <w:color w:val="auto"/>
          <w:sz w:val="26"/>
          <w:szCs w:val="26"/>
        </w:rPr>
        <w:t>6</w:t>
      </w:r>
      <w:r w:rsidRPr="004E6120">
        <w:rPr>
          <w:i w:val="0"/>
          <w:color w:val="auto"/>
          <w:sz w:val="26"/>
          <w:szCs w:val="26"/>
        </w:rPr>
        <w:fldChar w:fldCharType="end"/>
      </w:r>
      <w:r w:rsidRPr="004E6120">
        <w:rPr>
          <w:i w:val="0"/>
          <w:color w:val="auto"/>
          <w:sz w:val="26"/>
          <w:szCs w:val="26"/>
        </w:rPr>
        <w:t>: Mô hình truyền thông điệp không đồng bộ JADE</w:t>
      </w:r>
      <w:bookmarkEnd w:id="26"/>
    </w:p>
    <w:p w:rsidR="00B15466" w:rsidRPr="00B15466" w:rsidRDefault="00B15466" w:rsidP="00B15466">
      <w:pPr>
        <w:spacing w:before="120" w:after="120" w:line="312" w:lineRule="auto"/>
        <w:jc w:val="both"/>
      </w:pPr>
      <w:r w:rsidRPr="0065794C">
        <w:t xml:space="preserve">Các định dạng đặc biệt của </w:t>
      </w:r>
      <w:r>
        <w:t>thông điệp trong JADE phải</w:t>
      </w:r>
      <w:r w:rsidRPr="0065794C">
        <w:t xml:space="preserve"> phù hợp với định nghĩa của cấu trúc </w:t>
      </w:r>
      <w:r>
        <w:t xml:space="preserve">tin nhắn FIPA – ACL. </w:t>
      </w:r>
      <w:r w:rsidRPr="0065794C">
        <w:t>Mỗ</w:t>
      </w:r>
      <w:r>
        <w:t>i thông điệp</w:t>
      </w:r>
      <w:r w:rsidRPr="0065794C">
        <w:t xml:space="preserve"> bao gồ</w:t>
      </w:r>
      <w:r>
        <w:t>m các trường</w:t>
      </w:r>
      <w:r w:rsidRPr="0065794C">
        <w:t xml:space="preserve"> sau:</w:t>
      </w:r>
    </w:p>
    <w:p w:rsidR="00B15466" w:rsidRDefault="00B15466" w:rsidP="00B15466">
      <w:pPr>
        <w:pStyle w:val="ListParagraph"/>
        <w:numPr>
          <w:ilvl w:val="0"/>
          <w:numId w:val="12"/>
        </w:numPr>
        <w:spacing w:before="120" w:after="120" w:line="312" w:lineRule="auto"/>
        <w:jc w:val="both"/>
      </w:pPr>
      <w:r>
        <w:t>Tác tử</w:t>
      </w:r>
      <w:r w:rsidRPr="0065794C">
        <w:t xml:space="preserve"> gửi </w:t>
      </w:r>
      <w:r>
        <w:t>thông điệp</w:t>
      </w:r>
    </w:p>
    <w:p w:rsidR="00B15466" w:rsidRDefault="00B15466" w:rsidP="00B15466">
      <w:pPr>
        <w:pStyle w:val="ListParagraph"/>
        <w:numPr>
          <w:ilvl w:val="0"/>
          <w:numId w:val="12"/>
        </w:numPr>
        <w:spacing w:before="120" w:after="120" w:line="312" w:lineRule="auto"/>
        <w:jc w:val="both"/>
      </w:pPr>
      <w:r>
        <w:t>Danh sách các tác tử nhận</w:t>
      </w:r>
      <w:r w:rsidRPr="0065794C">
        <w:t>.</w:t>
      </w:r>
    </w:p>
    <w:p w:rsidR="00B15466" w:rsidRDefault="00B15466" w:rsidP="00B15466">
      <w:pPr>
        <w:pStyle w:val="ListParagraph"/>
        <w:numPr>
          <w:ilvl w:val="0"/>
          <w:numId w:val="12"/>
        </w:numPr>
        <w:spacing w:before="120" w:after="120" w:line="312" w:lineRule="auto"/>
        <w:jc w:val="both"/>
      </w:pPr>
      <w:r>
        <w:t xml:space="preserve">Các cách thức giao tiếp (hay còn gọi là biểu hiện - </w:t>
      </w:r>
      <w:r w:rsidRPr="0065794C">
        <w:t>performative</w:t>
      </w:r>
      <w:r>
        <w:t xml:space="preserve">) </w:t>
      </w:r>
      <w:r w:rsidRPr="0065794C">
        <w:t>cho thấ</w:t>
      </w:r>
      <w:r>
        <w:t xml:space="preserve">y ý định của phía gửi </w:t>
      </w:r>
      <w:r w:rsidRPr="0065794C">
        <w:t xml:space="preserve">bằng cách gửi tin nhắn. Ví dụ, nếu các biểu hiện là </w:t>
      </w:r>
      <w:r>
        <w:t>yêu cầu (REQUEST)</w:t>
      </w:r>
      <w:r w:rsidRPr="0065794C">
        <w:t xml:space="preserve">, </w:t>
      </w:r>
      <w:r>
        <w:t>phía</w:t>
      </w:r>
      <w:r w:rsidRPr="0065794C">
        <w:t xml:space="preserve"> gửi muốn người nhận để thực hiện một hành động, nếu nó là </w:t>
      </w:r>
      <w:r>
        <w:t>thông báo (</w:t>
      </w:r>
      <w:r w:rsidRPr="0065794C">
        <w:t>INFORM</w:t>
      </w:r>
      <w:r>
        <w:t>)</w:t>
      </w:r>
      <w:r w:rsidRPr="0065794C">
        <w:t xml:space="preserve"> người gửi muốn người nhận phải nhận thức được một thực tế, nếu nó là một đề xuất </w:t>
      </w:r>
      <w:r>
        <w:t xml:space="preserve">(PROPOSE) </w:t>
      </w:r>
      <w:r w:rsidRPr="0065794C">
        <w:t xml:space="preserve">hay một </w:t>
      </w:r>
      <w:r>
        <w:t>gọi đề xuất (Call for proposal – CFP)</w:t>
      </w:r>
      <w:r w:rsidRPr="0065794C">
        <w:t xml:space="preserve"> </w:t>
      </w:r>
      <w:r>
        <w:t>thì</w:t>
      </w:r>
      <w:r w:rsidRPr="0065794C">
        <w:t xml:space="preserve"> </w:t>
      </w:r>
      <w:r>
        <w:t>phía</w:t>
      </w:r>
      <w:r w:rsidRPr="0065794C">
        <w:t xml:space="preserve"> gửi muốn tham gia vào một cuộc đàm phán.</w:t>
      </w:r>
    </w:p>
    <w:p w:rsidR="00B15466" w:rsidRDefault="00B15466" w:rsidP="00B15466">
      <w:pPr>
        <w:pStyle w:val="ListParagraph"/>
        <w:numPr>
          <w:ilvl w:val="0"/>
          <w:numId w:val="12"/>
        </w:numPr>
        <w:spacing w:before="120" w:after="120" w:line="312" w:lineRule="auto"/>
        <w:jc w:val="both"/>
      </w:pPr>
      <w:r w:rsidRPr="00243F32">
        <w:t>Các nội dung có chứa các thông tin thực tế</w:t>
      </w:r>
      <w:r>
        <w:t xml:space="preserve"> </w:t>
      </w:r>
      <w:r w:rsidRPr="00243F32">
        <w:t xml:space="preserve">được trao đổi bằng </w:t>
      </w:r>
      <w:r>
        <w:t>thông điẹp (V</w:t>
      </w:r>
      <w:r w:rsidRPr="00243F32">
        <w:t>í dụ</w:t>
      </w:r>
      <w:r>
        <w:t>:</w:t>
      </w:r>
      <w:r w:rsidRPr="00243F32">
        <w:t xml:space="preserve"> hành động được thực hiện trong một </w:t>
      </w:r>
      <w:r>
        <w:t>thông điệp REQUEST</w:t>
      </w:r>
      <w:r w:rsidRPr="00243F32">
        <w:t xml:space="preserve">, hoặc </w:t>
      </w:r>
      <w:r>
        <w:t>sự việc</w:t>
      </w:r>
      <w:r w:rsidRPr="00243F32">
        <w:t xml:space="preserve"> mà người gửi muốn tiết lộ trong một thông</w:t>
      </w:r>
      <w:r>
        <w:t xml:space="preserve"> điệp INFORM, …)</w:t>
      </w:r>
    </w:p>
    <w:p w:rsidR="00B15466" w:rsidRDefault="00B15466" w:rsidP="00B15466">
      <w:pPr>
        <w:pStyle w:val="ListParagraph"/>
        <w:numPr>
          <w:ilvl w:val="0"/>
          <w:numId w:val="12"/>
        </w:numPr>
        <w:spacing w:before="120" w:after="120" w:line="312" w:lineRule="auto"/>
        <w:jc w:val="both"/>
      </w:pPr>
      <w:r>
        <w:lastRenderedPageBreak/>
        <w:t>Ngôn ngữ thể hiện nội dung</w:t>
      </w:r>
      <w:r w:rsidRPr="00243F32">
        <w:t xml:space="preserve"> cho thấy cú pháp sử dụng để thể hiện nội dung. Cả người gửi và người nhận phải có khả năng mã hóa và phân tích </w:t>
      </w:r>
      <w:r>
        <w:t>cách diễn tả</w:t>
      </w:r>
      <w:r w:rsidRPr="00243F32">
        <w:t xml:space="preserve"> phù hợp vớ</w:t>
      </w:r>
      <w:r>
        <w:t>i cú pháp này để</w:t>
      </w:r>
      <w:r w:rsidRPr="00243F32">
        <w:t xml:space="preserve"> các giao tiếp có hiệu quả.</w:t>
      </w:r>
    </w:p>
    <w:p w:rsidR="00B15466" w:rsidRDefault="00B15466" w:rsidP="00B15466">
      <w:pPr>
        <w:pStyle w:val="ListParagraph"/>
        <w:numPr>
          <w:ilvl w:val="0"/>
          <w:numId w:val="12"/>
        </w:numPr>
        <w:spacing w:before="120" w:after="120" w:line="312" w:lineRule="auto"/>
        <w:jc w:val="both"/>
      </w:pPr>
      <w:r w:rsidRPr="00B15466">
        <w:t>Bản thể (</w:t>
      </w:r>
      <w:r w:rsidRPr="00B15466">
        <w:rPr>
          <w:iCs/>
        </w:rPr>
        <w:t xml:space="preserve">ontology) </w:t>
      </w:r>
      <w:r w:rsidRPr="00B15466">
        <w:t>chỉ ra ý</w:t>
      </w:r>
      <w:r>
        <w:t xml:space="preserve"> nghĩa của</w:t>
      </w:r>
      <w:r w:rsidRPr="00243F32">
        <w:t xml:space="preserve"> những </w:t>
      </w:r>
      <w:r>
        <w:t>kí hiệu</w:t>
      </w:r>
      <w:r w:rsidRPr="00243F32">
        <w:t xml:space="preserve"> được sử dụng trong nội dung. Cả người gửi và người nhận phải mô tả cùng một ý nghĩa với các </w:t>
      </w:r>
      <w:r>
        <w:t>kí hiệu để</w:t>
      </w:r>
      <w:r w:rsidRPr="00243F32">
        <w:t xml:space="preserve"> các giao tiếp có hiệu quả.</w:t>
      </w:r>
    </w:p>
    <w:p w:rsidR="00B15466" w:rsidRDefault="00B15466" w:rsidP="00B15466">
      <w:pPr>
        <w:pStyle w:val="ListParagraph"/>
        <w:numPr>
          <w:ilvl w:val="0"/>
          <w:numId w:val="12"/>
        </w:numPr>
        <w:spacing w:before="120" w:after="120" w:line="312" w:lineRule="auto"/>
        <w:jc w:val="both"/>
      </w:pPr>
      <w:r w:rsidRPr="00243F32">
        <w:t xml:space="preserve">Một số trường bổ sung được sử dụng để kiểm soát một số cuộc hội thoại </w:t>
      </w:r>
      <w:r>
        <w:t>song song</w:t>
      </w:r>
      <w:r w:rsidRPr="00243F32">
        <w:t xml:space="preserve"> và để xác định thời gian chờ để nhận được một câu trả lời như </w:t>
      </w:r>
      <w:r>
        <w:t xml:space="preserve">là </w:t>
      </w:r>
      <w:r w:rsidR="009F246A">
        <w:t xml:space="preserve"> định danh cuộc hội thoại (</w:t>
      </w:r>
      <w:r w:rsidRPr="00492CDC">
        <w:t>conversation-id</w:t>
      </w:r>
      <w:r w:rsidR="009F246A">
        <w:t>)</w:t>
      </w:r>
      <w:r w:rsidRPr="00492CDC">
        <w:t xml:space="preserve">, </w:t>
      </w:r>
      <w:r w:rsidR="009F246A">
        <w:t>hồi đáp – với (</w:t>
      </w:r>
      <w:r w:rsidRPr="00492CDC">
        <w:t>reply-with</w:t>
      </w:r>
      <w:r w:rsidR="009F246A">
        <w:t>)</w:t>
      </w:r>
      <w:r w:rsidRPr="00492CDC">
        <w:t xml:space="preserve">, </w:t>
      </w:r>
      <w:r w:rsidR="009F246A">
        <w:t>hồi đáp cho và hồi đáp bởi (</w:t>
      </w:r>
      <w:r w:rsidRPr="00492CDC">
        <w:t>in-reply-to and reply-by</w:t>
      </w:r>
      <w:r w:rsidR="009F246A">
        <w:t>)</w:t>
      </w:r>
      <w:r w:rsidRPr="00492CDC">
        <w:t>.</w:t>
      </w:r>
    </w:p>
    <w:p w:rsidR="00B15466" w:rsidRDefault="00B15466" w:rsidP="009F246A">
      <w:pPr>
        <w:spacing w:before="120" w:after="120" w:line="312" w:lineRule="auto"/>
        <w:ind w:left="360"/>
        <w:jc w:val="both"/>
      </w:pPr>
      <w:r w:rsidRPr="00492CDC">
        <w:t>Một tin nhắn trong JADE được thực hiện như một đối tượng của lớp jade.lang.acl.ACLMessage cung cấ</w:t>
      </w:r>
      <w:r>
        <w:t>p</w:t>
      </w:r>
      <w:r w:rsidRPr="00492CDC">
        <w:t xml:space="preserve"> và thiết lập các phương pháp để truy cập tất cả các </w:t>
      </w:r>
      <w:r>
        <w:t>trường</w:t>
      </w:r>
      <w:r w:rsidRPr="00492CDC">
        <w:t xml:space="preserve"> theo quy định của các định dạng ACL. Tất cả</w:t>
      </w:r>
      <w:r>
        <w:t xml:space="preserve"> </w:t>
      </w:r>
      <w:r w:rsidR="009F246A">
        <w:t>biểu hiện</w:t>
      </w:r>
      <w:r>
        <w:t xml:space="preserve"> </w:t>
      </w:r>
      <w:r w:rsidRPr="00492CDC">
        <w:t>định nghĩa trong đặc tả FIPA được ánh xạ như hằng số trong các lớp ACLMessage.</w:t>
      </w:r>
    </w:p>
    <w:p w:rsidR="007E5D09" w:rsidRDefault="007E5D09" w:rsidP="007E5D09">
      <w:pPr>
        <w:spacing w:before="120" w:after="120" w:line="312" w:lineRule="auto"/>
        <w:jc w:val="both"/>
      </w:pPr>
      <w:r>
        <w:t>Quá trình gửi và nhận thông điệp được minh họa như hình</w:t>
      </w:r>
      <w:r w:rsidR="00806DAD">
        <w:t xml:space="preserve"> 6 và hình 7. Ở hình 6, phía gửi gửi một thông điệp dạng </w:t>
      </w:r>
      <w:r w:rsidR="00EB2DD1">
        <w:t>“</w:t>
      </w:r>
      <w:r w:rsidR="00806DAD">
        <w:t>REQUEST</w:t>
      </w:r>
      <w:r w:rsidR="00EB2DD1">
        <w:t>”</w:t>
      </w:r>
      <w:r w:rsidR="00806DAD">
        <w:t xml:space="preserve"> cho phía nhận. Ở hình 7, phía gửi gửi một tin nhắn dạng </w:t>
      </w:r>
      <w:r w:rsidR="00EB2DD1">
        <w:t>“</w:t>
      </w:r>
      <w:r w:rsidR="00806DAD">
        <w:t>REQUEST</w:t>
      </w:r>
      <w:r w:rsidR="00EB2DD1">
        <w:t>”</w:t>
      </w:r>
      <w:r w:rsidR="00806DAD">
        <w:t xml:space="preserve"> cho phía nhận, sau đó phía nhận gửi lại một tin nhắn dạng </w:t>
      </w:r>
      <w:r w:rsidR="00EB2DD1">
        <w:t>nhắc nhở “</w:t>
      </w:r>
      <w:r w:rsidR="00806DAD">
        <w:t>INFORM</w:t>
      </w:r>
      <w:r w:rsidR="00EB2DD1">
        <w:t>”</w:t>
      </w:r>
      <w:r w:rsidR="00806DAD">
        <w:t xml:space="preserve"> cho phía gửi.</w:t>
      </w:r>
    </w:p>
    <w:p w:rsidR="007E5D09" w:rsidRDefault="007E5D09" w:rsidP="007E5D09">
      <w:pPr>
        <w:spacing w:before="120" w:after="120" w:line="312" w:lineRule="auto"/>
        <w:jc w:val="both"/>
        <w:rPr>
          <w:noProof/>
        </w:rPr>
      </w:pPr>
    </w:p>
    <w:p w:rsidR="007E5D09" w:rsidRDefault="007E5D09" w:rsidP="007E5D09">
      <w:pPr>
        <w:spacing w:before="120" w:after="120" w:line="312" w:lineRule="auto"/>
        <w:jc w:val="both"/>
        <w:rPr>
          <w:noProof/>
        </w:rPr>
      </w:pPr>
    </w:p>
    <w:p w:rsidR="007E5D09" w:rsidRDefault="007E5D09" w:rsidP="007E5D09">
      <w:pPr>
        <w:spacing w:before="120" w:after="120" w:line="312" w:lineRule="auto"/>
        <w:jc w:val="both"/>
      </w:pPr>
      <w:r>
        <w:rPr>
          <w:noProof/>
        </w:rPr>
        <w:drawing>
          <wp:inline distT="0" distB="0" distL="0" distR="0">
            <wp:extent cx="5759450" cy="360235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end.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3602355"/>
                    </a:xfrm>
                    <a:prstGeom prst="rect">
                      <a:avLst/>
                    </a:prstGeom>
                  </pic:spPr>
                </pic:pic>
              </a:graphicData>
            </a:graphic>
          </wp:inline>
        </w:drawing>
      </w:r>
    </w:p>
    <w:p w:rsidR="007E5D09" w:rsidRDefault="007E5D09" w:rsidP="007E5D09">
      <w:pPr>
        <w:pStyle w:val="Caption"/>
        <w:jc w:val="center"/>
        <w:rPr>
          <w:i w:val="0"/>
          <w:color w:val="auto"/>
          <w:sz w:val="26"/>
          <w:szCs w:val="26"/>
        </w:rPr>
      </w:pPr>
      <w:bookmarkStart w:id="27" w:name="_Toc444540525"/>
      <w:r w:rsidRPr="007E5D09">
        <w:rPr>
          <w:i w:val="0"/>
          <w:color w:val="auto"/>
          <w:sz w:val="26"/>
          <w:szCs w:val="26"/>
        </w:rPr>
        <w:lastRenderedPageBreak/>
        <w:t xml:space="preserve">Hình </w:t>
      </w:r>
      <w:r w:rsidRPr="007E5D09">
        <w:rPr>
          <w:i w:val="0"/>
          <w:color w:val="auto"/>
          <w:sz w:val="26"/>
          <w:szCs w:val="26"/>
        </w:rPr>
        <w:fldChar w:fldCharType="begin"/>
      </w:r>
      <w:r w:rsidRPr="007E5D09">
        <w:rPr>
          <w:i w:val="0"/>
          <w:color w:val="auto"/>
          <w:sz w:val="26"/>
          <w:szCs w:val="26"/>
        </w:rPr>
        <w:instrText xml:space="preserve"> SEQ Hình \* ARABIC </w:instrText>
      </w:r>
      <w:r w:rsidRPr="007E5D09">
        <w:rPr>
          <w:i w:val="0"/>
          <w:color w:val="auto"/>
          <w:sz w:val="26"/>
          <w:szCs w:val="26"/>
        </w:rPr>
        <w:fldChar w:fldCharType="separate"/>
      </w:r>
      <w:r w:rsidR="00323B03">
        <w:rPr>
          <w:i w:val="0"/>
          <w:noProof/>
          <w:color w:val="auto"/>
          <w:sz w:val="26"/>
          <w:szCs w:val="26"/>
        </w:rPr>
        <w:t>7</w:t>
      </w:r>
      <w:r w:rsidRPr="007E5D09">
        <w:rPr>
          <w:i w:val="0"/>
          <w:color w:val="auto"/>
          <w:sz w:val="26"/>
          <w:szCs w:val="26"/>
        </w:rPr>
        <w:fldChar w:fldCharType="end"/>
      </w:r>
      <w:r w:rsidRPr="007E5D09">
        <w:rPr>
          <w:i w:val="0"/>
          <w:color w:val="auto"/>
          <w:sz w:val="26"/>
          <w:szCs w:val="26"/>
        </w:rPr>
        <w:t xml:space="preserve">: Minh họa quá </w:t>
      </w:r>
      <w:r>
        <w:rPr>
          <w:i w:val="0"/>
          <w:color w:val="auto"/>
          <w:sz w:val="26"/>
          <w:szCs w:val="26"/>
        </w:rPr>
        <w:t>trình phía gửi gửi thông điệp cho phía nhận</w:t>
      </w:r>
      <w:bookmarkEnd w:id="27"/>
    </w:p>
    <w:p w:rsidR="007E5D09" w:rsidRPr="007E5D09" w:rsidRDefault="007E5D09" w:rsidP="007E5D09">
      <w:pPr>
        <w:pStyle w:val="Caption"/>
        <w:jc w:val="center"/>
        <w:rPr>
          <w:i w:val="0"/>
          <w:color w:val="auto"/>
          <w:sz w:val="26"/>
          <w:szCs w:val="26"/>
        </w:rPr>
      </w:pPr>
      <w:bookmarkStart w:id="28" w:name="_Toc444540526"/>
      <w:r>
        <w:rPr>
          <w:noProof/>
        </w:rPr>
        <w:drawing>
          <wp:anchor distT="0" distB="0" distL="114300" distR="114300" simplePos="0" relativeHeight="251702272" behindDoc="0" locked="0" layoutInCell="1" allowOverlap="1">
            <wp:simplePos x="1076325" y="4772025"/>
            <wp:positionH relativeFrom="column">
              <wp:align>left</wp:align>
            </wp:positionH>
            <wp:positionV relativeFrom="paragraph">
              <wp:align>top</wp:align>
            </wp:positionV>
            <wp:extent cx="5759450" cy="3682365"/>
            <wp:effectExtent l="0" t="0" r="0"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end and re.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3682365"/>
                    </a:xfrm>
                    <a:prstGeom prst="rect">
                      <a:avLst/>
                    </a:prstGeom>
                  </pic:spPr>
                </pic:pic>
              </a:graphicData>
            </a:graphic>
          </wp:anchor>
        </w:drawing>
      </w:r>
      <w:r>
        <w:br w:type="textWrapping" w:clear="all"/>
      </w:r>
      <w:r w:rsidRPr="007E5D09">
        <w:rPr>
          <w:i w:val="0"/>
          <w:color w:val="auto"/>
          <w:sz w:val="26"/>
          <w:szCs w:val="26"/>
        </w:rPr>
        <w:t xml:space="preserve">Hình </w:t>
      </w:r>
      <w:r w:rsidRPr="007E5D09">
        <w:rPr>
          <w:i w:val="0"/>
          <w:color w:val="auto"/>
          <w:sz w:val="26"/>
          <w:szCs w:val="26"/>
        </w:rPr>
        <w:fldChar w:fldCharType="begin"/>
      </w:r>
      <w:r w:rsidRPr="007E5D09">
        <w:rPr>
          <w:i w:val="0"/>
          <w:color w:val="auto"/>
          <w:sz w:val="26"/>
          <w:szCs w:val="26"/>
        </w:rPr>
        <w:instrText xml:space="preserve"> SEQ Hình \* ARABIC </w:instrText>
      </w:r>
      <w:r w:rsidRPr="007E5D09">
        <w:rPr>
          <w:i w:val="0"/>
          <w:color w:val="auto"/>
          <w:sz w:val="26"/>
          <w:szCs w:val="26"/>
        </w:rPr>
        <w:fldChar w:fldCharType="separate"/>
      </w:r>
      <w:r w:rsidR="00323B03">
        <w:rPr>
          <w:i w:val="0"/>
          <w:noProof/>
          <w:color w:val="auto"/>
          <w:sz w:val="26"/>
          <w:szCs w:val="26"/>
        </w:rPr>
        <w:t>8</w:t>
      </w:r>
      <w:r w:rsidRPr="007E5D09">
        <w:rPr>
          <w:i w:val="0"/>
          <w:color w:val="auto"/>
          <w:sz w:val="26"/>
          <w:szCs w:val="26"/>
        </w:rPr>
        <w:fldChar w:fldCharType="end"/>
      </w:r>
      <w:r w:rsidRPr="007E5D09">
        <w:rPr>
          <w:i w:val="0"/>
          <w:color w:val="auto"/>
          <w:sz w:val="26"/>
          <w:szCs w:val="26"/>
        </w:rPr>
        <w:t>: Minh họa việc phía gửi gửi tin nhắn đến phía nhận và đồng thời phía nhận gửi tin nhắn trả lời</w:t>
      </w:r>
      <w:r>
        <w:rPr>
          <w:i w:val="0"/>
          <w:color w:val="auto"/>
          <w:sz w:val="26"/>
          <w:szCs w:val="26"/>
        </w:rPr>
        <w:t xml:space="preserve"> cho phía gửi</w:t>
      </w:r>
      <w:bookmarkEnd w:id="28"/>
    </w:p>
    <w:p w:rsidR="00B15466" w:rsidRDefault="009F246A" w:rsidP="009F246A">
      <w:pPr>
        <w:pStyle w:val="Heading4"/>
        <w:spacing w:before="120" w:after="120" w:line="312" w:lineRule="auto"/>
      </w:pPr>
      <w:r>
        <w:t>I.3.2.1. Gửi thông điệp</w:t>
      </w:r>
    </w:p>
    <w:p w:rsidR="009F246A" w:rsidRDefault="009F246A" w:rsidP="003D6176">
      <w:pPr>
        <w:spacing w:before="120" w:after="120" w:line="312" w:lineRule="auto"/>
        <w:jc w:val="both"/>
      </w:pPr>
      <w:r w:rsidRPr="009F246A">
        <w:t xml:space="preserve">Việc gửi thư tới tác tử khác cũng đơn giản như việc điền vào các trường của một đối tượng ACLMessage và sau đó gọi phương thức send() của lớp Agent. Đoạn mã dưới đây tạo ra một thông </w:t>
      </w:r>
      <w:r w:rsidR="003D6176">
        <w:t xml:space="preserve">điệp dạng INFORM để </w:t>
      </w:r>
      <w:r w:rsidRPr="009F246A">
        <w:t xml:space="preserve">báo cho một tác tử có biệt danh là Peter </w:t>
      </w:r>
      <w:r w:rsidR="003D6176">
        <w:t>với nôi dung</w:t>
      </w:r>
      <w:r w:rsidRPr="009F246A">
        <w:t xml:space="preserve"> </w:t>
      </w:r>
      <w:r>
        <w:t>“</w:t>
      </w:r>
      <w:r w:rsidR="00CA498E">
        <w:t>Today it’s raining</w:t>
      </w:r>
      <w:r>
        <w:t>”</w:t>
      </w:r>
      <w:r w:rsidRPr="009F246A">
        <w:t>:</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ACLMessage msg = new ACLMessage(ACLMessage.INFORM);</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msg.addReceiver(new AID("Peter", AID.ISLOCALNAME));</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msg.setLanguage("English");</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msg.setOntology("Weather-forecast-ontology");</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msg.setContent("Today it’s raining");</w:t>
      </w:r>
    </w:p>
    <w:p w:rsidR="009F246A" w:rsidRPr="009F246A" w:rsidRDefault="009F246A" w:rsidP="009F246A">
      <w:pPr>
        <w:spacing w:after="0" w:line="240" w:lineRule="auto"/>
      </w:pPr>
      <w:r w:rsidRPr="009F246A">
        <w:rPr>
          <w:rFonts w:ascii="Courier" w:eastAsiaTheme="minorHAnsi" w:hAnsi="Courier" w:cs="Courier"/>
          <w:color w:val="auto"/>
        </w:rPr>
        <w:t>send(msg);</w:t>
      </w:r>
    </w:p>
    <w:p w:rsidR="009F246A" w:rsidRDefault="009F246A" w:rsidP="009F246A">
      <w:pPr>
        <w:pStyle w:val="Heading4"/>
        <w:spacing w:before="120" w:after="120" w:line="312" w:lineRule="auto"/>
      </w:pPr>
      <w:r>
        <w:t>I.3.2.2. Nhận thông điệp</w:t>
      </w:r>
    </w:p>
    <w:p w:rsidR="0003524D" w:rsidRDefault="0003524D" w:rsidP="0003524D">
      <w:pPr>
        <w:spacing w:before="120" w:after="120" w:line="312" w:lineRule="auto"/>
        <w:jc w:val="both"/>
      </w:pPr>
      <w:r>
        <w:t>JADE trong khi chạy tự động đưa các thông điệp vào hàng đợi tin nhắn của tác tử nhận ngay khi thông điệp đến. Một tác tử có thể lấy thông điệp từ hàng đợi thông điệp của mình bằng phương thức receive().</w:t>
      </w:r>
      <w:r w:rsidR="006366C8">
        <w:t xml:space="preserve"> </w:t>
      </w:r>
      <w:r>
        <w:t xml:space="preserve">Phương pháp này trả về </w:t>
      </w:r>
      <w:r w:rsidR="006366C8">
        <w:t>thông điệp</w:t>
      </w:r>
      <w:r>
        <w:t xml:space="preserve"> đầu tiên trong hàng đợi </w:t>
      </w:r>
      <w:r w:rsidR="006366C8">
        <w:t>thông điệp</w:t>
      </w:r>
      <w:r>
        <w:t xml:space="preserve">, hoặc </w:t>
      </w:r>
      <w:r w:rsidR="006366C8">
        <w:t>không có gì</w:t>
      </w:r>
      <w:r>
        <w:t xml:space="preserve"> nếu hàng đợi </w:t>
      </w:r>
      <w:r w:rsidR="006366C8">
        <w:t>thông điệp trống rỗng một cách lập tức.</w:t>
      </w:r>
    </w:p>
    <w:p w:rsidR="0003524D" w:rsidRPr="0003524D" w:rsidRDefault="0003524D" w:rsidP="0003524D">
      <w:pPr>
        <w:spacing w:after="0" w:line="240" w:lineRule="auto"/>
        <w:rPr>
          <w:rFonts w:ascii="Courier" w:eastAsiaTheme="minorHAnsi" w:hAnsi="Courier" w:cs="Courier"/>
          <w:color w:val="auto"/>
        </w:rPr>
      </w:pPr>
      <w:r w:rsidRPr="0003524D">
        <w:rPr>
          <w:rFonts w:ascii="Courier" w:eastAsiaTheme="minorHAnsi" w:hAnsi="Courier" w:cs="Courier"/>
          <w:color w:val="auto"/>
        </w:rPr>
        <w:t>ACLMessage msg = receive();</w:t>
      </w:r>
    </w:p>
    <w:p w:rsidR="0003524D" w:rsidRPr="0003524D" w:rsidRDefault="0003524D" w:rsidP="0003524D">
      <w:pPr>
        <w:spacing w:after="0" w:line="240" w:lineRule="auto"/>
        <w:rPr>
          <w:rFonts w:ascii="Courier" w:eastAsiaTheme="minorHAnsi" w:hAnsi="Courier" w:cs="Courier"/>
          <w:color w:val="auto"/>
        </w:rPr>
      </w:pPr>
      <w:r w:rsidRPr="0003524D">
        <w:rPr>
          <w:rFonts w:ascii="Courier" w:eastAsiaTheme="minorHAnsi" w:hAnsi="Courier" w:cs="Courier"/>
          <w:color w:val="auto"/>
        </w:rPr>
        <w:lastRenderedPageBreak/>
        <w:t>if (msg != null) {</w:t>
      </w:r>
    </w:p>
    <w:p w:rsidR="0003524D" w:rsidRPr="0003524D" w:rsidRDefault="0003524D" w:rsidP="0017782A">
      <w:pPr>
        <w:spacing w:after="0" w:line="240" w:lineRule="auto"/>
        <w:ind w:firstLine="720"/>
        <w:rPr>
          <w:rFonts w:ascii="Courier" w:eastAsiaTheme="minorHAnsi" w:hAnsi="Courier" w:cs="Courier"/>
          <w:color w:val="auto"/>
        </w:rPr>
      </w:pPr>
      <w:r w:rsidRPr="0003524D">
        <w:rPr>
          <w:rFonts w:ascii="Courier" w:eastAsiaTheme="minorHAnsi" w:hAnsi="Courier" w:cs="Courier"/>
          <w:color w:val="auto"/>
        </w:rPr>
        <w:t xml:space="preserve">// </w:t>
      </w:r>
      <w:r w:rsidR="006366C8">
        <w:rPr>
          <w:rFonts w:ascii="Courier" w:eastAsiaTheme="minorHAnsi" w:hAnsi="Courier" w:cs="Courier"/>
          <w:color w:val="auto"/>
        </w:rPr>
        <w:t>Xử lí thông đi</w:t>
      </w:r>
      <w:r w:rsidR="0017782A">
        <w:rPr>
          <w:rFonts w:ascii="Courier" w:eastAsiaTheme="minorHAnsi" w:hAnsi="Courier" w:cs="Courier"/>
          <w:color w:val="auto"/>
        </w:rPr>
        <w:t>ệp</w:t>
      </w:r>
    </w:p>
    <w:p w:rsidR="0003524D" w:rsidRPr="0003524D" w:rsidRDefault="0003524D" w:rsidP="0003524D">
      <w:pPr>
        <w:spacing w:after="0" w:line="240" w:lineRule="auto"/>
        <w:rPr>
          <w:rFonts w:ascii="Courier" w:eastAsiaTheme="minorHAnsi" w:hAnsi="Courier" w:cs="Courier"/>
          <w:color w:val="auto"/>
        </w:rPr>
      </w:pPr>
      <w:r w:rsidRPr="0003524D">
        <w:rPr>
          <w:rFonts w:ascii="Courier" w:eastAsiaTheme="minorHAnsi" w:hAnsi="Courier" w:cs="Courier"/>
          <w:color w:val="auto"/>
        </w:rPr>
        <w:t>}</w:t>
      </w:r>
    </w:p>
    <w:p w:rsidR="009F246A" w:rsidRDefault="009F246A" w:rsidP="003C3DBE">
      <w:pPr>
        <w:pStyle w:val="Heading4"/>
        <w:spacing w:before="120" w:after="120" w:line="312" w:lineRule="auto"/>
      </w:pPr>
      <w:r>
        <w:t xml:space="preserve">I.3.2.3. </w:t>
      </w:r>
      <w:r w:rsidR="003C3DBE">
        <w:t>Lưa chọn thông điệp từ hàng đợi thông điệp</w:t>
      </w:r>
    </w:p>
    <w:p w:rsidR="003C3DBE" w:rsidRDefault="003C3DBE" w:rsidP="003C3DBE">
      <w:pPr>
        <w:spacing w:before="120" w:after="120" w:line="312" w:lineRule="auto"/>
      </w:pPr>
      <w:r>
        <w:t>Khi thông điệp được gửi đến hàng đợi thông điệp tác tử có thể không nhất thiết lựa chọn thông điệp đầu tiên trong hàng đợi mà tác tử lựa chọn dạng thông điệp mà nó muốn nhận. Muốn vậy, phía gửi gói thông điệp mà nó muốn gửi đến phía nhận trong một khuôn (template) thông qua phương thức:</w:t>
      </w:r>
    </w:p>
    <w:p w:rsidR="003C3DBE" w:rsidRDefault="003C3DBE" w:rsidP="00675554">
      <w:pPr>
        <w:spacing w:after="0" w:line="240" w:lineRule="auto"/>
        <w:rPr>
          <w:rFonts w:ascii="Courier" w:eastAsiaTheme="minorHAnsi" w:hAnsi="Courier" w:cs="Courier"/>
          <w:color w:val="auto"/>
        </w:rPr>
      </w:pPr>
      <w:r w:rsidRPr="003C3DBE">
        <w:rPr>
          <w:rFonts w:ascii="Courier" w:eastAsiaTheme="minorHAnsi" w:hAnsi="Courier" w:cs="Courier"/>
          <w:color w:val="auto"/>
        </w:rPr>
        <w:t>MessageTemplate mt = MessageTemplate.MatchPerformative(ACLMessage.ACCEPT_PROPOSAL);</w:t>
      </w:r>
    </w:p>
    <w:p w:rsidR="007935ED" w:rsidRDefault="007935ED" w:rsidP="00724D54">
      <w:pPr>
        <w:spacing w:before="120" w:after="120" w:line="312" w:lineRule="auto"/>
      </w:pPr>
      <w:r w:rsidRPr="003C3DBE">
        <w:rPr>
          <w:rFonts w:ascii="Courier" w:eastAsiaTheme="minorHAnsi" w:hAnsi="Courier" w:cs="Courier"/>
          <w:color w:val="auto"/>
        </w:rPr>
        <w:t>ACLMessage.ACCEPT_PROPOSAL</w:t>
      </w:r>
      <w:r>
        <w:rPr>
          <w:rFonts w:ascii="Courier" w:eastAsiaTheme="minorHAnsi" w:hAnsi="Courier" w:cs="Courier"/>
          <w:color w:val="auto"/>
        </w:rPr>
        <w:t xml:space="preserve"> </w:t>
      </w:r>
      <w:r w:rsidRPr="007935ED">
        <w:rPr>
          <w:rFonts w:eastAsiaTheme="minorHAnsi"/>
          <w:color w:val="auto"/>
        </w:rPr>
        <w:t>là việc quy định dạng thông điệp muốn gửi đi, phương thức MessageTemplate.MatchPerformative()</w:t>
      </w:r>
      <w:r>
        <w:rPr>
          <w:rFonts w:eastAsiaTheme="minorHAnsi"/>
          <w:color w:val="auto"/>
        </w:rPr>
        <w:t xml:space="preserve"> đưa thông điệp muốn gửi đi vào một cái khuôn. Khi thông điệp đến hàng đợi của phía gửi, phía gửi sẽ lựa chọn từ hàng đợi thông điệp cái thông điệp đầu tiên có dạng </w:t>
      </w:r>
      <w:r w:rsidRPr="003C3DBE">
        <w:rPr>
          <w:rFonts w:ascii="Courier" w:eastAsiaTheme="minorHAnsi" w:hAnsi="Courier" w:cs="Courier"/>
          <w:color w:val="auto"/>
        </w:rPr>
        <w:t>ACLMessage.ACCEPT_PROPOSAL</w:t>
      </w:r>
      <w:r>
        <w:t>.</w:t>
      </w:r>
    </w:p>
    <w:p w:rsidR="00E02483" w:rsidRPr="007935ED" w:rsidRDefault="00E02483" w:rsidP="00675554">
      <w:pPr>
        <w:pStyle w:val="Heading3"/>
      </w:pPr>
      <w:bookmarkStart w:id="29" w:name="_Toc444540514"/>
      <w:r w:rsidRPr="007935ED">
        <w:t>I</w:t>
      </w:r>
      <w:r w:rsidRPr="007935ED">
        <w:rPr>
          <w:rStyle w:val="Heading3Char"/>
          <w:b/>
        </w:rPr>
        <w:t xml:space="preserve">.3.3. Các hành vi của </w:t>
      </w:r>
      <w:r w:rsidR="001F2BEA" w:rsidRPr="007935ED">
        <w:rPr>
          <w:rStyle w:val="Heading3Char"/>
          <w:b/>
        </w:rPr>
        <w:t>tác tử</w:t>
      </w:r>
      <w:bookmarkEnd w:id="29"/>
    </w:p>
    <w:p w:rsidR="008A5155" w:rsidRDefault="005D2651" w:rsidP="00675554">
      <w:pPr>
        <w:spacing w:before="120" w:after="120" w:line="312" w:lineRule="auto"/>
        <w:jc w:val="both"/>
      </w:pPr>
      <w:r>
        <w:t xml:space="preserve">Hành vi là một công việc mà tác tử có thể thực thi. </w:t>
      </w:r>
      <w:r w:rsidR="00976D4F">
        <w:t>Các tác</w:t>
      </w:r>
      <w:r w:rsidR="00582891">
        <w:t xml:space="preserve"> tử có rất nhiều loại hành vi, các hành vi của mỗi tác tử đều có đặc điểm chung là đều thực hiện hai phương thức chính là phương thức action() và phương thức done()</w:t>
      </w:r>
      <w:r>
        <w:t xml:space="preserve">, các hành vi của tác tử đều được cài đặt </w:t>
      </w:r>
      <w:r w:rsidR="0056639D">
        <w:t xml:space="preserve">như một đối tượng của lớp kế thừa từ lớp </w:t>
      </w:r>
      <w:r w:rsidR="0056639D" w:rsidRPr="00F711E2">
        <w:rPr>
          <w:i/>
        </w:rPr>
        <w:t>jade.core.behaviours.Behaviour</w:t>
      </w:r>
      <w:r w:rsidR="00582891">
        <w:t>. T</w:t>
      </w:r>
      <w:r w:rsidR="00976D4F">
        <w:t xml:space="preserve">uy nhiên, trong nội dung của môn học em xin trình bày bốn loại hành vi chính </w:t>
      </w:r>
      <w:r w:rsidR="006933B0">
        <w:t xml:space="preserve">hay được sử dụng </w:t>
      </w:r>
      <w:r w:rsidR="00E92E82">
        <w:t>là: H</w:t>
      </w:r>
      <w:r w:rsidR="00976D4F">
        <w:t xml:space="preserve">ành vi thực hiện một lần (OneShotBehaviour), hành vi thực hiện </w:t>
      </w:r>
      <w:r w:rsidR="00807A82">
        <w:t>mãi mãi</w:t>
      </w:r>
      <w:r w:rsidR="00976D4F">
        <w:t xml:space="preserve"> (CyclicBehavior), </w:t>
      </w:r>
      <w:r w:rsidR="00F26574">
        <w:t xml:space="preserve">hành vi đánh thức (WakerBehaviour), </w:t>
      </w:r>
      <w:r w:rsidR="00976D4F">
        <w:t>hành vi thực hiện có chu kì (TickerBehavior).</w:t>
      </w:r>
    </w:p>
    <w:p w:rsidR="001537F4" w:rsidRDefault="001537F4" w:rsidP="008E454C">
      <w:pPr>
        <w:spacing w:before="120" w:after="120" w:line="312" w:lineRule="auto"/>
        <w:jc w:val="both"/>
      </w:pPr>
      <w:r w:rsidRPr="004F3929">
        <w:t>Hành vi thực hiện m</w:t>
      </w:r>
      <w:r w:rsidR="000F4EA0">
        <w:t>ột lần (OneShotB</w:t>
      </w:r>
      <w:r w:rsidRPr="004F3929">
        <w:t>ehavio</w:t>
      </w:r>
      <w:r w:rsidR="00724D54">
        <w:t>u</w:t>
      </w:r>
      <w:r w:rsidRPr="004F3929">
        <w:t>r)</w:t>
      </w:r>
      <w:r>
        <w:t xml:space="preserve">: </w:t>
      </w:r>
      <w:r w:rsidR="00AA7457">
        <w:t>Đây là kiểu hành vi chỉ thực hiện một lần duy nhất nên</w:t>
      </w:r>
      <w:r w:rsidR="00647F53">
        <w:t xml:space="preserve"> </w:t>
      </w:r>
      <w:r w:rsidR="00AA7457">
        <w:t>p</w:t>
      </w:r>
      <w:r w:rsidRPr="004F3929">
        <w:t xml:space="preserve">hương thức action() chỉ thực hiện duy nhất 1 lần. Vì thế </w:t>
      </w:r>
      <w:r w:rsidR="00B43290">
        <w:t xml:space="preserve">giá trị trả về của </w:t>
      </w:r>
      <w:r w:rsidRPr="004F3929">
        <w:t xml:space="preserve">phương thức done() mặc định là true. </w:t>
      </w:r>
      <w:r w:rsidR="00305472">
        <w:t>Kiểu h</w:t>
      </w:r>
      <w:r w:rsidRPr="004F3929">
        <w:t>ành vi này thuộc lớp jade.core.behaviours.OneShotBehaviour</w:t>
      </w:r>
      <w:r w:rsidR="00807A82">
        <w:t>.</w:t>
      </w:r>
    </w:p>
    <w:p w:rsidR="00BD2F82" w:rsidRDefault="00BD2F82" w:rsidP="00151703">
      <w:pPr>
        <w:spacing w:beforeLines="120" w:before="288" w:afterLines="120" w:after="288" w:line="26" w:lineRule="atLeast"/>
        <w:jc w:val="both"/>
      </w:pPr>
      <w:r>
        <w:t xml:space="preserve">Ví dụ về </w:t>
      </w:r>
      <w:r w:rsidR="00500496">
        <w:t xml:space="preserve">kiểu hành vi thực hiện </w:t>
      </w:r>
      <w:r>
        <w:t xml:space="preserve">một lần được trình bày ở hình </w:t>
      </w:r>
      <w:r w:rsidR="00456A47">
        <w:t>2</w:t>
      </w:r>
      <w:r>
        <w:t>:</w:t>
      </w:r>
    </w:p>
    <w:p w:rsidR="00BD2F82" w:rsidRDefault="00BD2F82" w:rsidP="00151703">
      <w:pPr>
        <w:spacing w:beforeLines="120" w:before="288" w:afterLines="120" w:after="288" w:line="26" w:lineRule="atLeast"/>
        <w:jc w:val="both"/>
      </w:pPr>
      <w:r>
        <w:rPr>
          <w:noProof/>
        </w:rPr>
        <w:lastRenderedPageBreak/>
        <w:drawing>
          <wp:inline distT="0" distB="0" distL="0" distR="0" wp14:anchorId="1BAC8E19" wp14:editId="45D42195">
            <wp:extent cx="5759450" cy="3634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mo2_OnShotBehavior.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634740"/>
                    </a:xfrm>
                    <a:prstGeom prst="rect">
                      <a:avLst/>
                    </a:prstGeom>
                  </pic:spPr>
                </pic:pic>
              </a:graphicData>
            </a:graphic>
          </wp:inline>
        </w:drawing>
      </w:r>
    </w:p>
    <w:p w:rsidR="00BD2F82" w:rsidRPr="00BD2F82" w:rsidRDefault="00BD2F82" w:rsidP="00BD2F82">
      <w:pPr>
        <w:pStyle w:val="Caption"/>
        <w:jc w:val="center"/>
        <w:rPr>
          <w:i w:val="0"/>
          <w:color w:val="auto"/>
          <w:sz w:val="26"/>
          <w:szCs w:val="26"/>
        </w:rPr>
      </w:pPr>
      <w:bookmarkStart w:id="30" w:name="_Toc444540527"/>
      <w:r w:rsidRPr="00BD2F82">
        <w:rPr>
          <w:i w:val="0"/>
          <w:color w:val="auto"/>
          <w:sz w:val="26"/>
          <w:szCs w:val="26"/>
        </w:rPr>
        <w:t xml:space="preserve">Hình </w:t>
      </w:r>
      <w:r w:rsidRPr="00BD2F82">
        <w:rPr>
          <w:i w:val="0"/>
          <w:color w:val="auto"/>
          <w:sz w:val="26"/>
          <w:szCs w:val="26"/>
        </w:rPr>
        <w:fldChar w:fldCharType="begin"/>
      </w:r>
      <w:r w:rsidRPr="00BD2F82">
        <w:rPr>
          <w:i w:val="0"/>
          <w:color w:val="auto"/>
          <w:sz w:val="26"/>
          <w:szCs w:val="26"/>
        </w:rPr>
        <w:instrText xml:space="preserve"> SEQ Hình \* ARABIC </w:instrText>
      </w:r>
      <w:r w:rsidRPr="00BD2F82">
        <w:rPr>
          <w:i w:val="0"/>
          <w:color w:val="auto"/>
          <w:sz w:val="26"/>
          <w:szCs w:val="26"/>
        </w:rPr>
        <w:fldChar w:fldCharType="separate"/>
      </w:r>
      <w:r w:rsidR="00323B03">
        <w:rPr>
          <w:i w:val="0"/>
          <w:noProof/>
          <w:color w:val="auto"/>
          <w:sz w:val="26"/>
          <w:szCs w:val="26"/>
        </w:rPr>
        <w:t>9</w:t>
      </w:r>
      <w:r w:rsidRPr="00BD2F82">
        <w:rPr>
          <w:i w:val="0"/>
          <w:color w:val="auto"/>
          <w:sz w:val="26"/>
          <w:szCs w:val="26"/>
        </w:rPr>
        <w:fldChar w:fldCharType="end"/>
      </w:r>
      <w:r w:rsidRPr="00BD2F82">
        <w:rPr>
          <w:i w:val="0"/>
          <w:color w:val="auto"/>
          <w:sz w:val="26"/>
          <w:szCs w:val="26"/>
        </w:rPr>
        <w:t>: Ví dụ về kiểu hàn</w:t>
      </w:r>
      <w:r>
        <w:rPr>
          <w:i w:val="0"/>
          <w:color w:val="auto"/>
          <w:sz w:val="26"/>
          <w:szCs w:val="26"/>
        </w:rPr>
        <w:t>h</w:t>
      </w:r>
      <w:r w:rsidRPr="00BD2F82">
        <w:rPr>
          <w:i w:val="0"/>
          <w:color w:val="auto"/>
          <w:sz w:val="26"/>
          <w:szCs w:val="26"/>
        </w:rPr>
        <w:t xml:space="preserve"> vi thực hiện một lần</w:t>
      </w:r>
      <w:bookmarkEnd w:id="30"/>
    </w:p>
    <w:p w:rsidR="00807A82" w:rsidRDefault="00491BCF" w:rsidP="00151703">
      <w:pPr>
        <w:spacing w:beforeLines="120" w:before="288" w:afterLines="120" w:after="288" w:line="26" w:lineRule="atLeast"/>
        <w:jc w:val="both"/>
      </w:pPr>
      <w:r>
        <w:t>H</w:t>
      </w:r>
      <w:r w:rsidR="00807A82" w:rsidRPr="004F3929">
        <w:t>ành vi thực hiện mãi mãi</w:t>
      </w:r>
      <w:r w:rsidR="00E41264">
        <w:t xml:space="preserve"> (Cyclic</w:t>
      </w:r>
      <w:r w:rsidR="000F4EA0">
        <w:t>Behavio</w:t>
      </w:r>
      <w:r w:rsidR="00E41264">
        <w:t>u</w:t>
      </w:r>
      <w:r w:rsidR="000F4EA0">
        <w:t>r</w:t>
      </w:r>
      <w:r w:rsidR="00AA7457">
        <w:t xml:space="preserve">): </w:t>
      </w:r>
      <w:r w:rsidR="00472AAD">
        <w:t xml:space="preserve">Đây là kiểu hành vi thực hiện mãi mãi, </w:t>
      </w:r>
      <w:r w:rsidR="00807A82" w:rsidRPr="004F3929">
        <w:t>vì thế phương thức action() thực thi cùn</w:t>
      </w:r>
      <w:r w:rsidR="00472AAD">
        <w:t xml:space="preserve">g </w:t>
      </w:r>
      <w:r w:rsidR="00FA3545">
        <w:t xml:space="preserve">một hành vi một cách liên tục. Vì thế </w:t>
      </w:r>
      <w:r w:rsidR="00807A82" w:rsidRPr="004F3929">
        <w:t xml:space="preserve">kết quả trả về của phương thức done() luôn luôn là false. </w:t>
      </w:r>
      <w:r w:rsidR="0085582E">
        <w:t>Kiểu h</w:t>
      </w:r>
      <w:r w:rsidR="00807A82" w:rsidRPr="004F3929">
        <w:t>ành vi này thuộc lớp jade.core.behaviours.CyclicBehaviour</w:t>
      </w:r>
      <w:r w:rsidR="00500496">
        <w:t>.</w:t>
      </w:r>
    </w:p>
    <w:p w:rsidR="00500496" w:rsidRDefault="00500496" w:rsidP="00151703">
      <w:pPr>
        <w:spacing w:beforeLines="120" w:before="288" w:afterLines="120" w:after="288" w:line="26" w:lineRule="atLeast"/>
        <w:jc w:val="both"/>
      </w:pPr>
      <w:r>
        <w:t>Ví dụ về kiểu hành vi thực hiện mãi mãi được mô tả như ở hình 3.</w:t>
      </w:r>
    </w:p>
    <w:p w:rsidR="00500496" w:rsidRDefault="00500496" w:rsidP="00151703">
      <w:pPr>
        <w:spacing w:beforeLines="120" w:before="288" w:afterLines="120" w:after="288" w:line="26" w:lineRule="atLeast"/>
        <w:jc w:val="both"/>
      </w:pPr>
      <w:r>
        <w:rPr>
          <w:noProof/>
        </w:rPr>
        <w:drawing>
          <wp:inline distT="0" distB="0" distL="0" distR="0" wp14:anchorId="76193C6C" wp14:editId="412FFFA2">
            <wp:extent cx="5759450" cy="3076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mo3_CyclicBehavior.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3076575"/>
                    </a:xfrm>
                    <a:prstGeom prst="rect">
                      <a:avLst/>
                    </a:prstGeom>
                  </pic:spPr>
                </pic:pic>
              </a:graphicData>
            </a:graphic>
          </wp:inline>
        </w:drawing>
      </w:r>
    </w:p>
    <w:p w:rsidR="00500496" w:rsidRPr="00500496" w:rsidRDefault="00500496" w:rsidP="00500496">
      <w:pPr>
        <w:pStyle w:val="Caption"/>
        <w:jc w:val="center"/>
        <w:rPr>
          <w:i w:val="0"/>
          <w:color w:val="auto"/>
          <w:sz w:val="26"/>
          <w:szCs w:val="26"/>
        </w:rPr>
      </w:pPr>
      <w:bookmarkStart w:id="31" w:name="_Toc444540528"/>
      <w:r w:rsidRPr="00500496">
        <w:rPr>
          <w:i w:val="0"/>
          <w:color w:val="auto"/>
          <w:sz w:val="26"/>
          <w:szCs w:val="26"/>
        </w:rPr>
        <w:t xml:space="preserve">Hình </w:t>
      </w:r>
      <w:r w:rsidRPr="00500496">
        <w:rPr>
          <w:i w:val="0"/>
          <w:color w:val="auto"/>
          <w:sz w:val="26"/>
          <w:szCs w:val="26"/>
        </w:rPr>
        <w:fldChar w:fldCharType="begin"/>
      </w:r>
      <w:r w:rsidRPr="00500496">
        <w:rPr>
          <w:i w:val="0"/>
          <w:color w:val="auto"/>
          <w:sz w:val="26"/>
          <w:szCs w:val="26"/>
        </w:rPr>
        <w:instrText xml:space="preserve"> SEQ Hình \* ARABIC </w:instrText>
      </w:r>
      <w:r w:rsidRPr="00500496">
        <w:rPr>
          <w:i w:val="0"/>
          <w:color w:val="auto"/>
          <w:sz w:val="26"/>
          <w:szCs w:val="26"/>
        </w:rPr>
        <w:fldChar w:fldCharType="separate"/>
      </w:r>
      <w:r w:rsidR="00323B03">
        <w:rPr>
          <w:i w:val="0"/>
          <w:noProof/>
          <w:color w:val="auto"/>
          <w:sz w:val="26"/>
          <w:szCs w:val="26"/>
        </w:rPr>
        <w:t>10</w:t>
      </w:r>
      <w:r w:rsidRPr="00500496">
        <w:rPr>
          <w:i w:val="0"/>
          <w:color w:val="auto"/>
          <w:sz w:val="26"/>
          <w:szCs w:val="26"/>
        </w:rPr>
        <w:fldChar w:fldCharType="end"/>
      </w:r>
      <w:r w:rsidRPr="00500496">
        <w:rPr>
          <w:i w:val="0"/>
          <w:color w:val="auto"/>
          <w:sz w:val="26"/>
          <w:szCs w:val="26"/>
        </w:rPr>
        <w:t>: Ví dụ kiểu hành vi thực hiện mãi mãi</w:t>
      </w:r>
      <w:bookmarkEnd w:id="31"/>
    </w:p>
    <w:p w:rsidR="00807A82" w:rsidRDefault="00E92E82" w:rsidP="00500496">
      <w:pPr>
        <w:spacing w:before="120" w:after="120" w:line="312" w:lineRule="auto"/>
        <w:jc w:val="both"/>
      </w:pPr>
      <w:r>
        <w:lastRenderedPageBreak/>
        <w:t>Hành vi đán</w:t>
      </w:r>
      <w:r w:rsidR="00BB181D">
        <w:t>h</w:t>
      </w:r>
      <w:r>
        <w:t xml:space="preserve"> thức (</w:t>
      </w:r>
      <w:r w:rsidR="00BB181D">
        <w:t xml:space="preserve">WakeBehaviour): Đây là hành vi được thực thi duy nhất một lần sau một khoảng thời gian xác đinh vì thế phương thức action() </w:t>
      </w:r>
      <w:r w:rsidR="008E29E4">
        <w:t xml:space="preserve">và phương </w:t>
      </w:r>
      <w:r w:rsidR="00AE6478">
        <w:t>thức</w:t>
      </w:r>
      <w:r w:rsidR="00BB181D">
        <w:t xml:space="preserve"> done() </w:t>
      </w:r>
      <w:r w:rsidR="00A0087C">
        <w:t xml:space="preserve">đã thực sự được cài đặt vì thế phương thức </w:t>
      </w:r>
      <w:r w:rsidR="00BB181D">
        <w:t xml:space="preserve">handleElapsedTimeout() </w:t>
      </w:r>
      <w:r w:rsidR="00A0087C">
        <w:t>được cài đặt như một lớp con và được thực thi sau một khoảng thời gian</w:t>
      </w:r>
      <w:r w:rsidR="003D2505">
        <w:t xml:space="preserve"> xác định (dưới dạng ms). Kiểu hành vi này thuộc lớp </w:t>
      </w:r>
      <w:r w:rsidR="003D2505" w:rsidRPr="003D2505">
        <w:t>jade</w:t>
      </w:r>
      <w:r w:rsidR="00C745B8">
        <w:t>.core.behaviours.WakerBehaviour.</w:t>
      </w:r>
    </w:p>
    <w:p w:rsidR="00500496" w:rsidRDefault="00500496" w:rsidP="00500496">
      <w:pPr>
        <w:spacing w:before="120" w:after="120" w:line="312" w:lineRule="auto"/>
        <w:jc w:val="both"/>
      </w:pPr>
      <w:r>
        <w:t>Ví dụ về kiểu hành đánh thức được mô</w:t>
      </w:r>
      <w:r w:rsidR="007B3DD7">
        <w:t xml:space="preserve"> tả ở hình 3</w:t>
      </w:r>
    </w:p>
    <w:p w:rsidR="007B3DD7" w:rsidRDefault="007B3DD7" w:rsidP="00500496">
      <w:pPr>
        <w:spacing w:before="120" w:after="120" w:line="312" w:lineRule="auto"/>
        <w:jc w:val="both"/>
      </w:pPr>
      <w:r>
        <w:rPr>
          <w:noProof/>
        </w:rPr>
        <w:drawing>
          <wp:inline distT="0" distB="0" distL="0" distR="0" wp14:anchorId="696EC231" wp14:editId="591CB18F">
            <wp:extent cx="5759450"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o5_WakerBehavior.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3448050"/>
                    </a:xfrm>
                    <a:prstGeom prst="rect">
                      <a:avLst/>
                    </a:prstGeom>
                  </pic:spPr>
                </pic:pic>
              </a:graphicData>
            </a:graphic>
          </wp:inline>
        </w:drawing>
      </w:r>
    </w:p>
    <w:p w:rsidR="007B3DD7" w:rsidRPr="007B3DD7" w:rsidRDefault="007B3DD7" w:rsidP="007B3DD7">
      <w:pPr>
        <w:pStyle w:val="Caption"/>
        <w:jc w:val="center"/>
        <w:rPr>
          <w:i w:val="0"/>
          <w:color w:val="auto"/>
          <w:sz w:val="26"/>
          <w:szCs w:val="26"/>
        </w:rPr>
      </w:pPr>
      <w:bookmarkStart w:id="32" w:name="_Toc444540529"/>
      <w:r w:rsidRPr="007B3DD7">
        <w:rPr>
          <w:i w:val="0"/>
          <w:color w:val="auto"/>
          <w:sz w:val="26"/>
          <w:szCs w:val="26"/>
        </w:rPr>
        <w:t xml:space="preserve">Hình </w:t>
      </w:r>
      <w:r w:rsidRPr="007B3DD7">
        <w:rPr>
          <w:i w:val="0"/>
          <w:color w:val="auto"/>
          <w:sz w:val="26"/>
          <w:szCs w:val="26"/>
        </w:rPr>
        <w:fldChar w:fldCharType="begin"/>
      </w:r>
      <w:r w:rsidRPr="007B3DD7">
        <w:rPr>
          <w:i w:val="0"/>
          <w:color w:val="auto"/>
          <w:sz w:val="26"/>
          <w:szCs w:val="26"/>
        </w:rPr>
        <w:instrText xml:space="preserve"> SEQ Hình \* ARABIC </w:instrText>
      </w:r>
      <w:r w:rsidRPr="007B3DD7">
        <w:rPr>
          <w:i w:val="0"/>
          <w:color w:val="auto"/>
          <w:sz w:val="26"/>
          <w:szCs w:val="26"/>
        </w:rPr>
        <w:fldChar w:fldCharType="separate"/>
      </w:r>
      <w:r w:rsidR="00323B03">
        <w:rPr>
          <w:i w:val="0"/>
          <w:noProof/>
          <w:color w:val="auto"/>
          <w:sz w:val="26"/>
          <w:szCs w:val="26"/>
        </w:rPr>
        <w:t>11</w:t>
      </w:r>
      <w:r w:rsidRPr="007B3DD7">
        <w:rPr>
          <w:i w:val="0"/>
          <w:color w:val="auto"/>
          <w:sz w:val="26"/>
          <w:szCs w:val="26"/>
        </w:rPr>
        <w:fldChar w:fldCharType="end"/>
      </w:r>
      <w:r w:rsidRPr="007B3DD7">
        <w:rPr>
          <w:i w:val="0"/>
          <w:color w:val="auto"/>
          <w:sz w:val="26"/>
          <w:szCs w:val="26"/>
        </w:rPr>
        <w:t>: Ví dụ về kiểu hành vi đánh thức</w:t>
      </w:r>
      <w:bookmarkEnd w:id="32"/>
    </w:p>
    <w:p w:rsidR="00AE6478" w:rsidRDefault="00AE6478" w:rsidP="00500496">
      <w:pPr>
        <w:spacing w:before="120" w:after="120" w:line="312" w:lineRule="auto"/>
        <w:jc w:val="both"/>
      </w:pPr>
      <w:r>
        <w:t xml:space="preserve">Hành vi thực hiện có chu kì (TickerBehaviour): Đây là loại hành vi thực hiện mãi mãi trừ phi phương thức done() được thực thi. </w:t>
      </w:r>
      <w:r w:rsidRPr="004F3929">
        <w:t>Phương thức action() và done() đã được cài đặt sẵn vì vậy phương thức onTick() được thực hiện định kì với một khoảng thời gian nhất định</w:t>
      </w:r>
      <w:r w:rsidR="00A56052">
        <w:t xml:space="preserve"> (đặc tả dưới dạng ms)</w:t>
      </w:r>
      <w:r w:rsidRPr="004F3929">
        <w:t xml:space="preserve">. </w:t>
      </w:r>
      <w:r w:rsidR="00A56052">
        <w:t xml:space="preserve">Kiểu hành vi này thuộc lớp </w:t>
      </w:r>
      <w:r w:rsidR="00A56052" w:rsidRPr="00A56052">
        <w:t>jade.</w:t>
      </w:r>
      <w:r w:rsidR="00151703">
        <w:t>core.behaviours.TickerBehaviour.</w:t>
      </w:r>
      <w:r w:rsidR="00A56052">
        <w:t xml:space="preserve"> </w:t>
      </w:r>
    </w:p>
    <w:p w:rsidR="00197A2C" w:rsidRDefault="00197A2C" w:rsidP="00500496">
      <w:pPr>
        <w:spacing w:before="120" w:after="120" w:line="312" w:lineRule="auto"/>
        <w:jc w:val="both"/>
      </w:pPr>
      <w:r>
        <w:t>Ví dụ về kiểu hành vi thực hiện có chu kì được mô tả ở hình 5.</w:t>
      </w:r>
    </w:p>
    <w:p w:rsidR="00197A2C" w:rsidRPr="004F3929" w:rsidRDefault="00197A2C" w:rsidP="00500496">
      <w:pPr>
        <w:spacing w:before="120" w:after="120" w:line="312" w:lineRule="auto"/>
        <w:jc w:val="both"/>
      </w:pPr>
      <w:r>
        <w:rPr>
          <w:noProof/>
        </w:rPr>
        <w:lastRenderedPageBreak/>
        <w:drawing>
          <wp:inline distT="0" distB="0" distL="0" distR="0" wp14:anchorId="3CD49A09" wp14:editId="43261201">
            <wp:extent cx="575945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mo6_TickerBehavior.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341370"/>
                    </a:xfrm>
                    <a:prstGeom prst="rect">
                      <a:avLst/>
                    </a:prstGeom>
                  </pic:spPr>
                </pic:pic>
              </a:graphicData>
            </a:graphic>
          </wp:inline>
        </w:drawing>
      </w:r>
    </w:p>
    <w:p w:rsidR="00C745B8" w:rsidRPr="00197A2C" w:rsidRDefault="00197A2C" w:rsidP="00197A2C">
      <w:pPr>
        <w:pStyle w:val="Caption"/>
        <w:jc w:val="center"/>
        <w:rPr>
          <w:i w:val="0"/>
          <w:color w:val="auto"/>
          <w:sz w:val="26"/>
          <w:szCs w:val="26"/>
        </w:rPr>
      </w:pPr>
      <w:bookmarkStart w:id="33" w:name="_Toc444540530"/>
      <w:r w:rsidRPr="00197A2C">
        <w:rPr>
          <w:i w:val="0"/>
          <w:color w:val="auto"/>
          <w:sz w:val="26"/>
          <w:szCs w:val="26"/>
        </w:rPr>
        <w:t xml:space="preserve">Hình </w:t>
      </w:r>
      <w:r w:rsidRPr="00197A2C">
        <w:rPr>
          <w:i w:val="0"/>
          <w:color w:val="auto"/>
          <w:sz w:val="26"/>
          <w:szCs w:val="26"/>
        </w:rPr>
        <w:fldChar w:fldCharType="begin"/>
      </w:r>
      <w:r w:rsidRPr="00197A2C">
        <w:rPr>
          <w:i w:val="0"/>
          <w:color w:val="auto"/>
          <w:sz w:val="26"/>
          <w:szCs w:val="26"/>
        </w:rPr>
        <w:instrText xml:space="preserve"> SEQ Hình \* ARABIC </w:instrText>
      </w:r>
      <w:r w:rsidRPr="00197A2C">
        <w:rPr>
          <w:i w:val="0"/>
          <w:color w:val="auto"/>
          <w:sz w:val="26"/>
          <w:szCs w:val="26"/>
        </w:rPr>
        <w:fldChar w:fldCharType="separate"/>
      </w:r>
      <w:r w:rsidR="00323B03">
        <w:rPr>
          <w:i w:val="0"/>
          <w:noProof/>
          <w:color w:val="auto"/>
          <w:sz w:val="26"/>
          <w:szCs w:val="26"/>
        </w:rPr>
        <w:t>12</w:t>
      </w:r>
      <w:r w:rsidRPr="00197A2C">
        <w:rPr>
          <w:i w:val="0"/>
          <w:color w:val="auto"/>
          <w:sz w:val="26"/>
          <w:szCs w:val="26"/>
        </w:rPr>
        <w:fldChar w:fldCharType="end"/>
      </w:r>
      <w:r w:rsidRPr="00197A2C">
        <w:rPr>
          <w:i w:val="0"/>
          <w:color w:val="auto"/>
          <w:sz w:val="26"/>
          <w:szCs w:val="26"/>
        </w:rPr>
        <w:t>: Ví dụ về kiểu hành vi thực hiện có chu kì</w:t>
      </w:r>
      <w:bookmarkEnd w:id="33"/>
    </w:p>
    <w:p w:rsidR="00807A82" w:rsidRDefault="00900A75" w:rsidP="00900A75">
      <w:pPr>
        <w:pStyle w:val="Heading3"/>
      </w:pPr>
      <w:bookmarkStart w:id="34" w:name="_Toc444540515"/>
      <w:r>
        <w:t>I.4. Dịch vụ trang vàng (Yellow page service) trong JADE</w:t>
      </w:r>
      <w:bookmarkEnd w:id="34"/>
    </w:p>
    <w:p w:rsidR="00900A75" w:rsidRPr="004F3929" w:rsidRDefault="001179B6" w:rsidP="00252854">
      <w:pPr>
        <w:pStyle w:val="Heading4"/>
      </w:pPr>
      <w:r>
        <w:t>I.4.1. Tác tử DF</w:t>
      </w:r>
      <w:r w:rsidR="00370311">
        <w:t xml:space="preserve"> </w:t>
      </w:r>
      <w:r w:rsidR="00FD09D3" w:rsidRPr="005346A9">
        <w:t>(Directory Facilitator)</w:t>
      </w:r>
    </w:p>
    <w:p w:rsidR="00976D4F" w:rsidRPr="004F3929" w:rsidRDefault="00370311" w:rsidP="006933B0">
      <w:pPr>
        <w:spacing w:before="120" w:after="120" w:line="312" w:lineRule="auto"/>
        <w:jc w:val="both"/>
      </w:pPr>
      <w:r>
        <w:rPr>
          <w:noProof/>
        </w:rPr>
        <mc:AlternateContent>
          <mc:Choice Requires="wpg">
            <w:drawing>
              <wp:anchor distT="0" distB="0" distL="114300" distR="114300" simplePos="0" relativeHeight="251695104" behindDoc="0" locked="0" layoutInCell="1" allowOverlap="1" wp14:anchorId="27B677F1" wp14:editId="1E242E6C">
                <wp:simplePos x="0" y="0"/>
                <wp:positionH relativeFrom="margin">
                  <wp:posOffset>0</wp:posOffset>
                </wp:positionH>
                <wp:positionV relativeFrom="paragraph">
                  <wp:posOffset>66675</wp:posOffset>
                </wp:positionV>
                <wp:extent cx="5867400" cy="3524250"/>
                <wp:effectExtent l="0" t="0" r="19050" b="19050"/>
                <wp:wrapNone/>
                <wp:docPr id="3" name="Group 3"/>
                <wp:cNvGraphicFramePr/>
                <a:graphic xmlns:a="http://schemas.openxmlformats.org/drawingml/2006/main">
                  <a:graphicData uri="http://schemas.microsoft.com/office/word/2010/wordprocessingGroup">
                    <wpg:wgp>
                      <wpg:cNvGrpSpPr/>
                      <wpg:grpSpPr>
                        <a:xfrm>
                          <a:off x="0" y="0"/>
                          <a:ext cx="5867400" cy="3524250"/>
                          <a:chOff x="0" y="-28575"/>
                          <a:chExt cx="5867400" cy="3524250"/>
                        </a:xfrm>
                      </wpg:grpSpPr>
                      <wpg:grpSp>
                        <wpg:cNvPr id="18" name="Group 18"/>
                        <wpg:cNvGrpSpPr/>
                        <wpg:grpSpPr>
                          <a:xfrm>
                            <a:off x="1952625" y="76200"/>
                            <a:ext cx="1924050" cy="2590800"/>
                            <a:chOff x="0" y="0"/>
                            <a:chExt cx="1924050" cy="2590800"/>
                          </a:xfrm>
                        </wpg:grpSpPr>
                        <wps:wsp>
                          <wps:cNvPr id="21" name="Rectangle 21"/>
                          <wps:cNvSpPr/>
                          <wps:spPr>
                            <a:xfrm>
                              <a:off x="0" y="0"/>
                              <a:ext cx="1924050" cy="2590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52400" y="1914525"/>
                              <a:ext cx="1666875" cy="561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C5D63" w:rsidRPr="00F556B8" w:rsidRDefault="00AC5D63" w:rsidP="007C1900">
                                <w:pPr>
                                  <w:jc w:val="center"/>
                                  <w:rPr>
                                    <w:b/>
                                  </w:rPr>
                                </w:pPr>
                                <w:r w:rsidRPr="00F556B8">
                                  <w:rPr>
                                    <w:b/>
                                  </w:rPr>
                                  <w:t>Dịch vụ trang vàng</w:t>
                                </w:r>
                              </w:p>
                              <w:p w:rsidR="00AC5D63" w:rsidRPr="00F556B8" w:rsidRDefault="00AC5D63" w:rsidP="007C1900">
                                <w:pPr>
                                  <w:jc w:val="center"/>
                                  <w:rPr>
                                    <w:b/>
                                  </w:rPr>
                                </w:pPr>
                                <w:r w:rsidRPr="00F556B8">
                                  <w:rPr>
                                    <w:b/>
                                  </w:rPr>
                                  <w:t>Yellow pages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00025" y="114300"/>
                              <a:ext cx="1628902"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Pr="00F556B8" w:rsidRDefault="00AC5D63" w:rsidP="007C1900">
                                <w:pPr>
                                  <w:spacing w:after="0" w:line="240" w:lineRule="auto"/>
                                </w:pPr>
                                <w:r w:rsidRPr="00F556B8">
                                  <w:t xml:space="preserve">Tác tử </w:t>
                                </w:r>
                                <w:r>
                                  <w:t xml:space="preserve">1:    </w:t>
                                </w:r>
                                <w:r w:rsidRPr="00F556B8">
                                  <w:t>- Dịch vụ X</w:t>
                                </w:r>
                              </w:p>
                              <w:p w:rsidR="00AC5D63" w:rsidRPr="00F556B8" w:rsidRDefault="00AC5D63" w:rsidP="007C1900">
                                <w:pPr>
                                  <w:spacing w:after="0" w:line="240" w:lineRule="auto"/>
                                </w:pPr>
                                <w:r w:rsidRPr="00F556B8">
                                  <w:t xml:space="preserve">               </w:t>
                                </w:r>
                                <w:r>
                                  <w:t xml:space="preserve">   </w:t>
                                </w:r>
                                <w:r w:rsidRPr="00F556B8">
                                  <w:t>- Dịch vụ Y</w:t>
                                </w:r>
                              </w:p>
                            </w:txbxContent>
                          </wps:txbx>
                          <wps:bodyPr rot="0" spcFirstLastPara="0" vertOverflow="overflow" horzOverflow="overflow" vert="horz" wrap="none" lIns="36576" tIns="0" rIns="36576" bIns="0" numCol="1" spcCol="0" rtlCol="0" fromWordArt="0" anchor="ctr" anchorCtr="0" forceAA="0" compatLnSpc="1">
                            <a:prstTxWarp prst="textNoShape">
                              <a:avLst/>
                            </a:prstTxWarp>
                            <a:noAutofit/>
                          </wps:bodyPr>
                        </wps:wsp>
                        <wps:wsp>
                          <wps:cNvPr id="26" name="Rectangle 26"/>
                          <wps:cNvSpPr/>
                          <wps:spPr>
                            <a:xfrm>
                              <a:off x="200025" y="809625"/>
                              <a:ext cx="162877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Pr="00F556B8" w:rsidRDefault="00AC5D63" w:rsidP="007C1900">
                                <w:pPr>
                                  <w:spacing w:after="0" w:line="240" w:lineRule="auto"/>
                                </w:pPr>
                                <w:r w:rsidRPr="00F556B8">
                                  <w:t xml:space="preserve">Tác tử </w:t>
                                </w:r>
                                <w:r>
                                  <w:t xml:space="preserve">2:    </w:t>
                                </w:r>
                                <w:r w:rsidRPr="00F556B8">
                                  <w:t>- Dịch vụ</w:t>
                                </w:r>
                                <w:r>
                                  <w:t xml:space="preserve"> Z</w:t>
                                </w:r>
                              </w:p>
                            </w:txbxContent>
                          </wps:txbx>
                          <wps:bodyPr rot="0" spcFirstLastPara="0" vertOverflow="overflow" horzOverflow="overflow" vert="horz" wrap="square" lIns="36576" tIns="0" rIns="36576" bIns="0" numCol="1" spcCol="0" rtlCol="0" fromWordArt="0" anchor="ctr" anchorCtr="0" forceAA="0" compatLnSpc="1">
                            <a:prstTxWarp prst="textNoShape">
                              <a:avLst/>
                            </a:prstTxWarp>
                            <a:noAutofit/>
                          </wps:bodyPr>
                        </wps:wsp>
                        <wps:wsp>
                          <wps:cNvPr id="32" name="Rectangle 32"/>
                          <wps:cNvSpPr/>
                          <wps:spPr>
                            <a:xfrm>
                              <a:off x="200025" y="1238250"/>
                              <a:ext cx="1628775"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Default="00AC5D63" w:rsidP="007C1900">
                                <w:pPr>
                                  <w:spacing w:after="0" w:line="240" w:lineRule="auto"/>
                                </w:pPr>
                                <w:r w:rsidRPr="00F556B8">
                                  <w:t xml:space="preserve">Tác tử </w:t>
                                </w:r>
                                <w:r>
                                  <w:t xml:space="preserve">3:   </w:t>
                                </w:r>
                                <w:r w:rsidRPr="00F556B8">
                                  <w:t>- Dịch vụ</w:t>
                                </w:r>
                                <w:r>
                                  <w:t xml:space="preserve"> W</w:t>
                                </w:r>
                              </w:p>
                              <w:p w:rsidR="00AC5D63" w:rsidRDefault="00AC5D63" w:rsidP="007C1900">
                                <w:pPr>
                                  <w:spacing w:after="0" w:line="240" w:lineRule="auto"/>
                                </w:pPr>
                                <w:r>
                                  <w:t xml:space="preserve">                 - Dịch vụ K</w:t>
                                </w:r>
                              </w:p>
                              <w:p w:rsidR="00AC5D63" w:rsidRPr="00F556B8" w:rsidRDefault="00AC5D63" w:rsidP="007C1900">
                                <w:pPr>
                                  <w:spacing w:after="0" w:line="240" w:lineRule="auto"/>
                                </w:pPr>
                                <w:r>
                                  <w:t xml:space="preserve">                 - Dịch vụ H</w:t>
                                </w:r>
                              </w:p>
                            </w:txbxContent>
                          </wps:txbx>
                          <wps:bodyPr rot="0" spcFirstLastPara="0" vertOverflow="overflow" horzOverflow="overflow" vert="horz" wrap="square" lIns="36576" tIns="0" rIns="36576" bIns="0" numCol="1" spcCol="0" rtlCol="0" fromWordArt="0" anchor="ctr" anchorCtr="0" forceAA="0" compatLnSpc="1">
                            <a:prstTxWarp prst="textNoShape">
                              <a:avLst/>
                            </a:prstTxWarp>
                            <a:noAutofit/>
                          </wps:bodyPr>
                        </wps:wsp>
                      </wpg:grpSp>
                      <wps:wsp>
                        <wps:cNvPr id="33" name="Oval 33"/>
                        <wps:cNvSpPr/>
                        <wps:spPr>
                          <a:xfrm>
                            <a:off x="0" y="12382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Pr="00F556B8" w:rsidRDefault="00AC5D63" w:rsidP="007C1900">
                              <w:pPr>
                                <w:jc w:val="center"/>
                              </w:pPr>
                              <w:r w:rsidRPr="00F556B8">
                                <w:t>Tác tử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Oval 34"/>
                        <wps:cNvSpPr/>
                        <wps:spPr>
                          <a:xfrm>
                            <a:off x="95250" y="1676400"/>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Pr="00F556B8" w:rsidRDefault="00AC5D63" w:rsidP="007C1900">
                              <w:pPr>
                                <w:jc w:val="center"/>
                              </w:pPr>
                              <w:r w:rsidRPr="00F556B8">
                                <w:t xml:space="preserve">Tác tử </w:t>
                              </w:r>
                              <w: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 name="Oval 36"/>
                        <wps:cNvSpPr/>
                        <wps:spPr>
                          <a:xfrm>
                            <a:off x="47625" y="269557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Pr="00F556B8" w:rsidRDefault="00AC5D63" w:rsidP="007C1900">
                              <w:pPr>
                                <w:jc w:val="center"/>
                              </w:pPr>
                              <w:r w:rsidRPr="00F556B8">
                                <w:t xml:space="preserve">Tác tử </w:t>
                              </w:r>
                              <w: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 name="Straight Arrow Connector 42"/>
                        <wps:cNvCnPr/>
                        <wps:spPr>
                          <a:xfrm flipV="1">
                            <a:off x="809625" y="419100"/>
                            <a:ext cx="1143000" cy="1333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flipV="1">
                            <a:off x="800100" y="1190625"/>
                            <a:ext cx="1162050" cy="6000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flipV="1">
                            <a:off x="847725" y="1752600"/>
                            <a:ext cx="1095375" cy="12382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2" name="Rectangle 52"/>
                        <wps:cNvSpPr/>
                        <wps:spPr>
                          <a:xfrm rot="20041175">
                            <a:off x="345879" y="812662"/>
                            <a:ext cx="1520420" cy="49840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C5D63" w:rsidRPr="00F556B8" w:rsidRDefault="00AC5D63" w:rsidP="007C1900">
                              <w:pPr>
                                <w:jc w:val="center"/>
                              </w:pPr>
                              <w:r w:rsidRPr="00F556B8">
                                <w:t>Công bố dịch vụ mà tác tử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4876800" y="-2857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Pr="00F556B8" w:rsidRDefault="00AC5D63" w:rsidP="007C1900">
                              <w:pPr>
                                <w:jc w:val="center"/>
                              </w:pPr>
                              <w:r w:rsidRPr="00F556B8">
                                <w:t xml:space="preserve">Tác tử </w:t>
                              </w:r>
                              <w: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Oval 54"/>
                        <wps:cNvSpPr/>
                        <wps:spPr>
                          <a:xfrm>
                            <a:off x="5067300" y="132397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Pr="00F556B8" w:rsidRDefault="00AC5D63" w:rsidP="007C1900">
                              <w:pPr>
                                <w:jc w:val="center"/>
                              </w:pPr>
                              <w:r w:rsidRPr="00F556B8">
                                <w:t xml:space="preserve">Tác tử </w:t>
                              </w:r>
                              <w: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Oval 55"/>
                        <wps:cNvSpPr/>
                        <wps:spPr>
                          <a:xfrm>
                            <a:off x="5000625" y="218122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5D63" w:rsidRPr="00F556B8" w:rsidRDefault="00AC5D63" w:rsidP="007C1900">
                              <w:pPr>
                                <w:jc w:val="center"/>
                              </w:pPr>
                              <w:r w:rsidRPr="00F556B8">
                                <w:t xml:space="preserve">Tác tử </w:t>
                              </w:r>
                              <w: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Straight Arrow Connector 56"/>
                        <wps:cNvCnPr>
                          <a:stCxn id="53" idx="2"/>
                        </wps:cNvCnPr>
                        <wps:spPr>
                          <a:xfrm flipH="1">
                            <a:off x="3857625" y="371475"/>
                            <a:ext cx="1019175" cy="1333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a:stCxn id="54" idx="2"/>
                        </wps:cNvCnPr>
                        <wps:spPr>
                          <a:xfrm flipH="1" flipV="1">
                            <a:off x="3886202" y="1057275"/>
                            <a:ext cx="1181098" cy="6667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wps:spPr>
                          <a:xfrm flipH="1" flipV="1">
                            <a:off x="3886201" y="1724025"/>
                            <a:ext cx="1133474" cy="7524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9" name="Rectangle 59"/>
                        <wps:cNvSpPr/>
                        <wps:spPr>
                          <a:xfrm rot="918836">
                            <a:off x="4029074" y="666750"/>
                            <a:ext cx="1308735" cy="571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C5D63" w:rsidRPr="00F556B8" w:rsidRDefault="00AC5D63" w:rsidP="007C1900">
                              <w:pPr>
                                <w:jc w:val="center"/>
                              </w:pPr>
                              <w:r>
                                <w:t>Tìm kiếm dịch vụ được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B677F1" id="Group 3" o:spid="_x0000_s1119" style="position:absolute;left:0;text-align:left;margin-left:0;margin-top:5.25pt;width:462pt;height:277.5pt;z-index:251695104;mso-position-horizontal-relative:margin;mso-width-relative:margin;mso-height-relative:margin" coordorigin=",-285" coordsize="58674,35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">
                <v:group id="Group 18" o:spid="_x0000_s1120" style="position:absolute;left:19526;top:762;width:19240;height:25908" coordsize="19240,25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21" o:spid="_x0000_s1121" style="position:absolute;width:19240;height:25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yEsEA&#10;AADbAAAADwAAAGRycy9kb3ducmV2LnhtbESPwYoCMRBE7wv+Q2jB25rRw7KMRhFREA8rO/oBzaSd&#10;DE46MYk6/r0RFvZYVNUrar7sbSfuFGLrWMFkXIAgrp1uuVFwOm4/v0HEhKyxc0wKnhRhuRh8zLHU&#10;7sG/dK9SIzKEY4kKTEq+lDLWhizGsfPE2Tu7YDFlGRqpAz4y3HZyWhRf0mLLecGgp7Wh+lLdrAIf&#10;Vv5gNua47X/Cbt/cqtZcn0qNhv1qBiJRn/7Df+2dVjCdwPtL/g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e8hLBAAAA2wAAAA8AAAAAAAAAAAAAAAAAmAIAAGRycy9kb3du&#10;cmV2LnhtbFBLBQYAAAAABAAEAPUAAACGAwAAAAA=&#10;" fillcolor="white [3201]" strokecolor="black [3213]" strokeweight="1pt"/>
                  <v:rect id="Rectangle 22" o:spid="_x0000_s1122" style="position:absolute;left:1524;top:19145;width:16668;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3kF8AA&#10;AADbAAAADwAAAGRycy9kb3ducmV2LnhtbESPwWrDMBBE74X8g9hAb7UcHUJxrQSTEPDVbi+9LdbW&#10;NrFWjqQkzt9HhUKPw8y8Ycr9YidxIx9Gxxo2WQ6CuHNm5F7D1+fp7R1EiMgGJ8ek4UEB9rvVS4mF&#10;cXdu6NbGXiQIhwI1DDHOhZShG8hiyNxMnLwf5y3GJH0vjcd7gttJqjzfSosjp4UBZzoM1J3bq9Vw&#10;nKrNt7twhXVsLv3oVbN4pfXreqk+QERa4n/4r10bDUrB75f0A+Tu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43kF8AAAADbAAAADwAAAAAAAAAAAAAAAACYAgAAZHJzL2Rvd25y&#10;ZXYueG1sUEsFBgAAAAAEAAQA9QAAAIUDAAAAAA==&#10;" fillcolor="white [3201]" strokecolor="white [3212]" strokeweight="1pt">
                    <v:textbox>
                      <w:txbxContent>
                        <w:p w:rsidR="00AC5D63" w:rsidRPr="00F556B8" w:rsidRDefault="00AC5D63" w:rsidP="007C1900">
                          <w:pPr>
                            <w:jc w:val="center"/>
                            <w:rPr>
                              <w:b/>
                            </w:rPr>
                          </w:pPr>
                          <w:r w:rsidRPr="00F556B8">
                            <w:rPr>
                              <w:b/>
                            </w:rPr>
                            <w:t>Dịch vụ trang vàng</w:t>
                          </w:r>
                        </w:p>
                        <w:p w:rsidR="00AC5D63" w:rsidRPr="00F556B8" w:rsidRDefault="00AC5D63" w:rsidP="007C1900">
                          <w:pPr>
                            <w:jc w:val="center"/>
                            <w:rPr>
                              <w:b/>
                            </w:rPr>
                          </w:pPr>
                          <w:r w:rsidRPr="00F556B8">
                            <w:rPr>
                              <w:b/>
                            </w:rPr>
                            <w:t>Yellow pages service</w:t>
                          </w:r>
                        </w:p>
                      </w:txbxContent>
                    </v:textbox>
                  </v:rect>
                  <v:rect id="Rectangle 24" o:spid="_x0000_s1123" style="position:absolute;left:2000;top:1143;width:16289;height:590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18UA&#10;AADbAAAADwAAAGRycy9kb3ducmV2LnhtbESP0WrCQBRE34X+w3ILvohuaqVq6irVItQ+GfUDbrO3&#10;Seju3ZBdY/x7tyD4OMzMGWax6qwRLTW+cqzgZZSAIM6drrhQcDpuhzMQPiBrNI5JwZU8rJZPvQWm&#10;2l04o/YQChEh7FNUUIZQp1L6vCSLfuRq4uj9usZiiLIppG7wEuHWyHGSvEmLFceFEmvalJT/Hc5W&#10;gZHZ62768z3YndvP+cZsu2m2XyvVf+4+3kEE6sIjfG9/aQXjCfx/i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1D7XxQAAANsAAAAPAAAAAAAAAAAAAAAAAJgCAABkcnMv&#10;ZG93bnJldi54bWxQSwUGAAAAAAQABAD1AAAAigMAAAAA&#10;" fillcolor="white [3201]" strokecolor="black [3213]" strokeweight="1pt">
                    <v:textbox inset="2.88pt,0,2.88pt,0">
                      <w:txbxContent>
                        <w:p w:rsidR="00AC5D63" w:rsidRPr="00F556B8" w:rsidRDefault="00AC5D63" w:rsidP="007C1900">
                          <w:pPr>
                            <w:spacing w:after="0" w:line="240" w:lineRule="auto"/>
                          </w:pPr>
                          <w:r w:rsidRPr="00F556B8">
                            <w:t xml:space="preserve">Tác tử </w:t>
                          </w:r>
                          <w:r>
                            <w:t xml:space="preserve">1:    </w:t>
                          </w:r>
                          <w:r w:rsidRPr="00F556B8">
                            <w:t>- Dịch vụ X</w:t>
                          </w:r>
                        </w:p>
                        <w:p w:rsidR="00AC5D63" w:rsidRPr="00F556B8" w:rsidRDefault="00AC5D63" w:rsidP="007C1900">
                          <w:pPr>
                            <w:spacing w:after="0" w:line="240" w:lineRule="auto"/>
                          </w:pPr>
                          <w:r w:rsidRPr="00F556B8">
                            <w:t xml:space="preserve">               </w:t>
                          </w:r>
                          <w:r>
                            <w:t xml:space="preserve">   </w:t>
                          </w:r>
                          <w:r w:rsidRPr="00F556B8">
                            <w:t>- Dịch vụ Y</w:t>
                          </w:r>
                        </w:p>
                      </w:txbxContent>
                    </v:textbox>
                  </v:rect>
                  <v:rect id="Rectangle 26" o:spid="_x0000_s1124" style="position:absolute;left:2000;top:8096;width:16288;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axDMMA&#10;AADbAAAADwAAAGRycy9kb3ducmV2LnhtbESPzWrDMBCE74W+g9hCLyWR40BIXcsmGFIKOeWHnhdr&#10;Y5taK2MpieqnjwKFHoeZ+YbJy2B6caXRdZYVLOYJCOLa6o4bBafjdrYG4Tyyxt4yKfglB2Xx/JRj&#10;pu2N93Q9+EZECLsMFbTeD5mUrm7JoJvbgTh6Zzsa9FGOjdQj3iLc9DJNkpU02HFcaHGgqqX653Ax&#10;CpY7+f1WD+8Jh7Df2aWf5Gc1KfX6EjYfIDwF/x/+a39pBekKHl/iD5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axDMMAAADbAAAADwAAAAAAAAAAAAAAAACYAgAAZHJzL2Rv&#10;d25yZXYueG1sUEsFBgAAAAAEAAQA9QAAAIgDAAAAAA==&#10;" fillcolor="white [3201]" strokecolor="black [3213]" strokeweight="1pt">
                    <v:textbox inset="2.88pt,0,2.88pt,0">
                      <w:txbxContent>
                        <w:p w:rsidR="00AC5D63" w:rsidRPr="00F556B8" w:rsidRDefault="00AC5D63" w:rsidP="007C1900">
                          <w:pPr>
                            <w:spacing w:after="0" w:line="240" w:lineRule="auto"/>
                          </w:pPr>
                          <w:r w:rsidRPr="00F556B8">
                            <w:t xml:space="preserve">Tác tử </w:t>
                          </w:r>
                          <w:r>
                            <w:t xml:space="preserve">2:    </w:t>
                          </w:r>
                          <w:r w:rsidRPr="00F556B8">
                            <w:t>- Dịch vụ</w:t>
                          </w:r>
                          <w:r>
                            <w:t xml:space="preserve"> Z</w:t>
                          </w:r>
                        </w:p>
                      </w:txbxContent>
                    </v:textbox>
                  </v:rect>
                  <v:rect id="Rectangle 32" o:spid="_x0000_s1125" style="position:absolute;left:2000;top:12382;width:1628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Qh0sMA&#10;AADbAAAADwAAAGRycy9kb3ducmV2LnhtbESPwWrDMBBE74H+g9hCL6GWE0No3SimGBIKPtkJPS/W&#10;1ja1VsZSEjVfXxUKOQ4zb4bZFsGM4kKzGywrWCUpCOLW6oE7Bafj/vkFhPPIGkfLpOCHHBS7h8UW&#10;c22vXNOl8Z2IJexyVNB7P+VSurYngy6xE3H0vuxs0Ec5d1LPeI3lZpTrNN1IgwPHhR4nKntqv5uz&#10;UZBV8nPZTq8ph1BXNvM3eShvSj09hvc3EJ6Cv4f/6Q8duTX8fY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Qh0sMAAADbAAAADwAAAAAAAAAAAAAAAACYAgAAZHJzL2Rv&#10;d25yZXYueG1sUEsFBgAAAAAEAAQA9QAAAIgDAAAAAA==&#10;" fillcolor="white [3201]" strokecolor="black [3213]" strokeweight="1pt">
                    <v:textbox inset="2.88pt,0,2.88pt,0">
                      <w:txbxContent>
                        <w:p w:rsidR="00AC5D63" w:rsidRDefault="00AC5D63" w:rsidP="007C1900">
                          <w:pPr>
                            <w:spacing w:after="0" w:line="240" w:lineRule="auto"/>
                          </w:pPr>
                          <w:r w:rsidRPr="00F556B8">
                            <w:t xml:space="preserve">Tác tử </w:t>
                          </w:r>
                          <w:r>
                            <w:t xml:space="preserve">3:   </w:t>
                          </w:r>
                          <w:r w:rsidRPr="00F556B8">
                            <w:t>- Dịch vụ</w:t>
                          </w:r>
                          <w:r>
                            <w:t xml:space="preserve"> W</w:t>
                          </w:r>
                        </w:p>
                        <w:p w:rsidR="00AC5D63" w:rsidRDefault="00AC5D63" w:rsidP="007C1900">
                          <w:pPr>
                            <w:spacing w:after="0" w:line="240" w:lineRule="auto"/>
                          </w:pPr>
                          <w:r>
                            <w:t xml:space="preserve">                 - Dịch vụ K</w:t>
                          </w:r>
                        </w:p>
                        <w:p w:rsidR="00AC5D63" w:rsidRPr="00F556B8" w:rsidRDefault="00AC5D63" w:rsidP="007C1900">
                          <w:pPr>
                            <w:spacing w:after="0" w:line="240" w:lineRule="auto"/>
                          </w:pPr>
                          <w:r>
                            <w:t xml:space="preserve">                 - Dịch vụ H</w:t>
                          </w:r>
                        </w:p>
                      </w:txbxContent>
                    </v:textbox>
                  </v:rect>
                </v:group>
                <v:oval id="Oval 33" o:spid="_x0000_s1126" style="position:absolute;top:1238;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N68UA&#10;AADbAAAADwAAAGRycy9kb3ducmV2LnhtbESPQWvCQBSE74X+h+UVeim6sRbR1FWkpVW8iKseentk&#10;n0kw+zZk1xj/vSsIPQ4z8w0znXe2Ei01vnSsYNBPQBBnzpScK9jvfnpjED4gG6wck4IreZjPnp+m&#10;mBp34S21OuQiQtinqKAIoU6l9FlBFn3f1cTRO7rGYoiyyaVp8BLhtpLvSTKSFkuOCwXW9FVQdtJn&#10;q4C/D8eJDsv847p+02v91/4uzhulXl+6xSeIQF34Dz/aK6NgOIT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643rxQAAANsAAAAPAAAAAAAAAAAAAAAAAJgCAABkcnMv&#10;ZG93bnJldi54bWxQSwUGAAAAAAQABAD1AAAAigMAAAAA&#10;" fillcolor="white [3201]" strokecolor="black [3213]" strokeweight="1pt">
                  <v:stroke joinstyle="miter"/>
                  <v:textbox inset="0,0,0,0">
                    <w:txbxContent>
                      <w:p w:rsidR="00AC5D63" w:rsidRPr="00F556B8" w:rsidRDefault="00AC5D63" w:rsidP="007C1900">
                        <w:pPr>
                          <w:jc w:val="center"/>
                        </w:pPr>
                        <w:r w:rsidRPr="00F556B8">
                          <w:t>Tác tử 1</w:t>
                        </w:r>
                      </w:p>
                    </w:txbxContent>
                  </v:textbox>
                </v:oval>
                <v:oval id="Oval 34" o:spid="_x0000_s1127" style="position:absolute;left:952;top:16764;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IVn8UA&#10;AADbAAAADwAAAGRycy9kb3ducmV2LnhtbESPQWvCQBSE74X+h+UVehHdWEU0dRVpaRUvxVUPvT2y&#10;zySYfRuya4z/3hUKPQ4z8w0zX3a2Ei01vnSsYDhIQBBnzpScKzjsv/pTED4gG6wck4IbeVgunp/m&#10;mBp35R21OuQiQtinqKAIoU6l9FlBFv3A1cTRO7nGYoiyyaVp8BrhtpJvSTKRFkuOCwXW9FFQdtYX&#10;q4A/j6eZDut8fNv29Fb/tt+ry49Sry/d6h1EoC78h//aG6NgNIbHl/g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hWfxQAAANsAAAAPAAAAAAAAAAAAAAAAAJgCAABkcnMv&#10;ZG93bnJldi54bWxQSwUGAAAAAAQABAD1AAAAigMAAAAA&#10;" fillcolor="white [3201]" strokecolor="black [3213]" strokeweight="1pt">
                  <v:stroke joinstyle="miter"/>
                  <v:textbox inset="0,0,0,0">
                    <w:txbxContent>
                      <w:p w:rsidR="00AC5D63" w:rsidRPr="00F556B8" w:rsidRDefault="00AC5D63" w:rsidP="007C1900">
                        <w:pPr>
                          <w:jc w:val="center"/>
                        </w:pPr>
                        <w:r w:rsidRPr="00F556B8">
                          <w:t xml:space="preserve">Tác tử </w:t>
                        </w:r>
                        <w:r>
                          <w:t>2</w:t>
                        </w:r>
                      </w:p>
                    </w:txbxContent>
                  </v:textbox>
                </v:oval>
                <v:oval id="Oval 36" o:spid="_x0000_s1128" style="position:absolute;left:476;top:26955;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wuc8UA&#10;AADbAAAADwAAAGRycy9kb3ducmV2LnhtbESPQWvCQBSE74X+h+UVeim6sYpo6irS0ipexFUPvT2y&#10;zySYfRuya4z/3hUKPQ4z8w0zW3S2Ei01vnSsYNBPQBBnzpScKzjsv3sTED4gG6wck4IbeVjMn59m&#10;mBp35R21OuQiQtinqKAIoU6l9FlBFn3f1cTRO7nGYoiyyaVp8BrhtpLvSTKWFkuOCwXW9FlQdtYX&#10;q4C/jqepDqt8dNu86Y3+bX+Wl61Sry/d8gNEoC78h//aa6NgOIbHl/gD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nC5zxQAAANsAAAAPAAAAAAAAAAAAAAAAAJgCAABkcnMv&#10;ZG93bnJldi54bWxQSwUGAAAAAAQABAD1AAAAigMAAAAA&#10;" fillcolor="white [3201]" strokecolor="black [3213]" strokeweight="1pt">
                  <v:stroke joinstyle="miter"/>
                  <v:textbox inset="0,0,0,0">
                    <w:txbxContent>
                      <w:p w:rsidR="00AC5D63" w:rsidRPr="00F556B8" w:rsidRDefault="00AC5D63" w:rsidP="007C1900">
                        <w:pPr>
                          <w:jc w:val="center"/>
                        </w:pPr>
                        <w:r w:rsidRPr="00F556B8">
                          <w:t xml:space="preserve">Tác tử </w:t>
                        </w:r>
                        <w:r>
                          <w:t>3</w:t>
                        </w:r>
                      </w:p>
                    </w:txbxContent>
                  </v:textbox>
                </v:oval>
                <v:shape id="Straight Arrow Connector 42" o:spid="_x0000_s1129" type="#_x0000_t32" style="position:absolute;left:8096;top:4191;width:11430;height:13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x028IAAADbAAAADwAAAGRycy9kb3ducmV2LnhtbESPzYrCQBCE7wu+w9DC3taJP4hER1kE&#10;QRAPRh+gybRJMNOTzbSavP2OIHgsquurrtWmc7V6UBsqzwbGowQUce5txYWBy3n3swAVBNli7ZkM&#10;9BRgsx58rTC1/sknemRSqAjhkKKBUqRJtQ55SQ7DyDfE0bv61qFE2RbatviMcFfrSZLMtcOKY0OJ&#10;DW1Lym/Z3cU3jqddf9zf/u6Hqpd6uthmMu6N+R52v0tQQp18jt/pvTUwm8BrSwS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x028IAAADbAAAADwAAAAAAAAAAAAAA&#10;AAChAgAAZHJzL2Rvd25yZXYueG1sUEsFBgAAAAAEAAQA+QAAAJADAAAAAA==&#10;" strokecolor="black [3200]" strokeweight="1.5pt">
                  <v:stroke endarrow="block" joinstyle="miter"/>
                </v:shape>
                <v:shape id="Straight Arrow Connector 50" o:spid="_x0000_s1130" type="#_x0000_t32" style="position:absolute;left:8001;top:11906;width:11620;height:6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vZ6sIAAADbAAAADwAAAGRycy9kb3ducmV2LnhtbESPwWrCQBCG74W+wzKF3urGlhaJriKC&#10;IBQPpj7AkB2TYHY2ZkdN3t45CD0O//zffLNYDaE1N+pTE9nBdJKBIS6jb7hycPzbfszAJEH22EYm&#10;ByMlWC1fXxaY+3jnA90KqYxCOOXooBbpcmtTWVPANIkdsWan2AcUHfvK+h7vCg+t/cyyHxuwYb1Q&#10;Y0ebmspzcQ2qsT9sx/3ufLn+NqO0X7NNIdPRufe3YT0HIzTI//KzvfMOvtVef1EA2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vZ6sIAAADbAAAADwAAAAAAAAAAAAAA&#10;AAChAgAAZHJzL2Rvd25yZXYueG1sUEsFBgAAAAAEAAQA+QAAAJADAAAAAA==&#10;" strokecolor="black [3200]" strokeweight="1.5pt">
                  <v:stroke endarrow="block" joinstyle="miter"/>
                </v:shape>
                <v:shape id="Straight Arrow Connector 51" o:spid="_x0000_s1131" type="#_x0000_t32" style="position:absolute;left:8477;top:17526;width:10954;height:12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8ccIAAADbAAAADwAAAGRycy9kb3ducmV2LnhtbESPwYrCQBBE7wv+w9AL3tZJFEWyjrII&#10;giAejPsBTaY3CWZ6splWk793BMFjUV2vulab3jXqRl2oPRtIJwko4sLbmksDv+fd1xJUEGSLjWcy&#10;MFCAzXr0scLM+juf6JZLqSKEQ4YGKpE20zoUFTkME98SR+/Pdw4lyq7UtsN7hLtGT5NkoR3WHBsq&#10;bGlbUXHJry6+cTzthuP+8n891IM0s+U2l3QwZvzZ/3yDEurlffxK762BeQrPLREAe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d8ccIAAADbAAAADwAAAAAAAAAAAAAA&#10;AAChAgAAZHJzL2Rvd25yZXYueG1sUEsFBgAAAAAEAAQA+QAAAJADAAAAAA==&#10;" strokecolor="black [3200]" strokeweight="1.5pt">
                  <v:stroke endarrow="block" joinstyle="miter"/>
                </v:shape>
                <v:rect id="Rectangle 52" o:spid="_x0000_s1132" style="position:absolute;left:3458;top:8126;width:15204;height:4984;rotation:-170265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tM9MUA&#10;AADbAAAADwAAAGRycy9kb3ducmV2LnhtbESPQWvCQBSE74X+h+UVvNVNFW1JXaWIoiBIE4VeX7Ov&#10;Sdrs27C7avTXu4LQ4zAz3zCTWWcacSTna8sKXvoJCOLC6ppLBfvd8vkNhA/IGhvLpOBMHmbTx4cJ&#10;ptqeOKNjHkoRIexTVFCF0KZS+qIig75vW+Lo/VhnMETpSqkdniLcNHKQJGNpsOa4UGFL84qKv/xg&#10;FHz9XhwO882w/dzXu9csS7bfq4VSvafu4x1EoC78h+/ttVYwGsDtS/w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0z0xQAAANsAAAAPAAAAAAAAAAAAAAAAAJgCAABkcnMv&#10;ZG93bnJldi54bWxQSwUGAAAAAAQABAD1AAAAigMAAAAA&#10;" fillcolor="white [3201]" strokecolor="white [3212]" strokeweight="1pt">
                  <v:textbox>
                    <w:txbxContent>
                      <w:p w:rsidR="00AC5D63" w:rsidRPr="00F556B8" w:rsidRDefault="00AC5D63" w:rsidP="007C1900">
                        <w:pPr>
                          <w:jc w:val="center"/>
                        </w:pPr>
                        <w:r w:rsidRPr="00F556B8">
                          <w:t>Công bố dịch vụ mà tác tử cung cấp</w:t>
                        </w:r>
                      </w:p>
                    </w:txbxContent>
                  </v:textbox>
                </v:rect>
                <v:oval id="Oval 53" o:spid="_x0000_s1133" style="position:absolute;left:48768;top:-285;width:8001;height: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RoS8YA&#10;AADbAAAADwAAAGRycy9kb3ducmV2LnhtbESPQWvCQBSE70L/w/IKvYhuqlba1FXEohUvxbU99PbI&#10;PpPQ7NuQXWP8925B8DjMzDfMbNHZSrTU+NKxgudhAoI4c6bkXMH3YT14BeEDssHKMSm4kIfF/KE3&#10;w9S4M++p1SEXEcI+RQVFCHUqpc8KsuiHriaO3tE1FkOUTS5Ng+cIt5UcJclUWiw5LhRY06qg7E+f&#10;rAL++Dm+6fCZTy67vt7p33azPH0p9fTYLd9BBOrCPXxrb42ClzH8f4k/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RoS8YAAADbAAAADwAAAAAAAAAAAAAAAACYAgAAZHJz&#10;L2Rvd25yZXYueG1sUEsFBgAAAAAEAAQA9QAAAIsDAAAAAA==&#10;" fillcolor="white [3201]" strokecolor="black [3213]" strokeweight="1pt">
                  <v:stroke joinstyle="miter"/>
                  <v:textbox inset="0,0,0,0">
                    <w:txbxContent>
                      <w:p w:rsidR="00AC5D63" w:rsidRPr="00F556B8" w:rsidRDefault="00AC5D63" w:rsidP="007C1900">
                        <w:pPr>
                          <w:jc w:val="center"/>
                        </w:pPr>
                        <w:r w:rsidRPr="00F556B8">
                          <w:t xml:space="preserve">Tác tử </w:t>
                        </w:r>
                        <w:r>
                          <w:t>4</w:t>
                        </w:r>
                      </w:p>
                    </w:txbxContent>
                  </v:textbox>
                </v:oval>
                <v:oval id="Oval 54" o:spid="_x0000_s1134" style="position:absolute;left:50673;top:13239;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3wP8UA&#10;AADbAAAADwAAAGRycy9kb3ducmV2LnhtbESPQWvCQBSE74X+h+UVeim6sVjR1FWkpVW8iKseentk&#10;n0kw+zZk1xj/vSsIPQ4z8w0znXe2Ei01vnSsYNBPQBBnzpScK9jvfnpjED4gG6wck4IreZjPnp+m&#10;mBp34S21OuQiQtinqKAIoU6l9FlBFn3f1cTRO7rGYoiyyaVp8BLhtpLvSTKSFkuOCwXW9FVQdtJn&#10;q4C/D8eJDst8eF2/6bX+a38X541Sry/d4hNEoC78hx/tlVHwMYT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fA/xQAAANsAAAAPAAAAAAAAAAAAAAAAAJgCAABkcnMv&#10;ZG93bnJldi54bWxQSwUGAAAAAAQABAD1AAAAigMAAAAA&#10;" fillcolor="white [3201]" strokecolor="black [3213]" strokeweight="1pt">
                  <v:stroke joinstyle="miter"/>
                  <v:textbox inset="0,0,0,0">
                    <w:txbxContent>
                      <w:p w:rsidR="00AC5D63" w:rsidRPr="00F556B8" w:rsidRDefault="00AC5D63" w:rsidP="007C1900">
                        <w:pPr>
                          <w:jc w:val="center"/>
                        </w:pPr>
                        <w:r w:rsidRPr="00F556B8">
                          <w:t xml:space="preserve">Tác tử </w:t>
                        </w:r>
                        <w:r>
                          <w:t>5</w:t>
                        </w:r>
                      </w:p>
                    </w:txbxContent>
                  </v:textbox>
                </v:oval>
                <v:oval id="Oval 55" o:spid="_x0000_s1135" style="position:absolute;left:50006;top:21812;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FVpMUA&#10;AADbAAAADwAAAGRycy9kb3ducmV2LnhtbESPQWvCQBSE74X+h+UVehHdWFQ0dRVpaRUvxVUPvT2y&#10;zySYfRuya4z/3hUKPQ4z8w0zX3a2Ei01vnSsYDhIQBBnzpScKzjsv/pTED4gG6wck4IbeVgunp/m&#10;mBp35R21OuQiQtinqKAIoU6l9FlBFv3A1cTRO7nGYoiyyaVp8BrhtpJvSTKRFkuOCwXW9FFQdtYX&#10;q4A/j6eZDut8dNv29Fb/tt+ry49Sry/d6h1EoC78h//aG6NgPIbHl/g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kVWkxQAAANsAAAAPAAAAAAAAAAAAAAAAAJgCAABkcnMv&#10;ZG93bnJldi54bWxQSwUGAAAAAAQABAD1AAAAigMAAAAA&#10;" fillcolor="white [3201]" strokecolor="black [3213]" strokeweight="1pt">
                  <v:stroke joinstyle="miter"/>
                  <v:textbox inset="0,0,0,0">
                    <w:txbxContent>
                      <w:p w:rsidR="00AC5D63" w:rsidRPr="00F556B8" w:rsidRDefault="00AC5D63" w:rsidP="007C1900">
                        <w:pPr>
                          <w:jc w:val="center"/>
                        </w:pPr>
                        <w:r w:rsidRPr="00F556B8">
                          <w:t xml:space="preserve">Tác tử </w:t>
                        </w:r>
                        <w:r>
                          <w:t>6</w:t>
                        </w:r>
                      </w:p>
                    </w:txbxContent>
                  </v:textbox>
                </v:oval>
                <v:shape id="Straight Arrow Connector 56" o:spid="_x0000_s1136" type="#_x0000_t32" style="position:absolute;left:38576;top:3714;width:10192;height:1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7kBcIAAADbAAAADwAAAGRycy9kb3ducmV2LnhtbESPwYrCQBBE74L/MLTgTScqKxIdZREE&#10;QTwY/YAm0ybBTE8202ry9zsLCx6L6nrVtdl1rlYvakPl2cBsmoAizr2tuDBwux4mK1BBkC3WnslA&#10;TwF22+Fgg6n1b77QK5NCRQiHFA2UIk2qdchLchimviGO3t23DiXKttC2xXeEu1rPk2SpHVYcG0ps&#10;aF9S/sieLr5xvhz68/Hx8zxVvdSL1T6TWW/MeNR9r0EJdfI5/k8frYGvJfxtiQD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7kBcIAAADbAAAADwAAAAAAAAAAAAAA&#10;AAChAgAAZHJzL2Rvd25yZXYueG1sUEsFBgAAAAAEAAQA+QAAAJADAAAAAA==&#10;" strokecolor="black [3200]" strokeweight="1.5pt">
                  <v:stroke endarrow="block" joinstyle="miter"/>
                </v:shape>
                <v:shape id="Straight Arrow Connector 57" o:spid="_x0000_s1137" type="#_x0000_t32" style="position:absolute;left:38862;top:10572;width:11811;height:66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P/LsQAAADbAAAADwAAAGRycy9kb3ducmV2LnhtbESP32rCMBTG7wXfIRzBG1nTFdZJ1ygy&#10;EbyYgp0PcGjOms7mpDRRu7dfBgMvP74/P75yPdpO3GjwrWMFz0kKgrh2uuVGwflz97QE4QOyxs4x&#10;KfghD+vVdFJiod2dT3SrQiPiCPsCFZgQ+kJKXxuy6BPXE0fvyw0WQ5RDI/WA9zhuO5mlaS4tthwJ&#10;Bnt6N1RfqquN3O1iezi154/qkHffR5Mt8yz1Ss1n4+YNRKAxPML/7b1W8PIKf1/iD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Q/8uxAAAANsAAAAPAAAAAAAAAAAA&#10;AAAAAKECAABkcnMvZG93bnJldi54bWxQSwUGAAAAAAQABAD5AAAAkgMAAAAA&#10;" strokecolor="black [3200]" strokeweight="1.5pt">
                  <v:stroke endarrow="block" joinstyle="miter"/>
                </v:shape>
                <v:shape id="Straight Arrow Connector 58" o:spid="_x0000_s1138" type="#_x0000_t32" style="position:absolute;left:38862;top:17240;width:11334;height:75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xrXMEAAADbAAAADwAAAGRycy9kb3ducmV2LnhtbERPzWrCQBC+F/oOyxR6KbppwBBSVymV&#10;Qg9VMPoAQ3aajWZnQ3ar6dt3DoLHj+9/uZ58ry40xi6wgdd5Boq4Cbbj1sDx8DkrQcWEbLEPTAb+&#10;KMJ69fiwxMqGK+/pUqdWSQjHCg24lIZK69g48hjnYSAW7ieMHpPAsdV2xKuE+17nWVZojx1Lg8OB&#10;Phw15/rXS+/mZbPdd8fvelv0p53LyyLPojHPT9P7G6hEU7qLb+4va2AhY+WL/AC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3GtcwQAAANsAAAAPAAAAAAAAAAAAAAAA&#10;AKECAABkcnMvZG93bnJldi54bWxQSwUGAAAAAAQABAD5AAAAjwMAAAAA&#10;" strokecolor="black [3200]" strokeweight="1.5pt">
                  <v:stroke endarrow="block" joinstyle="miter"/>
                </v:shape>
                <v:rect id="Rectangle 59" o:spid="_x0000_s1139" style="position:absolute;left:40290;top:6667;width:13088;height:5715;rotation:100361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tBtcUA&#10;AADbAAAADwAAAGRycy9kb3ducmV2LnhtbESPQWvCQBSE7wX/w/IEb3UTxbZGV7EWoYf2YCJ4fWaf&#10;2WD2bZrdavz33UKhx2FmvmGW69424kqdrx0rSMcJCOLS6ZorBYdi9/gCwgdkjY1jUnAnD+vV4GGJ&#10;mXY33tM1D5WIEPYZKjAhtJmUvjRk0Y9dSxy9s+sshii7SuoObxFuGzlJkidpsea4YLClraHykn9b&#10;BafpR757S7/8xewLXaXPr8ftZ6/UaNhvFiAC9eE//Nd+1wpmc/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u0G1xQAAANsAAAAPAAAAAAAAAAAAAAAAAJgCAABkcnMv&#10;ZG93bnJldi54bWxQSwUGAAAAAAQABAD1AAAAigMAAAAA&#10;" fillcolor="white [3201]" strokecolor="white [3212]" strokeweight="1pt">
                  <v:textbox>
                    <w:txbxContent>
                      <w:p w:rsidR="00AC5D63" w:rsidRPr="00F556B8" w:rsidRDefault="00AC5D63" w:rsidP="007C1900">
                        <w:pPr>
                          <w:jc w:val="center"/>
                        </w:pPr>
                        <w:r>
                          <w:t>Tìm kiếm dịch vụ được yêu cầu</w:t>
                        </w:r>
                      </w:p>
                    </w:txbxContent>
                  </v:textbox>
                </v:rect>
                <w10:wrap anchorx="margin"/>
              </v:group>
            </w:pict>
          </mc:Fallback>
        </mc:AlternateContent>
      </w: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370311">
      <w:pPr>
        <w:spacing w:before="120" w:after="120" w:line="312" w:lineRule="auto"/>
        <w:jc w:val="both"/>
      </w:pPr>
    </w:p>
    <w:p w:rsidR="00370311" w:rsidRDefault="007C1900" w:rsidP="00370311">
      <w:pPr>
        <w:pStyle w:val="Caption"/>
        <w:spacing w:before="120" w:after="120" w:line="312" w:lineRule="auto"/>
        <w:jc w:val="center"/>
        <w:rPr>
          <w:i w:val="0"/>
          <w:color w:val="auto"/>
          <w:sz w:val="26"/>
          <w:szCs w:val="26"/>
        </w:rPr>
      </w:pPr>
      <w:bookmarkStart w:id="35" w:name="_Toc444540531"/>
      <w:r w:rsidRPr="007C1900">
        <w:rPr>
          <w:i w:val="0"/>
          <w:color w:val="auto"/>
          <w:sz w:val="26"/>
          <w:szCs w:val="26"/>
        </w:rPr>
        <w:t xml:space="preserve">Hình </w:t>
      </w:r>
      <w:r w:rsidRPr="007C1900">
        <w:rPr>
          <w:i w:val="0"/>
          <w:color w:val="auto"/>
          <w:sz w:val="26"/>
          <w:szCs w:val="26"/>
        </w:rPr>
        <w:fldChar w:fldCharType="begin"/>
      </w:r>
      <w:r w:rsidRPr="007C1900">
        <w:rPr>
          <w:i w:val="0"/>
          <w:color w:val="auto"/>
          <w:sz w:val="26"/>
          <w:szCs w:val="26"/>
        </w:rPr>
        <w:instrText xml:space="preserve"> SEQ Hình \* ARABIC </w:instrText>
      </w:r>
      <w:r w:rsidRPr="007C1900">
        <w:rPr>
          <w:i w:val="0"/>
          <w:color w:val="auto"/>
          <w:sz w:val="26"/>
          <w:szCs w:val="26"/>
        </w:rPr>
        <w:fldChar w:fldCharType="separate"/>
      </w:r>
      <w:r w:rsidR="00323B03">
        <w:rPr>
          <w:i w:val="0"/>
          <w:noProof/>
          <w:color w:val="auto"/>
          <w:sz w:val="26"/>
          <w:szCs w:val="26"/>
        </w:rPr>
        <w:t>13</w:t>
      </w:r>
      <w:r w:rsidRPr="007C1900">
        <w:rPr>
          <w:i w:val="0"/>
          <w:color w:val="auto"/>
          <w:sz w:val="26"/>
          <w:szCs w:val="26"/>
        </w:rPr>
        <w:fldChar w:fldCharType="end"/>
      </w:r>
      <w:r w:rsidRPr="007C1900">
        <w:rPr>
          <w:i w:val="0"/>
          <w:color w:val="auto"/>
          <w:sz w:val="26"/>
          <w:szCs w:val="26"/>
        </w:rPr>
        <w:t>: Dịch vụ trang vàng</w:t>
      </w:r>
      <w:bookmarkEnd w:id="35"/>
    </w:p>
    <w:p w:rsidR="008A5155" w:rsidRDefault="00370311" w:rsidP="00370311">
      <w:pPr>
        <w:spacing w:before="120" w:after="120" w:line="312" w:lineRule="auto"/>
        <w:jc w:val="both"/>
      </w:pPr>
      <w:r w:rsidRPr="00370311">
        <w:t xml:space="preserve">Một dịch vụ trang vàng cho phép các tác tử công bố mô tả của một hay nhiều dịch vụ mà chúng cung cấp để các tác tử khác có thể dễ dàng tìm kiếm và sử dụng chúng. Hình 9, mô tả một cái nhìn khái quát về dịch vụ trang vàng, các tác tử 1, tác tử 2, tác tử 3 là </w:t>
      </w:r>
      <w:r w:rsidRPr="00370311">
        <w:lastRenderedPageBreak/>
        <w:t xml:space="preserve">những tác tử cung cấp dịch vụ, chúng sẽ công bố dịch vụ mà chúng cung cấp lên dịch vụ trang vàng, các tác tử 4, tác tử 5, tác tử 6 là những tác tử cần sử dụng dịch vụ, chúng sẽ tìm kiếm trên trang dịch vụ trang vàng loại dịch vụ mà chúng cần để sử dụng. Mọi tác tử có thể vừa tìm kiếm các dịch vụ và vừa có thể sử dụng các dịch vụ. Đăng ký, hủy đăng ký, thay đổi và tìm kiếm các dịch vụ có thể được thực hiện bất cứ lúc nào trong suốt thời gian sống của tác tử. Dịch vụ trang vàng trong JADE, phù hợp với đặc tả quản lí tác tử FIPA (FIPA Agent Management), được cung cấp bởi một tác tử đặc biệt gọi là DF (Directory Facilitator). </w:t>
      </w:r>
      <w:r>
        <w:t xml:space="preserve">Mỗi nền tảng tuân thủ chuẩn </w:t>
      </w:r>
      <w:r w:rsidRPr="00370311">
        <w:t xml:space="preserve">FIPA </w:t>
      </w:r>
      <w:r>
        <w:t xml:space="preserve">nên chưa một tác tử </w:t>
      </w:r>
      <w:r w:rsidRPr="00370311">
        <w:t>DF mặc định (</w:t>
      </w:r>
      <w:r>
        <w:t>tên gọi là “df @ &lt;platform-name&gt;”</w:t>
      </w:r>
      <w:r w:rsidRPr="00370311">
        <w:t xml:space="preserve">). </w:t>
      </w:r>
      <w:r w:rsidR="002D5E73">
        <w:t>Các t</w:t>
      </w:r>
      <w:r w:rsidRPr="00370311">
        <w:t xml:space="preserve">ác tử DF khác có thể được triển khai nếu cần thiết và một số tác tử DF (bao gồm cả các mặc định) có thể liên </w:t>
      </w:r>
      <w:r w:rsidR="00FA06E2">
        <w:t>lại với nhau để cung cấp một danh mục dịch vụ trang vàng phân tán.</w:t>
      </w:r>
    </w:p>
    <w:p w:rsidR="00252854" w:rsidRDefault="00252854" w:rsidP="00110574">
      <w:pPr>
        <w:pStyle w:val="Heading4"/>
      </w:pPr>
      <w:r>
        <w:t>I.4.2</w:t>
      </w:r>
      <w:r w:rsidR="00110574">
        <w:t>.</w:t>
      </w:r>
      <w:r>
        <w:t xml:space="preserve"> Tương tác với tác tử DF</w:t>
      </w:r>
    </w:p>
    <w:p w:rsidR="00D36C0F" w:rsidRDefault="00D36C0F" w:rsidP="00D36C0F">
      <w:r>
        <w:t>Vì</w:t>
      </w:r>
      <w:r w:rsidRPr="00BA6BD8">
        <w:t xml:space="preserve"> DF là mộ</w:t>
      </w:r>
      <w:r>
        <w:t>t tác tử</w:t>
      </w:r>
      <w:r w:rsidRPr="00BA6BD8">
        <w:t xml:space="preserve">, nó có thể tương tác </w:t>
      </w:r>
      <w:r>
        <w:t xml:space="preserve">như </w:t>
      </w:r>
      <w:r w:rsidRPr="00BA6BD8">
        <w:t>với bất kỳ</w:t>
      </w:r>
      <w:r>
        <w:t xml:space="preserve"> tác tử</w:t>
      </w:r>
      <w:r w:rsidRPr="00BA6BD8">
        <w:t xml:space="preserve"> nào khác bằng cách trao đổ</w:t>
      </w:r>
      <w:r>
        <w:t>i các tin nhắn</w:t>
      </w:r>
      <w:r w:rsidRPr="00BA6BD8">
        <w:t xml:space="preserve"> ACL sử dụng một ngôn ngữ nội dung thích hợp (ví dụ như ngôn ngữ SL0)</w:t>
      </w:r>
      <w:r>
        <w:t xml:space="preserve"> </w:t>
      </w:r>
      <w:r w:rsidRPr="00BA6BD8">
        <w:t>và một bản thể phù hợp</w:t>
      </w:r>
      <w:r>
        <w:t xml:space="preserve"> </w:t>
      </w:r>
      <w:r w:rsidRPr="00BA6BD8">
        <w:t>(</w:t>
      </w:r>
      <w:r>
        <w:t xml:space="preserve">ví dụ bản thể </w:t>
      </w:r>
      <w:r w:rsidRPr="00BA6BD8">
        <w:t>FIPA-agent-management)</w:t>
      </w:r>
      <w:r>
        <w:t xml:space="preserve">  theo như định nghĩa của chuẩn </w:t>
      </w:r>
      <w:r w:rsidRPr="00BA6BD8">
        <w:t>FIPA</w:t>
      </w:r>
      <w:r>
        <w:t xml:space="preserve">. </w:t>
      </w:r>
      <w:r w:rsidRPr="00BA6BD8">
        <w:t xml:space="preserve">Để đơn giản hóa các tương tác, JADE cung cấp lớp jade.domain.Service mà nó có thể </w:t>
      </w:r>
      <w:r>
        <w:t>công bố và tìm kiếm</w:t>
      </w:r>
      <w:r w:rsidRPr="00BA6BD8">
        <w:t xml:space="preserve"> các dịch vụ thông qua </w:t>
      </w:r>
      <w:r>
        <w:t>việc gọi một số</w:t>
      </w:r>
      <w:r w:rsidRPr="00BA6BD8">
        <w:t xml:space="preserve"> phương thức.</w:t>
      </w:r>
    </w:p>
    <w:p w:rsidR="00D36C0F" w:rsidRDefault="00171555" w:rsidP="00171555">
      <w:r w:rsidRPr="00171555">
        <w:rPr>
          <w:b/>
        </w:rPr>
        <w:t>Công bố dịch vụ:</w:t>
      </w:r>
      <w:r>
        <w:t xml:space="preserve"> </w:t>
      </w:r>
      <w:r w:rsidR="00D36C0F" w:rsidRPr="00BA6BD8">
        <w:t>Mộ</w:t>
      </w:r>
      <w:r w:rsidR="00D36C0F">
        <w:t>t tác tử</w:t>
      </w:r>
      <w:r w:rsidR="00D36C0F" w:rsidRPr="00BA6BD8">
        <w:t xml:space="preserve"> muốn </w:t>
      </w:r>
      <w:r w:rsidR="00D36C0F">
        <w:t>công bố</w:t>
      </w:r>
      <w:r w:rsidR="00D36C0F" w:rsidRPr="00BA6BD8">
        <w:t xml:space="preserve"> một hoặc nhiều dịch vụ phải cung cấp DF với một mô tả bao gồm AID riêng của mình, một danh sách các dịch vụ </w:t>
      </w:r>
      <w:r w:rsidR="00D36C0F">
        <w:t xml:space="preserve">được </w:t>
      </w:r>
      <w:r w:rsidR="00D36C0F" w:rsidRPr="00BA6BD8">
        <w:t xml:space="preserve">cung cấp và tùy chọn </w:t>
      </w:r>
      <w:r w:rsidR="00D36C0F">
        <w:t xml:space="preserve">là </w:t>
      </w:r>
      <w:r w:rsidR="00D36C0F" w:rsidRPr="00BA6BD8">
        <w:t xml:space="preserve">danh sách ngôn ngữ và bản thể </w:t>
      </w:r>
      <w:r w:rsidR="00D36C0F">
        <w:t>(</w:t>
      </w:r>
      <w:r w:rsidR="00D36C0F" w:rsidRPr="003C67E0">
        <w:t>ontologies</w:t>
      </w:r>
      <w:r w:rsidR="00D36C0F">
        <w:t>) mà các tác tử</w:t>
      </w:r>
      <w:r w:rsidR="00D36C0F" w:rsidRPr="00BA6BD8">
        <w:t xml:space="preserve"> khác phải sử dụng để tương tác với nó.</w:t>
      </w:r>
      <w:r w:rsidR="00D36C0F">
        <w:t xml:space="preserve"> </w:t>
      </w:r>
      <w:r w:rsidR="00D36C0F" w:rsidRPr="003C67E0">
        <w:t xml:space="preserve">Mỗi mô tả </w:t>
      </w:r>
      <w:r w:rsidR="00D36C0F">
        <w:t xml:space="preserve">dịch vụ được cung cấp </w:t>
      </w:r>
      <w:r w:rsidR="00D36C0F" w:rsidRPr="003C67E0">
        <w:t xml:space="preserve">phải bao gồm </w:t>
      </w:r>
      <w:r w:rsidR="00D36C0F">
        <w:t>kiểu</w:t>
      </w:r>
      <w:r w:rsidR="00D36C0F" w:rsidRPr="003C67E0">
        <w:t xml:space="preserve"> dịch vụ, tên dịch vụ, các ngôn ngữ và bản thể yêu cầu sử dụng dịch vụ và một tập hợp các thuộc tính dịch vụ cụ thể dưới hình thức cặp khóa-giá trị.</w:t>
      </w:r>
      <w:r w:rsidR="00D36C0F">
        <w:t xml:space="preserve"> </w:t>
      </w:r>
      <w:r w:rsidR="00D36C0F" w:rsidRPr="003C67E0">
        <w:t xml:space="preserve">Các </w:t>
      </w:r>
      <w:r w:rsidR="00D36C0F">
        <w:t xml:space="preserve">lớp </w:t>
      </w:r>
      <w:r w:rsidR="00D36C0F" w:rsidRPr="003C67E0">
        <w:t>DFAgentDescription, ServiceDescription</w:t>
      </w:r>
      <w:r w:rsidR="00D36C0F">
        <w:t xml:space="preserve"> và </w:t>
      </w:r>
      <w:r w:rsidR="00D36C0F" w:rsidRPr="003C67E0">
        <w:t>Property</w:t>
      </w:r>
      <w:r w:rsidR="00D36C0F">
        <w:t xml:space="preserve"> đều là các lớp trừu tượng,</w:t>
      </w:r>
      <w:r w:rsidR="00D36C0F" w:rsidRPr="003C67E0">
        <w:t xml:space="preserve"> </w:t>
      </w:r>
      <w:r w:rsidR="00D36C0F">
        <w:t xml:space="preserve">được định nghĩa trong gói </w:t>
      </w:r>
      <w:r w:rsidR="00D36C0F" w:rsidRPr="003C67E0">
        <w:t>jade.domain.FIPAAgent</w:t>
      </w:r>
      <w:r w:rsidR="00D36C0F">
        <w:t>.</w:t>
      </w:r>
    </w:p>
    <w:p w:rsidR="00D36C0F" w:rsidRDefault="00D36C0F" w:rsidP="00D36C0F">
      <w:pPr>
        <w:spacing w:before="120" w:after="120" w:line="312" w:lineRule="auto"/>
        <w:jc w:val="both"/>
      </w:pPr>
      <w:r w:rsidRPr="003C67E0">
        <w:t xml:space="preserve">Để </w:t>
      </w:r>
      <w:r>
        <w:t>cung cấp</w:t>
      </w:r>
      <w:r w:rsidRPr="003C67E0">
        <w:t xml:space="preserve"> một dịch vụ </w:t>
      </w:r>
      <w:r>
        <w:t>tác tử</w:t>
      </w:r>
      <w:r w:rsidRPr="003C67E0">
        <w:t xml:space="preserve"> phải tạo ra một mô tả thích hợp (</w:t>
      </w:r>
      <w:r>
        <w:t xml:space="preserve">một thực thể của lớp </w:t>
      </w:r>
      <w:r w:rsidRPr="003C67E0">
        <w:t>DFAgentDescription)</w:t>
      </w:r>
      <w:r>
        <w:t xml:space="preserve"> và gọi phương thức tĩnh </w:t>
      </w:r>
      <w:r w:rsidRPr="003C67E0">
        <w:t>register()</w:t>
      </w:r>
      <w:r>
        <w:t xml:space="preserve"> </w:t>
      </w:r>
      <w:r w:rsidRPr="003C67E0">
        <w:t>của lớp DFService</w:t>
      </w:r>
      <w:r>
        <w:t>. Ví dụ:</w:t>
      </w:r>
    </w:p>
    <w:p w:rsidR="00D36C0F" w:rsidRDefault="00D36C0F" w:rsidP="00D36C0F">
      <w:pPr>
        <w:rPr>
          <w:rFonts w:ascii="Courier" w:eastAsiaTheme="minorHAnsi" w:hAnsi="Courier" w:cs="Courier"/>
          <w:color w:val="auto"/>
        </w:rPr>
      </w:pPr>
      <w:r w:rsidRPr="00D36C0F">
        <w:rPr>
          <w:rFonts w:ascii="Courier" w:eastAsiaTheme="minorHAnsi" w:hAnsi="Courier" w:cs="Courier"/>
          <w:color w:val="auto"/>
        </w:rPr>
        <w:t>protected void setup() {</w:t>
      </w:r>
      <w:r w:rsidRPr="00D36C0F">
        <w:rPr>
          <w:rFonts w:ascii="Courier" w:eastAsiaTheme="minorHAnsi" w:hAnsi="Courier" w:cs="Courier"/>
          <w:color w:val="auto"/>
        </w:rPr>
        <w:br/>
        <w:t>...</w:t>
      </w:r>
      <w:r w:rsidRPr="00D36C0F">
        <w:rPr>
          <w:rFonts w:ascii="Courier" w:eastAsiaTheme="minorHAnsi" w:hAnsi="Courier" w:cs="Courier"/>
          <w:color w:val="auto"/>
        </w:rPr>
        <w:br/>
        <w:t>// Register the book-selling service in the yellow pages</w:t>
      </w:r>
      <w:r w:rsidRPr="00D36C0F">
        <w:rPr>
          <w:rFonts w:ascii="Courier" w:eastAsiaTheme="minorHAnsi" w:hAnsi="Courier" w:cs="Courier"/>
          <w:color w:val="auto"/>
        </w:rPr>
        <w:br/>
        <w:t>DFAgentDescription dfd = new DFAgentDescription();</w:t>
      </w:r>
      <w:r w:rsidRPr="00D36C0F">
        <w:rPr>
          <w:rFonts w:ascii="Courier" w:eastAsiaTheme="minorHAnsi" w:hAnsi="Courier" w:cs="Courier"/>
          <w:color w:val="auto"/>
        </w:rPr>
        <w:br/>
        <w:t>dfd.setName(getAID());</w:t>
      </w:r>
      <w:r w:rsidRPr="00D36C0F">
        <w:rPr>
          <w:rFonts w:ascii="Courier" w:eastAsiaTheme="minorHAnsi" w:hAnsi="Courier" w:cs="Courier"/>
          <w:color w:val="auto"/>
        </w:rPr>
        <w:br/>
        <w:t>ServiceDescription sd = new ServiceDescription();</w:t>
      </w:r>
      <w:r w:rsidRPr="00D36C0F">
        <w:rPr>
          <w:rFonts w:ascii="Courier" w:eastAsiaTheme="minorHAnsi" w:hAnsi="Courier" w:cs="Courier"/>
          <w:color w:val="auto"/>
        </w:rPr>
        <w:br/>
        <w:t>sd.setType("Book-selling");</w:t>
      </w:r>
      <w:r w:rsidRPr="00D36C0F">
        <w:rPr>
          <w:rFonts w:ascii="Courier" w:eastAsiaTheme="minorHAnsi" w:hAnsi="Courier" w:cs="Courier"/>
          <w:color w:val="auto"/>
        </w:rPr>
        <w:br/>
        <w:t>sd.setName(getLocalName()+"-Book-selling");</w:t>
      </w:r>
      <w:r w:rsidRPr="00D36C0F">
        <w:rPr>
          <w:rFonts w:ascii="Courier" w:eastAsiaTheme="minorHAnsi" w:hAnsi="Courier" w:cs="Courier"/>
          <w:color w:val="auto"/>
        </w:rPr>
        <w:br/>
        <w:t>dfd.addServices(sd);</w:t>
      </w:r>
      <w:r w:rsidRPr="00D36C0F">
        <w:rPr>
          <w:rFonts w:ascii="Courier" w:eastAsiaTheme="minorHAnsi" w:hAnsi="Courier" w:cs="Courier"/>
          <w:color w:val="auto"/>
        </w:rPr>
        <w:br/>
        <w:t>try {</w:t>
      </w:r>
      <w:r w:rsidRPr="00D36C0F">
        <w:rPr>
          <w:rFonts w:ascii="Courier" w:eastAsiaTheme="minorHAnsi" w:hAnsi="Courier" w:cs="Courier"/>
          <w:color w:val="auto"/>
        </w:rPr>
        <w:br/>
        <w:t>DFService.register(this, dfd);</w:t>
      </w:r>
      <w:r w:rsidRPr="00D36C0F">
        <w:rPr>
          <w:rFonts w:ascii="Courier" w:eastAsiaTheme="minorHAnsi" w:hAnsi="Courier" w:cs="Courier"/>
          <w:color w:val="auto"/>
        </w:rPr>
        <w:br/>
        <w:t>}</w:t>
      </w:r>
      <w:r w:rsidRPr="00D36C0F">
        <w:rPr>
          <w:rFonts w:ascii="Courier" w:eastAsiaTheme="minorHAnsi" w:hAnsi="Courier" w:cs="Courier"/>
          <w:color w:val="auto"/>
        </w:rPr>
        <w:br/>
      </w:r>
      <w:r w:rsidRPr="00D36C0F">
        <w:rPr>
          <w:rFonts w:ascii="Courier" w:eastAsiaTheme="minorHAnsi" w:hAnsi="Courier" w:cs="Courier"/>
          <w:color w:val="auto"/>
        </w:rPr>
        <w:lastRenderedPageBreak/>
        <w:t>catch (FIPAException fe) {</w:t>
      </w:r>
      <w:r w:rsidRPr="00D36C0F">
        <w:rPr>
          <w:rFonts w:ascii="Courier" w:eastAsiaTheme="minorHAnsi" w:hAnsi="Courier" w:cs="Courier"/>
          <w:color w:val="auto"/>
        </w:rPr>
        <w:br/>
        <w:t>fe.printStackTrace();</w:t>
      </w:r>
      <w:r>
        <w:rPr>
          <w:rFonts w:ascii="Courier" w:hAnsi="Courier"/>
          <w:sz w:val="18"/>
          <w:szCs w:val="18"/>
        </w:rPr>
        <w:br/>
        <w:t>}</w:t>
      </w:r>
      <w:r>
        <w:rPr>
          <w:rFonts w:ascii="Courier" w:hAnsi="Courier"/>
          <w:sz w:val="18"/>
          <w:szCs w:val="18"/>
        </w:rPr>
        <w:br/>
      </w:r>
      <w:r w:rsidRPr="00D36C0F">
        <w:rPr>
          <w:rFonts w:ascii="Courier" w:eastAsiaTheme="minorHAnsi" w:hAnsi="Courier" w:cs="Courier"/>
          <w:color w:val="auto"/>
        </w:rPr>
        <w:t>...</w:t>
      </w:r>
      <w:r w:rsidRPr="00D36C0F">
        <w:rPr>
          <w:rFonts w:ascii="Courier" w:eastAsiaTheme="minorHAnsi" w:hAnsi="Courier" w:cs="Courier"/>
          <w:color w:val="auto"/>
        </w:rPr>
        <w:br/>
        <w:t>}</w:t>
      </w:r>
    </w:p>
    <w:p w:rsidR="00D36C0F" w:rsidRDefault="00D36C0F" w:rsidP="00D36C0F">
      <w:pPr>
        <w:jc w:val="both"/>
        <w:rPr>
          <w:rFonts w:ascii="Courier" w:eastAsiaTheme="minorHAnsi" w:hAnsi="Courier" w:cs="Courier"/>
          <w:color w:val="auto"/>
        </w:rPr>
      </w:pPr>
      <w:r w:rsidRPr="00D36C0F">
        <w:rPr>
          <w:rFonts w:eastAsiaTheme="minorHAnsi"/>
          <w:color w:val="auto"/>
        </w:rPr>
        <w:t>Khi kết thúc một tác tử nên hủy bỏ đăng kí sử dụng dịch vụ với dịch vụ trang vàng.</w:t>
      </w:r>
    </w:p>
    <w:p w:rsidR="00D36C0F" w:rsidRDefault="00D36C0F" w:rsidP="00171555">
      <w:pPr>
        <w:rPr>
          <w:rFonts w:ascii="Courier" w:hAnsi="Courier"/>
          <w:sz w:val="18"/>
          <w:szCs w:val="18"/>
        </w:rPr>
      </w:pPr>
      <w:r w:rsidRPr="00D36C0F">
        <w:rPr>
          <w:rFonts w:ascii="Courier" w:eastAsiaTheme="minorHAnsi" w:hAnsi="Courier" w:cs="Courier"/>
          <w:color w:val="auto"/>
        </w:rPr>
        <w:t>protected void takeDown() {</w:t>
      </w:r>
      <w:r w:rsidRPr="00D36C0F">
        <w:rPr>
          <w:rFonts w:ascii="Courier" w:eastAsiaTheme="minorHAnsi" w:hAnsi="Courier" w:cs="Courier"/>
          <w:color w:val="auto"/>
        </w:rPr>
        <w:br/>
        <w:t>// Deregister from the yellow pages</w:t>
      </w:r>
      <w:r w:rsidRPr="00D36C0F">
        <w:rPr>
          <w:rFonts w:ascii="Courier" w:eastAsiaTheme="minorHAnsi" w:hAnsi="Courier" w:cs="Courier"/>
          <w:color w:val="auto"/>
        </w:rPr>
        <w:br/>
        <w:t>{</w:t>
      </w:r>
      <w:r w:rsidRPr="00D36C0F">
        <w:rPr>
          <w:rFonts w:ascii="Courier" w:eastAsiaTheme="minorHAnsi" w:hAnsi="Courier" w:cs="Courier"/>
          <w:color w:val="auto"/>
        </w:rPr>
        <w:br/>
        <w:t>DFService.deregister(this);</w:t>
      </w:r>
      <w:r w:rsidRPr="00D36C0F">
        <w:rPr>
          <w:rFonts w:ascii="Courier" w:eastAsiaTheme="minorHAnsi" w:hAnsi="Courier" w:cs="Courier"/>
          <w:color w:val="auto"/>
        </w:rPr>
        <w:br/>
        <w:t>}</w:t>
      </w:r>
      <w:r w:rsidRPr="00D36C0F">
        <w:rPr>
          <w:rFonts w:ascii="Courier" w:eastAsiaTheme="minorHAnsi" w:hAnsi="Courier" w:cs="Courier"/>
          <w:color w:val="auto"/>
        </w:rPr>
        <w:br/>
        <w:t>catch (FIPAException fe) {</w:t>
      </w:r>
      <w:r w:rsidRPr="00D36C0F">
        <w:rPr>
          <w:rFonts w:ascii="Courier" w:eastAsiaTheme="minorHAnsi" w:hAnsi="Courier" w:cs="Courier"/>
          <w:color w:val="auto"/>
        </w:rPr>
        <w:br/>
        <w:t>fe.printStackTrace();</w:t>
      </w:r>
      <w:r w:rsidRPr="00D36C0F">
        <w:rPr>
          <w:rFonts w:ascii="Courier" w:eastAsiaTheme="minorHAnsi" w:hAnsi="Courier" w:cs="Courier"/>
          <w:color w:val="auto"/>
        </w:rPr>
        <w:br/>
        <w:t>}</w:t>
      </w:r>
      <w:r w:rsidRPr="00D36C0F">
        <w:rPr>
          <w:rFonts w:ascii="Courier" w:eastAsiaTheme="minorHAnsi" w:hAnsi="Courier" w:cs="Courier"/>
          <w:color w:val="auto"/>
        </w:rPr>
        <w:br/>
        <w:t>...</w:t>
      </w:r>
      <w:r w:rsidRPr="00D36C0F">
        <w:rPr>
          <w:rFonts w:ascii="Courier" w:eastAsiaTheme="minorHAnsi" w:hAnsi="Courier" w:cs="Courier"/>
          <w:color w:val="auto"/>
        </w:rPr>
        <w:br/>
        <w:t>}</w:t>
      </w:r>
    </w:p>
    <w:p w:rsidR="00171555" w:rsidRPr="00C907CE" w:rsidRDefault="00171555" w:rsidP="00C907CE">
      <w:pPr>
        <w:spacing w:before="120" w:after="120" w:line="312" w:lineRule="auto"/>
        <w:jc w:val="both"/>
      </w:pPr>
      <w:r w:rsidRPr="00C907CE">
        <w:rPr>
          <w:b/>
        </w:rPr>
        <w:t>Tìm kiếm dịch vụ</w:t>
      </w:r>
      <w:r w:rsidRPr="00C907CE">
        <w:t>: Một tác tử có nhu cầu tìm kiếm các dịch vụ phải cung cấp cho tác tử DF với một mô tả mẫu (</w:t>
      </w:r>
      <w:r w:rsidRPr="00C907CE">
        <w:rPr>
          <w:rFonts w:eastAsiaTheme="minorHAnsi"/>
          <w:color w:val="auto"/>
        </w:rPr>
        <w:t>template description)</w:t>
      </w:r>
      <w:r w:rsidRPr="00C907CE">
        <w:t xml:space="preserve">. Kết quả của việc tìm kiếm là một danh sách của tất cả các mô tả phù hợp với các mẫu đã cung cấp. Theo đặc tả của FIPA, một mô tả phù hợp với mẫu nếu tất cả các trường được đặc tả trong mẫu có cùng giá trị với tất cả các trường trong mô tả dịch vụ. </w:t>
      </w:r>
      <w:r w:rsidR="00C907CE" w:rsidRPr="00C907CE">
        <w:t>Ví dụ:</w:t>
      </w:r>
    </w:p>
    <w:p w:rsidR="00171555" w:rsidRPr="00C907CE" w:rsidRDefault="00171555" w:rsidP="00C907CE">
      <w:pPr>
        <w:spacing w:after="0" w:line="240" w:lineRule="auto"/>
      </w:pPr>
      <w:r w:rsidRPr="00C907CE">
        <w:rPr>
          <w:rFonts w:ascii="Courier New" w:hAnsi="Courier New" w:cs="Courier New"/>
          <w:sz w:val="24"/>
        </w:rPr>
        <w:t>public class BookBuyerAgent extends Agent {</w:t>
      </w:r>
      <w:r w:rsidRPr="00C907CE">
        <w:rPr>
          <w:rFonts w:ascii="Courier New" w:hAnsi="Courier New" w:cs="Courier New"/>
          <w:sz w:val="24"/>
        </w:rPr>
        <w:br/>
        <w:t>// The list of known seller agents</w:t>
      </w:r>
      <w:r w:rsidRPr="00C907CE">
        <w:rPr>
          <w:rFonts w:ascii="Courier New" w:hAnsi="Courier New" w:cs="Courier New"/>
          <w:sz w:val="24"/>
        </w:rPr>
        <w:br/>
        <w:t>private Vector sellerAgents;</w:t>
      </w:r>
      <w:r w:rsidRPr="00C907CE">
        <w:rPr>
          <w:rFonts w:ascii="Courier New" w:hAnsi="Courier New" w:cs="Courier New"/>
          <w:sz w:val="24"/>
        </w:rPr>
        <w:br/>
        <w:t>protected void setup() {</w:t>
      </w:r>
      <w:r w:rsidRPr="00C907CE">
        <w:rPr>
          <w:rFonts w:ascii="Courier New" w:hAnsi="Courier New" w:cs="Courier New"/>
          <w:sz w:val="24"/>
        </w:rPr>
        <w:br/>
        <w:t>...</w:t>
      </w:r>
      <w:r w:rsidRPr="00C907CE">
        <w:rPr>
          <w:rFonts w:ascii="Courier New" w:hAnsi="Courier New" w:cs="Courier New"/>
          <w:sz w:val="24"/>
        </w:rPr>
        <w:br/>
        <w:t>// Update the list of seller agents every minute</w:t>
      </w:r>
      <w:r w:rsidRPr="00C907CE">
        <w:rPr>
          <w:rFonts w:ascii="Courier New" w:hAnsi="Courier New" w:cs="Courier New"/>
          <w:sz w:val="24"/>
        </w:rPr>
        <w:br/>
        <w:t>addBehaviour(new TickerBehaviour(this, 60000) {</w:t>
      </w:r>
      <w:r w:rsidRPr="00C907CE">
        <w:rPr>
          <w:rFonts w:ascii="Courier New" w:hAnsi="Courier New" w:cs="Courier New"/>
          <w:sz w:val="24"/>
        </w:rPr>
        <w:br/>
        <w:t>protected void onTick() {</w:t>
      </w:r>
      <w:r w:rsidRPr="00C907CE">
        <w:rPr>
          <w:rFonts w:ascii="Courier New" w:hAnsi="Courier New" w:cs="Courier New"/>
          <w:sz w:val="24"/>
        </w:rPr>
        <w:br/>
        <w:t>// Update the list of seller agents</w:t>
      </w:r>
      <w:r w:rsidRPr="00C907CE">
        <w:rPr>
          <w:rFonts w:ascii="Courier New" w:hAnsi="Courier New" w:cs="Courier New"/>
          <w:sz w:val="24"/>
        </w:rPr>
        <w:br/>
      </w:r>
      <w:r w:rsidRPr="00C907CE">
        <w:rPr>
          <w:rFonts w:ascii="Courier New" w:hAnsi="Courier New" w:cs="Courier New"/>
          <w:b/>
          <w:sz w:val="24"/>
        </w:rPr>
        <w:t>DFAgentDescription template = new DFAgentDescription();</w:t>
      </w:r>
      <w:r w:rsidRPr="00C907CE">
        <w:rPr>
          <w:rFonts w:ascii="Courier New" w:hAnsi="Courier New" w:cs="Courier New"/>
          <w:b/>
          <w:sz w:val="24"/>
        </w:rPr>
        <w:br/>
        <w:t>ServiceDescription sd = new ServiceDescription();</w:t>
      </w:r>
      <w:r w:rsidRPr="00C907CE">
        <w:rPr>
          <w:rFonts w:ascii="Courier New" w:hAnsi="Courier New" w:cs="Courier New"/>
          <w:b/>
          <w:sz w:val="24"/>
        </w:rPr>
        <w:br/>
        <w:t>sd.setType("Book-selling");</w:t>
      </w:r>
      <w:r w:rsidRPr="00C907CE">
        <w:rPr>
          <w:rFonts w:ascii="Courier New" w:hAnsi="Courier New" w:cs="Courier New"/>
          <w:b/>
          <w:sz w:val="24"/>
        </w:rPr>
        <w:br/>
        <w:t>template.addServices(sd);</w:t>
      </w:r>
      <w:r w:rsidRPr="00C907CE">
        <w:rPr>
          <w:rFonts w:ascii="Courier New" w:hAnsi="Courier New" w:cs="Courier New"/>
          <w:b/>
          <w:sz w:val="24"/>
        </w:rPr>
        <w:br/>
        <w:t>try {</w:t>
      </w:r>
      <w:r w:rsidRPr="00C907CE">
        <w:rPr>
          <w:rFonts w:ascii="Courier New" w:hAnsi="Courier New" w:cs="Courier New"/>
          <w:b/>
          <w:sz w:val="24"/>
        </w:rPr>
        <w:br/>
        <w:t>DFAgentDescription[] result = DFService.search(myAgent,</w:t>
      </w:r>
      <w:r w:rsidRPr="00C907CE">
        <w:rPr>
          <w:rFonts w:ascii="Courier New" w:hAnsi="Courier New" w:cs="Courier New"/>
          <w:b/>
          <w:sz w:val="24"/>
        </w:rPr>
        <w:br/>
        <w:t>template);</w:t>
      </w:r>
      <w:r w:rsidRPr="00C907CE">
        <w:rPr>
          <w:rFonts w:ascii="Courier New" w:hAnsi="Courier New" w:cs="Courier New"/>
          <w:sz w:val="24"/>
        </w:rPr>
        <w:br/>
        <w:t>sellerAgents.clear();</w:t>
      </w:r>
      <w:r w:rsidRPr="00C907CE">
        <w:rPr>
          <w:rFonts w:ascii="Courier New" w:hAnsi="Courier New" w:cs="Courier New"/>
          <w:sz w:val="24"/>
        </w:rPr>
        <w:br/>
        <w:t>for (int i = 0; i &lt; result.length; ++i) {</w:t>
      </w:r>
      <w:r w:rsidRPr="00C907CE">
        <w:rPr>
          <w:rFonts w:ascii="Courier New" w:hAnsi="Courier New" w:cs="Courier New"/>
          <w:sz w:val="24"/>
        </w:rPr>
        <w:br/>
        <w:t>sellerAgents.addElement(result[i].getName());</w:t>
      </w:r>
      <w:r w:rsidRPr="00C907CE">
        <w:rPr>
          <w:rFonts w:ascii="Courier New" w:hAnsi="Courier New" w:cs="Courier New"/>
          <w:sz w:val="24"/>
        </w:rPr>
        <w:br/>
        <w:t>}</w:t>
      </w:r>
      <w:r w:rsidRPr="00C907CE">
        <w:rPr>
          <w:rFonts w:ascii="Courier New" w:hAnsi="Courier New" w:cs="Courier New"/>
          <w:sz w:val="24"/>
        </w:rPr>
        <w:br/>
        <w:t>}</w:t>
      </w:r>
      <w:r w:rsidRPr="00C907CE">
        <w:rPr>
          <w:rFonts w:ascii="Courier New" w:hAnsi="Courier New" w:cs="Courier New"/>
          <w:sz w:val="24"/>
        </w:rPr>
        <w:br/>
        <w:t>catch (FIPAException fe) {</w:t>
      </w:r>
      <w:r w:rsidRPr="00C907CE">
        <w:rPr>
          <w:rFonts w:ascii="Courier New" w:hAnsi="Courier New" w:cs="Courier New"/>
          <w:sz w:val="24"/>
        </w:rPr>
        <w:br/>
        <w:t>fe.printStackTrace();</w:t>
      </w:r>
      <w:r w:rsidRPr="00C907CE">
        <w:rPr>
          <w:rFonts w:ascii="Courier New" w:hAnsi="Courier New" w:cs="Courier New"/>
          <w:sz w:val="24"/>
        </w:rPr>
        <w:br/>
        <w:t>}</w:t>
      </w:r>
      <w:r w:rsidRPr="00C907CE">
        <w:rPr>
          <w:rFonts w:ascii="Courier New" w:hAnsi="Courier New" w:cs="Courier New"/>
          <w:sz w:val="24"/>
        </w:rPr>
        <w:br/>
        <w:t>}</w:t>
      </w:r>
      <w:r w:rsidRPr="00C907CE">
        <w:rPr>
          <w:rFonts w:ascii="Courier New" w:hAnsi="Courier New" w:cs="Courier New"/>
          <w:sz w:val="24"/>
        </w:rPr>
        <w:br/>
      </w:r>
      <w:r w:rsidRPr="00C907CE">
        <w:rPr>
          <w:rFonts w:ascii="Courier New" w:hAnsi="Courier New" w:cs="Courier New"/>
          <w:sz w:val="24"/>
        </w:rPr>
        <w:lastRenderedPageBreak/>
        <w:t>} );</w:t>
      </w:r>
      <w:r w:rsidRPr="00C907CE">
        <w:rPr>
          <w:rFonts w:ascii="Courier New" w:hAnsi="Courier New" w:cs="Courier New"/>
          <w:sz w:val="24"/>
        </w:rPr>
        <w:br/>
      </w:r>
      <w:r w:rsidRPr="00C907CE">
        <w:t>...</w:t>
      </w:r>
    </w:p>
    <w:p w:rsidR="00110574" w:rsidRPr="007C1900" w:rsidRDefault="00C907CE" w:rsidP="00370311">
      <w:pPr>
        <w:spacing w:before="120" w:after="120" w:line="312" w:lineRule="auto"/>
        <w:jc w:val="both"/>
      </w:pPr>
      <w:r>
        <w:t>Trong ví dụ trên chúng ta thấy v</w:t>
      </w:r>
      <w:r w:rsidR="00171555" w:rsidRPr="00C907CE">
        <w:t>iệc tìm kiếm được lặp đi lặp lại một lần mỗi phút kể từ khi tác tử bán tự động có thể xuất hiện và biến mất trong hệ thống.</w:t>
      </w:r>
    </w:p>
    <w:p w:rsidR="008A5155" w:rsidRPr="004F3929" w:rsidRDefault="008A5155" w:rsidP="004C4567">
      <w:pPr>
        <w:pStyle w:val="Heading1"/>
      </w:pPr>
      <w:bookmarkStart w:id="36" w:name="_Toc444540516"/>
      <w:r w:rsidRPr="004F3929">
        <w:t>CHƯƠNG 2: PHÂN TÍCH THIẾT KẾ PHẦN MỀM</w:t>
      </w:r>
      <w:bookmarkEnd w:id="36"/>
    </w:p>
    <w:p w:rsidR="008A5155" w:rsidRPr="004F3929" w:rsidRDefault="008A5155" w:rsidP="004F3929">
      <w:pPr>
        <w:jc w:val="both"/>
      </w:pPr>
      <w:r w:rsidRPr="004F3929">
        <w:br w:type="page"/>
      </w:r>
    </w:p>
    <w:p w:rsidR="008A5155" w:rsidRPr="004F3929" w:rsidRDefault="008A5155" w:rsidP="004C4567">
      <w:pPr>
        <w:pStyle w:val="Heading1"/>
      </w:pPr>
      <w:bookmarkStart w:id="37" w:name="_Toc444540517"/>
      <w:r w:rsidRPr="004F3929">
        <w:lastRenderedPageBreak/>
        <w:t>CHƯƠNG III: CÀI ĐẶT VÀ TRIỂN KHAI</w:t>
      </w:r>
      <w:bookmarkEnd w:id="37"/>
    </w:p>
    <w:p w:rsidR="008A5155" w:rsidRPr="004F3929" w:rsidRDefault="008A5155" w:rsidP="004C4567">
      <w:pPr>
        <w:pStyle w:val="Heading2"/>
      </w:pPr>
      <w:bookmarkStart w:id="38" w:name="h.kfcsl61kidps" w:colFirst="0" w:colLast="0"/>
      <w:bookmarkStart w:id="39" w:name="_Toc444540518"/>
      <w:bookmarkEnd w:id="38"/>
      <w:r w:rsidRPr="004F3929">
        <w:t xml:space="preserve">III.1 </w:t>
      </w:r>
      <w:r w:rsidRPr="004F3929">
        <w:tab/>
        <w:t>Cài đặt</w:t>
      </w:r>
      <w:r w:rsidR="00197A2C">
        <w:t xml:space="preserve"> JADE</w:t>
      </w:r>
      <w:bookmarkEnd w:id="39"/>
    </w:p>
    <w:p w:rsidR="008A5155" w:rsidRPr="004F3929" w:rsidRDefault="008A5155" w:rsidP="004F3929">
      <w:pPr>
        <w:jc w:val="both"/>
      </w:pPr>
      <w:r w:rsidRPr="004F3929">
        <w:t xml:space="preserve">Trước tiên, chúng ta tải framework JADE tại trang chủ sau: </w:t>
      </w:r>
      <w:hyperlink r:id="rId18">
        <w:r w:rsidRPr="004F3929">
          <w:rPr>
            <w:color w:val="0563C1"/>
            <w:u w:val="single"/>
          </w:rPr>
          <w:t>http://jade.tilab.com/</w:t>
        </w:r>
      </w:hyperlink>
      <w:r w:rsidRPr="004F3929">
        <w:t>. Khởi động Netbean và tạo một project mới, thêm các thư viện sau vào phần “Set Project Configuration” trong của project vừa tạo: http.jar, iiop.jar, jade.jar, jadeTools.jar, jadeExamples.jar, commons-codec-1.3.jar.</w:t>
      </w:r>
    </w:p>
    <w:p w:rsidR="008A5155" w:rsidRPr="004F3929" w:rsidRDefault="00372D6D" w:rsidP="004F3929">
      <w:pPr>
        <w:jc w:val="both"/>
      </w:pPr>
      <w:r>
        <w:rPr>
          <w:noProof/>
        </w:rPr>
        <w:drawing>
          <wp:inline distT="0" distB="0" distL="0" distR="0" wp14:anchorId="268D75D3" wp14:editId="1BEDE1BE">
            <wp:extent cx="5759450" cy="3794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g-1.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3794125"/>
                    </a:xfrm>
                    <a:prstGeom prst="rect">
                      <a:avLst/>
                    </a:prstGeom>
                  </pic:spPr>
                </pic:pic>
              </a:graphicData>
            </a:graphic>
          </wp:inline>
        </w:drawing>
      </w:r>
    </w:p>
    <w:p w:rsidR="008A5155" w:rsidRPr="004F3929" w:rsidRDefault="008A5155" w:rsidP="00197A2C">
      <w:pPr>
        <w:jc w:val="center"/>
        <w:rPr>
          <w:i/>
        </w:rPr>
      </w:pPr>
      <w:bookmarkStart w:id="40" w:name="_Toc443879612"/>
      <w:bookmarkStart w:id="41" w:name="_Toc444540532"/>
      <w:r w:rsidRPr="004F3929">
        <w:t xml:space="preserve">Hình </w:t>
      </w:r>
      <w:r w:rsidR="0003524D">
        <w:fldChar w:fldCharType="begin"/>
      </w:r>
      <w:r w:rsidR="0003524D">
        <w:instrText xml:space="preserve"> SEQ Hình \* ARABIC </w:instrText>
      </w:r>
      <w:r w:rsidR="0003524D">
        <w:fldChar w:fldCharType="separate"/>
      </w:r>
      <w:r w:rsidR="00323B03">
        <w:rPr>
          <w:noProof/>
        </w:rPr>
        <w:t>14</w:t>
      </w:r>
      <w:r w:rsidR="0003524D">
        <w:rPr>
          <w:noProof/>
        </w:rPr>
        <w:fldChar w:fldCharType="end"/>
      </w:r>
      <w:r w:rsidRPr="004F3929">
        <w:t>: Mô tả cách thêm các thư viện JADE để cấu hình một project</w:t>
      </w:r>
      <w:bookmarkEnd w:id="40"/>
      <w:bookmarkEnd w:id="41"/>
    </w:p>
    <w:p w:rsidR="008A5155" w:rsidRPr="004F3929" w:rsidRDefault="008A5155" w:rsidP="004F3929">
      <w:pPr>
        <w:jc w:val="both"/>
      </w:pPr>
      <w:r w:rsidRPr="004F3929">
        <w:t xml:space="preserve">Khi tạo một lớp tác tử mới phải kế thừa từ lớp Agent của </w:t>
      </w:r>
      <w:r w:rsidR="00483971">
        <w:t>lớp</w:t>
      </w:r>
      <w:r w:rsidRPr="004F3929">
        <w:t xml:space="preserve"> </w:t>
      </w:r>
      <w:r w:rsidRPr="00483971">
        <w:rPr>
          <w:i/>
        </w:rPr>
        <w:t>jade.core.Agent,</w:t>
      </w:r>
      <w:r w:rsidR="003B648E">
        <w:t xml:space="preserve"> phần mã chương trình sẽ được viết trong phương thức setup()</w:t>
      </w:r>
      <w:r w:rsidRPr="00483971">
        <w:rPr>
          <w:i/>
        </w:rPr>
        <w:t xml:space="preserve"> </w:t>
      </w:r>
      <w:r w:rsidRPr="004F3929">
        <w:t xml:space="preserve">và </w:t>
      </w:r>
      <w:r w:rsidR="00483971">
        <w:t xml:space="preserve">được </w:t>
      </w:r>
      <w:r w:rsidRPr="004F3929">
        <w:t xml:space="preserve">cấu hình </w:t>
      </w:r>
      <w:r w:rsidR="00D23245">
        <w:t>với</w:t>
      </w:r>
      <w:r w:rsidRPr="004F3929">
        <w:t xml:space="preserve"> các tham số: </w:t>
      </w:r>
    </w:p>
    <w:p w:rsidR="008A5155" w:rsidRPr="004F3929" w:rsidRDefault="008A5155" w:rsidP="00372D6D">
      <w:pPr>
        <w:pStyle w:val="ListParagraph"/>
        <w:numPr>
          <w:ilvl w:val="0"/>
          <w:numId w:val="9"/>
        </w:numPr>
        <w:jc w:val="both"/>
      </w:pPr>
      <w:r w:rsidRPr="004F3929">
        <w:t>Main class: jade.Boot</w:t>
      </w:r>
    </w:p>
    <w:p w:rsidR="008A5155" w:rsidRPr="004F3929" w:rsidRDefault="008A5155" w:rsidP="00372D6D">
      <w:pPr>
        <w:pStyle w:val="ListParagraph"/>
        <w:numPr>
          <w:ilvl w:val="0"/>
          <w:numId w:val="9"/>
        </w:numPr>
        <w:jc w:val="both"/>
      </w:pPr>
      <w:r w:rsidRPr="004F3929">
        <w:t>Arguments: “-gui ‘Tên tác tử’:’Lớp thực thi tác tử’.</w:t>
      </w:r>
    </w:p>
    <w:p w:rsidR="00E148AC" w:rsidRDefault="008A5155" w:rsidP="004F3929">
      <w:pPr>
        <w:jc w:val="both"/>
      </w:pPr>
      <w:r w:rsidRPr="004F3929">
        <w:t xml:space="preserve">Ví dụ: </w:t>
      </w:r>
      <w:r w:rsidR="00487F49">
        <w:t>“</w:t>
      </w:r>
      <w:r w:rsidR="00487F49" w:rsidRPr="00487F49">
        <w:t>-gui agent1:behaviour.TickerBehaviourDemo</w:t>
      </w:r>
      <w:r w:rsidR="00487F49">
        <w:t>”</w:t>
      </w:r>
    </w:p>
    <w:p w:rsidR="008A5155" w:rsidRPr="004F3929" w:rsidRDefault="00247D75" w:rsidP="004F3929">
      <w:pPr>
        <w:jc w:val="both"/>
      </w:pPr>
      <w:r>
        <w:rPr>
          <w:noProof/>
        </w:rPr>
        <w:lastRenderedPageBreak/>
        <w:drawing>
          <wp:inline distT="0" distB="0" distL="0" distR="0" wp14:anchorId="0FF9F172" wp14:editId="02B05778">
            <wp:extent cx="5759450" cy="3794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fig-1.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3794125"/>
                    </a:xfrm>
                    <a:prstGeom prst="rect">
                      <a:avLst/>
                    </a:prstGeom>
                  </pic:spPr>
                </pic:pic>
              </a:graphicData>
            </a:graphic>
          </wp:inline>
        </w:drawing>
      </w:r>
    </w:p>
    <w:p w:rsidR="008A5155" w:rsidRPr="004F3929" w:rsidRDefault="008A5155" w:rsidP="00372D6D">
      <w:pPr>
        <w:jc w:val="center"/>
        <w:rPr>
          <w:i/>
        </w:rPr>
      </w:pPr>
      <w:bookmarkStart w:id="42" w:name="_Toc443879613"/>
      <w:bookmarkStart w:id="43" w:name="_Toc444540533"/>
      <w:r w:rsidRPr="004F3929">
        <w:t xml:space="preserve">Hình </w:t>
      </w:r>
      <w:r w:rsidR="0003524D">
        <w:fldChar w:fldCharType="begin"/>
      </w:r>
      <w:r w:rsidR="0003524D">
        <w:instrText xml:space="preserve"> SEQ Hình \* ARABIC </w:instrText>
      </w:r>
      <w:r w:rsidR="0003524D">
        <w:fldChar w:fldCharType="separate"/>
      </w:r>
      <w:r w:rsidR="00323B03">
        <w:rPr>
          <w:noProof/>
        </w:rPr>
        <w:t>15</w:t>
      </w:r>
      <w:r w:rsidR="0003524D">
        <w:rPr>
          <w:noProof/>
        </w:rPr>
        <w:fldChar w:fldCharType="end"/>
      </w:r>
      <w:r w:rsidRPr="004F3929">
        <w:t>: Mô tả cách cấu hình các tham số trong JADE để chạy một chương trình</w:t>
      </w:r>
      <w:bookmarkEnd w:id="42"/>
      <w:bookmarkEnd w:id="43"/>
    </w:p>
    <w:p w:rsidR="008A5155" w:rsidRPr="004F3929" w:rsidRDefault="008A5155" w:rsidP="004F3929">
      <w:pPr>
        <w:jc w:val="both"/>
      </w:pPr>
      <w:r w:rsidRPr="004F3929">
        <w:t>Jf dung để khai báo yello page</w:t>
      </w:r>
    </w:p>
    <w:p w:rsidR="008A5155" w:rsidRPr="004F3929" w:rsidRDefault="008A5155" w:rsidP="004F3929">
      <w:pPr>
        <w:jc w:val="both"/>
      </w:pPr>
      <w:r w:rsidRPr="004F3929">
        <w:t>Các phương thức của Aggent:</w:t>
      </w:r>
    </w:p>
    <w:p w:rsidR="008A5155" w:rsidRPr="004F3929" w:rsidRDefault="008A5155" w:rsidP="004F3929">
      <w:pPr>
        <w:jc w:val="both"/>
      </w:pPr>
      <w:r w:rsidRPr="004F3929">
        <w:t xml:space="preserve">getName(): xxxxxx@IP:port/JADE (VD: </w:t>
      </w:r>
      <w:hyperlink r:id="rId20">
        <w:r w:rsidRPr="004F3929">
          <w:rPr>
            <w:color w:val="0563C1"/>
            <w:u w:val="single"/>
          </w:rPr>
          <w:t>Hello@192.168.1.101:1099/JADE</w:t>
        </w:r>
      </w:hyperlink>
      <w:r w:rsidRPr="004F3929">
        <w:t>)</w:t>
      </w:r>
    </w:p>
    <w:p w:rsidR="008A5155" w:rsidRPr="004F3929" w:rsidRDefault="008A5155" w:rsidP="004F3929">
      <w:pPr>
        <w:jc w:val="both"/>
      </w:pPr>
      <w:r w:rsidRPr="004F3929">
        <w:t>getLocalName(): Trả lại tên: xxxxx (VD: Hello)</w:t>
      </w:r>
    </w:p>
    <w:p w:rsidR="008A5155" w:rsidRPr="004F3929" w:rsidRDefault="008A5155" w:rsidP="004F3929">
      <w:pPr>
        <w:jc w:val="both"/>
      </w:pPr>
      <w:r w:rsidRPr="004F3929">
        <w:t>Agent này sẽ sống mãi vì thế, khi show trạng thái của nó luôn là active. Để agent tự động xóa đi khi chạy xong thì ta sử dụng phương thức doDelete(), sau khi agent được chạy xong nó sẽ tự động xóa đi.</w:t>
      </w:r>
    </w:p>
    <w:p w:rsidR="008A5155" w:rsidRPr="004F3929" w:rsidRDefault="008A5155" w:rsidP="004F3929">
      <w:pPr>
        <w:jc w:val="both"/>
      </w:pPr>
      <w:r w:rsidRPr="004F3929">
        <w:t>Truyền tham số cho các agent:</w:t>
      </w:r>
    </w:p>
    <w:p w:rsidR="008A5155" w:rsidRPr="004F3929" w:rsidRDefault="008A5155" w:rsidP="004F3929">
      <w:pPr>
        <w:jc w:val="both"/>
      </w:pPr>
      <w:r w:rsidRPr="004F3929">
        <w:t>Vào customize -&gt; Edit Arguments bằng cách thêm các tham số theo mẫu (Hung_Le,Van_Anh)</w:t>
      </w:r>
    </w:p>
    <w:p w:rsidR="008A5155" w:rsidRPr="004F3929" w:rsidRDefault="008A5155" w:rsidP="004F3929">
      <w:pPr>
        <w:jc w:val="both"/>
      </w:pPr>
      <w:r w:rsidRPr="004F3929">
        <w:t>Gửi thông điệp giữa các Agents</w:t>
      </w:r>
    </w:p>
    <w:p w:rsidR="008A5155" w:rsidRPr="004F3929" w:rsidRDefault="008A5155" w:rsidP="004F3929">
      <w:pPr>
        <w:jc w:val="both"/>
      </w:pPr>
      <w:r w:rsidRPr="004F3929">
        <w:t>Tạo 2 class Sender và Receiver, 2 class này đều extend lớp Agent.</w:t>
      </w:r>
    </w:p>
    <w:p w:rsidR="008A5155" w:rsidRPr="004F3929" w:rsidRDefault="008A5155" w:rsidP="004F3929">
      <w:pPr>
        <w:jc w:val="both"/>
      </w:pPr>
    </w:p>
    <w:p w:rsidR="008A5155" w:rsidRPr="004F3929" w:rsidRDefault="008A5155" w:rsidP="004F3929">
      <w:pPr>
        <w:jc w:val="both"/>
      </w:pPr>
      <w:r w:rsidRPr="004F3929">
        <w:br w:type="page"/>
      </w:r>
    </w:p>
    <w:p w:rsidR="008A5155" w:rsidRPr="004F3929" w:rsidRDefault="008A5155" w:rsidP="007365FB">
      <w:pPr>
        <w:pStyle w:val="Heading1"/>
      </w:pPr>
      <w:bookmarkStart w:id="44" w:name="_Toc444540519"/>
      <w:r w:rsidRPr="004F3929">
        <w:lastRenderedPageBreak/>
        <w:t>CHƯƠNG 4: KẾT LUẬN</w:t>
      </w:r>
      <w:bookmarkEnd w:id="44"/>
    </w:p>
    <w:p w:rsidR="008A5155" w:rsidRPr="004F3929" w:rsidRDefault="008A5155" w:rsidP="004F3929">
      <w:pPr>
        <w:jc w:val="both"/>
      </w:pPr>
      <w:r w:rsidRPr="004F3929">
        <w:t>Kiến thức thu được, kinh nghiệm, hướng phát triển?</w:t>
      </w:r>
    </w:p>
    <w:p w:rsidR="008A5155" w:rsidRPr="004F3929" w:rsidRDefault="008A5155" w:rsidP="004F3929">
      <w:pPr>
        <w:jc w:val="both"/>
      </w:pPr>
      <w:r w:rsidRPr="004F3929">
        <w:br w:type="page"/>
      </w:r>
    </w:p>
    <w:p w:rsidR="008A5155" w:rsidRDefault="008A5155" w:rsidP="004F3929">
      <w:pPr>
        <w:jc w:val="both"/>
        <w:rPr>
          <w:b/>
        </w:rPr>
      </w:pPr>
      <w:r w:rsidRPr="004F3929">
        <w:rPr>
          <w:b/>
        </w:rPr>
        <w:lastRenderedPageBreak/>
        <w:t>TÀI LIỆU THAM KHẢO</w:t>
      </w:r>
    </w:p>
    <w:p w:rsidR="00131F5F" w:rsidRPr="0016280B" w:rsidRDefault="00131F5F" w:rsidP="004F3929">
      <w:pPr>
        <w:jc w:val="both"/>
      </w:pPr>
      <w:r w:rsidRPr="00D93D38">
        <w:rPr>
          <w:lang w:val="vi-VN"/>
        </w:rPr>
        <w:t>[1]</w:t>
      </w:r>
      <w:r>
        <w:rPr>
          <w:b/>
          <w:lang w:val="vi-VN"/>
        </w:rPr>
        <w:t xml:space="preserve"> </w:t>
      </w:r>
      <w:r w:rsidR="0016280B">
        <w:t>Nicholas R. Jennings and Michael Wooldridge</w:t>
      </w:r>
      <w:r>
        <w:t xml:space="preserve">, </w:t>
      </w:r>
      <w:r>
        <w:rPr>
          <w:lang w:val="vi-VN"/>
        </w:rPr>
        <w:t>“</w:t>
      </w:r>
      <w:r w:rsidR="0016280B">
        <w:t>Agent-Oriented Software Engineering</w:t>
      </w:r>
      <w:r>
        <w:rPr>
          <w:lang w:val="vi-VN"/>
        </w:rPr>
        <w:t xml:space="preserve">”, </w:t>
      </w:r>
      <w:r w:rsidR="0016280B">
        <w:t>Department of Electronic Engineering Queen Mary &amp; Westfield College University of London London E1 4NS, United Kingdom</w:t>
      </w:r>
      <w:r w:rsidR="0016280B">
        <w:rPr>
          <w:lang w:val="vi-VN"/>
        </w:rPr>
        <w:t>, pp</w:t>
      </w:r>
      <w:r w:rsidR="0016280B">
        <w:t xml:space="preserve"> 5.</w:t>
      </w:r>
    </w:p>
    <w:p w:rsidR="002D55CB" w:rsidRDefault="002D55CB" w:rsidP="004F3929">
      <w:pPr>
        <w:jc w:val="both"/>
      </w:pPr>
      <w:r>
        <w:t>[2] Michael Wooldridge, “Agent-Based Software Engineering”, Mitsubishi Electric Digital Library Group, 18th Floor, Centre Point, 103 New Oxford Street London WC1A 1EB, United Kingdom. September 19, 1997.</w:t>
      </w:r>
    </w:p>
    <w:p w:rsidR="00CF019A" w:rsidRPr="002D55CB" w:rsidRDefault="00CF019A" w:rsidP="004F3929">
      <w:pPr>
        <w:jc w:val="both"/>
      </w:pPr>
      <w:r>
        <w:t>[3] John Wiley&amp;Sons, “Developing Multi-Agent Systems with JADE”</w:t>
      </w:r>
      <w:r w:rsidR="005E3C75">
        <w:t>, John Wiley &amp; Sons Ltd, The Atrium, Southern Gate, Chichester, West Sussex PO19 8SQ, England. Copyright 2007.</w:t>
      </w:r>
    </w:p>
    <w:p w:rsidR="008A5155" w:rsidRPr="004F3929" w:rsidRDefault="00DA4917" w:rsidP="004F3929">
      <w:pPr>
        <w:jc w:val="both"/>
      </w:pPr>
      <w:r>
        <w:t>[4</w:t>
      </w:r>
      <w:r w:rsidR="008A5155" w:rsidRPr="004F3929">
        <w:t>] Giovanni Caire , 2009. Jade programing for beginers.pdf. TILAB, formerly CSELT</w:t>
      </w:r>
    </w:p>
    <w:p w:rsidR="00DA4917" w:rsidRDefault="00DA4917" w:rsidP="004F3929">
      <w:pPr>
        <w:jc w:val="both"/>
      </w:pPr>
      <w:r>
        <w:t>[5</w:t>
      </w:r>
      <w:r w:rsidR="008A5155" w:rsidRPr="004F3929">
        <w:t>] Loạt bài hướng dẫn lập trình hướng agent</w:t>
      </w:r>
    </w:p>
    <w:p w:rsidR="008A5155" w:rsidRPr="004F3929" w:rsidRDefault="00AC5D63" w:rsidP="004F3929">
      <w:pPr>
        <w:jc w:val="both"/>
      </w:pPr>
      <w:hyperlink r:id="rId21">
        <w:r w:rsidR="008A5155" w:rsidRPr="004F3929">
          <w:rPr>
            <w:color w:val="0563C1"/>
            <w:u w:val="single"/>
          </w:rPr>
          <w:t>https://www.youtube.com/watch?v=VHt9A9Jn1Jk&amp;list=PL6_53ptjaqs4zs-xSK7SwabqC-CjubpIV</w:t>
        </w:r>
      </w:hyperlink>
      <w:hyperlink r:id="rId22"/>
    </w:p>
    <w:p w:rsidR="008A5155" w:rsidRDefault="00DA4917" w:rsidP="004F3929">
      <w:pPr>
        <w:jc w:val="both"/>
      </w:pPr>
      <w:r>
        <w:t>[6</w:t>
      </w:r>
      <w:r w:rsidR="008A5155" w:rsidRPr="004F3929">
        <w:t>]</w:t>
      </w:r>
      <w:r>
        <w:t xml:space="preserve"> David Camacho and Ricardo Aler, “Software and performance measures for evaluating mutlti-agent frameworks, Universidad Carlos III de Marid, Computer Science Department, Avenida de la.</w:t>
      </w:r>
    </w:p>
    <w:p w:rsidR="005C767F" w:rsidRDefault="005C767F" w:rsidP="004F3929">
      <w:pPr>
        <w:jc w:val="both"/>
      </w:pPr>
      <w:r>
        <w:t>[7] Qusay H. Mahmoud, “Software Agents: Characteristics and Classification”, School of Computing Science, Simon Fraser University, Burnaby, BC. Canada V5A 1S6</w:t>
      </w:r>
      <w:r w:rsidR="00206F2B">
        <w:t>.</w:t>
      </w:r>
    </w:p>
    <w:p w:rsidR="00F93109" w:rsidRDefault="00C01E59" w:rsidP="004F3929">
      <w:pPr>
        <w:jc w:val="both"/>
      </w:pPr>
      <w:r>
        <w:t xml:space="preserve">[8] Michael Wooldridge, </w:t>
      </w:r>
      <w:r w:rsidR="00F93109">
        <w:t>“</w:t>
      </w:r>
      <w:r>
        <w:t>An Introduction to MultiAgent Systems</w:t>
      </w:r>
      <w:r w:rsidR="00F93109">
        <w:t>”</w:t>
      </w:r>
      <w:r>
        <w:t xml:space="preserve">, </w:t>
      </w:r>
      <w:r w:rsidR="00F93109">
        <w:t>John Wiley and Sons, 2002</w:t>
      </w:r>
    </w:p>
    <w:p w:rsidR="00D91823" w:rsidRDefault="00D91823" w:rsidP="004F3929">
      <w:pPr>
        <w:jc w:val="both"/>
      </w:pPr>
      <w:r>
        <w:t>[9] Dr. Mevludin Glavic, “</w:t>
      </w:r>
      <w:r>
        <w:t>Agents and Multi-Agent Systems: A Short Introduction for Power Engineers</w:t>
      </w:r>
      <w:r>
        <w:t xml:space="preserve">”, </w:t>
      </w:r>
      <w:r>
        <w:t>University of Liege Electrical Engineering and Computer Science Department</w:t>
      </w:r>
      <w:r>
        <w:t>”. May, 2006, pp. 8</w:t>
      </w:r>
    </w:p>
    <w:p w:rsidR="008F4ABA" w:rsidRDefault="008F4ABA" w:rsidP="004F3929">
      <w:pPr>
        <w:jc w:val="both"/>
      </w:pPr>
      <w:r>
        <w:t xml:space="preserve">[10] </w:t>
      </w:r>
      <w:r>
        <w:t>Maarten Sierhuis</w:t>
      </w:r>
      <w:r>
        <w:t xml:space="preserve">, William J. </w:t>
      </w:r>
      <w:r>
        <w:t>Clancey</w:t>
      </w:r>
      <w:r>
        <w:t xml:space="preserve">, </w:t>
      </w:r>
      <w:r>
        <w:t>Ron J.J. van Hoof</w:t>
      </w:r>
      <w:r>
        <w:t xml:space="preserve"> and </w:t>
      </w:r>
      <w:r>
        <w:t>Brian L. Anderson</w:t>
      </w:r>
      <w:r>
        <w:t>, “</w:t>
      </w:r>
      <w:r>
        <w:t>NASA’s OCA Mirroring System An application of multiagent systems in Mission Control</w:t>
      </w:r>
      <w:r>
        <w:t xml:space="preserve">”. </w:t>
      </w:r>
      <w:r>
        <w:t>NASA Ames Research Center</w:t>
      </w:r>
      <w:r>
        <w:t>.</w:t>
      </w:r>
    </w:p>
    <w:p w:rsidR="00FB3D12" w:rsidRDefault="00FB3D12" w:rsidP="004F3929">
      <w:pPr>
        <w:jc w:val="both"/>
      </w:pPr>
      <w:r>
        <w:t xml:space="preserve">[11] </w:t>
      </w:r>
      <w:r>
        <w:t>Munindar P. Singh</w:t>
      </w:r>
      <w:r>
        <w:t>, “</w:t>
      </w:r>
      <w:r>
        <w:t>Cybersecurity as an Application Domain for Multiagent Systems</w:t>
      </w:r>
      <w:r>
        <w:t xml:space="preserve">”. </w:t>
      </w:r>
      <w:r w:rsidR="00773BED">
        <w:t>Department of Computer Science North Carolina State University Raleigh, NC 27695-8206, USA</w:t>
      </w:r>
    </w:p>
    <w:p w:rsidR="00545215" w:rsidRPr="004F3929" w:rsidRDefault="007B7E74" w:rsidP="004F3929">
      <w:pPr>
        <w:jc w:val="both"/>
      </w:pPr>
      <w:r>
        <w:t xml:space="preserve">[12] </w:t>
      </w:r>
      <w:r w:rsidRPr="007B7E74">
        <w:rPr>
          <w:color w:val="222222"/>
          <w:shd w:val="clear" w:color="auto" w:fill="FFFFFF"/>
        </w:rPr>
        <w:t>Jonas Buchli</w:t>
      </w:r>
      <w:r w:rsidRPr="007B7E74">
        <w:rPr>
          <w:color w:val="222222"/>
          <w:shd w:val="clear" w:color="auto" w:fill="FFFFFF"/>
        </w:rPr>
        <w:t>, “</w:t>
      </w:r>
      <w:r w:rsidRPr="007B7E74">
        <w:t>Mobile</w:t>
      </w:r>
      <w:r>
        <w:t xml:space="preserve"> Robots Moving Intelligence</w:t>
      </w:r>
      <w:r>
        <w:t xml:space="preserve">”, </w:t>
      </w:r>
      <w:r w:rsidRPr="007B7E74">
        <w:t>Pro Literatur Verlag</w:t>
      </w:r>
      <w:r>
        <w:t>, pp 376</w:t>
      </w:r>
      <w:r w:rsidR="00545215">
        <w:t xml:space="preserve"> </w:t>
      </w:r>
    </w:p>
    <w:sectPr w:rsidR="00545215" w:rsidRPr="004F3929">
      <w:headerReference w:type="default" r:id="rId23"/>
      <w:pgSz w:w="11909" w:h="16834"/>
      <w:pgMar w:top="1138" w:right="1138" w:bottom="1138"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3E2" w:rsidRDefault="000713E2" w:rsidP="00D47401">
      <w:pPr>
        <w:spacing w:after="0" w:line="240" w:lineRule="auto"/>
      </w:pPr>
      <w:r>
        <w:separator/>
      </w:r>
    </w:p>
  </w:endnote>
  <w:endnote w:type="continuationSeparator" w:id="0">
    <w:p w:rsidR="000713E2" w:rsidRDefault="000713E2" w:rsidP="00D47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9214552"/>
      <w:docPartObj>
        <w:docPartGallery w:val="Page Numbers (Bottom of Page)"/>
        <w:docPartUnique/>
      </w:docPartObj>
    </w:sdtPr>
    <w:sdtEndPr>
      <w:rPr>
        <w:noProof/>
      </w:rPr>
    </w:sdtEndPr>
    <w:sdtContent>
      <w:p w:rsidR="00AC5D63" w:rsidRDefault="00AC5D63">
        <w:pPr>
          <w:pStyle w:val="Footer"/>
          <w:jc w:val="center"/>
        </w:pPr>
        <w:r>
          <w:fldChar w:fldCharType="begin"/>
        </w:r>
        <w:r>
          <w:instrText xml:space="preserve"> PAGE   \* MERGEFORMAT </w:instrText>
        </w:r>
        <w:r>
          <w:fldChar w:fldCharType="separate"/>
        </w:r>
        <w:r w:rsidR="00F70D24">
          <w:rPr>
            <w:noProof/>
          </w:rPr>
          <w:t>18</w:t>
        </w:r>
        <w:r>
          <w:rPr>
            <w:noProof/>
          </w:rPr>
          <w:fldChar w:fldCharType="end"/>
        </w:r>
      </w:p>
    </w:sdtContent>
  </w:sdt>
  <w:p w:rsidR="00AC5D63" w:rsidRDefault="00AC5D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3E2" w:rsidRDefault="000713E2" w:rsidP="00D47401">
      <w:pPr>
        <w:spacing w:after="0" w:line="240" w:lineRule="auto"/>
      </w:pPr>
      <w:r>
        <w:separator/>
      </w:r>
    </w:p>
  </w:footnote>
  <w:footnote w:type="continuationSeparator" w:id="0">
    <w:p w:rsidR="000713E2" w:rsidRDefault="000713E2" w:rsidP="00D474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D63" w:rsidRDefault="00AC5D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65BE"/>
    <w:multiLevelType w:val="multilevel"/>
    <w:tmpl w:val="F3C8EFA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15:restartNumberingAfterBreak="0">
    <w:nsid w:val="06687DB5"/>
    <w:multiLevelType w:val="multilevel"/>
    <w:tmpl w:val="C88AD4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93D20E4"/>
    <w:multiLevelType w:val="hybridMultilevel"/>
    <w:tmpl w:val="1B56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E2696"/>
    <w:multiLevelType w:val="hybridMultilevel"/>
    <w:tmpl w:val="E798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85D6A"/>
    <w:multiLevelType w:val="hybridMultilevel"/>
    <w:tmpl w:val="D7240EEC"/>
    <w:lvl w:ilvl="0" w:tplc="62D4DE6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0A75613"/>
    <w:multiLevelType w:val="hybridMultilevel"/>
    <w:tmpl w:val="9F52BEC2"/>
    <w:lvl w:ilvl="0" w:tplc="62D4DE6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4C67E7F"/>
    <w:multiLevelType w:val="hybridMultilevel"/>
    <w:tmpl w:val="5F74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A4870"/>
    <w:multiLevelType w:val="multilevel"/>
    <w:tmpl w:val="44445A0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15:restartNumberingAfterBreak="0">
    <w:nsid w:val="28132347"/>
    <w:multiLevelType w:val="hybridMultilevel"/>
    <w:tmpl w:val="534E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F12CAE"/>
    <w:multiLevelType w:val="multilevel"/>
    <w:tmpl w:val="8E70F23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38345889"/>
    <w:multiLevelType w:val="multilevel"/>
    <w:tmpl w:val="9A24C8B2"/>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11" w15:restartNumberingAfterBreak="0">
    <w:nsid w:val="44D033F7"/>
    <w:multiLevelType w:val="hybridMultilevel"/>
    <w:tmpl w:val="8A16D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B1460D"/>
    <w:multiLevelType w:val="multilevel"/>
    <w:tmpl w:val="63E268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57F35A34"/>
    <w:multiLevelType w:val="hybridMultilevel"/>
    <w:tmpl w:val="A454BE60"/>
    <w:lvl w:ilvl="0" w:tplc="EAA2DE2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53117"/>
    <w:multiLevelType w:val="hybridMultilevel"/>
    <w:tmpl w:val="D4208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BA1697"/>
    <w:multiLevelType w:val="hybridMultilevel"/>
    <w:tmpl w:val="B52A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FE45FF"/>
    <w:multiLevelType w:val="hybridMultilevel"/>
    <w:tmpl w:val="998C2994"/>
    <w:lvl w:ilvl="0" w:tplc="05946C98">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BCA3F63"/>
    <w:multiLevelType w:val="multilevel"/>
    <w:tmpl w:val="FFCCF6D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8" w15:restartNumberingAfterBreak="0">
    <w:nsid w:val="7EA73140"/>
    <w:multiLevelType w:val="hybridMultilevel"/>
    <w:tmpl w:val="E72E741E"/>
    <w:lvl w:ilvl="0" w:tplc="E73808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9"/>
  </w:num>
  <w:num w:numId="4">
    <w:abstractNumId w:val="7"/>
  </w:num>
  <w:num w:numId="5">
    <w:abstractNumId w:val="17"/>
  </w:num>
  <w:num w:numId="6">
    <w:abstractNumId w:val="10"/>
  </w:num>
  <w:num w:numId="7">
    <w:abstractNumId w:val="1"/>
  </w:num>
  <w:num w:numId="8">
    <w:abstractNumId w:val="3"/>
  </w:num>
  <w:num w:numId="9">
    <w:abstractNumId w:val="13"/>
  </w:num>
  <w:num w:numId="10">
    <w:abstractNumId w:val="18"/>
  </w:num>
  <w:num w:numId="11">
    <w:abstractNumId w:val="11"/>
  </w:num>
  <w:num w:numId="12">
    <w:abstractNumId w:val="8"/>
  </w:num>
  <w:num w:numId="13">
    <w:abstractNumId w:val="4"/>
  </w:num>
  <w:num w:numId="14">
    <w:abstractNumId w:val="16"/>
  </w:num>
  <w:num w:numId="15">
    <w:abstractNumId w:val="5"/>
  </w:num>
  <w:num w:numId="16">
    <w:abstractNumId w:val="15"/>
  </w:num>
  <w:num w:numId="17">
    <w:abstractNumId w:val="14"/>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55"/>
    <w:rsid w:val="00005263"/>
    <w:rsid w:val="00013062"/>
    <w:rsid w:val="000225F2"/>
    <w:rsid w:val="00034057"/>
    <w:rsid w:val="0003524D"/>
    <w:rsid w:val="000372DF"/>
    <w:rsid w:val="000540E4"/>
    <w:rsid w:val="000713E2"/>
    <w:rsid w:val="00092F9F"/>
    <w:rsid w:val="000C3231"/>
    <w:rsid w:val="000F0C70"/>
    <w:rsid w:val="000F2088"/>
    <w:rsid w:val="000F4EA0"/>
    <w:rsid w:val="000F729B"/>
    <w:rsid w:val="00106426"/>
    <w:rsid w:val="00110574"/>
    <w:rsid w:val="001112BA"/>
    <w:rsid w:val="00117236"/>
    <w:rsid w:val="001179B6"/>
    <w:rsid w:val="00120144"/>
    <w:rsid w:val="00131F5F"/>
    <w:rsid w:val="00134659"/>
    <w:rsid w:val="00151703"/>
    <w:rsid w:val="001537F4"/>
    <w:rsid w:val="0016280B"/>
    <w:rsid w:val="00171555"/>
    <w:rsid w:val="0017782A"/>
    <w:rsid w:val="00197A2C"/>
    <w:rsid w:val="001E5C9E"/>
    <w:rsid w:val="001F2BEA"/>
    <w:rsid w:val="001F30C6"/>
    <w:rsid w:val="00206F2B"/>
    <w:rsid w:val="00245D0F"/>
    <w:rsid w:val="00247D75"/>
    <w:rsid w:val="00252854"/>
    <w:rsid w:val="00255FE9"/>
    <w:rsid w:val="00263A8B"/>
    <w:rsid w:val="00264BD5"/>
    <w:rsid w:val="00267DEB"/>
    <w:rsid w:val="00273AA1"/>
    <w:rsid w:val="002746F0"/>
    <w:rsid w:val="00295381"/>
    <w:rsid w:val="002B54D2"/>
    <w:rsid w:val="002D42AB"/>
    <w:rsid w:val="002D55CB"/>
    <w:rsid w:val="002D5E73"/>
    <w:rsid w:val="002E3BD0"/>
    <w:rsid w:val="002F06F8"/>
    <w:rsid w:val="00305472"/>
    <w:rsid w:val="00323B03"/>
    <w:rsid w:val="003336ED"/>
    <w:rsid w:val="0034456C"/>
    <w:rsid w:val="00353883"/>
    <w:rsid w:val="003602BC"/>
    <w:rsid w:val="00364941"/>
    <w:rsid w:val="00370311"/>
    <w:rsid w:val="00372D6D"/>
    <w:rsid w:val="00373851"/>
    <w:rsid w:val="0039787E"/>
    <w:rsid w:val="003B648E"/>
    <w:rsid w:val="003C38CB"/>
    <w:rsid w:val="003C3DBE"/>
    <w:rsid w:val="003D2505"/>
    <w:rsid w:val="003D6176"/>
    <w:rsid w:val="003E3C50"/>
    <w:rsid w:val="003E5EE8"/>
    <w:rsid w:val="00403F5C"/>
    <w:rsid w:val="00421AF5"/>
    <w:rsid w:val="00437BFB"/>
    <w:rsid w:val="00456A47"/>
    <w:rsid w:val="0046369F"/>
    <w:rsid w:val="004658F2"/>
    <w:rsid w:val="00472AAD"/>
    <w:rsid w:val="00473628"/>
    <w:rsid w:val="00476407"/>
    <w:rsid w:val="00482119"/>
    <w:rsid w:val="00483971"/>
    <w:rsid w:val="00487F49"/>
    <w:rsid w:val="00491BCF"/>
    <w:rsid w:val="004C2FF2"/>
    <w:rsid w:val="004C4567"/>
    <w:rsid w:val="004D4D2B"/>
    <w:rsid w:val="004E45E6"/>
    <w:rsid w:val="004E6120"/>
    <w:rsid w:val="004E768E"/>
    <w:rsid w:val="004F3929"/>
    <w:rsid w:val="004F42B3"/>
    <w:rsid w:val="00500496"/>
    <w:rsid w:val="00504096"/>
    <w:rsid w:val="00505156"/>
    <w:rsid w:val="005230A2"/>
    <w:rsid w:val="00545215"/>
    <w:rsid w:val="00550A55"/>
    <w:rsid w:val="00550BA6"/>
    <w:rsid w:val="00554B45"/>
    <w:rsid w:val="005625FB"/>
    <w:rsid w:val="00564F00"/>
    <w:rsid w:val="0056639D"/>
    <w:rsid w:val="00582891"/>
    <w:rsid w:val="00593B5A"/>
    <w:rsid w:val="005C767F"/>
    <w:rsid w:val="005D2651"/>
    <w:rsid w:val="005E3C75"/>
    <w:rsid w:val="005E43CB"/>
    <w:rsid w:val="005F59F7"/>
    <w:rsid w:val="0060610F"/>
    <w:rsid w:val="0061662D"/>
    <w:rsid w:val="00623C43"/>
    <w:rsid w:val="00634A90"/>
    <w:rsid w:val="006366C8"/>
    <w:rsid w:val="00647B8F"/>
    <w:rsid w:val="00647F53"/>
    <w:rsid w:val="0065755E"/>
    <w:rsid w:val="00657D5B"/>
    <w:rsid w:val="006616F6"/>
    <w:rsid w:val="00675554"/>
    <w:rsid w:val="006933B0"/>
    <w:rsid w:val="006A74F6"/>
    <w:rsid w:val="006B1649"/>
    <w:rsid w:val="006B4A89"/>
    <w:rsid w:val="006C2450"/>
    <w:rsid w:val="006C6082"/>
    <w:rsid w:val="006E63F4"/>
    <w:rsid w:val="006E64FF"/>
    <w:rsid w:val="00701A5D"/>
    <w:rsid w:val="00701C34"/>
    <w:rsid w:val="00724D54"/>
    <w:rsid w:val="00733B98"/>
    <w:rsid w:val="00734D6C"/>
    <w:rsid w:val="00734ECD"/>
    <w:rsid w:val="007365FB"/>
    <w:rsid w:val="00747F9D"/>
    <w:rsid w:val="00753E18"/>
    <w:rsid w:val="007562BB"/>
    <w:rsid w:val="00757CFB"/>
    <w:rsid w:val="00773BED"/>
    <w:rsid w:val="00775861"/>
    <w:rsid w:val="007935ED"/>
    <w:rsid w:val="007B3DD7"/>
    <w:rsid w:val="007B7C88"/>
    <w:rsid w:val="007B7E74"/>
    <w:rsid w:val="007C1900"/>
    <w:rsid w:val="007D09F3"/>
    <w:rsid w:val="007D725F"/>
    <w:rsid w:val="007E5D09"/>
    <w:rsid w:val="007E7FD3"/>
    <w:rsid w:val="00806DAD"/>
    <w:rsid w:val="00807A82"/>
    <w:rsid w:val="0082480A"/>
    <w:rsid w:val="00825AA9"/>
    <w:rsid w:val="00844A6C"/>
    <w:rsid w:val="0085582E"/>
    <w:rsid w:val="0086587A"/>
    <w:rsid w:val="0089267F"/>
    <w:rsid w:val="008A1C19"/>
    <w:rsid w:val="008A5155"/>
    <w:rsid w:val="008B4895"/>
    <w:rsid w:val="008B6A2E"/>
    <w:rsid w:val="008C6E96"/>
    <w:rsid w:val="008D19D4"/>
    <w:rsid w:val="008D5DEC"/>
    <w:rsid w:val="008E29E4"/>
    <w:rsid w:val="008E454C"/>
    <w:rsid w:val="008F3360"/>
    <w:rsid w:val="008F4ABA"/>
    <w:rsid w:val="00900A75"/>
    <w:rsid w:val="00916740"/>
    <w:rsid w:val="00933B69"/>
    <w:rsid w:val="009475BE"/>
    <w:rsid w:val="009630E2"/>
    <w:rsid w:val="00965172"/>
    <w:rsid w:val="00976D4F"/>
    <w:rsid w:val="009A5F4F"/>
    <w:rsid w:val="009B0F07"/>
    <w:rsid w:val="009C09EB"/>
    <w:rsid w:val="009C444F"/>
    <w:rsid w:val="009C582A"/>
    <w:rsid w:val="009D3747"/>
    <w:rsid w:val="009D4348"/>
    <w:rsid w:val="009E777C"/>
    <w:rsid w:val="009F246A"/>
    <w:rsid w:val="00A0087C"/>
    <w:rsid w:val="00A047C7"/>
    <w:rsid w:val="00A16E62"/>
    <w:rsid w:val="00A24DC2"/>
    <w:rsid w:val="00A3733A"/>
    <w:rsid w:val="00A46C0E"/>
    <w:rsid w:val="00A56052"/>
    <w:rsid w:val="00A62626"/>
    <w:rsid w:val="00A82310"/>
    <w:rsid w:val="00A84376"/>
    <w:rsid w:val="00AA3405"/>
    <w:rsid w:val="00AA7457"/>
    <w:rsid w:val="00AC5D63"/>
    <w:rsid w:val="00AC7CE8"/>
    <w:rsid w:val="00AE6478"/>
    <w:rsid w:val="00B15466"/>
    <w:rsid w:val="00B325A5"/>
    <w:rsid w:val="00B43290"/>
    <w:rsid w:val="00B558D5"/>
    <w:rsid w:val="00B5677C"/>
    <w:rsid w:val="00B62854"/>
    <w:rsid w:val="00B769EB"/>
    <w:rsid w:val="00BA785E"/>
    <w:rsid w:val="00BB181D"/>
    <w:rsid w:val="00BD1F7D"/>
    <w:rsid w:val="00BD2F82"/>
    <w:rsid w:val="00BE5851"/>
    <w:rsid w:val="00BE6AE5"/>
    <w:rsid w:val="00BE6BA5"/>
    <w:rsid w:val="00BF4082"/>
    <w:rsid w:val="00C01E59"/>
    <w:rsid w:val="00C46849"/>
    <w:rsid w:val="00C639DF"/>
    <w:rsid w:val="00C743FF"/>
    <w:rsid w:val="00C745B8"/>
    <w:rsid w:val="00C84EFE"/>
    <w:rsid w:val="00C907CE"/>
    <w:rsid w:val="00CA498E"/>
    <w:rsid w:val="00CA4D64"/>
    <w:rsid w:val="00CB7A7A"/>
    <w:rsid w:val="00CC36C0"/>
    <w:rsid w:val="00CC4573"/>
    <w:rsid w:val="00CC7A7B"/>
    <w:rsid w:val="00CE666C"/>
    <w:rsid w:val="00CF019A"/>
    <w:rsid w:val="00D20212"/>
    <w:rsid w:val="00D23245"/>
    <w:rsid w:val="00D36C0F"/>
    <w:rsid w:val="00D44C9F"/>
    <w:rsid w:val="00D47401"/>
    <w:rsid w:val="00D53203"/>
    <w:rsid w:val="00D66F1E"/>
    <w:rsid w:val="00D72382"/>
    <w:rsid w:val="00D7410C"/>
    <w:rsid w:val="00D868CC"/>
    <w:rsid w:val="00D91823"/>
    <w:rsid w:val="00D93D38"/>
    <w:rsid w:val="00DA4917"/>
    <w:rsid w:val="00DB0FF3"/>
    <w:rsid w:val="00E02483"/>
    <w:rsid w:val="00E10D98"/>
    <w:rsid w:val="00E148AC"/>
    <w:rsid w:val="00E301CF"/>
    <w:rsid w:val="00E41264"/>
    <w:rsid w:val="00E41B8C"/>
    <w:rsid w:val="00E81567"/>
    <w:rsid w:val="00E92E82"/>
    <w:rsid w:val="00EB2DD1"/>
    <w:rsid w:val="00F064D4"/>
    <w:rsid w:val="00F26574"/>
    <w:rsid w:val="00F33104"/>
    <w:rsid w:val="00F3739B"/>
    <w:rsid w:val="00F43414"/>
    <w:rsid w:val="00F45015"/>
    <w:rsid w:val="00F53277"/>
    <w:rsid w:val="00F70D24"/>
    <w:rsid w:val="00F711E2"/>
    <w:rsid w:val="00F774FD"/>
    <w:rsid w:val="00F83884"/>
    <w:rsid w:val="00F84CD0"/>
    <w:rsid w:val="00F93109"/>
    <w:rsid w:val="00FA06E2"/>
    <w:rsid w:val="00FA3545"/>
    <w:rsid w:val="00FB3D12"/>
    <w:rsid w:val="00FB5AE8"/>
    <w:rsid w:val="00FB7749"/>
    <w:rsid w:val="00FC2ACC"/>
    <w:rsid w:val="00FD06AB"/>
    <w:rsid w:val="00FD09D3"/>
    <w:rsid w:val="00FE4FE7"/>
    <w:rsid w:val="00FF16AA"/>
    <w:rsid w:val="00FF3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333A0-A620-44D3-9EA0-F548ABC8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A5155"/>
    <w:rPr>
      <w:rFonts w:ascii="Times New Roman" w:eastAsia="Times New Roman" w:hAnsi="Times New Roman" w:cs="Times New Roman"/>
      <w:color w:val="000000"/>
      <w:sz w:val="26"/>
      <w:szCs w:val="26"/>
    </w:rPr>
  </w:style>
  <w:style w:type="paragraph" w:styleId="Heading1">
    <w:name w:val="heading 1"/>
    <w:basedOn w:val="Normal"/>
    <w:next w:val="Normal"/>
    <w:link w:val="Heading1Char"/>
    <w:rsid w:val="00FE4FE7"/>
    <w:pPr>
      <w:keepNext/>
      <w:keepLines/>
      <w:spacing w:before="120" w:after="120" w:line="312" w:lineRule="auto"/>
      <w:jc w:val="both"/>
      <w:outlineLvl w:val="0"/>
    </w:pPr>
    <w:rPr>
      <w:b/>
    </w:rPr>
  </w:style>
  <w:style w:type="paragraph" w:styleId="Heading2">
    <w:name w:val="heading 2"/>
    <w:basedOn w:val="Normal"/>
    <w:next w:val="Normal"/>
    <w:link w:val="Heading2Char"/>
    <w:rsid w:val="00FE4FE7"/>
    <w:pPr>
      <w:keepNext/>
      <w:keepLines/>
      <w:spacing w:before="120" w:after="120" w:line="312" w:lineRule="auto"/>
      <w:outlineLvl w:val="1"/>
    </w:pPr>
    <w:rPr>
      <w:b/>
    </w:rPr>
  </w:style>
  <w:style w:type="paragraph" w:styleId="Heading3">
    <w:name w:val="heading 3"/>
    <w:basedOn w:val="Normal"/>
    <w:next w:val="Normal"/>
    <w:link w:val="Heading3Char"/>
    <w:rsid w:val="004C4567"/>
    <w:pPr>
      <w:keepNext/>
      <w:keepLines/>
      <w:spacing w:before="120" w:after="120" w:line="312" w:lineRule="auto"/>
      <w:contextualSpacing/>
      <w:outlineLvl w:val="2"/>
    </w:pPr>
    <w:rPr>
      <w:b/>
      <w:szCs w:val="28"/>
    </w:rPr>
  </w:style>
  <w:style w:type="paragraph" w:styleId="Heading4">
    <w:name w:val="heading 4"/>
    <w:basedOn w:val="Normal"/>
    <w:next w:val="Normal"/>
    <w:link w:val="Heading4Char"/>
    <w:uiPriority w:val="9"/>
    <w:unhideWhenUsed/>
    <w:qFormat/>
    <w:rsid w:val="003C3DBE"/>
    <w:pPr>
      <w:keepNext/>
      <w:keepLines/>
      <w:spacing w:before="40" w:after="0"/>
      <w:outlineLvl w:val="3"/>
    </w:pPr>
    <w:rPr>
      <w:rFonts w:eastAsiaTheme="majorEastAsia" w:cstheme="majorBidi"/>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FE7"/>
    <w:rPr>
      <w:rFonts w:ascii="Times New Roman" w:eastAsia="Times New Roman" w:hAnsi="Times New Roman" w:cs="Times New Roman"/>
      <w:b/>
      <w:color w:val="000000"/>
      <w:sz w:val="26"/>
      <w:szCs w:val="26"/>
    </w:rPr>
  </w:style>
  <w:style w:type="character" w:customStyle="1" w:styleId="Heading2Char">
    <w:name w:val="Heading 2 Char"/>
    <w:basedOn w:val="DefaultParagraphFont"/>
    <w:link w:val="Heading2"/>
    <w:rsid w:val="00FE4FE7"/>
    <w:rPr>
      <w:rFonts w:ascii="Times New Roman" w:eastAsia="Times New Roman" w:hAnsi="Times New Roman" w:cs="Times New Roman"/>
      <w:b/>
      <w:color w:val="000000"/>
      <w:sz w:val="26"/>
      <w:szCs w:val="26"/>
    </w:rPr>
  </w:style>
  <w:style w:type="character" w:customStyle="1" w:styleId="Heading3Char">
    <w:name w:val="Heading 3 Char"/>
    <w:basedOn w:val="DefaultParagraphFont"/>
    <w:link w:val="Heading3"/>
    <w:rsid w:val="004C4567"/>
    <w:rPr>
      <w:rFonts w:ascii="Times New Roman" w:eastAsia="Times New Roman" w:hAnsi="Times New Roman" w:cs="Times New Roman"/>
      <w:b/>
      <w:color w:val="000000"/>
      <w:sz w:val="26"/>
      <w:szCs w:val="28"/>
    </w:rPr>
  </w:style>
  <w:style w:type="paragraph" w:styleId="TOCHeading">
    <w:name w:val="TOC Heading"/>
    <w:basedOn w:val="Heading1"/>
    <w:next w:val="Normal"/>
    <w:uiPriority w:val="39"/>
    <w:unhideWhenUsed/>
    <w:qFormat/>
    <w:rsid w:val="008A5155"/>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A5155"/>
    <w:pPr>
      <w:spacing w:after="100"/>
    </w:pPr>
  </w:style>
  <w:style w:type="paragraph" w:styleId="TOC2">
    <w:name w:val="toc 2"/>
    <w:basedOn w:val="Normal"/>
    <w:next w:val="Normal"/>
    <w:autoRedefine/>
    <w:uiPriority w:val="39"/>
    <w:unhideWhenUsed/>
    <w:rsid w:val="008A5155"/>
    <w:pPr>
      <w:spacing w:after="100"/>
      <w:ind w:left="260"/>
    </w:pPr>
  </w:style>
  <w:style w:type="character" w:styleId="Hyperlink">
    <w:name w:val="Hyperlink"/>
    <w:basedOn w:val="DefaultParagraphFont"/>
    <w:uiPriority w:val="99"/>
    <w:unhideWhenUsed/>
    <w:rsid w:val="008A5155"/>
    <w:rPr>
      <w:color w:val="0563C1" w:themeColor="hyperlink"/>
      <w:u w:val="single"/>
    </w:rPr>
  </w:style>
  <w:style w:type="paragraph" w:styleId="TOC3">
    <w:name w:val="toc 3"/>
    <w:basedOn w:val="Normal"/>
    <w:next w:val="Normal"/>
    <w:autoRedefine/>
    <w:uiPriority w:val="39"/>
    <w:unhideWhenUsed/>
    <w:rsid w:val="008A5155"/>
    <w:pPr>
      <w:spacing w:after="100"/>
      <w:ind w:left="520"/>
    </w:pPr>
  </w:style>
  <w:style w:type="paragraph" w:styleId="Caption">
    <w:name w:val="caption"/>
    <w:basedOn w:val="Normal"/>
    <w:next w:val="Normal"/>
    <w:uiPriority w:val="35"/>
    <w:unhideWhenUsed/>
    <w:qFormat/>
    <w:rsid w:val="008A515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A5155"/>
    <w:pPr>
      <w:spacing w:after="0"/>
    </w:pPr>
  </w:style>
  <w:style w:type="paragraph" w:styleId="Header">
    <w:name w:val="header"/>
    <w:basedOn w:val="Normal"/>
    <w:link w:val="HeaderChar"/>
    <w:uiPriority w:val="99"/>
    <w:unhideWhenUsed/>
    <w:rsid w:val="008A5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155"/>
    <w:rPr>
      <w:rFonts w:ascii="Times New Roman" w:eastAsia="Times New Roman" w:hAnsi="Times New Roman" w:cs="Times New Roman"/>
      <w:color w:val="000000"/>
      <w:sz w:val="26"/>
      <w:szCs w:val="26"/>
    </w:rPr>
  </w:style>
  <w:style w:type="paragraph" w:styleId="Footer">
    <w:name w:val="footer"/>
    <w:basedOn w:val="Normal"/>
    <w:link w:val="FooterChar"/>
    <w:uiPriority w:val="99"/>
    <w:unhideWhenUsed/>
    <w:rsid w:val="008A5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155"/>
    <w:rPr>
      <w:rFonts w:ascii="Times New Roman" w:eastAsia="Times New Roman" w:hAnsi="Times New Roman" w:cs="Times New Roman"/>
      <w:color w:val="000000"/>
      <w:sz w:val="26"/>
      <w:szCs w:val="26"/>
    </w:rPr>
  </w:style>
  <w:style w:type="paragraph" w:styleId="ListParagraph">
    <w:name w:val="List Paragraph"/>
    <w:basedOn w:val="Normal"/>
    <w:uiPriority w:val="34"/>
    <w:qFormat/>
    <w:rsid w:val="004C4567"/>
    <w:pPr>
      <w:ind w:left="720"/>
      <w:contextualSpacing/>
    </w:pPr>
  </w:style>
  <w:style w:type="paragraph" w:styleId="Title">
    <w:name w:val="Title"/>
    <w:basedOn w:val="Normal"/>
    <w:next w:val="Normal"/>
    <w:link w:val="TitleChar"/>
    <w:uiPriority w:val="10"/>
    <w:qFormat/>
    <w:rsid w:val="004C456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C456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C3DBE"/>
    <w:rPr>
      <w:rFonts w:ascii="Times New Roman" w:eastAsiaTheme="majorEastAsia" w:hAnsi="Times New Roman" w:cstheme="majorBidi"/>
      <w:b/>
      <w:iCs/>
      <w:sz w:val="26"/>
      <w:szCs w:val="26"/>
    </w:rPr>
  </w:style>
  <w:style w:type="paragraph" w:styleId="NoSpacing">
    <w:name w:val="No Spacing"/>
    <w:uiPriority w:val="1"/>
    <w:qFormat/>
    <w:rsid w:val="00F83884"/>
    <w:pPr>
      <w:spacing w:after="0" w:line="240" w:lineRule="auto"/>
    </w:pPr>
  </w:style>
  <w:style w:type="table" w:styleId="TableGrid">
    <w:name w:val="Table Grid"/>
    <w:basedOn w:val="TableNormal"/>
    <w:uiPriority w:val="59"/>
    <w:rsid w:val="00BE5851"/>
    <w:pPr>
      <w:spacing w:after="0" w:line="240" w:lineRule="auto"/>
    </w:pPr>
    <w:rPr>
      <w:rFonts w:ascii="Times New Roman" w:hAnsi="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075841">
      <w:bodyDiv w:val="1"/>
      <w:marLeft w:val="0"/>
      <w:marRight w:val="0"/>
      <w:marTop w:val="0"/>
      <w:marBottom w:val="0"/>
      <w:divBdr>
        <w:top w:val="none" w:sz="0" w:space="0" w:color="auto"/>
        <w:left w:val="none" w:sz="0" w:space="0" w:color="auto"/>
        <w:bottom w:val="none" w:sz="0" w:space="0" w:color="auto"/>
        <w:right w:val="none" w:sz="0" w:space="0" w:color="auto"/>
      </w:divBdr>
    </w:div>
    <w:div w:id="717819280">
      <w:bodyDiv w:val="1"/>
      <w:marLeft w:val="0"/>
      <w:marRight w:val="0"/>
      <w:marTop w:val="0"/>
      <w:marBottom w:val="0"/>
      <w:divBdr>
        <w:top w:val="none" w:sz="0" w:space="0" w:color="auto"/>
        <w:left w:val="none" w:sz="0" w:space="0" w:color="auto"/>
        <w:bottom w:val="none" w:sz="0" w:space="0" w:color="auto"/>
        <w:right w:val="none" w:sz="0" w:space="0" w:color="auto"/>
      </w:divBdr>
    </w:div>
    <w:div w:id="842623448">
      <w:bodyDiv w:val="1"/>
      <w:marLeft w:val="0"/>
      <w:marRight w:val="0"/>
      <w:marTop w:val="0"/>
      <w:marBottom w:val="0"/>
      <w:divBdr>
        <w:top w:val="none" w:sz="0" w:space="0" w:color="auto"/>
        <w:left w:val="none" w:sz="0" w:space="0" w:color="auto"/>
        <w:bottom w:val="none" w:sz="0" w:space="0" w:color="auto"/>
        <w:right w:val="none" w:sz="0" w:space="0" w:color="auto"/>
      </w:divBdr>
    </w:div>
    <w:div w:id="1278833564">
      <w:bodyDiv w:val="1"/>
      <w:marLeft w:val="0"/>
      <w:marRight w:val="0"/>
      <w:marTop w:val="0"/>
      <w:marBottom w:val="0"/>
      <w:divBdr>
        <w:top w:val="none" w:sz="0" w:space="0" w:color="auto"/>
        <w:left w:val="none" w:sz="0" w:space="0" w:color="auto"/>
        <w:bottom w:val="none" w:sz="0" w:space="0" w:color="auto"/>
        <w:right w:val="none" w:sz="0" w:space="0" w:color="auto"/>
      </w:divBdr>
    </w:div>
    <w:div w:id="161987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jade.tilab.com/" TargetMode="External"/><Relationship Id="rId3" Type="http://schemas.openxmlformats.org/officeDocument/2006/relationships/styles" Target="styles.xml"/><Relationship Id="rId21" Type="http://schemas.openxmlformats.org/officeDocument/2006/relationships/hyperlink" Target="https://www.youtube.com/watch?v=VHt9A9Jn1Jk&amp;list=PL6_53ptjaqs4zs-xSK7SwabqC-CjubpIV"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Hello@192.168.1.101:1099/JA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youtube.com/watch?v=VHt9A9Jn1Jk&amp;list=PL6_53ptjaqs4zs-xSK7SwabqC-Cjubp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C2977-1F69-48ED-B2C3-DFFB60ADB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2548</TotalTime>
  <Pages>32</Pages>
  <Words>6581</Words>
  <Characters>37512</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Hung</dc:creator>
  <cp:keywords/>
  <dc:description/>
  <cp:lastModifiedBy>Le Van. Hung</cp:lastModifiedBy>
  <cp:revision>263</cp:revision>
  <dcterms:created xsi:type="dcterms:W3CDTF">2016-02-22T12:32:00Z</dcterms:created>
  <dcterms:modified xsi:type="dcterms:W3CDTF">2016-03-02T13:45:00Z</dcterms:modified>
</cp:coreProperties>
</file>