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A2AC9" w14:textId="495D2922" w:rsidR="004C1755" w:rsidRDefault="0051282F">
      <w:r>
        <w:t>TEACHING LOW LEVEL CODING</w:t>
      </w:r>
    </w:p>
    <w:p w14:paraId="15FFE548" w14:textId="150BAC2A" w:rsidR="0051282F" w:rsidRDefault="0051282F"/>
    <w:p w14:paraId="142823E6" w14:textId="1379AF9B" w:rsidR="0051282F" w:rsidRDefault="0051282F">
      <w:r w:rsidRPr="00853008">
        <w:rPr>
          <w:color w:val="FF0000"/>
        </w:rPr>
        <w:t>Low level programming is all around us, and</w:t>
      </w:r>
      <w:r w:rsidR="00D63CB9" w:rsidRPr="00853008">
        <w:rPr>
          <w:color w:val="FF0000"/>
        </w:rPr>
        <w:t xml:space="preserve"> despite this, is</w:t>
      </w:r>
      <w:r w:rsidRPr="00853008">
        <w:rPr>
          <w:color w:val="FF0000"/>
        </w:rPr>
        <w:t xml:space="preserve"> widely forgotten about.</w:t>
      </w:r>
      <w:r w:rsidR="00D63CB9" w:rsidRPr="00853008">
        <w:rPr>
          <w:color w:val="FF0000"/>
        </w:rPr>
        <w:t xml:space="preserve"> It </w:t>
      </w:r>
      <w:r w:rsidR="00B27CBD">
        <w:rPr>
          <w:color w:val="FF0000"/>
        </w:rPr>
        <w:t>is</w:t>
      </w:r>
      <w:r w:rsidR="00D63CB9" w:rsidRPr="00853008">
        <w:rPr>
          <w:color w:val="FF0000"/>
        </w:rPr>
        <w:t xml:space="preserve"> the only way in which we interact with a computer, and it is the fastest way to run any program on a computer.</w:t>
      </w:r>
      <w:r w:rsidRPr="00853008">
        <w:rPr>
          <w:color w:val="FF0000"/>
        </w:rPr>
        <w:t xml:space="preserve"> </w:t>
      </w:r>
      <w:r w:rsidR="00D63CB9" w:rsidRPr="00853008">
        <w:rPr>
          <w:color w:val="FF0000"/>
        </w:rPr>
        <w:t>Low level programming is a dying art</w:t>
      </w:r>
      <w:r w:rsidR="006F0ABC">
        <w:rPr>
          <w:color w:val="FF0000"/>
        </w:rPr>
        <w:t xml:space="preserve">. </w:t>
      </w:r>
      <w:r w:rsidR="00D63CB9" w:rsidRPr="00853008">
        <w:rPr>
          <w:color w:val="FF0000"/>
        </w:rPr>
        <w:t xml:space="preserve"> </w:t>
      </w:r>
      <w:r w:rsidR="006F0ABC">
        <w:rPr>
          <w:color w:val="FF0000"/>
        </w:rPr>
        <w:t>This</w:t>
      </w:r>
      <w:r w:rsidRPr="00853008">
        <w:rPr>
          <w:color w:val="FF0000"/>
        </w:rPr>
        <w:t xml:space="preserve"> is mainly due to high level languages and structures taking the leading role in education and software development</w:t>
      </w:r>
      <w:r w:rsidR="009D1FDF">
        <w:rPr>
          <w:color w:val="FF0000"/>
        </w:rPr>
        <w:t>.</w:t>
      </w:r>
      <w:r w:rsidR="00D63CB9" w:rsidRPr="00853008">
        <w:rPr>
          <w:color w:val="FF0000"/>
        </w:rPr>
        <w:t xml:space="preserve"> </w:t>
      </w:r>
      <w:r w:rsidR="009D1FDF">
        <w:rPr>
          <w:color w:val="FF0000"/>
        </w:rPr>
        <w:t>T</w:t>
      </w:r>
      <w:r w:rsidR="00D63CB9" w:rsidRPr="00853008">
        <w:rPr>
          <w:color w:val="FF0000"/>
        </w:rPr>
        <w:t>hey are more tailored to how people think and so are much simpler to pick up</w:t>
      </w:r>
      <w:r>
        <w:t>.</w:t>
      </w:r>
      <w:r w:rsidR="00D63CB9">
        <w:t xml:space="preserve"> </w:t>
      </w:r>
      <w:r w:rsidR="00D63CB9" w:rsidRPr="00853008">
        <w:rPr>
          <w:color w:val="ED7D31" w:themeColor="accent2"/>
        </w:rPr>
        <w:t>Despite this, low level programming is still incredibly relevant, now more than ever, and should not take a back seat.</w:t>
      </w:r>
      <w:r w:rsidRPr="00853008">
        <w:rPr>
          <w:color w:val="ED7D31" w:themeColor="accent2"/>
        </w:rPr>
        <w:t xml:space="preserve"> It is not until late education that we are taught about high level language being translated into something which can be understood by the computer being used.</w:t>
      </w:r>
      <w:r>
        <w:t xml:space="preserve"> </w:t>
      </w:r>
      <w:r w:rsidR="00D63CB9" w:rsidRPr="00853008">
        <w:rPr>
          <w:color w:val="70AD47" w:themeColor="accent6"/>
        </w:rPr>
        <w:t>In a study undert</w:t>
      </w:r>
      <w:r w:rsidR="00434718">
        <w:rPr>
          <w:color w:val="70AD47" w:themeColor="accent6"/>
        </w:rPr>
        <w:t>aken</w:t>
      </w:r>
      <w:r w:rsidR="00D63CB9" w:rsidRPr="00853008">
        <w:rPr>
          <w:color w:val="70AD47" w:themeColor="accent6"/>
        </w:rPr>
        <w:t xml:space="preserve"> by Smith</w:t>
      </w:r>
      <w:r w:rsidR="00C33A4E">
        <w:rPr>
          <w:color w:val="70AD47" w:themeColor="accent6"/>
        </w:rPr>
        <w:t xml:space="preserve"> </w:t>
      </w:r>
      <w:r w:rsidR="00D63CB9" w:rsidRPr="00853008">
        <w:rPr>
          <w:color w:val="70AD47" w:themeColor="accent6"/>
        </w:rPr>
        <w:t>and Webb</w:t>
      </w:r>
      <w:r w:rsidR="006E2A2E">
        <w:rPr>
          <w:color w:val="70AD47" w:themeColor="accent6"/>
        </w:rPr>
        <w:t xml:space="preserve"> (</w:t>
      </w:r>
      <w:r w:rsidR="00D63CB9" w:rsidRPr="00853008">
        <w:rPr>
          <w:color w:val="70AD47" w:themeColor="accent6"/>
        </w:rPr>
        <w:t>2000</w:t>
      </w:r>
      <w:r w:rsidR="006E2A2E">
        <w:rPr>
          <w:color w:val="70AD47" w:themeColor="accent6"/>
        </w:rPr>
        <w:t>)</w:t>
      </w:r>
      <w:r w:rsidR="00D63CB9" w:rsidRPr="00853008">
        <w:rPr>
          <w:color w:val="70AD47" w:themeColor="accent6"/>
        </w:rPr>
        <w:t xml:space="preserve">, they looked at </w:t>
      </w:r>
      <w:r w:rsidR="00225813" w:rsidRPr="00853008">
        <w:rPr>
          <w:color w:val="70AD47" w:themeColor="accent6"/>
        </w:rPr>
        <w:t xml:space="preserve">how </w:t>
      </w:r>
      <w:r w:rsidR="00225813" w:rsidRPr="00F95C1B">
        <w:rPr>
          <w:i/>
          <w:iCs/>
          <w:color w:val="70AD47" w:themeColor="accent6"/>
        </w:rPr>
        <w:t>meaningful learning</w:t>
      </w:r>
      <w:r w:rsidR="00225813" w:rsidRPr="00853008">
        <w:rPr>
          <w:color w:val="70AD47" w:themeColor="accent6"/>
        </w:rPr>
        <w:t xml:space="preserve"> requires pre-existing knowledge to build upon. As we are not taught how the computer actually operates, when the topic of low</w:t>
      </w:r>
      <w:r w:rsidR="00892CED" w:rsidRPr="00853008">
        <w:rPr>
          <w:color w:val="70AD47" w:themeColor="accent6"/>
        </w:rPr>
        <w:t>-</w:t>
      </w:r>
      <w:r w:rsidR="00225813" w:rsidRPr="00853008">
        <w:rPr>
          <w:color w:val="70AD47" w:themeColor="accent6"/>
        </w:rPr>
        <w:t>level programming emerges, the learner is forced to memorise information without proper understanding, and this will leave one’s mind very quickly.</w:t>
      </w:r>
      <w:r w:rsidR="00071D2F" w:rsidRPr="00853008">
        <w:rPr>
          <w:color w:val="70AD47" w:themeColor="accent6"/>
        </w:rPr>
        <w:t xml:space="preserve"> Their solution to this was to create a </w:t>
      </w:r>
      <w:r w:rsidR="00071D2F" w:rsidRPr="00434718">
        <w:rPr>
          <w:i/>
          <w:iCs/>
          <w:color w:val="70AD47" w:themeColor="accent6"/>
        </w:rPr>
        <w:t>glass box</w:t>
      </w:r>
      <w:r w:rsidR="00071D2F" w:rsidRPr="00853008">
        <w:rPr>
          <w:color w:val="70AD47" w:themeColor="accent6"/>
        </w:rPr>
        <w:t xml:space="preserve"> interpreter based upon C, which would show a novice user exactly how the compilation process is undertaken.</w:t>
      </w:r>
      <w:r w:rsidR="004B376C" w:rsidRPr="00853008">
        <w:rPr>
          <w:color w:val="70AD47" w:themeColor="accent6"/>
        </w:rPr>
        <w:t xml:space="preserve"> This is a strong parallel </w:t>
      </w:r>
      <w:r w:rsidR="00C94941" w:rsidRPr="00853008">
        <w:rPr>
          <w:color w:val="70AD47" w:themeColor="accent6"/>
        </w:rPr>
        <w:t xml:space="preserve">to my project, as I too wish to create this </w:t>
      </w:r>
      <w:r w:rsidR="00C94941" w:rsidRPr="00434718">
        <w:rPr>
          <w:i/>
          <w:iCs/>
          <w:color w:val="70AD47" w:themeColor="accent6"/>
        </w:rPr>
        <w:t>glass box</w:t>
      </w:r>
      <w:r w:rsidR="00C94941" w:rsidRPr="00853008">
        <w:rPr>
          <w:color w:val="70AD47" w:themeColor="accent6"/>
        </w:rPr>
        <w:t xml:space="preserve"> model of an interpreter. The difference is that my </w:t>
      </w:r>
      <w:r w:rsidR="00C94941" w:rsidRPr="00434718">
        <w:rPr>
          <w:i/>
          <w:iCs/>
          <w:color w:val="70AD47" w:themeColor="accent6"/>
        </w:rPr>
        <w:t>glass box</w:t>
      </w:r>
      <w:r w:rsidR="00C94941" w:rsidRPr="00853008">
        <w:rPr>
          <w:color w:val="70AD47" w:themeColor="accent6"/>
        </w:rPr>
        <w:t xml:space="preserve"> will be based on a custom programming language, as opposed to an existing language such as C.</w:t>
      </w:r>
      <w:r w:rsidR="001B6F32">
        <w:t xml:space="preserve"> </w:t>
      </w:r>
      <w:r w:rsidR="001B6F32" w:rsidRPr="007B52F7">
        <w:rPr>
          <w:color w:val="4472C4" w:themeColor="accent1"/>
        </w:rPr>
        <w:t xml:space="preserve">I think that I am likeminded to these researchers, and am out to solve the same problem. </w:t>
      </w:r>
      <w:r w:rsidR="008C3B76" w:rsidRPr="007B52F7">
        <w:rPr>
          <w:color w:val="4472C4" w:themeColor="accent1"/>
        </w:rPr>
        <w:t xml:space="preserve">Their journal goes on to explain a great deal about the functionality of their </w:t>
      </w:r>
      <w:r w:rsidR="008C3B76" w:rsidRPr="00D325FC">
        <w:rPr>
          <w:i/>
          <w:iCs/>
          <w:color w:val="4472C4" w:themeColor="accent1"/>
        </w:rPr>
        <w:t>glass box</w:t>
      </w:r>
      <w:r w:rsidR="00D325FC">
        <w:rPr>
          <w:color w:val="4472C4" w:themeColor="accent1"/>
        </w:rPr>
        <w:t xml:space="preserve"> </w:t>
      </w:r>
      <w:r w:rsidR="008C3B76" w:rsidRPr="007B52F7">
        <w:rPr>
          <w:color w:val="4472C4" w:themeColor="accent1"/>
        </w:rPr>
        <w:t xml:space="preserve">implementation and </w:t>
      </w:r>
      <w:r w:rsidR="005A555C" w:rsidRPr="007B52F7">
        <w:rPr>
          <w:color w:val="4472C4" w:themeColor="accent1"/>
        </w:rPr>
        <w:t xml:space="preserve">I am going to look into drawing parallels </w:t>
      </w:r>
      <w:r w:rsidR="000168B9" w:rsidRPr="007B52F7">
        <w:rPr>
          <w:color w:val="4472C4" w:themeColor="accent1"/>
        </w:rPr>
        <w:t xml:space="preserve">to these functionalities, </w:t>
      </w:r>
      <w:r w:rsidR="00755717" w:rsidRPr="007B52F7">
        <w:rPr>
          <w:color w:val="4472C4" w:themeColor="accent1"/>
        </w:rPr>
        <w:t>this is because the results of the study when introduced to real students was very positive</w:t>
      </w:r>
      <w:r w:rsidR="00C36FD8" w:rsidRPr="007B52F7">
        <w:rPr>
          <w:color w:val="4472C4" w:themeColor="accent1"/>
        </w:rPr>
        <w:t xml:space="preserve">, and they are features which I believe will improve my current design greatly. </w:t>
      </w:r>
      <w:r w:rsidR="00C36FD8" w:rsidRPr="007B52F7">
        <w:rPr>
          <w:color w:val="7030A0"/>
        </w:rPr>
        <w:t>I spoke about some of the features in prior, but these will add context and proof that this idea will work and will yield results.</w:t>
      </w:r>
    </w:p>
    <w:p w14:paraId="32380C02" w14:textId="2863EC3B" w:rsidR="0051282F" w:rsidRDefault="0051282F"/>
    <w:p w14:paraId="22378B35" w14:textId="47E43AE2" w:rsidR="0051282F" w:rsidRDefault="0051282F"/>
    <w:p w14:paraId="19B3C6A5" w14:textId="20D879EA" w:rsidR="0051282F" w:rsidRDefault="0051282F"/>
    <w:p w14:paraId="2BC9D4E9" w14:textId="78F9AC62" w:rsidR="0051282F" w:rsidRDefault="0051282F"/>
    <w:p w14:paraId="49BBD852" w14:textId="77777777" w:rsidR="0051282F" w:rsidRDefault="0051282F" w:rsidP="0051282F"/>
    <w:p w14:paraId="1D571F38" w14:textId="4666A7E1" w:rsidR="0051282F" w:rsidRDefault="0051282F" w:rsidP="0051282F">
      <w:r>
        <w:t xml:space="preserve">  Smith, P.A. and Webb, G.I. (2000) ‘The Efficacy of a Low-Level Program Visualization Tool for Teaching Programming Concepts to Novice C Programmers’, Journal of educational computing research, 22(2), pp. 187–215. doi:10.2190/N0VV-0P48-XJ9G-F8WV.</w:t>
      </w:r>
    </w:p>
    <w:sectPr w:rsidR="00512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82F"/>
    <w:rsid w:val="000168B9"/>
    <w:rsid w:val="00071D2F"/>
    <w:rsid w:val="00086960"/>
    <w:rsid w:val="001B6F32"/>
    <w:rsid w:val="001E0C06"/>
    <w:rsid w:val="00225813"/>
    <w:rsid w:val="00434718"/>
    <w:rsid w:val="004B376C"/>
    <w:rsid w:val="004C1755"/>
    <w:rsid w:val="0051282F"/>
    <w:rsid w:val="005A555C"/>
    <w:rsid w:val="006322A7"/>
    <w:rsid w:val="006E2A2E"/>
    <w:rsid w:val="006F0ABC"/>
    <w:rsid w:val="00755717"/>
    <w:rsid w:val="007B52F7"/>
    <w:rsid w:val="00853008"/>
    <w:rsid w:val="00892CED"/>
    <w:rsid w:val="008C3B76"/>
    <w:rsid w:val="00956C52"/>
    <w:rsid w:val="009D1FDF"/>
    <w:rsid w:val="00B27CBD"/>
    <w:rsid w:val="00C33A4E"/>
    <w:rsid w:val="00C36FD8"/>
    <w:rsid w:val="00C94941"/>
    <w:rsid w:val="00CC3BEB"/>
    <w:rsid w:val="00D325FC"/>
    <w:rsid w:val="00D63CB9"/>
    <w:rsid w:val="00E82647"/>
    <w:rsid w:val="00F9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DD64E"/>
  <w15:chartTrackingRefBased/>
  <w15:docId w15:val="{93DFD663-317E-4282-A9C8-24828F77B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Garman</dc:creator>
  <cp:keywords/>
  <dc:description/>
  <cp:lastModifiedBy>Rhys Garman</cp:lastModifiedBy>
  <cp:revision>32</cp:revision>
  <dcterms:created xsi:type="dcterms:W3CDTF">2022-01-13T15:09:00Z</dcterms:created>
  <dcterms:modified xsi:type="dcterms:W3CDTF">2022-01-13T16:01:00Z</dcterms:modified>
</cp:coreProperties>
</file>