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77DE" w14:textId="6CF840A2" w:rsidR="0087755C" w:rsidRPr="00ED3052" w:rsidRDefault="00ED3052" w:rsidP="00CB7EFF">
      <w:pPr>
        <w:pStyle w:val="NoSpacing"/>
        <w:rPr>
          <w:rFonts w:cs="Calibri"/>
          <w:b/>
          <w:bCs/>
          <w:sz w:val="28"/>
          <w:szCs w:val="28"/>
          <w:lang w:val="en-IN"/>
        </w:rPr>
      </w:pPr>
      <w:r>
        <w:t xml:space="preserve">                   </w:t>
      </w:r>
      <w:r w:rsidRPr="00ED3052">
        <w:rPr>
          <w:rFonts w:cs="Calibri"/>
          <w:b/>
          <w:bCs/>
          <w:sz w:val="28"/>
          <w:szCs w:val="28"/>
          <w:lang w:val="en-IN"/>
        </w:rPr>
        <w:t>Climate Data Explorer:</w:t>
      </w:r>
      <w:r>
        <w:rPr>
          <w:rFonts w:cs="Calibri"/>
          <w:b/>
          <w:bCs/>
          <w:sz w:val="28"/>
          <w:szCs w:val="28"/>
          <w:lang w:val="en-IN"/>
        </w:rPr>
        <w:t xml:space="preserve"> </w:t>
      </w:r>
      <w:r w:rsidRPr="00ED3052">
        <w:rPr>
          <w:rFonts w:cs="Calibri"/>
          <w:b/>
          <w:bCs/>
          <w:sz w:val="28"/>
          <w:szCs w:val="28"/>
          <w:lang w:val="en-IN"/>
        </w:rPr>
        <w:t>An Interactive Analysis and Visualization Tool</w:t>
      </w:r>
    </w:p>
    <w:p w14:paraId="5FB09EE5" w14:textId="77777777" w:rsidR="00ED3052" w:rsidRDefault="00ED3052" w:rsidP="0087755C">
      <w:pPr>
        <w:spacing w:after="0" w:line="360" w:lineRule="auto"/>
        <w:jc w:val="center"/>
        <w:rPr>
          <w:rFonts w:ascii="Times New Roman" w:hAnsi="Times New Roman"/>
          <w:b/>
          <w:sz w:val="24"/>
          <w:szCs w:val="24"/>
        </w:rPr>
      </w:pPr>
    </w:p>
    <w:p w14:paraId="7DDD36DE" w14:textId="78A15116" w:rsidR="0087755C" w:rsidRPr="0087755C" w:rsidRDefault="0087755C" w:rsidP="0087755C">
      <w:pPr>
        <w:spacing w:after="0" w:line="360" w:lineRule="auto"/>
        <w:jc w:val="center"/>
        <w:rPr>
          <w:rFonts w:ascii="Times New Roman" w:hAnsi="Times New Roman"/>
          <w:b/>
          <w:sz w:val="24"/>
          <w:szCs w:val="24"/>
        </w:rPr>
      </w:pPr>
      <w:r w:rsidRPr="0087755C">
        <w:rPr>
          <w:rFonts w:ascii="Times New Roman" w:hAnsi="Times New Roman"/>
          <w:b/>
          <w:sz w:val="24"/>
          <w:szCs w:val="24"/>
        </w:rPr>
        <w:t xml:space="preserve">Submitted for </w:t>
      </w:r>
    </w:p>
    <w:p w14:paraId="2A8EDDD5" w14:textId="77777777" w:rsidR="0087755C" w:rsidRPr="0087755C" w:rsidRDefault="0087755C" w:rsidP="0087755C">
      <w:pPr>
        <w:spacing w:after="0" w:line="240" w:lineRule="auto"/>
        <w:jc w:val="center"/>
        <w:rPr>
          <w:rFonts w:ascii="Times New Roman" w:hAnsi="Times New Roman"/>
          <w:sz w:val="24"/>
          <w:szCs w:val="24"/>
        </w:rPr>
      </w:pPr>
    </w:p>
    <w:p w14:paraId="45E0FF88" w14:textId="2E69A894" w:rsidR="0087755C" w:rsidRPr="009D254C" w:rsidRDefault="000A6BF0" w:rsidP="0087755C">
      <w:pPr>
        <w:jc w:val="center"/>
        <w:rPr>
          <w:rFonts w:ascii="Times New Roman" w:hAnsi="Times New Roman"/>
          <w:b/>
          <w:sz w:val="28"/>
          <w:szCs w:val="28"/>
        </w:rPr>
      </w:pPr>
      <w:r>
        <w:rPr>
          <w:rFonts w:ascii="Times New Roman" w:hAnsi="Times New Roman"/>
          <w:b/>
          <w:bCs/>
          <w:sz w:val="28"/>
          <w:szCs w:val="28"/>
        </w:rPr>
        <w:t>Programming for AI</w:t>
      </w:r>
      <w:r w:rsidR="00F63F22">
        <w:rPr>
          <w:rFonts w:ascii="Times New Roman" w:hAnsi="Times New Roman"/>
          <w:b/>
          <w:bCs/>
          <w:sz w:val="28"/>
          <w:szCs w:val="28"/>
        </w:rPr>
        <w:t xml:space="preserve"> </w:t>
      </w:r>
      <w:r w:rsidRPr="000A6BF0">
        <w:rPr>
          <w:rFonts w:ascii="Times New Roman" w:hAnsi="Times New Roman"/>
          <w:b/>
          <w:bCs/>
          <w:sz w:val="28"/>
          <w:szCs w:val="28"/>
        </w:rPr>
        <w:t>ABAI5003L</w:t>
      </w:r>
    </w:p>
    <w:p w14:paraId="63B7E55D" w14:textId="77777777" w:rsidR="0087755C" w:rsidRDefault="0087755C" w:rsidP="0087755C">
      <w:pPr>
        <w:jc w:val="center"/>
        <w:rPr>
          <w:rFonts w:ascii="Times New Roman" w:hAnsi="Times New Roman"/>
          <w:b/>
          <w:sz w:val="24"/>
          <w:szCs w:val="24"/>
        </w:rPr>
      </w:pPr>
    </w:p>
    <w:p w14:paraId="506C5FC3" w14:textId="77777777" w:rsidR="00BF4624" w:rsidRPr="0087755C" w:rsidRDefault="00BF4624" w:rsidP="0087755C">
      <w:pPr>
        <w:jc w:val="center"/>
        <w:rPr>
          <w:rFonts w:ascii="Times New Roman" w:hAnsi="Times New Roman"/>
          <w:b/>
          <w:sz w:val="24"/>
          <w:szCs w:val="24"/>
        </w:rPr>
      </w:pPr>
    </w:p>
    <w:p w14:paraId="5868DAF3" w14:textId="029C39D0" w:rsidR="0087755C" w:rsidRDefault="0087755C" w:rsidP="00083E26">
      <w:pPr>
        <w:jc w:val="center"/>
        <w:rPr>
          <w:rFonts w:ascii="Times New Roman" w:hAnsi="Times New Roman"/>
          <w:sz w:val="24"/>
          <w:szCs w:val="24"/>
        </w:rPr>
      </w:pPr>
      <w:r w:rsidRPr="0087755C">
        <w:rPr>
          <w:rFonts w:ascii="Times New Roman" w:hAnsi="Times New Roman"/>
          <w:sz w:val="24"/>
          <w:szCs w:val="24"/>
        </w:rPr>
        <w:t>Submitted by:</w:t>
      </w:r>
    </w:p>
    <w:p w14:paraId="6609FE7D" w14:textId="495189DF" w:rsidR="00083E26" w:rsidRDefault="00083E26" w:rsidP="00083E26">
      <w:pPr>
        <w:jc w:val="center"/>
        <w:rPr>
          <w:rFonts w:ascii="Times New Roman" w:hAnsi="Times New Roman"/>
          <w:sz w:val="24"/>
          <w:szCs w:val="24"/>
        </w:rPr>
      </w:pPr>
      <w:r>
        <w:rPr>
          <w:rFonts w:ascii="Times New Roman" w:hAnsi="Times New Roman"/>
          <w:sz w:val="24"/>
          <w:szCs w:val="24"/>
        </w:rPr>
        <w:t>Namrata</w:t>
      </w:r>
    </w:p>
    <w:p w14:paraId="69B1656F" w14:textId="00067129" w:rsidR="00083E26" w:rsidRPr="00083E26" w:rsidRDefault="00083E26" w:rsidP="00083E26">
      <w:pPr>
        <w:jc w:val="center"/>
        <w:rPr>
          <w:rFonts w:ascii="Times New Roman" w:hAnsi="Times New Roman"/>
          <w:sz w:val="24"/>
          <w:szCs w:val="24"/>
        </w:rPr>
      </w:pPr>
      <w:r>
        <w:rPr>
          <w:rFonts w:ascii="Times New Roman" w:hAnsi="Times New Roman"/>
          <w:sz w:val="24"/>
          <w:szCs w:val="24"/>
        </w:rPr>
        <w:t>(A25MTAI0002)</w:t>
      </w:r>
    </w:p>
    <w:p w14:paraId="48EC0530" w14:textId="77777777" w:rsidR="0087755C" w:rsidRDefault="0087755C" w:rsidP="0087755C">
      <w:pPr>
        <w:jc w:val="center"/>
        <w:rPr>
          <w:rFonts w:ascii="Times New Roman" w:hAnsi="Times New Roman"/>
          <w:sz w:val="24"/>
          <w:szCs w:val="24"/>
        </w:rPr>
      </w:pPr>
    </w:p>
    <w:p w14:paraId="40DEFFAD" w14:textId="77777777" w:rsidR="00BF4624" w:rsidRDefault="00BF4624" w:rsidP="0087755C">
      <w:pPr>
        <w:jc w:val="center"/>
        <w:rPr>
          <w:rFonts w:ascii="Times New Roman" w:hAnsi="Times New Roman"/>
          <w:sz w:val="24"/>
          <w:szCs w:val="24"/>
        </w:rPr>
      </w:pPr>
    </w:p>
    <w:p w14:paraId="0B0321BC" w14:textId="77777777" w:rsidR="00BF4624" w:rsidRPr="0087755C" w:rsidRDefault="00BF4624" w:rsidP="0087755C">
      <w:pPr>
        <w:jc w:val="center"/>
        <w:rPr>
          <w:rFonts w:ascii="Times New Roman" w:hAnsi="Times New Roman"/>
          <w:sz w:val="24"/>
          <w:szCs w:val="24"/>
        </w:rPr>
      </w:pPr>
    </w:p>
    <w:p w14:paraId="218FCD71" w14:textId="7C9B0DA6" w:rsidR="0087755C" w:rsidRPr="0087755C" w:rsidRDefault="0087755C" w:rsidP="0087755C">
      <w:pPr>
        <w:jc w:val="center"/>
        <w:rPr>
          <w:rFonts w:ascii="Times New Roman" w:hAnsi="Times New Roman"/>
          <w:sz w:val="24"/>
          <w:szCs w:val="24"/>
        </w:rPr>
      </w:pPr>
      <w:r w:rsidRPr="0087755C">
        <w:rPr>
          <w:rFonts w:ascii="Times New Roman" w:hAnsi="Times New Roman"/>
          <w:sz w:val="24"/>
          <w:szCs w:val="24"/>
        </w:rPr>
        <w:t>Submitted to</w:t>
      </w:r>
    </w:p>
    <w:p w14:paraId="24C93B13" w14:textId="7F7010DA" w:rsidR="0087755C" w:rsidRPr="0087755C" w:rsidRDefault="0087755C" w:rsidP="0087755C">
      <w:pPr>
        <w:jc w:val="center"/>
        <w:rPr>
          <w:rFonts w:ascii="Times New Roman" w:hAnsi="Times New Roman"/>
          <w:b/>
          <w:sz w:val="24"/>
          <w:szCs w:val="24"/>
        </w:rPr>
      </w:pPr>
      <w:r w:rsidRPr="0087755C">
        <w:rPr>
          <w:rFonts w:ascii="Times New Roman" w:hAnsi="Times New Roman"/>
          <w:b/>
          <w:sz w:val="24"/>
          <w:szCs w:val="24"/>
        </w:rPr>
        <w:t xml:space="preserve">DR. </w:t>
      </w:r>
      <w:r w:rsidR="0020674A">
        <w:rPr>
          <w:rFonts w:ascii="Times New Roman" w:hAnsi="Times New Roman"/>
          <w:b/>
          <w:sz w:val="24"/>
          <w:szCs w:val="24"/>
        </w:rPr>
        <w:t>SHAKSHI SHARMA</w:t>
      </w:r>
      <w:r w:rsidRPr="00F63F22">
        <w:rPr>
          <w:rFonts w:ascii="Times New Roman" w:hAnsi="Times New Roman"/>
          <w:b/>
          <w:color w:val="FF0000"/>
          <w:sz w:val="24"/>
          <w:szCs w:val="24"/>
        </w:rPr>
        <w:t xml:space="preserve"> </w:t>
      </w:r>
    </w:p>
    <w:p w14:paraId="56EC0544" w14:textId="77777777" w:rsidR="0087755C" w:rsidRPr="0087755C" w:rsidRDefault="0087755C" w:rsidP="0087755C">
      <w:pPr>
        <w:rPr>
          <w:rFonts w:ascii="Times New Roman" w:hAnsi="Times New Roman"/>
          <w:sz w:val="24"/>
          <w:szCs w:val="24"/>
        </w:rPr>
      </w:pPr>
    </w:p>
    <w:p w14:paraId="3792F8D7" w14:textId="77777777" w:rsidR="0087755C" w:rsidRPr="0087755C" w:rsidRDefault="0087755C" w:rsidP="0087755C">
      <w:pPr>
        <w:jc w:val="center"/>
        <w:rPr>
          <w:rFonts w:ascii="Times New Roman" w:eastAsia="Times New Roman" w:hAnsi="Times New Roman"/>
          <w:b/>
          <w:bCs/>
          <w:sz w:val="24"/>
          <w:szCs w:val="24"/>
        </w:rPr>
      </w:pPr>
    </w:p>
    <w:p w14:paraId="1C61229B" w14:textId="77777777" w:rsidR="0087755C" w:rsidRPr="0087755C" w:rsidRDefault="0087755C" w:rsidP="0087755C">
      <w:pPr>
        <w:jc w:val="center"/>
        <w:rPr>
          <w:rFonts w:ascii="Times New Roman" w:eastAsia="Times New Roman" w:hAnsi="Times New Roman"/>
          <w:b/>
          <w:bCs/>
          <w:sz w:val="24"/>
          <w:szCs w:val="24"/>
        </w:rPr>
      </w:pPr>
    </w:p>
    <w:p w14:paraId="1F2B1E0D" w14:textId="77777777" w:rsidR="00BF4624" w:rsidRDefault="00BF4624" w:rsidP="0087755C">
      <w:pPr>
        <w:jc w:val="center"/>
        <w:rPr>
          <w:rFonts w:ascii="Times New Roman" w:hAnsi="Times New Roman"/>
          <w:b/>
          <w:sz w:val="24"/>
          <w:szCs w:val="24"/>
        </w:rPr>
      </w:pPr>
    </w:p>
    <w:p w14:paraId="1F3CDA9A" w14:textId="77777777" w:rsidR="00BF4624" w:rsidRDefault="00BF4624" w:rsidP="0087755C">
      <w:pPr>
        <w:jc w:val="center"/>
        <w:rPr>
          <w:rFonts w:ascii="Times New Roman" w:hAnsi="Times New Roman"/>
          <w:b/>
          <w:sz w:val="24"/>
          <w:szCs w:val="24"/>
        </w:rPr>
      </w:pPr>
    </w:p>
    <w:p w14:paraId="0F17C2DC" w14:textId="77777777" w:rsidR="00895031" w:rsidRDefault="00895031" w:rsidP="0087755C">
      <w:pPr>
        <w:jc w:val="center"/>
        <w:rPr>
          <w:rFonts w:ascii="Times New Roman" w:hAnsi="Times New Roman"/>
          <w:b/>
          <w:sz w:val="24"/>
          <w:szCs w:val="24"/>
        </w:rPr>
      </w:pPr>
    </w:p>
    <w:p w14:paraId="67662427" w14:textId="77777777" w:rsidR="00895031" w:rsidRDefault="00895031" w:rsidP="0087755C">
      <w:pPr>
        <w:jc w:val="center"/>
        <w:rPr>
          <w:rFonts w:ascii="Times New Roman" w:hAnsi="Times New Roman"/>
          <w:b/>
          <w:sz w:val="24"/>
          <w:szCs w:val="24"/>
        </w:rPr>
      </w:pPr>
    </w:p>
    <w:p w14:paraId="2BB684A4" w14:textId="77777777" w:rsidR="00895031" w:rsidRDefault="00895031" w:rsidP="0087755C">
      <w:pPr>
        <w:jc w:val="center"/>
        <w:rPr>
          <w:rFonts w:ascii="Times New Roman" w:hAnsi="Times New Roman"/>
          <w:b/>
          <w:sz w:val="24"/>
          <w:szCs w:val="24"/>
        </w:rPr>
      </w:pPr>
    </w:p>
    <w:p w14:paraId="110475CF" w14:textId="77777777" w:rsidR="00895031" w:rsidRDefault="00895031" w:rsidP="0087755C">
      <w:pPr>
        <w:jc w:val="center"/>
        <w:rPr>
          <w:rFonts w:ascii="Times New Roman" w:hAnsi="Times New Roman"/>
          <w:b/>
          <w:sz w:val="24"/>
          <w:szCs w:val="24"/>
        </w:rPr>
      </w:pPr>
    </w:p>
    <w:p w14:paraId="69F16B3E" w14:textId="77777777" w:rsidR="00895031" w:rsidRDefault="00895031" w:rsidP="0087755C">
      <w:pPr>
        <w:jc w:val="center"/>
        <w:rPr>
          <w:rFonts w:ascii="Times New Roman" w:hAnsi="Times New Roman"/>
          <w:b/>
          <w:sz w:val="24"/>
          <w:szCs w:val="24"/>
        </w:rPr>
      </w:pPr>
    </w:p>
    <w:p w14:paraId="7BB650B2" w14:textId="77777777" w:rsidR="00895031" w:rsidRDefault="00895031" w:rsidP="0087755C">
      <w:pPr>
        <w:jc w:val="center"/>
        <w:rPr>
          <w:rFonts w:ascii="Times New Roman" w:hAnsi="Times New Roman"/>
          <w:b/>
          <w:sz w:val="24"/>
          <w:szCs w:val="24"/>
        </w:rPr>
      </w:pPr>
    </w:p>
    <w:p w14:paraId="44B98066" w14:textId="77777777" w:rsidR="00895031" w:rsidRDefault="00895031" w:rsidP="0087755C">
      <w:pPr>
        <w:jc w:val="center"/>
        <w:rPr>
          <w:rFonts w:ascii="Times New Roman" w:hAnsi="Times New Roman"/>
          <w:b/>
          <w:sz w:val="24"/>
          <w:szCs w:val="24"/>
        </w:rPr>
      </w:pPr>
    </w:p>
    <w:p w14:paraId="0B2016CA" w14:textId="77777777" w:rsidR="00895031" w:rsidRDefault="00895031" w:rsidP="0087755C">
      <w:pPr>
        <w:jc w:val="center"/>
        <w:rPr>
          <w:rFonts w:ascii="Times New Roman" w:hAnsi="Times New Roman"/>
          <w:b/>
          <w:sz w:val="24"/>
          <w:szCs w:val="24"/>
        </w:rPr>
      </w:pPr>
    </w:p>
    <w:p w14:paraId="30B00B9B" w14:textId="77777777" w:rsidR="00895031" w:rsidRDefault="00895031" w:rsidP="0087755C">
      <w:pPr>
        <w:jc w:val="center"/>
        <w:rPr>
          <w:rFonts w:ascii="Times New Roman" w:hAnsi="Times New Roman"/>
          <w:b/>
          <w:sz w:val="24"/>
          <w:szCs w:val="24"/>
        </w:rPr>
      </w:pPr>
    </w:p>
    <w:p w14:paraId="3592379D" w14:textId="77777777" w:rsidR="00895031" w:rsidRPr="0087755C" w:rsidRDefault="00895031" w:rsidP="0087755C">
      <w:pPr>
        <w:jc w:val="center"/>
        <w:rPr>
          <w:rFonts w:ascii="Times New Roman" w:hAnsi="Times New Roman"/>
          <w:b/>
          <w:sz w:val="24"/>
          <w:szCs w:val="24"/>
        </w:rPr>
      </w:pPr>
    </w:p>
    <w:p w14:paraId="28AF9C99" w14:textId="5D7120E9" w:rsidR="0087755C" w:rsidRPr="0087755C" w:rsidRDefault="00F63F22" w:rsidP="0087755C">
      <w:pPr>
        <w:jc w:val="center"/>
        <w:rPr>
          <w:rFonts w:ascii="Times New Roman" w:hAnsi="Times New Roman"/>
          <w:b/>
          <w:sz w:val="24"/>
          <w:szCs w:val="24"/>
        </w:rPr>
      </w:pPr>
      <w:r>
        <w:rPr>
          <w:rFonts w:ascii="Times New Roman" w:hAnsi="Times New Roman"/>
          <w:b/>
          <w:sz w:val="24"/>
          <w:szCs w:val="24"/>
        </w:rPr>
        <w:t>J</w:t>
      </w:r>
      <w:r w:rsidR="001E39A7">
        <w:rPr>
          <w:rFonts w:ascii="Times New Roman" w:hAnsi="Times New Roman"/>
          <w:b/>
          <w:sz w:val="24"/>
          <w:szCs w:val="24"/>
        </w:rPr>
        <w:t>uly</w:t>
      </w:r>
      <w:r w:rsidR="0087755C" w:rsidRPr="0087755C">
        <w:rPr>
          <w:rFonts w:ascii="Times New Roman" w:hAnsi="Times New Roman"/>
          <w:b/>
          <w:sz w:val="24"/>
          <w:szCs w:val="24"/>
        </w:rPr>
        <w:t>-</w:t>
      </w:r>
      <w:r w:rsidR="001E39A7">
        <w:rPr>
          <w:rFonts w:ascii="Times New Roman" w:hAnsi="Times New Roman"/>
          <w:b/>
          <w:sz w:val="24"/>
          <w:szCs w:val="24"/>
        </w:rPr>
        <w:t>Dec</w:t>
      </w:r>
      <w:r w:rsidR="0087755C" w:rsidRPr="0087755C">
        <w:rPr>
          <w:rFonts w:ascii="Times New Roman" w:hAnsi="Times New Roman"/>
          <w:b/>
          <w:sz w:val="24"/>
          <w:szCs w:val="24"/>
        </w:rPr>
        <w:t xml:space="preserve"> 202</w:t>
      </w:r>
      <w:r w:rsidR="00895031">
        <w:rPr>
          <w:rFonts w:ascii="Times New Roman" w:hAnsi="Times New Roman"/>
          <w:b/>
          <w:sz w:val="24"/>
          <w:szCs w:val="24"/>
        </w:rPr>
        <w:t>5</w:t>
      </w:r>
    </w:p>
    <w:p w14:paraId="74176974" w14:textId="6C72E035" w:rsidR="0087755C" w:rsidRPr="0087755C" w:rsidRDefault="0087755C" w:rsidP="0087755C">
      <w:pPr>
        <w:jc w:val="center"/>
        <w:rPr>
          <w:rFonts w:ascii="Times New Roman" w:hAnsi="Times New Roman"/>
          <w:b/>
          <w:sz w:val="24"/>
          <w:szCs w:val="24"/>
        </w:rPr>
      </w:pPr>
      <w:r w:rsidRPr="0087755C">
        <w:rPr>
          <w:rFonts w:ascii="Times New Roman" w:hAnsi="Times New Roman"/>
          <w:b/>
          <w:sz w:val="24"/>
          <w:szCs w:val="24"/>
        </w:rPr>
        <w:t xml:space="preserve">SCHOOL OF </w:t>
      </w:r>
      <w:r w:rsidR="001E39A7">
        <w:rPr>
          <w:rFonts w:ascii="Times New Roman" w:hAnsi="Times New Roman"/>
          <w:b/>
          <w:sz w:val="24"/>
          <w:szCs w:val="24"/>
        </w:rPr>
        <w:t>ARTIFICIAL INTELLIGENCE</w:t>
      </w:r>
    </w:p>
    <w:p w14:paraId="7CD71532" w14:textId="2BDA109F" w:rsidR="00D47BBE" w:rsidRDefault="0087755C" w:rsidP="0087755C">
      <w:pPr>
        <w:jc w:val="center"/>
        <w:rPr>
          <w:sz w:val="28"/>
          <w:szCs w:val="28"/>
        </w:rPr>
      </w:pPr>
      <w:r w:rsidRPr="0087755C">
        <w:rPr>
          <w:rFonts w:ascii="Times New Roman" w:hAnsi="Times New Roman"/>
          <w:noProof/>
          <w:sz w:val="24"/>
          <w:szCs w:val="24"/>
        </w:rPr>
        <w:drawing>
          <wp:inline distT="0" distB="0" distL="0" distR="0" wp14:anchorId="47EE0E2C" wp14:editId="1C3F2060">
            <wp:extent cx="3916663" cy="1666240"/>
            <wp:effectExtent l="0" t="0" r="8255" b="0"/>
            <wp:docPr id="20230911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1234" cy="1668184"/>
                    </a:xfrm>
                    <a:prstGeom prst="rect">
                      <a:avLst/>
                    </a:prstGeom>
                    <a:noFill/>
                    <a:ln>
                      <a:noFill/>
                    </a:ln>
                  </pic:spPr>
                </pic:pic>
              </a:graphicData>
            </a:graphic>
          </wp:inline>
        </w:drawing>
      </w:r>
    </w:p>
    <w:p w14:paraId="2ED0BBE4" w14:textId="77777777" w:rsidR="0087755C" w:rsidRDefault="0087755C" w:rsidP="00BF4624">
      <w:pPr>
        <w:rPr>
          <w:sz w:val="28"/>
          <w:szCs w:val="28"/>
        </w:rPr>
      </w:pPr>
    </w:p>
    <w:p w14:paraId="73DE9C6D" w14:textId="27F31FB0" w:rsidR="0087755C" w:rsidRPr="0087755C" w:rsidRDefault="0087755C" w:rsidP="0087755C">
      <w:pPr>
        <w:jc w:val="center"/>
        <w:rPr>
          <w:rFonts w:ascii="Times New Roman" w:hAnsi="Times New Roman"/>
          <w:b/>
          <w:bCs/>
          <w:sz w:val="20"/>
          <w:szCs w:val="20"/>
        </w:rPr>
      </w:pPr>
      <w:r w:rsidRPr="0087755C">
        <w:rPr>
          <w:rFonts w:ascii="Times New Roman" w:hAnsi="Times New Roman"/>
          <w:b/>
          <w:bCs/>
          <w:sz w:val="20"/>
          <w:szCs w:val="20"/>
        </w:rPr>
        <w:t>INDEX</w:t>
      </w:r>
    </w:p>
    <w:p w14:paraId="218A91D8" w14:textId="77777777" w:rsidR="0087755C" w:rsidRDefault="0087755C" w:rsidP="0087755C">
      <w:pPr>
        <w:jc w:val="center"/>
        <w:rPr>
          <w:rFonts w:ascii="Times New Roman" w:hAnsi="Times New Roman"/>
          <w:sz w:val="20"/>
          <w:szCs w:val="20"/>
        </w:rPr>
      </w:pPr>
    </w:p>
    <w:tbl>
      <w:tblPr>
        <w:tblStyle w:val="TableGrid"/>
        <w:tblW w:w="9118" w:type="dxa"/>
        <w:tblLook w:val="04A0" w:firstRow="1" w:lastRow="0" w:firstColumn="1" w:lastColumn="0" w:noHBand="0" w:noVBand="1"/>
      </w:tblPr>
      <w:tblGrid>
        <w:gridCol w:w="988"/>
        <w:gridCol w:w="6945"/>
        <w:gridCol w:w="1185"/>
      </w:tblGrid>
      <w:tr w:rsidR="0087755C" w14:paraId="79D39F11" w14:textId="77777777" w:rsidTr="0087755C">
        <w:trPr>
          <w:trHeight w:val="236"/>
        </w:trPr>
        <w:tc>
          <w:tcPr>
            <w:tcW w:w="988" w:type="dxa"/>
          </w:tcPr>
          <w:p w14:paraId="47302259" w14:textId="4B83F786" w:rsidR="0087755C" w:rsidRDefault="0087755C" w:rsidP="0087755C">
            <w:pPr>
              <w:jc w:val="center"/>
              <w:rPr>
                <w:rFonts w:ascii="Times New Roman" w:hAnsi="Times New Roman"/>
                <w:sz w:val="20"/>
                <w:szCs w:val="20"/>
              </w:rPr>
            </w:pPr>
            <w:proofErr w:type="gramStart"/>
            <w:r>
              <w:rPr>
                <w:rFonts w:ascii="Times New Roman" w:hAnsi="Times New Roman"/>
                <w:sz w:val="20"/>
                <w:szCs w:val="20"/>
              </w:rPr>
              <w:t>Sr.No</w:t>
            </w:r>
            <w:proofErr w:type="gramEnd"/>
          </w:p>
        </w:tc>
        <w:tc>
          <w:tcPr>
            <w:tcW w:w="6945" w:type="dxa"/>
          </w:tcPr>
          <w:p w14:paraId="1CA27B56" w14:textId="46C93043" w:rsidR="0087755C" w:rsidRDefault="0087755C" w:rsidP="0087755C">
            <w:pPr>
              <w:jc w:val="center"/>
              <w:rPr>
                <w:rFonts w:ascii="Times New Roman" w:hAnsi="Times New Roman"/>
                <w:sz w:val="20"/>
                <w:szCs w:val="20"/>
              </w:rPr>
            </w:pPr>
            <w:r>
              <w:rPr>
                <w:rFonts w:ascii="Times New Roman" w:hAnsi="Times New Roman"/>
                <w:sz w:val="20"/>
                <w:szCs w:val="20"/>
              </w:rPr>
              <w:t>Content</w:t>
            </w:r>
          </w:p>
        </w:tc>
        <w:tc>
          <w:tcPr>
            <w:tcW w:w="1185" w:type="dxa"/>
          </w:tcPr>
          <w:p w14:paraId="20626544" w14:textId="703F164C" w:rsidR="0087755C" w:rsidRDefault="0087755C" w:rsidP="0087755C">
            <w:pPr>
              <w:jc w:val="center"/>
              <w:rPr>
                <w:rFonts w:ascii="Times New Roman" w:hAnsi="Times New Roman"/>
                <w:sz w:val="20"/>
                <w:szCs w:val="20"/>
              </w:rPr>
            </w:pPr>
            <w:r>
              <w:rPr>
                <w:rFonts w:ascii="Times New Roman" w:hAnsi="Times New Roman"/>
                <w:sz w:val="20"/>
                <w:szCs w:val="20"/>
              </w:rPr>
              <w:t>Page No</w:t>
            </w:r>
          </w:p>
        </w:tc>
      </w:tr>
      <w:tr w:rsidR="0087755C" w14:paraId="0B527BBF" w14:textId="77777777" w:rsidTr="0087755C">
        <w:trPr>
          <w:trHeight w:val="323"/>
        </w:trPr>
        <w:tc>
          <w:tcPr>
            <w:tcW w:w="988" w:type="dxa"/>
          </w:tcPr>
          <w:p w14:paraId="468A4650" w14:textId="51493E4C" w:rsidR="0087755C" w:rsidRDefault="00343FBD" w:rsidP="0087755C">
            <w:pPr>
              <w:jc w:val="center"/>
              <w:rPr>
                <w:rFonts w:ascii="Times New Roman" w:hAnsi="Times New Roman"/>
                <w:sz w:val="20"/>
                <w:szCs w:val="20"/>
              </w:rPr>
            </w:pPr>
            <w:r>
              <w:rPr>
                <w:rFonts w:ascii="Times New Roman" w:hAnsi="Times New Roman"/>
                <w:sz w:val="20"/>
                <w:szCs w:val="20"/>
              </w:rPr>
              <w:t>1</w:t>
            </w:r>
            <w:r w:rsidR="00E50AF9">
              <w:rPr>
                <w:rFonts w:ascii="Times New Roman" w:hAnsi="Times New Roman"/>
                <w:sz w:val="20"/>
                <w:szCs w:val="20"/>
              </w:rPr>
              <w:t>,2,3,4</w:t>
            </w:r>
          </w:p>
        </w:tc>
        <w:tc>
          <w:tcPr>
            <w:tcW w:w="6945" w:type="dxa"/>
          </w:tcPr>
          <w:p w14:paraId="41B83DB5" w14:textId="635DC77E" w:rsidR="0087755C" w:rsidRDefault="00343FBD" w:rsidP="0087755C">
            <w:pPr>
              <w:jc w:val="center"/>
              <w:rPr>
                <w:rFonts w:ascii="Times New Roman" w:hAnsi="Times New Roman"/>
                <w:sz w:val="20"/>
                <w:szCs w:val="20"/>
              </w:rPr>
            </w:pPr>
            <w:r>
              <w:rPr>
                <w:rFonts w:ascii="Times New Roman" w:hAnsi="Times New Roman"/>
                <w:sz w:val="20"/>
                <w:szCs w:val="20"/>
              </w:rPr>
              <w:t xml:space="preserve">Abstract, Introduction, Related work, </w:t>
            </w:r>
            <w:r w:rsidR="00C70DA7">
              <w:rPr>
                <w:rFonts w:ascii="Times New Roman" w:hAnsi="Times New Roman"/>
                <w:sz w:val="20"/>
                <w:szCs w:val="20"/>
              </w:rPr>
              <w:t>Methodology</w:t>
            </w:r>
          </w:p>
        </w:tc>
        <w:tc>
          <w:tcPr>
            <w:tcW w:w="1185" w:type="dxa"/>
          </w:tcPr>
          <w:p w14:paraId="54243001" w14:textId="4BD057D6" w:rsidR="0087755C" w:rsidRDefault="00343FBD" w:rsidP="0087755C">
            <w:pPr>
              <w:jc w:val="center"/>
              <w:rPr>
                <w:rFonts w:ascii="Times New Roman" w:hAnsi="Times New Roman"/>
                <w:sz w:val="20"/>
                <w:szCs w:val="20"/>
              </w:rPr>
            </w:pPr>
            <w:r>
              <w:rPr>
                <w:rFonts w:ascii="Times New Roman" w:hAnsi="Times New Roman"/>
                <w:sz w:val="20"/>
                <w:szCs w:val="20"/>
              </w:rPr>
              <w:t>3</w:t>
            </w:r>
          </w:p>
        </w:tc>
      </w:tr>
      <w:tr w:rsidR="0087755C" w14:paraId="070B43DA" w14:textId="77777777" w:rsidTr="0087755C">
        <w:trPr>
          <w:trHeight w:val="317"/>
        </w:trPr>
        <w:tc>
          <w:tcPr>
            <w:tcW w:w="988" w:type="dxa"/>
          </w:tcPr>
          <w:p w14:paraId="7661F8A5" w14:textId="34AF5302" w:rsidR="0087755C" w:rsidRDefault="00E50AF9" w:rsidP="0087755C">
            <w:pPr>
              <w:jc w:val="center"/>
              <w:rPr>
                <w:rFonts w:ascii="Times New Roman" w:hAnsi="Times New Roman"/>
                <w:sz w:val="20"/>
                <w:szCs w:val="20"/>
              </w:rPr>
            </w:pPr>
            <w:r>
              <w:rPr>
                <w:rFonts w:ascii="Times New Roman" w:hAnsi="Times New Roman"/>
                <w:sz w:val="20"/>
                <w:szCs w:val="20"/>
              </w:rPr>
              <w:t>5,6</w:t>
            </w:r>
          </w:p>
        </w:tc>
        <w:tc>
          <w:tcPr>
            <w:tcW w:w="6945" w:type="dxa"/>
          </w:tcPr>
          <w:p w14:paraId="278CBCDE" w14:textId="022D8160" w:rsidR="0087755C" w:rsidRDefault="00343FBD" w:rsidP="0087755C">
            <w:pPr>
              <w:jc w:val="center"/>
              <w:rPr>
                <w:rFonts w:ascii="Times New Roman" w:hAnsi="Times New Roman"/>
                <w:sz w:val="20"/>
                <w:szCs w:val="20"/>
              </w:rPr>
            </w:pPr>
            <w:r>
              <w:rPr>
                <w:rFonts w:ascii="Times New Roman" w:hAnsi="Times New Roman"/>
                <w:sz w:val="20"/>
                <w:szCs w:val="20"/>
              </w:rPr>
              <w:t>Hardware/ Software Required, Experimental Results</w:t>
            </w:r>
          </w:p>
        </w:tc>
        <w:tc>
          <w:tcPr>
            <w:tcW w:w="1185" w:type="dxa"/>
          </w:tcPr>
          <w:p w14:paraId="5D364BEA" w14:textId="12C687B5" w:rsidR="0087755C" w:rsidRDefault="00343FBD" w:rsidP="0087755C">
            <w:pPr>
              <w:jc w:val="center"/>
              <w:rPr>
                <w:rFonts w:ascii="Times New Roman" w:hAnsi="Times New Roman"/>
                <w:sz w:val="20"/>
                <w:szCs w:val="20"/>
              </w:rPr>
            </w:pPr>
            <w:r>
              <w:rPr>
                <w:rFonts w:ascii="Times New Roman" w:hAnsi="Times New Roman"/>
                <w:sz w:val="20"/>
                <w:szCs w:val="20"/>
              </w:rPr>
              <w:t>4</w:t>
            </w:r>
          </w:p>
        </w:tc>
      </w:tr>
      <w:tr w:rsidR="00343FBD" w14:paraId="4CF5959F" w14:textId="77777777" w:rsidTr="0087755C">
        <w:trPr>
          <w:trHeight w:val="317"/>
        </w:trPr>
        <w:tc>
          <w:tcPr>
            <w:tcW w:w="988" w:type="dxa"/>
          </w:tcPr>
          <w:p w14:paraId="52B633A4" w14:textId="6B2E4120" w:rsidR="00343FBD" w:rsidRDefault="00E50AF9" w:rsidP="0087755C">
            <w:pPr>
              <w:jc w:val="center"/>
              <w:rPr>
                <w:rFonts w:ascii="Times New Roman" w:hAnsi="Times New Roman"/>
                <w:sz w:val="20"/>
                <w:szCs w:val="20"/>
              </w:rPr>
            </w:pPr>
            <w:r>
              <w:rPr>
                <w:rFonts w:ascii="Times New Roman" w:hAnsi="Times New Roman"/>
                <w:sz w:val="20"/>
                <w:szCs w:val="20"/>
              </w:rPr>
              <w:t>7,8,9</w:t>
            </w:r>
          </w:p>
        </w:tc>
        <w:tc>
          <w:tcPr>
            <w:tcW w:w="6945" w:type="dxa"/>
          </w:tcPr>
          <w:p w14:paraId="32E7F757" w14:textId="456D0C57" w:rsidR="00343FBD" w:rsidRDefault="00343FBD" w:rsidP="0087755C">
            <w:pPr>
              <w:jc w:val="center"/>
              <w:rPr>
                <w:rFonts w:ascii="Times New Roman" w:hAnsi="Times New Roman"/>
                <w:sz w:val="20"/>
                <w:szCs w:val="20"/>
              </w:rPr>
            </w:pPr>
            <w:r>
              <w:rPr>
                <w:rFonts w:ascii="Times New Roman" w:hAnsi="Times New Roman"/>
                <w:sz w:val="20"/>
                <w:szCs w:val="20"/>
              </w:rPr>
              <w:t>Conclusion, Future Scope, GitHub Link</w:t>
            </w:r>
          </w:p>
        </w:tc>
        <w:tc>
          <w:tcPr>
            <w:tcW w:w="1185" w:type="dxa"/>
          </w:tcPr>
          <w:p w14:paraId="08089981" w14:textId="6550F1DC" w:rsidR="00343FBD" w:rsidRDefault="00343FBD" w:rsidP="0087755C">
            <w:pPr>
              <w:jc w:val="center"/>
              <w:rPr>
                <w:rFonts w:ascii="Times New Roman" w:hAnsi="Times New Roman"/>
                <w:sz w:val="20"/>
                <w:szCs w:val="20"/>
              </w:rPr>
            </w:pPr>
            <w:r>
              <w:rPr>
                <w:rFonts w:ascii="Times New Roman" w:hAnsi="Times New Roman"/>
                <w:sz w:val="20"/>
                <w:szCs w:val="20"/>
              </w:rPr>
              <w:t>5</w:t>
            </w:r>
          </w:p>
        </w:tc>
      </w:tr>
    </w:tbl>
    <w:p w14:paraId="00E8ADCF" w14:textId="77777777" w:rsidR="0087755C" w:rsidRDefault="0087755C" w:rsidP="0087755C">
      <w:pPr>
        <w:jc w:val="center"/>
        <w:rPr>
          <w:rFonts w:ascii="Times New Roman" w:hAnsi="Times New Roman"/>
          <w:sz w:val="20"/>
          <w:szCs w:val="20"/>
        </w:rPr>
      </w:pPr>
    </w:p>
    <w:p w14:paraId="51DF28C8" w14:textId="77777777" w:rsidR="0087755C" w:rsidRDefault="0087755C" w:rsidP="0087755C">
      <w:pPr>
        <w:jc w:val="center"/>
        <w:rPr>
          <w:rFonts w:ascii="Times New Roman" w:hAnsi="Times New Roman"/>
          <w:sz w:val="20"/>
          <w:szCs w:val="20"/>
        </w:rPr>
      </w:pPr>
    </w:p>
    <w:p w14:paraId="33DAFFDB" w14:textId="77777777" w:rsidR="0087755C" w:rsidRDefault="0087755C" w:rsidP="0087755C">
      <w:pPr>
        <w:jc w:val="center"/>
        <w:rPr>
          <w:rFonts w:ascii="Times New Roman" w:hAnsi="Times New Roman"/>
          <w:sz w:val="20"/>
          <w:szCs w:val="20"/>
        </w:rPr>
      </w:pPr>
    </w:p>
    <w:p w14:paraId="66398885" w14:textId="77777777" w:rsidR="0087755C" w:rsidRDefault="0087755C" w:rsidP="0087755C">
      <w:pPr>
        <w:jc w:val="center"/>
        <w:rPr>
          <w:rFonts w:ascii="Times New Roman" w:hAnsi="Times New Roman"/>
          <w:sz w:val="20"/>
          <w:szCs w:val="20"/>
        </w:rPr>
      </w:pPr>
    </w:p>
    <w:p w14:paraId="0C9A8E07" w14:textId="77777777" w:rsidR="0087755C" w:rsidRDefault="0087755C" w:rsidP="0087755C">
      <w:pPr>
        <w:jc w:val="center"/>
        <w:rPr>
          <w:rFonts w:ascii="Times New Roman" w:hAnsi="Times New Roman"/>
          <w:sz w:val="20"/>
          <w:szCs w:val="20"/>
        </w:rPr>
      </w:pPr>
    </w:p>
    <w:p w14:paraId="6D81FB0D" w14:textId="77777777" w:rsidR="0087755C" w:rsidRDefault="0087755C" w:rsidP="0087755C">
      <w:pPr>
        <w:jc w:val="center"/>
        <w:rPr>
          <w:rFonts w:ascii="Times New Roman" w:hAnsi="Times New Roman"/>
          <w:sz w:val="20"/>
          <w:szCs w:val="20"/>
        </w:rPr>
      </w:pPr>
    </w:p>
    <w:p w14:paraId="5DFE51CF" w14:textId="77777777" w:rsidR="0087755C" w:rsidRDefault="0087755C" w:rsidP="0087755C">
      <w:pPr>
        <w:jc w:val="center"/>
        <w:rPr>
          <w:rFonts w:ascii="Times New Roman" w:hAnsi="Times New Roman"/>
          <w:sz w:val="20"/>
          <w:szCs w:val="20"/>
        </w:rPr>
      </w:pPr>
    </w:p>
    <w:p w14:paraId="7C5BF8BD" w14:textId="77777777" w:rsidR="0087755C" w:rsidRDefault="0087755C" w:rsidP="0087755C">
      <w:pPr>
        <w:jc w:val="center"/>
        <w:rPr>
          <w:rFonts w:ascii="Times New Roman" w:hAnsi="Times New Roman"/>
          <w:sz w:val="20"/>
          <w:szCs w:val="20"/>
        </w:rPr>
      </w:pPr>
    </w:p>
    <w:p w14:paraId="2D236393" w14:textId="77777777" w:rsidR="0087755C" w:rsidRDefault="0087755C" w:rsidP="0087755C">
      <w:pPr>
        <w:jc w:val="center"/>
        <w:rPr>
          <w:rFonts w:ascii="Times New Roman" w:hAnsi="Times New Roman"/>
          <w:sz w:val="20"/>
          <w:szCs w:val="20"/>
        </w:rPr>
      </w:pPr>
    </w:p>
    <w:p w14:paraId="1218D36C" w14:textId="77777777" w:rsidR="0087755C" w:rsidRDefault="0087755C" w:rsidP="0087755C">
      <w:pPr>
        <w:jc w:val="center"/>
        <w:rPr>
          <w:rFonts w:ascii="Times New Roman" w:hAnsi="Times New Roman"/>
          <w:sz w:val="20"/>
          <w:szCs w:val="20"/>
        </w:rPr>
      </w:pPr>
    </w:p>
    <w:p w14:paraId="2FC2E58D" w14:textId="77777777" w:rsidR="0087755C" w:rsidRDefault="0087755C" w:rsidP="0087755C">
      <w:pPr>
        <w:jc w:val="center"/>
        <w:rPr>
          <w:rFonts w:ascii="Times New Roman" w:hAnsi="Times New Roman"/>
          <w:sz w:val="20"/>
          <w:szCs w:val="20"/>
        </w:rPr>
      </w:pPr>
    </w:p>
    <w:p w14:paraId="3CB81667" w14:textId="77777777" w:rsidR="0087755C" w:rsidRDefault="0087755C" w:rsidP="0087755C">
      <w:pPr>
        <w:jc w:val="center"/>
        <w:rPr>
          <w:rFonts w:ascii="Times New Roman" w:hAnsi="Times New Roman"/>
          <w:sz w:val="20"/>
          <w:szCs w:val="20"/>
        </w:rPr>
      </w:pPr>
    </w:p>
    <w:p w14:paraId="7B9F8EC0" w14:textId="77777777" w:rsidR="0087755C" w:rsidRDefault="0087755C" w:rsidP="00666FA1">
      <w:pPr>
        <w:rPr>
          <w:rFonts w:ascii="Times New Roman" w:hAnsi="Times New Roman"/>
          <w:sz w:val="20"/>
          <w:szCs w:val="20"/>
        </w:rPr>
      </w:pPr>
    </w:p>
    <w:p w14:paraId="78570CCD" w14:textId="77777777" w:rsidR="0087755C" w:rsidRDefault="0087755C" w:rsidP="0087755C">
      <w:pPr>
        <w:jc w:val="center"/>
        <w:rPr>
          <w:rFonts w:ascii="Times New Roman" w:hAnsi="Times New Roman"/>
          <w:sz w:val="20"/>
          <w:szCs w:val="20"/>
        </w:rPr>
      </w:pPr>
    </w:p>
    <w:p w14:paraId="2B39A66C" w14:textId="77777777" w:rsidR="0087755C" w:rsidRDefault="0087755C" w:rsidP="0087755C">
      <w:pPr>
        <w:jc w:val="center"/>
        <w:rPr>
          <w:rFonts w:ascii="Times New Roman" w:hAnsi="Times New Roman"/>
          <w:sz w:val="20"/>
          <w:szCs w:val="20"/>
        </w:rPr>
      </w:pPr>
    </w:p>
    <w:p w14:paraId="2406B45F" w14:textId="77777777" w:rsidR="00030AFF" w:rsidRDefault="00ED67FC" w:rsidP="00030AFF">
      <w:pPr>
        <w:pStyle w:val="ListParagraph"/>
        <w:numPr>
          <w:ilvl w:val="0"/>
          <w:numId w:val="16"/>
        </w:numPr>
        <w:spacing w:line="480" w:lineRule="auto"/>
        <w:rPr>
          <w:rFonts w:ascii="Times New Roman" w:hAnsi="Times New Roman"/>
          <w:b/>
          <w:bCs/>
          <w:color w:val="215E99" w:themeColor="text2" w:themeTint="BF"/>
          <w:sz w:val="24"/>
          <w:szCs w:val="24"/>
        </w:rPr>
      </w:pPr>
      <w:r w:rsidRPr="00567C7A">
        <w:rPr>
          <w:rFonts w:ascii="Times New Roman" w:hAnsi="Times New Roman"/>
          <w:b/>
          <w:bCs/>
          <w:color w:val="215E99" w:themeColor="text2" w:themeTint="BF"/>
          <w:sz w:val="24"/>
          <w:szCs w:val="24"/>
        </w:rPr>
        <w:t>Abstract</w:t>
      </w:r>
      <w:r w:rsidR="00F62BD6" w:rsidRPr="00567C7A">
        <w:rPr>
          <w:rFonts w:ascii="Times New Roman" w:hAnsi="Times New Roman"/>
          <w:b/>
          <w:bCs/>
          <w:color w:val="215E99" w:themeColor="text2" w:themeTint="BF"/>
          <w:sz w:val="24"/>
          <w:szCs w:val="24"/>
        </w:rPr>
        <w:t>:</w:t>
      </w:r>
    </w:p>
    <w:p w14:paraId="0A3A9BB4" w14:textId="6B407CF5" w:rsidR="00083E26" w:rsidRPr="00030AFF" w:rsidRDefault="00083E26" w:rsidP="00030AFF">
      <w:pPr>
        <w:spacing w:line="240" w:lineRule="auto"/>
        <w:ind w:left="660"/>
        <w:rPr>
          <w:rFonts w:ascii="Times New Roman" w:hAnsi="Times New Roman"/>
          <w:b/>
          <w:bCs/>
          <w:color w:val="215E99" w:themeColor="text2" w:themeTint="BF"/>
          <w:sz w:val="24"/>
          <w:szCs w:val="24"/>
        </w:rPr>
      </w:pPr>
      <w:r w:rsidRPr="00030AFF">
        <w:rPr>
          <w:rFonts w:ascii="Times New Roman" w:hAnsi="Times New Roman"/>
          <w:sz w:val="20"/>
          <w:szCs w:val="20"/>
        </w:rPr>
        <w:t>This project presents an interactive Climate Data Explorer dashboard built with Streamlit to analyze global temperature anomalies. The system automatically preprocesses climate data, visualizes long-term and seasonal temperature patterns, detects outliers, and predicts future warming using multiple machine learning models. Using NASA GISTEMP data, models such as Linear Regression, Polynomial Regression, Random Forest, and ARIMA were trained, with results indicating a predicted global temperature increase of 0.8°C–2°C by 2050. Visual trends clearly show a steady rise in temperatures, especially after 1980. Among all models, Polynomial Regression achieved the best accuracy, while Random Forest and ARIMA also performed reliably. This project demonstrates an accessible tool for understanding climate trends and can be expanded with additional datasets and advanced models in the future</w:t>
      </w:r>
      <w:r w:rsidRPr="00030AFF">
        <w:rPr>
          <w:rFonts w:ascii="Times New Roman" w:hAnsi="Times New Roman"/>
          <w:b/>
          <w:bCs/>
          <w:sz w:val="20"/>
          <w:szCs w:val="20"/>
        </w:rPr>
        <w:t>.</w:t>
      </w:r>
    </w:p>
    <w:p w14:paraId="16DA8E17" w14:textId="59A5A50A" w:rsidR="00822EB7" w:rsidRPr="00030AFF" w:rsidRDefault="0087755C" w:rsidP="00030AFF">
      <w:pPr>
        <w:pStyle w:val="ListParagraph"/>
        <w:numPr>
          <w:ilvl w:val="0"/>
          <w:numId w:val="16"/>
        </w:numPr>
        <w:spacing w:line="480" w:lineRule="auto"/>
        <w:rPr>
          <w:rFonts w:ascii="Times New Roman" w:hAnsi="Times New Roman"/>
          <w:b/>
          <w:bCs/>
          <w:color w:val="215E99" w:themeColor="text2" w:themeTint="BF"/>
          <w:sz w:val="24"/>
          <w:szCs w:val="24"/>
        </w:rPr>
      </w:pPr>
      <w:r w:rsidRPr="00030AFF">
        <w:rPr>
          <w:rFonts w:ascii="Times New Roman" w:hAnsi="Times New Roman"/>
          <w:b/>
          <w:bCs/>
          <w:color w:val="215E99" w:themeColor="text2" w:themeTint="BF"/>
          <w:sz w:val="24"/>
          <w:szCs w:val="24"/>
        </w:rPr>
        <w:t>Introduction</w:t>
      </w:r>
      <w:r w:rsidR="00083E26" w:rsidRPr="00030AFF">
        <w:rPr>
          <w:rFonts w:ascii="Times New Roman" w:hAnsi="Times New Roman"/>
          <w:b/>
          <w:bCs/>
          <w:color w:val="215E99" w:themeColor="text2" w:themeTint="BF"/>
          <w:sz w:val="24"/>
          <w:szCs w:val="24"/>
        </w:rPr>
        <w:t>:</w:t>
      </w:r>
    </w:p>
    <w:p w14:paraId="496B1DA8" w14:textId="4955E31C" w:rsidR="00F62BD6" w:rsidRPr="00567C7A" w:rsidRDefault="00030AFF" w:rsidP="00567C7A">
      <w:pPr>
        <w:pStyle w:val="ListParagraph"/>
        <w:rPr>
          <w:rFonts w:ascii="Times New Roman" w:hAnsi="Times New Roman"/>
          <w:sz w:val="20"/>
          <w:szCs w:val="20"/>
        </w:rPr>
      </w:pPr>
      <w:r>
        <w:rPr>
          <w:rFonts w:ascii="Times New Roman" w:hAnsi="Times New Roman"/>
          <w:sz w:val="20"/>
          <w:szCs w:val="20"/>
        </w:rPr>
        <w:t xml:space="preserve"> </w:t>
      </w:r>
      <w:r w:rsidR="00F62BD6" w:rsidRPr="00567C7A">
        <w:rPr>
          <w:rFonts w:ascii="Times New Roman" w:hAnsi="Times New Roman"/>
          <w:sz w:val="20"/>
          <w:szCs w:val="20"/>
        </w:rPr>
        <w:t xml:space="preserve">Climate is the long-term average weather patterns (temp, rain, etc.) over decades, while </w:t>
      </w:r>
      <w:r w:rsidR="00567C7A" w:rsidRPr="00567C7A">
        <w:rPr>
          <w:rFonts w:ascii="Times New Roman" w:hAnsi="Times New Roman"/>
          <w:sz w:val="20"/>
          <w:szCs w:val="20"/>
        </w:rPr>
        <w:t xml:space="preserve">  </w:t>
      </w:r>
      <w:r w:rsidR="00F62BD6" w:rsidRPr="00567C7A">
        <w:rPr>
          <w:rFonts w:ascii="Times New Roman" w:hAnsi="Times New Roman"/>
          <w:sz w:val="20"/>
          <w:szCs w:val="20"/>
        </w:rPr>
        <w:t xml:space="preserve">climate </w:t>
      </w:r>
      <w:r>
        <w:rPr>
          <w:rFonts w:ascii="Times New Roman" w:hAnsi="Times New Roman"/>
          <w:sz w:val="20"/>
          <w:szCs w:val="20"/>
        </w:rPr>
        <w:t xml:space="preserve">                      </w:t>
      </w:r>
      <w:r w:rsidR="00F62BD6" w:rsidRPr="00567C7A">
        <w:rPr>
          <w:rFonts w:ascii="Times New Roman" w:hAnsi="Times New Roman"/>
          <w:sz w:val="20"/>
          <w:szCs w:val="20"/>
        </w:rPr>
        <w:t xml:space="preserve">data provides vital historical and current info on these patterns, essential for </w:t>
      </w:r>
      <w:r w:rsidR="00567C7A" w:rsidRPr="00567C7A">
        <w:rPr>
          <w:rFonts w:ascii="Times New Roman" w:hAnsi="Times New Roman"/>
          <w:sz w:val="20"/>
          <w:szCs w:val="20"/>
        </w:rPr>
        <w:t xml:space="preserve">  </w:t>
      </w:r>
      <w:r w:rsidR="00F62BD6" w:rsidRPr="00567C7A">
        <w:rPr>
          <w:rFonts w:ascii="Times New Roman" w:hAnsi="Times New Roman"/>
          <w:sz w:val="20"/>
          <w:szCs w:val="20"/>
        </w:rPr>
        <w:t>understanding changes, predicting future impacts (like extreme heat, floods), protecting health, planning infrastructure, and making informed decisions for adaptation and mitigation against climate change</w:t>
      </w:r>
      <w:r w:rsidR="00F62BD6" w:rsidRPr="00567C7A">
        <w:rPr>
          <w:rFonts w:ascii="Times New Roman" w:hAnsi="Times New Roman"/>
          <w:b/>
          <w:bCs/>
          <w:sz w:val="20"/>
          <w:szCs w:val="20"/>
        </w:rPr>
        <w:t>. </w:t>
      </w:r>
      <w:r w:rsidR="00F62BD6" w:rsidRPr="00567C7A">
        <w:rPr>
          <w:rFonts w:ascii="Times New Roman" w:hAnsi="Times New Roman"/>
          <w:sz w:val="20"/>
          <w:szCs w:val="20"/>
        </w:rPr>
        <w:t xml:space="preserve">This project presents an interactive Climate Data Explorer dashboard built using Streamlit. It visualizes global temperature </w:t>
      </w:r>
      <w:r w:rsidR="00567C7A">
        <w:rPr>
          <w:rFonts w:ascii="Times New Roman" w:hAnsi="Times New Roman"/>
          <w:sz w:val="20"/>
          <w:szCs w:val="20"/>
        </w:rPr>
        <w:t xml:space="preserve">     </w:t>
      </w:r>
      <w:r w:rsidR="00F62BD6" w:rsidRPr="00567C7A">
        <w:rPr>
          <w:rFonts w:ascii="Times New Roman" w:hAnsi="Times New Roman"/>
          <w:sz w:val="20"/>
          <w:szCs w:val="20"/>
        </w:rPr>
        <w:t>anomalies, detects outliers, analyzes trends, and predicts future temperature values using machine learning models.</w:t>
      </w:r>
    </w:p>
    <w:p w14:paraId="0DC9CDFF" w14:textId="77777777" w:rsidR="00E3183E" w:rsidRPr="00567C7A" w:rsidRDefault="00E3183E" w:rsidP="00567C7A">
      <w:pPr>
        <w:pStyle w:val="ListParagraph"/>
        <w:rPr>
          <w:rFonts w:ascii="Times New Roman" w:hAnsi="Times New Roman"/>
          <w:sz w:val="20"/>
          <w:szCs w:val="20"/>
        </w:rPr>
      </w:pPr>
    </w:p>
    <w:p w14:paraId="1B785DC0" w14:textId="0A6E9DF3" w:rsidR="00E3183E" w:rsidRPr="00030AFF" w:rsidRDefault="00E3183E" w:rsidP="00030AFF">
      <w:pPr>
        <w:pStyle w:val="ListParagraph"/>
        <w:numPr>
          <w:ilvl w:val="0"/>
          <w:numId w:val="16"/>
        </w:numPr>
        <w:rPr>
          <w:rFonts w:ascii="Times New Roman" w:hAnsi="Times New Roman"/>
          <w:b/>
          <w:bCs/>
          <w:color w:val="215E99" w:themeColor="text2" w:themeTint="BF"/>
          <w:sz w:val="24"/>
          <w:szCs w:val="24"/>
        </w:rPr>
      </w:pPr>
      <w:r w:rsidRPr="00030AFF">
        <w:rPr>
          <w:rFonts w:ascii="Times New Roman" w:hAnsi="Times New Roman"/>
          <w:b/>
          <w:bCs/>
          <w:color w:val="215E99" w:themeColor="text2" w:themeTint="BF"/>
          <w:sz w:val="24"/>
          <w:szCs w:val="24"/>
        </w:rPr>
        <w:t>Related Work</w:t>
      </w:r>
      <w:r w:rsidR="00083E26" w:rsidRPr="00030AFF">
        <w:rPr>
          <w:rFonts w:ascii="Times New Roman" w:hAnsi="Times New Roman"/>
          <w:b/>
          <w:bCs/>
          <w:color w:val="215E99" w:themeColor="text2" w:themeTint="BF"/>
          <w:sz w:val="24"/>
          <w:szCs w:val="24"/>
        </w:rPr>
        <w:t>:</w:t>
      </w:r>
    </w:p>
    <w:p w14:paraId="4CBB52FA" w14:textId="78DF42EC" w:rsidR="00F62BD6" w:rsidRPr="00255EE8" w:rsidRDefault="00567C7A" w:rsidP="00255EE8">
      <w:pPr>
        <w:pStyle w:val="NormalWeb"/>
        <w:ind w:left="720"/>
        <w:rPr>
          <w:sz w:val="20"/>
          <w:szCs w:val="20"/>
        </w:rPr>
      </w:pPr>
      <w:r w:rsidRPr="00030AFF">
        <w:rPr>
          <w:sz w:val="20"/>
          <w:szCs w:val="20"/>
        </w:rPr>
        <w:t>Previous studies have used global climate datasets such as NASA GISTEMP and    NOAA records to analy</w:t>
      </w:r>
      <w:r w:rsidR="00030AFF">
        <w:rPr>
          <w:sz w:val="20"/>
          <w:szCs w:val="20"/>
        </w:rPr>
        <w:t>s</w:t>
      </w:r>
      <w:r w:rsidRPr="00030AFF">
        <w:rPr>
          <w:sz w:val="20"/>
          <w:szCs w:val="20"/>
        </w:rPr>
        <w:t>e temperature anomalies and long-term warming trends. Researchers commonly apply statistical and machine learning models—like Linear Regression, Random Forest, and ARIMA—for climate forecasting. Existing climate dashboards provide visualizations, but few integrate data cleaning, anomaly detection, and multi-model prediction together, which this project aims to address.</w:t>
      </w:r>
    </w:p>
    <w:p w14:paraId="55D1FA2E" w14:textId="4322B5A7" w:rsidR="00F63F22" w:rsidRPr="00030AFF" w:rsidRDefault="00E3183E" w:rsidP="00030AFF">
      <w:pPr>
        <w:pStyle w:val="ListParagraph"/>
        <w:numPr>
          <w:ilvl w:val="0"/>
          <w:numId w:val="16"/>
        </w:numPr>
        <w:spacing w:line="480" w:lineRule="auto"/>
        <w:rPr>
          <w:rFonts w:ascii="Times New Roman" w:hAnsi="Times New Roman"/>
          <w:b/>
          <w:bCs/>
          <w:color w:val="215E99" w:themeColor="text2" w:themeTint="BF"/>
          <w:sz w:val="28"/>
          <w:szCs w:val="28"/>
        </w:rPr>
      </w:pPr>
      <w:r w:rsidRPr="00030AFF">
        <w:rPr>
          <w:rFonts w:ascii="Times New Roman" w:hAnsi="Times New Roman"/>
          <w:b/>
          <w:bCs/>
          <w:color w:val="215E99" w:themeColor="text2" w:themeTint="BF"/>
          <w:sz w:val="28"/>
          <w:szCs w:val="28"/>
        </w:rPr>
        <w:t>Methodology</w:t>
      </w:r>
    </w:p>
    <w:p w14:paraId="30A67958" w14:textId="5DE63A97" w:rsidR="00CE33A9" w:rsidRPr="00030AFF" w:rsidRDefault="00CE33A9" w:rsidP="00030AFF">
      <w:pPr>
        <w:pStyle w:val="ListParagraph"/>
        <w:numPr>
          <w:ilvl w:val="1"/>
          <w:numId w:val="22"/>
        </w:numPr>
        <w:spacing w:line="240" w:lineRule="auto"/>
        <w:rPr>
          <w:rFonts w:ascii="Times New Roman" w:hAnsi="Times New Roman"/>
          <w:b/>
          <w:bCs/>
          <w:sz w:val="20"/>
          <w:szCs w:val="20"/>
        </w:rPr>
      </w:pPr>
      <w:r w:rsidRPr="00030AFF">
        <w:rPr>
          <w:rFonts w:ascii="Times New Roman" w:hAnsi="Times New Roman"/>
          <w:sz w:val="20"/>
          <w:szCs w:val="20"/>
        </w:rPr>
        <w:t>Build an interactive climate data dashboard</w:t>
      </w:r>
    </w:p>
    <w:p w14:paraId="3D80ECE6" w14:textId="6B7B6E67" w:rsidR="00CE33A9" w:rsidRPr="00030AFF" w:rsidRDefault="00CE33A9" w:rsidP="00030AFF">
      <w:pPr>
        <w:pStyle w:val="ListParagraph"/>
        <w:numPr>
          <w:ilvl w:val="1"/>
          <w:numId w:val="22"/>
        </w:numPr>
        <w:spacing w:line="240" w:lineRule="auto"/>
        <w:rPr>
          <w:rFonts w:ascii="Times New Roman" w:hAnsi="Times New Roman"/>
          <w:b/>
          <w:bCs/>
          <w:sz w:val="20"/>
          <w:szCs w:val="20"/>
        </w:rPr>
      </w:pPr>
      <w:r w:rsidRPr="00030AFF">
        <w:rPr>
          <w:rFonts w:ascii="Times New Roman" w:hAnsi="Times New Roman"/>
          <w:sz w:val="20"/>
          <w:szCs w:val="20"/>
        </w:rPr>
        <w:t>Load dataset automatically</w:t>
      </w:r>
    </w:p>
    <w:p w14:paraId="3177C098" w14:textId="2B596C06" w:rsidR="00CE33A9" w:rsidRPr="00030AFF" w:rsidRDefault="00E3183E" w:rsidP="00030AFF">
      <w:pPr>
        <w:pStyle w:val="ListParagraph"/>
        <w:numPr>
          <w:ilvl w:val="1"/>
          <w:numId w:val="22"/>
        </w:numPr>
        <w:spacing w:line="240" w:lineRule="auto"/>
        <w:rPr>
          <w:rFonts w:ascii="Times New Roman" w:hAnsi="Times New Roman"/>
          <w:sz w:val="20"/>
          <w:szCs w:val="20"/>
        </w:rPr>
      </w:pPr>
      <w:r w:rsidRPr="00030AFF">
        <w:rPr>
          <w:rFonts w:ascii="Times New Roman" w:hAnsi="Times New Roman"/>
          <w:sz w:val="20"/>
          <w:szCs w:val="20"/>
        </w:rPr>
        <w:t>Replace missing values and remove duplicate values to e</w:t>
      </w:r>
      <w:r w:rsidR="00CE33A9" w:rsidRPr="00030AFF">
        <w:rPr>
          <w:rFonts w:ascii="Times New Roman" w:hAnsi="Times New Roman"/>
          <w:sz w:val="20"/>
          <w:szCs w:val="20"/>
        </w:rPr>
        <w:t>nsures that all models and plots receive only complete rows</w:t>
      </w:r>
    </w:p>
    <w:p w14:paraId="365E15FE" w14:textId="14F1252C" w:rsidR="00F63F22" w:rsidRPr="00030AFF" w:rsidRDefault="00CE33A9" w:rsidP="00030AFF">
      <w:pPr>
        <w:pStyle w:val="ListParagraph"/>
        <w:numPr>
          <w:ilvl w:val="1"/>
          <w:numId w:val="22"/>
        </w:numPr>
        <w:spacing w:line="240" w:lineRule="auto"/>
        <w:rPr>
          <w:rFonts w:ascii="Times New Roman" w:hAnsi="Times New Roman"/>
          <w:b/>
          <w:bCs/>
          <w:sz w:val="20"/>
          <w:szCs w:val="20"/>
        </w:rPr>
      </w:pPr>
      <w:r w:rsidRPr="00030AFF">
        <w:rPr>
          <w:rFonts w:ascii="Times New Roman" w:hAnsi="Times New Roman"/>
          <w:sz w:val="20"/>
          <w:szCs w:val="20"/>
        </w:rPr>
        <w:t>Build Machine Learning Models to predict future temperature</w:t>
      </w:r>
    </w:p>
    <w:p w14:paraId="2E3AC787" w14:textId="2DAC35D6" w:rsidR="00DB5FC1" w:rsidRPr="00030AFF" w:rsidRDefault="00282C10" w:rsidP="00030AFF">
      <w:pPr>
        <w:pStyle w:val="ListParagraph"/>
        <w:numPr>
          <w:ilvl w:val="1"/>
          <w:numId w:val="22"/>
        </w:numPr>
        <w:spacing w:line="240" w:lineRule="auto"/>
        <w:rPr>
          <w:rFonts w:ascii="Times New Roman" w:hAnsi="Times New Roman"/>
          <w:sz w:val="20"/>
          <w:szCs w:val="20"/>
        </w:rPr>
      </w:pPr>
      <w:r w:rsidRPr="00030AFF">
        <w:rPr>
          <w:rFonts w:ascii="Times New Roman" w:hAnsi="Times New Roman"/>
          <w:sz w:val="20"/>
          <w:szCs w:val="20"/>
        </w:rPr>
        <w:t>Generates following types of visualizations to understand long-term temperature patterns, seasonal behavior, anomalies, and model performance</w:t>
      </w:r>
    </w:p>
    <w:p w14:paraId="77F592F3" w14:textId="53596837" w:rsidR="00282C10" w:rsidRPr="00030AFF" w:rsidRDefault="00282C10" w:rsidP="00030AFF">
      <w:pPr>
        <w:pStyle w:val="NormalWeb"/>
        <w:numPr>
          <w:ilvl w:val="2"/>
          <w:numId w:val="22"/>
        </w:numPr>
        <w:rPr>
          <w:sz w:val="20"/>
          <w:szCs w:val="20"/>
        </w:rPr>
      </w:pPr>
      <w:r w:rsidRPr="00030AFF">
        <w:rPr>
          <w:sz w:val="20"/>
          <w:szCs w:val="20"/>
        </w:rPr>
        <w:t>Temperature Trend Graph</w:t>
      </w:r>
    </w:p>
    <w:p w14:paraId="23135F80" w14:textId="41E87A78" w:rsidR="00282C10" w:rsidRPr="00030AFF" w:rsidRDefault="00282C10" w:rsidP="00030AFF">
      <w:pPr>
        <w:pStyle w:val="NormalWeb"/>
        <w:numPr>
          <w:ilvl w:val="2"/>
          <w:numId w:val="22"/>
        </w:numPr>
        <w:rPr>
          <w:sz w:val="20"/>
          <w:szCs w:val="20"/>
        </w:rPr>
      </w:pPr>
      <w:r w:rsidRPr="00030AFF">
        <w:rPr>
          <w:sz w:val="20"/>
          <w:szCs w:val="20"/>
        </w:rPr>
        <w:t>Monthly Pattern Graph</w:t>
      </w:r>
    </w:p>
    <w:p w14:paraId="394388A4" w14:textId="01FFA787" w:rsidR="00282C10" w:rsidRPr="00030AFF" w:rsidRDefault="00282C10" w:rsidP="00030AFF">
      <w:pPr>
        <w:pStyle w:val="NormalWeb"/>
        <w:numPr>
          <w:ilvl w:val="2"/>
          <w:numId w:val="22"/>
        </w:numPr>
        <w:rPr>
          <w:sz w:val="20"/>
          <w:szCs w:val="20"/>
        </w:rPr>
      </w:pPr>
      <w:r w:rsidRPr="00030AFF">
        <w:rPr>
          <w:sz w:val="20"/>
          <w:szCs w:val="20"/>
        </w:rPr>
        <w:t>Outlier Detection Plot</w:t>
      </w:r>
    </w:p>
    <w:p w14:paraId="6EDDDEEE" w14:textId="3CA8F8BF" w:rsidR="00282C10" w:rsidRPr="00030AFF" w:rsidRDefault="00282C10" w:rsidP="00030AFF">
      <w:pPr>
        <w:pStyle w:val="NormalWeb"/>
        <w:numPr>
          <w:ilvl w:val="2"/>
          <w:numId w:val="22"/>
        </w:numPr>
        <w:rPr>
          <w:sz w:val="20"/>
          <w:szCs w:val="20"/>
        </w:rPr>
      </w:pPr>
      <w:r w:rsidRPr="00030AFF">
        <w:rPr>
          <w:sz w:val="20"/>
          <w:szCs w:val="20"/>
        </w:rPr>
        <w:t>Correlation Heatmap</w:t>
      </w:r>
    </w:p>
    <w:p w14:paraId="50BE4B1E" w14:textId="4481184C" w:rsidR="00282C10" w:rsidRPr="00030AFF" w:rsidRDefault="00282C10" w:rsidP="00030AFF">
      <w:pPr>
        <w:pStyle w:val="NormalWeb"/>
        <w:numPr>
          <w:ilvl w:val="2"/>
          <w:numId w:val="22"/>
        </w:numPr>
        <w:rPr>
          <w:sz w:val="20"/>
          <w:szCs w:val="20"/>
        </w:rPr>
      </w:pPr>
      <w:r w:rsidRPr="00030AFF">
        <w:rPr>
          <w:sz w:val="20"/>
          <w:szCs w:val="20"/>
        </w:rPr>
        <w:t>Future Temperature Prediction Graph</w:t>
      </w:r>
    </w:p>
    <w:p w14:paraId="2F54A513" w14:textId="09BA94B3" w:rsidR="00282C10" w:rsidRPr="00030AFF" w:rsidRDefault="00282C10" w:rsidP="00030AFF">
      <w:pPr>
        <w:pStyle w:val="NormalWeb"/>
        <w:numPr>
          <w:ilvl w:val="2"/>
          <w:numId w:val="22"/>
        </w:numPr>
        <w:rPr>
          <w:sz w:val="20"/>
          <w:szCs w:val="20"/>
        </w:rPr>
      </w:pPr>
      <w:r w:rsidRPr="00030AFF">
        <w:rPr>
          <w:sz w:val="20"/>
          <w:szCs w:val="20"/>
        </w:rPr>
        <w:t>RMSE / Error Comparison Graph</w:t>
      </w:r>
    </w:p>
    <w:p w14:paraId="7EFD26EC" w14:textId="77777777" w:rsidR="00282C10" w:rsidRPr="00E3183E" w:rsidRDefault="00282C10" w:rsidP="00567C7A">
      <w:pPr>
        <w:pStyle w:val="ListParagraph"/>
        <w:spacing w:line="480" w:lineRule="auto"/>
        <w:ind w:left="1440"/>
        <w:rPr>
          <w:rFonts w:ascii="Times New Roman" w:hAnsi="Times New Roman"/>
          <w:b/>
          <w:bCs/>
        </w:rPr>
      </w:pPr>
    </w:p>
    <w:p w14:paraId="34677E1C" w14:textId="19255162" w:rsidR="003035D7" w:rsidRPr="00030AFF" w:rsidRDefault="00F63F22" w:rsidP="00030AFF">
      <w:pPr>
        <w:pStyle w:val="ListParagraph"/>
        <w:numPr>
          <w:ilvl w:val="0"/>
          <w:numId w:val="16"/>
        </w:numPr>
        <w:spacing w:line="480" w:lineRule="auto"/>
        <w:rPr>
          <w:rFonts w:ascii="Times New Roman" w:hAnsi="Times New Roman"/>
          <w:b/>
          <w:bCs/>
          <w:color w:val="215E99" w:themeColor="text2" w:themeTint="BF"/>
          <w:sz w:val="24"/>
          <w:szCs w:val="24"/>
        </w:rPr>
      </w:pPr>
      <w:r w:rsidRPr="00030AFF">
        <w:rPr>
          <w:rFonts w:ascii="Times New Roman" w:hAnsi="Times New Roman"/>
          <w:b/>
          <w:bCs/>
          <w:color w:val="215E99" w:themeColor="text2" w:themeTint="BF"/>
          <w:sz w:val="24"/>
          <w:szCs w:val="24"/>
        </w:rPr>
        <w:lastRenderedPageBreak/>
        <w:t>Hardware/Software Required</w:t>
      </w:r>
      <w:r w:rsidR="00282C10" w:rsidRPr="00030AFF">
        <w:rPr>
          <w:rFonts w:ascii="Times New Roman" w:hAnsi="Times New Roman"/>
          <w:b/>
          <w:bCs/>
          <w:color w:val="215E99" w:themeColor="text2" w:themeTint="BF"/>
          <w:sz w:val="24"/>
          <w:szCs w:val="24"/>
        </w:rPr>
        <w:t>:</w:t>
      </w:r>
    </w:p>
    <w:p w14:paraId="43FBA482" w14:textId="172A6A3F" w:rsidR="00963085" w:rsidRPr="00452374" w:rsidRDefault="00963085" w:rsidP="00567C7A">
      <w:pPr>
        <w:pStyle w:val="ListParagraph"/>
        <w:spacing w:line="480" w:lineRule="auto"/>
        <w:rPr>
          <w:rFonts w:ascii="Times New Roman" w:hAnsi="Times New Roman"/>
          <w:sz w:val="20"/>
          <w:szCs w:val="20"/>
        </w:rPr>
      </w:pPr>
      <w:r w:rsidRPr="00030AFF">
        <w:rPr>
          <w:rFonts w:ascii="Times New Roman" w:hAnsi="Times New Roman"/>
          <w:b/>
          <w:bCs/>
          <w:color w:val="215E99" w:themeColor="text2" w:themeTint="BF"/>
          <w:sz w:val="20"/>
          <w:szCs w:val="20"/>
        </w:rPr>
        <w:t>Hardware</w:t>
      </w:r>
      <w:r w:rsidRPr="00030AFF">
        <w:rPr>
          <w:rFonts w:ascii="Times New Roman" w:hAnsi="Times New Roman"/>
          <w:color w:val="215E99" w:themeColor="text2" w:themeTint="BF"/>
          <w:sz w:val="20"/>
          <w:szCs w:val="20"/>
        </w:rPr>
        <w:t xml:space="preserve">- </w:t>
      </w:r>
      <w:r w:rsidRPr="00452374">
        <w:rPr>
          <w:rFonts w:ascii="Times New Roman" w:hAnsi="Times New Roman"/>
          <w:sz w:val="20"/>
          <w:szCs w:val="20"/>
        </w:rPr>
        <w:t>Intel Core ultra-5</w:t>
      </w:r>
    </w:p>
    <w:p w14:paraId="3D23BDF2" w14:textId="6F9AF7E3" w:rsidR="00963085" w:rsidRPr="00452374" w:rsidRDefault="00963085" w:rsidP="00567C7A">
      <w:pPr>
        <w:pStyle w:val="ListParagraph"/>
        <w:spacing w:line="480" w:lineRule="auto"/>
        <w:rPr>
          <w:rFonts w:ascii="Times New Roman" w:hAnsi="Times New Roman"/>
          <w:sz w:val="20"/>
          <w:szCs w:val="20"/>
        </w:rPr>
      </w:pPr>
      <w:r w:rsidRPr="00030AFF">
        <w:rPr>
          <w:rFonts w:ascii="Times New Roman" w:hAnsi="Times New Roman"/>
          <w:b/>
          <w:bCs/>
          <w:color w:val="215E99" w:themeColor="text2" w:themeTint="BF"/>
          <w:sz w:val="20"/>
          <w:szCs w:val="20"/>
        </w:rPr>
        <w:t>Software-</w:t>
      </w:r>
      <w:r w:rsidRPr="00030AFF">
        <w:rPr>
          <w:rFonts w:ascii="Times New Roman" w:hAnsi="Times New Roman"/>
          <w:color w:val="215E99" w:themeColor="text2" w:themeTint="BF"/>
          <w:sz w:val="20"/>
          <w:szCs w:val="20"/>
        </w:rPr>
        <w:t xml:space="preserve"> </w:t>
      </w:r>
      <w:r w:rsidRPr="00452374">
        <w:rPr>
          <w:rFonts w:ascii="Times New Roman" w:hAnsi="Times New Roman"/>
          <w:sz w:val="20"/>
          <w:szCs w:val="20"/>
        </w:rPr>
        <w:t>Anaconda, Jupyter-Notebook, VS-code</w:t>
      </w:r>
    </w:p>
    <w:p w14:paraId="77D61C5E" w14:textId="13DC40E6" w:rsidR="00452374" w:rsidRPr="00452374" w:rsidRDefault="00963085" w:rsidP="00567C7A">
      <w:pPr>
        <w:pStyle w:val="ListParagraph"/>
        <w:spacing w:line="480" w:lineRule="auto"/>
        <w:rPr>
          <w:rFonts w:ascii="Times New Roman" w:hAnsi="Times New Roman"/>
          <w:sz w:val="20"/>
          <w:szCs w:val="20"/>
        </w:rPr>
      </w:pPr>
      <w:r w:rsidRPr="00030AFF">
        <w:rPr>
          <w:rFonts w:ascii="Times New Roman" w:hAnsi="Times New Roman"/>
          <w:b/>
          <w:bCs/>
          <w:color w:val="215E99" w:themeColor="text2" w:themeTint="BF"/>
          <w:sz w:val="20"/>
          <w:szCs w:val="20"/>
        </w:rPr>
        <w:t>Language &amp; Libraries</w:t>
      </w:r>
      <w:r w:rsidRPr="00030AFF">
        <w:rPr>
          <w:rFonts w:ascii="Times New Roman" w:hAnsi="Times New Roman"/>
          <w:color w:val="215E99" w:themeColor="text2" w:themeTint="BF"/>
          <w:sz w:val="20"/>
          <w:szCs w:val="20"/>
        </w:rPr>
        <w:t>-</w:t>
      </w:r>
      <w:r w:rsidRPr="00452374">
        <w:rPr>
          <w:rFonts w:ascii="Times New Roman" w:hAnsi="Times New Roman"/>
          <w:sz w:val="20"/>
          <w:szCs w:val="20"/>
        </w:rPr>
        <w:t xml:space="preserve"> </w:t>
      </w:r>
      <w:r w:rsidR="00E3183E" w:rsidRPr="00452374">
        <w:rPr>
          <w:rFonts w:ascii="Times New Roman" w:hAnsi="Times New Roman"/>
          <w:sz w:val="20"/>
          <w:szCs w:val="20"/>
        </w:rPr>
        <w:t>Python, Streamlit, Pandas, Numpy. Matplotlib, SeaBorn,</w:t>
      </w:r>
      <w:r w:rsidRPr="00452374">
        <w:rPr>
          <w:rFonts w:ascii="Times New Roman" w:hAnsi="Times New Roman"/>
          <w:sz w:val="20"/>
          <w:szCs w:val="20"/>
        </w:rPr>
        <w:t xml:space="preserve"> Sci-kit learn</w:t>
      </w:r>
      <w:r w:rsidR="00E27F7F">
        <w:rPr>
          <w:rFonts w:ascii="Times New Roman" w:hAnsi="Times New Roman"/>
          <w:sz w:val="20"/>
          <w:szCs w:val="20"/>
        </w:rPr>
        <w:t>,</w:t>
      </w:r>
      <w:r w:rsidR="00E27F7F" w:rsidRPr="00E27F7F">
        <w:t xml:space="preserve"> </w:t>
      </w:r>
      <w:r w:rsidR="00E27F7F" w:rsidRPr="00E27F7F">
        <w:rPr>
          <w:rFonts w:ascii="Times New Roman" w:hAnsi="Times New Roman"/>
          <w:sz w:val="20"/>
          <w:szCs w:val="20"/>
        </w:rPr>
        <w:t>Statsmodels</w:t>
      </w:r>
    </w:p>
    <w:p w14:paraId="6AFEFCFB" w14:textId="77777777" w:rsidR="00963085" w:rsidRPr="003035D7" w:rsidRDefault="00963085" w:rsidP="00567C7A">
      <w:pPr>
        <w:pStyle w:val="ListParagraph"/>
        <w:spacing w:line="480" w:lineRule="auto"/>
        <w:rPr>
          <w:rFonts w:ascii="Times New Roman" w:hAnsi="Times New Roman"/>
          <w:b/>
          <w:bCs/>
          <w:sz w:val="20"/>
          <w:szCs w:val="20"/>
        </w:rPr>
      </w:pPr>
    </w:p>
    <w:p w14:paraId="38AE298B" w14:textId="522E0BDF" w:rsidR="0087755C" w:rsidRPr="00255EE8" w:rsidRDefault="0087755C" w:rsidP="00030AFF">
      <w:pPr>
        <w:pStyle w:val="ListParagraph"/>
        <w:numPr>
          <w:ilvl w:val="0"/>
          <w:numId w:val="16"/>
        </w:numPr>
        <w:spacing w:line="480" w:lineRule="auto"/>
        <w:rPr>
          <w:rFonts w:ascii="Times New Roman" w:hAnsi="Times New Roman"/>
          <w:b/>
          <w:bCs/>
          <w:color w:val="215E99" w:themeColor="text2" w:themeTint="BF"/>
          <w:sz w:val="24"/>
          <w:szCs w:val="24"/>
        </w:rPr>
      </w:pPr>
      <w:r w:rsidRPr="00255EE8">
        <w:rPr>
          <w:rFonts w:ascii="Times New Roman" w:hAnsi="Times New Roman"/>
          <w:b/>
          <w:bCs/>
          <w:color w:val="215E99" w:themeColor="text2" w:themeTint="BF"/>
          <w:sz w:val="24"/>
          <w:szCs w:val="24"/>
        </w:rPr>
        <w:t>Experimental Result</w:t>
      </w:r>
      <w:r w:rsidR="00F63F22" w:rsidRPr="00255EE8">
        <w:rPr>
          <w:rFonts w:ascii="Times New Roman" w:hAnsi="Times New Roman"/>
          <w:b/>
          <w:bCs/>
          <w:color w:val="215E99" w:themeColor="text2" w:themeTint="BF"/>
          <w:sz w:val="24"/>
          <w:szCs w:val="24"/>
        </w:rPr>
        <w:t>s</w:t>
      </w:r>
      <w:r w:rsidR="006E6D82" w:rsidRPr="00255EE8">
        <w:rPr>
          <w:rFonts w:ascii="Times New Roman" w:hAnsi="Times New Roman"/>
          <w:b/>
          <w:bCs/>
          <w:color w:val="215E99" w:themeColor="text2" w:themeTint="BF"/>
          <w:sz w:val="24"/>
          <w:szCs w:val="24"/>
        </w:rPr>
        <w:t xml:space="preserve"> </w:t>
      </w:r>
    </w:p>
    <w:p w14:paraId="02C04090" w14:textId="66FFBB47" w:rsidR="00FD4369" w:rsidRDefault="00E27F7F" w:rsidP="00567C7A">
      <w:pPr>
        <w:pStyle w:val="ListParagraph"/>
        <w:spacing w:line="240" w:lineRule="auto"/>
        <w:rPr>
          <w:rFonts w:ascii="Times New Roman" w:hAnsi="Times New Roman"/>
        </w:rPr>
      </w:pPr>
      <w:r w:rsidRPr="00FD4369">
        <w:rPr>
          <w:rFonts w:ascii="Times New Roman" w:hAnsi="Times New Roman"/>
        </w:rPr>
        <w:t xml:space="preserve">The NASA GISTEMP global temperature anomaly dataset is trained with multiple analyses and machine learning models, to detect anomalies, understand temperature variation and to predict the climate changes in future. Following are the predicted </w:t>
      </w:r>
      <w:r w:rsidR="00FD4369" w:rsidRPr="00FD4369">
        <w:rPr>
          <w:rFonts w:ascii="Times New Roman" w:hAnsi="Times New Roman"/>
        </w:rPr>
        <w:t>experimental results from different models:</w:t>
      </w:r>
    </w:p>
    <w:p w14:paraId="5D17A358" w14:textId="77777777" w:rsidR="00DB5FC1" w:rsidRPr="00662660" w:rsidRDefault="00DB5FC1" w:rsidP="00567C7A">
      <w:pPr>
        <w:pStyle w:val="ListParagraph"/>
        <w:spacing w:line="240" w:lineRule="auto"/>
        <w:rPr>
          <w:rFonts w:ascii="Times New Roman" w:hAnsi="Times New Roman"/>
        </w:rPr>
      </w:pPr>
    </w:p>
    <w:tbl>
      <w:tblPr>
        <w:tblStyle w:val="TableGrid"/>
        <w:tblW w:w="0" w:type="auto"/>
        <w:tblInd w:w="720" w:type="dxa"/>
        <w:tblLook w:val="04A0" w:firstRow="1" w:lastRow="0" w:firstColumn="1" w:lastColumn="0" w:noHBand="0" w:noVBand="1"/>
      </w:tblPr>
      <w:tblGrid>
        <w:gridCol w:w="4192"/>
        <w:gridCol w:w="4104"/>
      </w:tblGrid>
      <w:tr w:rsidR="00662660" w14:paraId="3DFE2EA2" w14:textId="77777777" w:rsidTr="00FD4369">
        <w:tc>
          <w:tcPr>
            <w:tcW w:w="4508" w:type="dxa"/>
          </w:tcPr>
          <w:p w14:paraId="2D1D03AB" w14:textId="48F0999C" w:rsidR="00FD4369" w:rsidRDefault="00FD4369" w:rsidP="00567C7A">
            <w:pPr>
              <w:pStyle w:val="ListParagraph"/>
              <w:spacing w:line="480" w:lineRule="auto"/>
              <w:ind w:left="0"/>
              <w:rPr>
                <w:rFonts w:ascii="Times New Roman" w:hAnsi="Times New Roman"/>
                <w:b/>
                <w:bCs/>
                <w:sz w:val="20"/>
                <w:szCs w:val="20"/>
                <w:lang w:val="en-IN"/>
              </w:rPr>
            </w:pPr>
            <w:r>
              <w:rPr>
                <w:rFonts w:ascii="Times New Roman" w:hAnsi="Times New Roman"/>
                <w:b/>
                <w:bCs/>
                <w:sz w:val="20"/>
                <w:szCs w:val="20"/>
                <w:lang w:val="en-IN"/>
              </w:rPr>
              <w:t>Machine Learning Model</w:t>
            </w:r>
          </w:p>
        </w:tc>
        <w:tc>
          <w:tcPr>
            <w:tcW w:w="4508" w:type="dxa"/>
          </w:tcPr>
          <w:p w14:paraId="58A86B82" w14:textId="49F910EB" w:rsidR="00662660" w:rsidRDefault="00FD4369" w:rsidP="00567C7A">
            <w:pPr>
              <w:pStyle w:val="ListParagraph"/>
              <w:spacing w:line="480" w:lineRule="auto"/>
              <w:ind w:left="0"/>
              <w:rPr>
                <w:rFonts w:ascii="Times New Roman" w:hAnsi="Times New Roman"/>
                <w:b/>
                <w:bCs/>
                <w:sz w:val="20"/>
                <w:szCs w:val="20"/>
                <w:lang w:val="en-IN"/>
              </w:rPr>
            </w:pPr>
            <w:r>
              <w:rPr>
                <w:rFonts w:ascii="Times New Roman" w:hAnsi="Times New Roman"/>
                <w:b/>
                <w:bCs/>
                <w:sz w:val="20"/>
                <w:szCs w:val="20"/>
                <w:lang w:val="en-IN"/>
              </w:rPr>
              <w:t xml:space="preserve">Predicted </w:t>
            </w:r>
            <w:r w:rsidR="00662660">
              <w:rPr>
                <w:rFonts w:ascii="Times New Roman" w:hAnsi="Times New Roman"/>
                <w:b/>
                <w:bCs/>
                <w:sz w:val="20"/>
                <w:szCs w:val="20"/>
                <w:lang w:val="en-IN"/>
              </w:rPr>
              <w:t>Results (2050)</w:t>
            </w:r>
          </w:p>
          <w:p w14:paraId="4D227563" w14:textId="1BD49FBF" w:rsidR="00FD4369" w:rsidRDefault="00662660" w:rsidP="00567C7A">
            <w:pPr>
              <w:pStyle w:val="ListParagraph"/>
              <w:spacing w:line="480" w:lineRule="auto"/>
              <w:ind w:left="0"/>
              <w:rPr>
                <w:rFonts w:ascii="Times New Roman" w:hAnsi="Times New Roman"/>
                <w:b/>
                <w:bCs/>
                <w:sz w:val="20"/>
                <w:szCs w:val="20"/>
                <w:lang w:val="en-IN"/>
              </w:rPr>
            </w:pPr>
            <w:r>
              <w:rPr>
                <w:rFonts w:ascii="Times New Roman" w:hAnsi="Times New Roman"/>
                <w:b/>
                <w:bCs/>
                <w:sz w:val="20"/>
                <w:szCs w:val="20"/>
                <w:lang w:val="en-IN"/>
              </w:rPr>
              <w:t xml:space="preserve">(increment in temperature </w:t>
            </w:r>
            <w:r w:rsidRPr="00FD4369">
              <w:rPr>
                <w:rFonts w:ascii="Times New Roman" w:hAnsi="Times New Roman"/>
                <w:b/>
                <w:bCs/>
                <w:sz w:val="20"/>
                <w:szCs w:val="20"/>
                <w:lang w:val="en-IN"/>
              </w:rPr>
              <w:t>°C</w:t>
            </w:r>
            <w:r>
              <w:rPr>
                <w:rFonts w:ascii="Times New Roman" w:hAnsi="Times New Roman"/>
                <w:b/>
                <w:bCs/>
                <w:sz w:val="20"/>
                <w:szCs w:val="20"/>
                <w:lang w:val="en-IN"/>
              </w:rPr>
              <w:t>)</w:t>
            </w:r>
          </w:p>
        </w:tc>
      </w:tr>
      <w:tr w:rsidR="00662660" w:rsidRPr="00662660" w14:paraId="246A09BF" w14:textId="77777777" w:rsidTr="00FD4369">
        <w:tc>
          <w:tcPr>
            <w:tcW w:w="4508" w:type="dxa"/>
          </w:tcPr>
          <w:p w14:paraId="5B4FC442" w14:textId="3AC87721"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lang w:val="en-IN"/>
              </w:rPr>
              <w:t>Linear regression</w:t>
            </w:r>
          </w:p>
        </w:tc>
        <w:tc>
          <w:tcPr>
            <w:tcW w:w="4508" w:type="dxa"/>
          </w:tcPr>
          <w:p w14:paraId="1E28F5CA" w14:textId="57958B68"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rPr>
              <w:t> 0.8888 °C</w:t>
            </w:r>
          </w:p>
        </w:tc>
      </w:tr>
      <w:tr w:rsidR="00662660" w:rsidRPr="00662660" w14:paraId="52F967E2" w14:textId="77777777" w:rsidTr="00FD4369">
        <w:tc>
          <w:tcPr>
            <w:tcW w:w="4508" w:type="dxa"/>
          </w:tcPr>
          <w:p w14:paraId="1304A32E" w14:textId="693ACAB8"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lang w:val="en-IN"/>
              </w:rPr>
              <w:t>Polynomial Regression(degree=6)</w:t>
            </w:r>
          </w:p>
        </w:tc>
        <w:tc>
          <w:tcPr>
            <w:tcW w:w="4508" w:type="dxa"/>
          </w:tcPr>
          <w:p w14:paraId="33F4D76E" w14:textId="4A8ABD2B"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rPr>
              <w:t>1.9955 °C</w:t>
            </w:r>
          </w:p>
        </w:tc>
      </w:tr>
      <w:tr w:rsidR="00662660" w:rsidRPr="00662660" w14:paraId="61AA4F79" w14:textId="77777777" w:rsidTr="00FD4369">
        <w:tc>
          <w:tcPr>
            <w:tcW w:w="4508" w:type="dxa"/>
          </w:tcPr>
          <w:p w14:paraId="45132989" w14:textId="2663DB71"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lang w:val="en-IN"/>
              </w:rPr>
              <w:t>Random Forest</w:t>
            </w:r>
          </w:p>
        </w:tc>
        <w:tc>
          <w:tcPr>
            <w:tcW w:w="4508" w:type="dxa"/>
          </w:tcPr>
          <w:p w14:paraId="0B2D3DD8" w14:textId="7626FC27"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rPr>
              <w:t> 1.2014 °C</w:t>
            </w:r>
          </w:p>
        </w:tc>
      </w:tr>
      <w:tr w:rsidR="00662660" w:rsidRPr="00662660" w14:paraId="31B149E3" w14:textId="77777777" w:rsidTr="00FD4369">
        <w:tc>
          <w:tcPr>
            <w:tcW w:w="4508" w:type="dxa"/>
          </w:tcPr>
          <w:p w14:paraId="5DB7C426" w14:textId="4165CE98"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lang w:val="en-IN"/>
              </w:rPr>
              <w:t>ARIMA</w:t>
            </w:r>
          </w:p>
        </w:tc>
        <w:tc>
          <w:tcPr>
            <w:tcW w:w="4508" w:type="dxa"/>
          </w:tcPr>
          <w:p w14:paraId="6DECD4EC" w14:textId="70CE75C1" w:rsidR="00FD4369" w:rsidRPr="00662660" w:rsidRDefault="00662660" w:rsidP="00567C7A">
            <w:pPr>
              <w:pStyle w:val="ListParagraph"/>
              <w:spacing w:line="480" w:lineRule="auto"/>
              <w:ind w:left="0"/>
              <w:rPr>
                <w:rFonts w:ascii="Times New Roman" w:hAnsi="Times New Roman"/>
                <w:sz w:val="20"/>
                <w:szCs w:val="20"/>
                <w:lang w:val="en-IN"/>
              </w:rPr>
            </w:pPr>
            <w:r w:rsidRPr="00662660">
              <w:rPr>
                <w:rFonts w:ascii="Times New Roman" w:hAnsi="Times New Roman"/>
                <w:sz w:val="20"/>
                <w:szCs w:val="20"/>
              </w:rPr>
              <w:t>1.1367 °C</w:t>
            </w:r>
          </w:p>
        </w:tc>
      </w:tr>
    </w:tbl>
    <w:p w14:paraId="52D45632" w14:textId="77777777" w:rsidR="00FD4369" w:rsidRDefault="00FD4369" w:rsidP="00567C7A">
      <w:pPr>
        <w:pStyle w:val="ListParagraph"/>
        <w:spacing w:line="480" w:lineRule="auto"/>
        <w:rPr>
          <w:rFonts w:ascii="Times New Roman" w:hAnsi="Times New Roman"/>
          <w:sz w:val="20"/>
          <w:szCs w:val="20"/>
          <w:lang w:val="en-IN"/>
        </w:rPr>
      </w:pPr>
    </w:p>
    <w:p w14:paraId="73E194BF" w14:textId="4C4082BA" w:rsidR="00DB5FC1" w:rsidRPr="00FD4369" w:rsidRDefault="00DB5FC1" w:rsidP="00567C7A">
      <w:pPr>
        <w:pStyle w:val="ListParagraph"/>
        <w:spacing w:line="480" w:lineRule="auto"/>
        <w:rPr>
          <w:rFonts w:ascii="Times New Roman" w:hAnsi="Times New Roman"/>
          <w:b/>
          <w:bCs/>
          <w:color w:val="215E99" w:themeColor="text2" w:themeTint="BF"/>
          <w:sz w:val="24"/>
          <w:szCs w:val="24"/>
          <w:lang w:val="en-IN"/>
        </w:rPr>
      </w:pPr>
      <w:r w:rsidRPr="00255EE8">
        <w:rPr>
          <w:rFonts w:ascii="Times New Roman" w:hAnsi="Times New Roman"/>
          <w:b/>
          <w:bCs/>
          <w:color w:val="215E99" w:themeColor="text2" w:themeTint="BF"/>
          <w:sz w:val="24"/>
          <w:szCs w:val="24"/>
          <w:lang w:val="en-IN"/>
        </w:rPr>
        <w:t>Model Error Matrices:</w:t>
      </w:r>
    </w:p>
    <w:tbl>
      <w:tblPr>
        <w:tblStyle w:val="TableGrid"/>
        <w:tblpPr w:leftFromText="180" w:rightFromText="180" w:vertAnchor="text" w:horzAnchor="margin" w:tblpXSpec="right" w:tblpY="387"/>
        <w:tblW w:w="0" w:type="auto"/>
        <w:tblLook w:val="04A0" w:firstRow="1" w:lastRow="0" w:firstColumn="1" w:lastColumn="0" w:noHBand="0" w:noVBand="1"/>
      </w:tblPr>
      <w:tblGrid>
        <w:gridCol w:w="2211"/>
        <w:gridCol w:w="2024"/>
        <w:gridCol w:w="2047"/>
        <w:gridCol w:w="2014"/>
      </w:tblGrid>
      <w:tr w:rsidR="00DB5FC1" w14:paraId="7401BAE2" w14:textId="77777777" w:rsidTr="00DB5FC1">
        <w:tc>
          <w:tcPr>
            <w:tcW w:w="2211" w:type="dxa"/>
          </w:tcPr>
          <w:p w14:paraId="1B400AAB"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Machine Learning Model</w:t>
            </w:r>
          </w:p>
        </w:tc>
        <w:tc>
          <w:tcPr>
            <w:tcW w:w="2024" w:type="dxa"/>
          </w:tcPr>
          <w:p w14:paraId="02E60303"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Root Mean Square Error</w:t>
            </w:r>
          </w:p>
        </w:tc>
        <w:tc>
          <w:tcPr>
            <w:tcW w:w="2047" w:type="dxa"/>
          </w:tcPr>
          <w:p w14:paraId="4D0E491B"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Mean Absolute Error (MAE)</w:t>
            </w:r>
          </w:p>
        </w:tc>
        <w:tc>
          <w:tcPr>
            <w:tcW w:w="2014" w:type="dxa"/>
          </w:tcPr>
          <w:p w14:paraId="3817616F" w14:textId="77777777" w:rsidR="00DB5FC1" w:rsidRDefault="00DB5FC1" w:rsidP="00567C7A">
            <w:pPr>
              <w:pStyle w:val="ListParagraph"/>
              <w:spacing w:line="480" w:lineRule="auto"/>
              <w:ind w:left="0"/>
              <w:rPr>
                <w:rFonts w:ascii="Times New Roman" w:hAnsi="Times New Roman"/>
                <w:b/>
                <w:bCs/>
                <w:sz w:val="20"/>
                <w:szCs w:val="20"/>
              </w:rPr>
            </w:pPr>
            <w:r w:rsidRPr="00452374">
              <w:rPr>
                <w:rFonts w:ascii="Times New Roman" w:hAnsi="Times New Roman"/>
                <w:sz w:val="20"/>
                <w:szCs w:val="20"/>
                <w:lang w:val="en-IN"/>
              </w:rPr>
              <w:t>R² Score</w:t>
            </w:r>
          </w:p>
        </w:tc>
      </w:tr>
      <w:tr w:rsidR="00DB5FC1" w14:paraId="11B0C821" w14:textId="77777777" w:rsidTr="00DB5FC1">
        <w:tc>
          <w:tcPr>
            <w:tcW w:w="2211" w:type="dxa"/>
          </w:tcPr>
          <w:p w14:paraId="016B6EF6"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Linear Regression</w:t>
            </w:r>
          </w:p>
        </w:tc>
        <w:tc>
          <w:tcPr>
            <w:tcW w:w="2024" w:type="dxa"/>
          </w:tcPr>
          <w:p w14:paraId="118C746A"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0.1936</w:t>
            </w:r>
          </w:p>
        </w:tc>
        <w:tc>
          <w:tcPr>
            <w:tcW w:w="2047" w:type="dxa"/>
          </w:tcPr>
          <w:p w14:paraId="545ABDF4"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0.1575</w:t>
            </w:r>
          </w:p>
        </w:tc>
        <w:tc>
          <w:tcPr>
            <w:tcW w:w="2014" w:type="dxa"/>
          </w:tcPr>
          <w:p w14:paraId="38362EDE"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0.7653</w:t>
            </w:r>
          </w:p>
        </w:tc>
      </w:tr>
      <w:tr w:rsidR="00DB5FC1" w14:paraId="1A29592B" w14:textId="77777777" w:rsidTr="00DB5FC1">
        <w:tc>
          <w:tcPr>
            <w:tcW w:w="2211" w:type="dxa"/>
          </w:tcPr>
          <w:p w14:paraId="45FA466C" w14:textId="77777777" w:rsidR="00DB5FC1" w:rsidRDefault="00DB5FC1" w:rsidP="00567C7A">
            <w:pPr>
              <w:pStyle w:val="ListParagraph"/>
              <w:spacing w:line="480" w:lineRule="auto"/>
              <w:ind w:left="0"/>
              <w:rPr>
                <w:rFonts w:ascii="Times New Roman" w:hAnsi="Times New Roman"/>
                <w:b/>
                <w:bCs/>
                <w:sz w:val="20"/>
                <w:szCs w:val="20"/>
              </w:rPr>
            </w:pPr>
            <w:r w:rsidRPr="00662660">
              <w:rPr>
                <w:rFonts w:ascii="Times New Roman" w:hAnsi="Times New Roman"/>
                <w:sz w:val="20"/>
                <w:szCs w:val="20"/>
                <w:lang w:val="en-IN"/>
              </w:rPr>
              <w:t>Polynomial Regression(degree=6)</w:t>
            </w:r>
          </w:p>
        </w:tc>
        <w:tc>
          <w:tcPr>
            <w:tcW w:w="2024" w:type="dxa"/>
          </w:tcPr>
          <w:p w14:paraId="2D6C6C0F"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0.1164</w:t>
            </w:r>
          </w:p>
        </w:tc>
        <w:tc>
          <w:tcPr>
            <w:tcW w:w="2047" w:type="dxa"/>
          </w:tcPr>
          <w:p w14:paraId="337A5896"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0.0956</w:t>
            </w:r>
          </w:p>
        </w:tc>
        <w:tc>
          <w:tcPr>
            <w:tcW w:w="2014" w:type="dxa"/>
          </w:tcPr>
          <w:p w14:paraId="77A543DC"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0.9152</w:t>
            </w:r>
          </w:p>
        </w:tc>
      </w:tr>
      <w:tr w:rsidR="00DB5FC1" w14:paraId="3F9D929D" w14:textId="77777777" w:rsidTr="00DB5FC1">
        <w:tc>
          <w:tcPr>
            <w:tcW w:w="2211" w:type="dxa"/>
          </w:tcPr>
          <w:p w14:paraId="3F4E7F0B"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 xml:space="preserve">Random Forest </w:t>
            </w:r>
          </w:p>
        </w:tc>
        <w:tc>
          <w:tcPr>
            <w:tcW w:w="2024" w:type="dxa"/>
          </w:tcPr>
          <w:p w14:paraId="416C9A38"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0.0345</w:t>
            </w:r>
          </w:p>
        </w:tc>
        <w:tc>
          <w:tcPr>
            <w:tcW w:w="2047" w:type="dxa"/>
          </w:tcPr>
          <w:p w14:paraId="7E652C48"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0.0288</w:t>
            </w:r>
          </w:p>
        </w:tc>
        <w:tc>
          <w:tcPr>
            <w:tcW w:w="2014" w:type="dxa"/>
          </w:tcPr>
          <w:p w14:paraId="0A60D37A"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0.9925</w:t>
            </w:r>
          </w:p>
        </w:tc>
      </w:tr>
      <w:tr w:rsidR="00DB5FC1" w14:paraId="62390812" w14:textId="77777777" w:rsidTr="00DB5FC1">
        <w:tc>
          <w:tcPr>
            <w:tcW w:w="2211" w:type="dxa"/>
          </w:tcPr>
          <w:p w14:paraId="1B0E59B8"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ARIMA</w:t>
            </w:r>
          </w:p>
        </w:tc>
        <w:tc>
          <w:tcPr>
            <w:tcW w:w="2024" w:type="dxa"/>
          </w:tcPr>
          <w:p w14:paraId="1094A2AA"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0.105</w:t>
            </w:r>
          </w:p>
        </w:tc>
        <w:tc>
          <w:tcPr>
            <w:tcW w:w="2047" w:type="dxa"/>
          </w:tcPr>
          <w:p w14:paraId="31311DCA"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0.0882</w:t>
            </w:r>
          </w:p>
        </w:tc>
        <w:tc>
          <w:tcPr>
            <w:tcW w:w="2014" w:type="dxa"/>
          </w:tcPr>
          <w:p w14:paraId="4450938B" w14:textId="77777777" w:rsidR="00DB5FC1" w:rsidRDefault="00DB5FC1" w:rsidP="00567C7A">
            <w:pPr>
              <w:pStyle w:val="ListParagraph"/>
              <w:spacing w:line="480" w:lineRule="auto"/>
              <w:ind w:left="0"/>
              <w:rPr>
                <w:rFonts w:ascii="Times New Roman" w:hAnsi="Times New Roman"/>
                <w:b/>
                <w:bCs/>
                <w:sz w:val="20"/>
                <w:szCs w:val="20"/>
              </w:rPr>
            </w:pPr>
            <w:r>
              <w:rPr>
                <w:rFonts w:ascii="Times New Roman" w:hAnsi="Times New Roman"/>
                <w:b/>
                <w:bCs/>
                <w:sz w:val="20"/>
                <w:szCs w:val="20"/>
              </w:rPr>
              <w:t>0.931</w:t>
            </w:r>
          </w:p>
        </w:tc>
      </w:tr>
    </w:tbl>
    <w:p w14:paraId="3DA07778" w14:textId="77777777" w:rsidR="00FD4369" w:rsidRDefault="00FD4369" w:rsidP="00567C7A">
      <w:pPr>
        <w:pStyle w:val="ListParagraph"/>
        <w:spacing w:line="480" w:lineRule="auto"/>
        <w:rPr>
          <w:rFonts w:ascii="Times New Roman" w:hAnsi="Times New Roman"/>
          <w:b/>
          <w:bCs/>
          <w:sz w:val="20"/>
          <w:szCs w:val="20"/>
        </w:rPr>
      </w:pPr>
    </w:p>
    <w:p w14:paraId="67D1BC67" w14:textId="2F5ED2C6" w:rsidR="00452374" w:rsidRPr="003035D7" w:rsidRDefault="00452374" w:rsidP="00567C7A">
      <w:pPr>
        <w:pStyle w:val="ListParagraph"/>
        <w:spacing w:line="480" w:lineRule="auto"/>
        <w:rPr>
          <w:rFonts w:ascii="Times New Roman" w:hAnsi="Times New Roman"/>
          <w:b/>
          <w:bCs/>
          <w:sz w:val="20"/>
          <w:szCs w:val="20"/>
        </w:rPr>
      </w:pPr>
    </w:p>
    <w:p w14:paraId="204B0577" w14:textId="2FD1009F" w:rsidR="00282C10" w:rsidRPr="00255EE8" w:rsidRDefault="0087755C" w:rsidP="00255EE8">
      <w:pPr>
        <w:pStyle w:val="ListParagraph"/>
        <w:numPr>
          <w:ilvl w:val="0"/>
          <w:numId w:val="16"/>
        </w:numPr>
        <w:spacing w:line="480" w:lineRule="auto"/>
        <w:rPr>
          <w:rStyle w:val="Strong"/>
          <w:rFonts w:ascii="Times New Roman" w:hAnsi="Times New Roman"/>
          <w:color w:val="215E99" w:themeColor="text2" w:themeTint="BF"/>
          <w:sz w:val="24"/>
          <w:szCs w:val="24"/>
        </w:rPr>
      </w:pPr>
      <w:r w:rsidRPr="00255EE8">
        <w:rPr>
          <w:rFonts w:ascii="Times New Roman" w:hAnsi="Times New Roman"/>
          <w:b/>
          <w:bCs/>
          <w:color w:val="215E99" w:themeColor="text2" w:themeTint="BF"/>
          <w:sz w:val="24"/>
          <w:szCs w:val="24"/>
        </w:rPr>
        <w:t>Conclusion</w:t>
      </w:r>
      <w:r w:rsidR="004437AE" w:rsidRPr="00255EE8">
        <w:rPr>
          <w:rFonts w:ascii="Times New Roman" w:hAnsi="Times New Roman"/>
          <w:b/>
          <w:bCs/>
          <w:color w:val="215E99" w:themeColor="text2" w:themeTint="BF"/>
          <w:sz w:val="24"/>
          <w:szCs w:val="24"/>
        </w:rPr>
        <w:t>s</w:t>
      </w:r>
      <w:r w:rsidR="00217DFB" w:rsidRPr="00255EE8">
        <w:rPr>
          <w:rFonts w:ascii="Times New Roman" w:hAnsi="Times New Roman"/>
          <w:b/>
          <w:bCs/>
          <w:color w:val="215E99" w:themeColor="text2" w:themeTint="BF"/>
          <w:sz w:val="24"/>
          <w:szCs w:val="24"/>
        </w:rPr>
        <w:t>:</w:t>
      </w:r>
    </w:p>
    <w:p w14:paraId="41A591E1" w14:textId="6FFBEAEC" w:rsidR="00E320C0" w:rsidRPr="00567C7A" w:rsidRDefault="00567C7A" w:rsidP="00567C7A">
      <w:pPr>
        <w:spacing w:line="240" w:lineRule="auto"/>
        <w:rPr>
          <w:rFonts w:ascii="Times New Roman" w:hAnsi="Times New Roman"/>
          <w:color w:val="215E99" w:themeColor="text2" w:themeTint="BF"/>
          <w:sz w:val="24"/>
          <w:szCs w:val="24"/>
        </w:rPr>
      </w:pPr>
      <w:r w:rsidRPr="00567C7A">
        <w:rPr>
          <w:rFonts w:ascii="Times New Roman" w:hAnsi="Times New Roman"/>
          <w:b/>
          <w:bCs/>
          <w:color w:val="215E99" w:themeColor="text2" w:themeTint="BF"/>
          <w:sz w:val="24"/>
          <w:szCs w:val="24"/>
        </w:rPr>
        <w:t xml:space="preserve">     </w:t>
      </w:r>
      <w:r w:rsidR="00282C10" w:rsidRPr="00567C7A">
        <w:rPr>
          <w:rFonts w:ascii="Times New Roman" w:hAnsi="Times New Roman"/>
          <w:b/>
          <w:bCs/>
          <w:color w:val="215E99" w:themeColor="text2" w:themeTint="BF"/>
          <w:sz w:val="24"/>
          <w:szCs w:val="24"/>
        </w:rPr>
        <w:t>Conclusion from All Graphs</w:t>
      </w:r>
      <w:r w:rsidR="00282C10" w:rsidRPr="00567C7A">
        <w:rPr>
          <w:rFonts w:ascii="Times New Roman" w:hAnsi="Times New Roman"/>
          <w:color w:val="215E99" w:themeColor="text2" w:themeTint="BF"/>
          <w:sz w:val="24"/>
          <w:szCs w:val="24"/>
        </w:rPr>
        <w:t>:</w:t>
      </w:r>
    </w:p>
    <w:p w14:paraId="2C3C791A" w14:textId="77777777" w:rsidR="00E320C0" w:rsidRPr="00255EE8" w:rsidRDefault="00282C10" w:rsidP="00567C7A">
      <w:pPr>
        <w:pStyle w:val="NormalWeb"/>
        <w:numPr>
          <w:ilvl w:val="0"/>
          <w:numId w:val="14"/>
        </w:numPr>
        <w:rPr>
          <w:sz w:val="20"/>
          <w:szCs w:val="20"/>
        </w:rPr>
      </w:pPr>
      <w:r w:rsidRPr="00255EE8">
        <w:rPr>
          <w:sz w:val="20"/>
          <w:szCs w:val="20"/>
        </w:rPr>
        <w:t>Global temperature anomalies show a</w:t>
      </w:r>
      <w:r w:rsidR="00E320C0" w:rsidRPr="00255EE8">
        <w:rPr>
          <w:sz w:val="20"/>
          <w:szCs w:val="20"/>
        </w:rPr>
        <w:t xml:space="preserve"> clear warming trend.</w:t>
      </w:r>
    </w:p>
    <w:p w14:paraId="35EC9D19" w14:textId="0D6AFE8C" w:rsidR="00E320C0" w:rsidRPr="00255EE8" w:rsidRDefault="00E320C0" w:rsidP="00567C7A">
      <w:pPr>
        <w:pStyle w:val="NormalWeb"/>
        <w:numPr>
          <w:ilvl w:val="0"/>
          <w:numId w:val="14"/>
        </w:numPr>
        <w:rPr>
          <w:sz w:val="20"/>
          <w:szCs w:val="20"/>
        </w:rPr>
      </w:pPr>
      <w:r w:rsidRPr="00255EE8">
        <w:rPr>
          <w:sz w:val="20"/>
          <w:szCs w:val="20"/>
        </w:rPr>
        <w:t xml:space="preserve">Trend analysis graph shows rapid increment in temperature after 1980. </w:t>
      </w:r>
    </w:p>
    <w:p w14:paraId="7A8512B1" w14:textId="55EE2634" w:rsidR="00282C10" w:rsidRPr="00255EE8" w:rsidRDefault="00282C10" w:rsidP="00567C7A">
      <w:pPr>
        <w:pStyle w:val="NormalWeb"/>
        <w:numPr>
          <w:ilvl w:val="0"/>
          <w:numId w:val="14"/>
        </w:numPr>
        <w:rPr>
          <w:sz w:val="20"/>
          <w:szCs w:val="20"/>
        </w:rPr>
      </w:pPr>
      <w:r w:rsidRPr="00255EE8">
        <w:rPr>
          <w:sz w:val="20"/>
          <w:szCs w:val="20"/>
        </w:rPr>
        <w:t xml:space="preserve">Seasonal patterns reveal </w:t>
      </w:r>
      <w:r w:rsidRPr="00255EE8">
        <w:rPr>
          <w:rStyle w:val="Strong"/>
          <w:rFonts w:eastAsiaTheme="majorEastAsia"/>
          <w:sz w:val="20"/>
          <w:szCs w:val="20"/>
        </w:rPr>
        <w:t>consistent warming across all months</w:t>
      </w:r>
      <w:r w:rsidRPr="00255EE8">
        <w:rPr>
          <w:sz w:val="20"/>
          <w:szCs w:val="20"/>
        </w:rPr>
        <w:t>.</w:t>
      </w:r>
    </w:p>
    <w:p w14:paraId="0BE4893E" w14:textId="77777777" w:rsidR="00567C7A" w:rsidRPr="00567C7A" w:rsidRDefault="00E320C0" w:rsidP="00567C7A">
      <w:pPr>
        <w:pStyle w:val="NormalWeb"/>
        <w:ind w:left="360"/>
        <w:rPr>
          <w:b/>
          <w:bCs/>
          <w:color w:val="215E99" w:themeColor="text2" w:themeTint="BF"/>
        </w:rPr>
      </w:pPr>
      <w:r w:rsidRPr="00567C7A">
        <w:rPr>
          <w:b/>
          <w:bCs/>
          <w:color w:val="215E99" w:themeColor="text2" w:themeTint="BF"/>
        </w:rPr>
        <w:t>Conclusion from ML models and Model Error Metrices:</w:t>
      </w:r>
    </w:p>
    <w:p w14:paraId="192154BF" w14:textId="36C0CB85" w:rsidR="00567C7A" w:rsidRPr="00567C7A" w:rsidRDefault="00DB5FC1" w:rsidP="00567C7A">
      <w:pPr>
        <w:pStyle w:val="NormalWeb"/>
        <w:ind w:left="360"/>
      </w:pPr>
      <w:r w:rsidRPr="00567C7A">
        <w:rPr>
          <w:sz w:val="20"/>
          <w:szCs w:val="20"/>
        </w:rPr>
        <w:t>After finding the predicted results for increment of temperature with different models and observing the</w:t>
      </w:r>
      <w:r w:rsidR="00567C7A">
        <w:rPr>
          <w:sz w:val="20"/>
          <w:szCs w:val="20"/>
        </w:rPr>
        <w:t xml:space="preserve">         </w:t>
      </w:r>
      <w:r w:rsidRPr="00567C7A">
        <w:rPr>
          <w:sz w:val="20"/>
          <w:szCs w:val="20"/>
        </w:rPr>
        <w:t>mo</w:t>
      </w:r>
      <w:r w:rsidR="00567C7A">
        <w:rPr>
          <w:sz w:val="20"/>
          <w:szCs w:val="20"/>
        </w:rPr>
        <w:t>del</w:t>
      </w:r>
      <w:r w:rsidRPr="00567C7A">
        <w:rPr>
          <w:sz w:val="20"/>
          <w:szCs w:val="20"/>
        </w:rPr>
        <w:t xml:space="preserve"> error metrices</w:t>
      </w:r>
      <w:r w:rsidR="002E1F4F" w:rsidRPr="00567C7A">
        <w:rPr>
          <w:sz w:val="20"/>
          <w:szCs w:val="20"/>
        </w:rPr>
        <w:t>, following observations are conclude</w:t>
      </w:r>
      <w:r w:rsidR="002E1F4F" w:rsidRPr="00567C7A">
        <w:rPr>
          <w:rFonts w:eastAsia="Calibri"/>
          <w:sz w:val="20"/>
          <w:szCs w:val="20"/>
        </w:rPr>
        <w:t>:</w:t>
      </w:r>
    </w:p>
    <w:p w14:paraId="022DE160" w14:textId="25286116" w:rsidR="002E1F4F" w:rsidRPr="00567C7A" w:rsidRDefault="002E1F4F" w:rsidP="00567C7A">
      <w:pPr>
        <w:pStyle w:val="ListParagraph"/>
        <w:numPr>
          <w:ilvl w:val="0"/>
          <w:numId w:val="8"/>
        </w:numPr>
        <w:spacing w:line="240" w:lineRule="auto"/>
        <w:rPr>
          <w:rFonts w:ascii="Times New Roman" w:hAnsi="Times New Roman"/>
          <w:sz w:val="20"/>
          <w:szCs w:val="20"/>
          <w:lang w:val="en-IN"/>
        </w:rPr>
      </w:pPr>
      <w:r w:rsidRPr="00567C7A">
        <w:rPr>
          <w:rFonts w:ascii="Times New Roman" w:hAnsi="Times New Roman"/>
          <w:sz w:val="20"/>
          <w:szCs w:val="20"/>
          <w:lang w:val="en-IN"/>
        </w:rPr>
        <w:t>Polynomial Regression had the best fit, but risks overfitting.</w:t>
      </w:r>
    </w:p>
    <w:p w14:paraId="352BC6EA" w14:textId="77777777" w:rsidR="002E1F4F" w:rsidRPr="002E1F4F" w:rsidRDefault="002E1F4F" w:rsidP="00567C7A">
      <w:pPr>
        <w:pStyle w:val="ListParagraph"/>
        <w:numPr>
          <w:ilvl w:val="0"/>
          <w:numId w:val="8"/>
        </w:numPr>
        <w:spacing w:line="240" w:lineRule="auto"/>
        <w:rPr>
          <w:rFonts w:ascii="Times New Roman" w:hAnsi="Times New Roman"/>
          <w:sz w:val="20"/>
          <w:szCs w:val="20"/>
          <w:lang w:val="en-IN"/>
        </w:rPr>
      </w:pPr>
      <w:r w:rsidRPr="002E1F4F">
        <w:rPr>
          <w:rFonts w:ascii="Times New Roman" w:hAnsi="Times New Roman"/>
          <w:sz w:val="20"/>
          <w:szCs w:val="20"/>
          <w:lang w:val="en-IN"/>
        </w:rPr>
        <w:t>Random Forest is stable but slightly less accurate.</w:t>
      </w:r>
    </w:p>
    <w:p w14:paraId="6BE38D91" w14:textId="702722E0" w:rsidR="00255EE8" w:rsidRDefault="002E1F4F" w:rsidP="00255EE8">
      <w:pPr>
        <w:pStyle w:val="ListParagraph"/>
        <w:numPr>
          <w:ilvl w:val="0"/>
          <w:numId w:val="8"/>
        </w:numPr>
        <w:spacing w:line="240" w:lineRule="auto"/>
        <w:rPr>
          <w:rFonts w:ascii="Times New Roman" w:hAnsi="Times New Roman"/>
          <w:sz w:val="20"/>
          <w:szCs w:val="20"/>
          <w:lang w:val="en-IN"/>
        </w:rPr>
      </w:pPr>
      <w:r w:rsidRPr="002E1F4F">
        <w:rPr>
          <w:rFonts w:ascii="Times New Roman" w:hAnsi="Times New Roman"/>
          <w:sz w:val="20"/>
          <w:szCs w:val="20"/>
          <w:lang w:val="en-IN"/>
        </w:rPr>
        <w:t>ARIMA performed well due to time-series nature of data</w:t>
      </w:r>
    </w:p>
    <w:p w14:paraId="0DD53B99" w14:textId="217E773F" w:rsidR="00255EE8" w:rsidRPr="00255EE8" w:rsidRDefault="00255EE8" w:rsidP="00255EE8">
      <w:pPr>
        <w:pStyle w:val="ListParagraph"/>
        <w:spacing w:line="240" w:lineRule="auto"/>
        <w:ind w:left="1020"/>
        <w:rPr>
          <w:rFonts w:ascii="Times New Roman" w:hAnsi="Times New Roman"/>
          <w:b/>
          <w:bCs/>
          <w:color w:val="215E99" w:themeColor="text2" w:themeTint="BF"/>
          <w:sz w:val="24"/>
          <w:szCs w:val="24"/>
          <w:lang w:val="en-IN"/>
        </w:rPr>
      </w:pPr>
    </w:p>
    <w:p w14:paraId="7427F6EE" w14:textId="39970D98" w:rsidR="00255EE8" w:rsidRPr="00343FBD" w:rsidRDefault="00343FBD" w:rsidP="00343FBD">
      <w:pPr>
        <w:pStyle w:val="ListParagraph"/>
        <w:numPr>
          <w:ilvl w:val="0"/>
          <w:numId w:val="16"/>
        </w:numPr>
        <w:spacing w:line="240" w:lineRule="auto"/>
        <w:rPr>
          <w:rFonts w:ascii="Times New Roman" w:hAnsi="Times New Roman"/>
          <w:b/>
          <w:bCs/>
          <w:color w:val="215E99" w:themeColor="text2" w:themeTint="BF"/>
          <w:sz w:val="24"/>
          <w:szCs w:val="24"/>
        </w:rPr>
      </w:pPr>
      <w:r w:rsidRPr="00343FBD">
        <w:rPr>
          <w:rFonts w:ascii="Times New Roman" w:hAnsi="Times New Roman"/>
          <w:b/>
          <w:bCs/>
          <w:color w:val="215E99" w:themeColor="text2" w:themeTint="BF"/>
          <w:sz w:val="24"/>
          <w:szCs w:val="24"/>
        </w:rPr>
        <w:t>Future scope</w:t>
      </w:r>
    </w:p>
    <w:p w14:paraId="3FBB56F8" w14:textId="786FCD68" w:rsidR="00030AFF" w:rsidRPr="00343FBD" w:rsidRDefault="00662660" w:rsidP="00255EE8">
      <w:pPr>
        <w:pStyle w:val="ListParagraph"/>
        <w:numPr>
          <w:ilvl w:val="0"/>
          <w:numId w:val="30"/>
        </w:numPr>
        <w:spacing w:line="240" w:lineRule="auto"/>
        <w:rPr>
          <w:rFonts w:ascii="Times New Roman" w:hAnsi="Times New Roman"/>
          <w:color w:val="215E99" w:themeColor="text2" w:themeTint="BF"/>
          <w:sz w:val="20"/>
          <w:szCs w:val="20"/>
          <w:lang w:val="en-IN"/>
        </w:rPr>
      </w:pPr>
      <w:r w:rsidRPr="00343FBD">
        <w:rPr>
          <w:rFonts w:ascii="Times New Roman" w:hAnsi="Times New Roman"/>
          <w:sz w:val="20"/>
          <w:szCs w:val="20"/>
        </w:rPr>
        <w:t>Combine multiple climatic datasets and train them with multiple ML/DL models</w:t>
      </w:r>
    </w:p>
    <w:p w14:paraId="27D3A25F" w14:textId="26127BAA" w:rsidR="00474456" w:rsidRPr="009A7386" w:rsidRDefault="00662660" w:rsidP="009A7386">
      <w:pPr>
        <w:pStyle w:val="ListParagraph"/>
        <w:numPr>
          <w:ilvl w:val="0"/>
          <w:numId w:val="30"/>
        </w:numPr>
        <w:spacing w:line="480" w:lineRule="auto"/>
        <w:rPr>
          <w:rFonts w:ascii="Times New Roman" w:hAnsi="Times New Roman"/>
          <w:b/>
          <w:bCs/>
          <w:color w:val="215E99" w:themeColor="text2" w:themeTint="BF"/>
          <w:sz w:val="20"/>
          <w:szCs w:val="20"/>
        </w:rPr>
      </w:pPr>
      <w:r w:rsidRPr="00343FBD">
        <w:rPr>
          <w:rFonts w:ascii="Times New Roman" w:hAnsi="Times New Roman"/>
          <w:sz w:val="20"/>
          <w:szCs w:val="20"/>
        </w:rPr>
        <w:t>Deploy dashboard online</w:t>
      </w:r>
      <w:r w:rsidR="00DA195C" w:rsidRPr="009A7386">
        <w:rPr>
          <w:rFonts w:ascii="Times New Roman" w:hAnsi="Times New Roman"/>
          <w:sz w:val="20"/>
          <w:szCs w:val="20"/>
        </w:rPr>
        <w:t xml:space="preserve"> </w:t>
      </w:r>
    </w:p>
    <w:sectPr w:rsidR="00474456" w:rsidRPr="009A7386" w:rsidSect="00030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79B"/>
    <w:multiLevelType w:val="hybridMultilevel"/>
    <w:tmpl w:val="9E469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5215AA"/>
    <w:multiLevelType w:val="hybridMultilevel"/>
    <w:tmpl w:val="97E833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A32AB9"/>
    <w:multiLevelType w:val="multilevel"/>
    <w:tmpl w:val="1608992E"/>
    <w:styleLink w:val="CurrentList1"/>
    <w:lvl w:ilvl="0">
      <w:start w:val="1"/>
      <w:numFmt w:val="decimal"/>
      <w:lvlText w:val="%1."/>
      <w:lvlJc w:val="left"/>
      <w:pPr>
        <w:ind w:left="1020" w:hanging="360"/>
      </w:pPr>
      <w:rPr>
        <w:rFonts w:hint="default"/>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3" w15:restartNumberingAfterBreak="0">
    <w:nsid w:val="145E111D"/>
    <w:multiLevelType w:val="hybridMultilevel"/>
    <w:tmpl w:val="331E6F4E"/>
    <w:lvl w:ilvl="0" w:tplc="B8763F2E">
      <w:start w:val="1"/>
      <w:numFmt w:val="decimal"/>
      <w:lvlText w:val="%1."/>
      <w:lvlJc w:val="left"/>
      <w:pPr>
        <w:ind w:left="1020" w:hanging="36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4" w15:restartNumberingAfterBreak="0">
    <w:nsid w:val="1DBD24D7"/>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81325"/>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32FA0"/>
    <w:multiLevelType w:val="hybridMultilevel"/>
    <w:tmpl w:val="B4BAD5C4"/>
    <w:lvl w:ilvl="0" w:tplc="87D4647E">
      <w:start w:val="3"/>
      <w:numFmt w:val="decimal"/>
      <w:lvlText w:val="%1."/>
      <w:lvlJc w:val="left"/>
      <w:pPr>
        <w:ind w:left="1380" w:hanging="36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7" w15:restartNumberingAfterBreak="0">
    <w:nsid w:val="36C8646F"/>
    <w:multiLevelType w:val="hybridMultilevel"/>
    <w:tmpl w:val="66E4AC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AD372A3"/>
    <w:multiLevelType w:val="multilevel"/>
    <w:tmpl w:val="9DA0AEA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4341F"/>
    <w:multiLevelType w:val="hybridMultilevel"/>
    <w:tmpl w:val="A42A87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935DAE"/>
    <w:multiLevelType w:val="hybridMultilevel"/>
    <w:tmpl w:val="598A8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E417A3"/>
    <w:multiLevelType w:val="hybridMultilevel"/>
    <w:tmpl w:val="7DD6F504"/>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23653C4"/>
    <w:multiLevelType w:val="hybridMultilevel"/>
    <w:tmpl w:val="7DB27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D55131"/>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A79CF"/>
    <w:multiLevelType w:val="hybridMultilevel"/>
    <w:tmpl w:val="3A1EDDA2"/>
    <w:lvl w:ilvl="0" w:tplc="EA902420">
      <w:start w:val="3"/>
      <w:numFmt w:val="decimal"/>
      <w:lvlText w:val="%1."/>
      <w:lvlJc w:val="left"/>
      <w:pPr>
        <w:ind w:left="1020" w:hanging="36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5" w15:restartNumberingAfterBreak="0">
    <w:nsid w:val="47FB3139"/>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51B79"/>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05A05"/>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D3ACF"/>
    <w:multiLevelType w:val="hybridMultilevel"/>
    <w:tmpl w:val="46A0F758"/>
    <w:lvl w:ilvl="0" w:tplc="371487C6">
      <w:start w:val="3"/>
      <w:numFmt w:val="decimal"/>
      <w:lvlText w:val="%1."/>
      <w:lvlJc w:val="left"/>
      <w:pPr>
        <w:ind w:left="1380" w:hanging="36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19" w15:restartNumberingAfterBreak="0">
    <w:nsid w:val="50191825"/>
    <w:multiLevelType w:val="hybridMultilevel"/>
    <w:tmpl w:val="0E983240"/>
    <w:lvl w:ilvl="0" w:tplc="40090003">
      <w:start w:val="1"/>
      <w:numFmt w:val="bullet"/>
      <w:lvlText w:val="o"/>
      <w:lvlJc w:val="left"/>
      <w:pPr>
        <w:ind w:left="1490" w:hanging="360"/>
      </w:pPr>
      <w:rPr>
        <w:rFonts w:ascii="Courier New" w:hAnsi="Courier New" w:cs="Courier New"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20" w15:restartNumberingAfterBreak="0">
    <w:nsid w:val="52456D8E"/>
    <w:multiLevelType w:val="hybridMultilevel"/>
    <w:tmpl w:val="58623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302099"/>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E1E5D"/>
    <w:multiLevelType w:val="hybridMultilevel"/>
    <w:tmpl w:val="E6BEA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E921E1"/>
    <w:multiLevelType w:val="hybridMultilevel"/>
    <w:tmpl w:val="CF00C9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17223DD"/>
    <w:multiLevelType w:val="hybridMultilevel"/>
    <w:tmpl w:val="8CDAF112"/>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438127C"/>
    <w:multiLevelType w:val="multilevel"/>
    <w:tmpl w:val="B2B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532AF"/>
    <w:multiLevelType w:val="hybridMultilevel"/>
    <w:tmpl w:val="C73AB126"/>
    <w:lvl w:ilvl="0" w:tplc="40090003">
      <w:start w:val="1"/>
      <w:numFmt w:val="bullet"/>
      <w:lvlText w:val="o"/>
      <w:lvlJc w:val="left"/>
      <w:pPr>
        <w:ind w:left="785"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C70455F"/>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72AEE"/>
    <w:multiLevelType w:val="hybridMultilevel"/>
    <w:tmpl w:val="F7D09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0141D7"/>
    <w:multiLevelType w:val="multilevel"/>
    <w:tmpl w:val="243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1254D"/>
    <w:multiLevelType w:val="hybridMultilevel"/>
    <w:tmpl w:val="E2FEA750"/>
    <w:lvl w:ilvl="0" w:tplc="4009000F">
      <w:start w:val="1"/>
      <w:numFmt w:val="decimal"/>
      <w:lvlText w:val="%1."/>
      <w:lvlJc w:val="left"/>
      <w:pPr>
        <w:ind w:left="785"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80744182">
    <w:abstractNumId w:val="13"/>
  </w:num>
  <w:num w:numId="2" w16cid:durableId="1266769895">
    <w:abstractNumId w:val="10"/>
  </w:num>
  <w:num w:numId="3" w16cid:durableId="721637230">
    <w:abstractNumId w:val="28"/>
  </w:num>
  <w:num w:numId="4" w16cid:durableId="1050761548">
    <w:abstractNumId w:val="30"/>
  </w:num>
  <w:num w:numId="5" w16cid:durableId="1234969964">
    <w:abstractNumId w:val="23"/>
  </w:num>
  <w:num w:numId="6" w16cid:durableId="930167217">
    <w:abstractNumId w:val="0"/>
  </w:num>
  <w:num w:numId="7" w16cid:durableId="2059433412">
    <w:abstractNumId w:val="7"/>
  </w:num>
  <w:num w:numId="8" w16cid:durableId="370033853">
    <w:abstractNumId w:val="8"/>
  </w:num>
  <w:num w:numId="9" w16cid:durableId="1298754633">
    <w:abstractNumId w:val="29"/>
  </w:num>
  <w:num w:numId="10" w16cid:durableId="8719952">
    <w:abstractNumId w:val="11"/>
  </w:num>
  <w:num w:numId="11" w16cid:durableId="60904408">
    <w:abstractNumId w:val="24"/>
  </w:num>
  <w:num w:numId="12" w16cid:durableId="772215227">
    <w:abstractNumId w:val="26"/>
  </w:num>
  <w:num w:numId="13" w16cid:durableId="697851716">
    <w:abstractNumId w:val="1"/>
  </w:num>
  <w:num w:numId="14" w16cid:durableId="857698876">
    <w:abstractNumId w:val="25"/>
  </w:num>
  <w:num w:numId="15" w16cid:durableId="2019504332">
    <w:abstractNumId w:val="19"/>
  </w:num>
  <w:num w:numId="16" w16cid:durableId="95834689">
    <w:abstractNumId w:val="3"/>
  </w:num>
  <w:num w:numId="17" w16cid:durableId="1172647650">
    <w:abstractNumId w:val="6"/>
  </w:num>
  <w:num w:numId="18" w16cid:durableId="996228759">
    <w:abstractNumId w:val="14"/>
  </w:num>
  <w:num w:numId="19" w16cid:durableId="806512648">
    <w:abstractNumId w:val="21"/>
  </w:num>
  <w:num w:numId="20" w16cid:durableId="2053142664">
    <w:abstractNumId w:val="15"/>
  </w:num>
  <w:num w:numId="21" w16cid:durableId="152574380">
    <w:abstractNumId w:val="18"/>
  </w:num>
  <w:num w:numId="22" w16cid:durableId="2069648785">
    <w:abstractNumId w:val="27"/>
  </w:num>
  <w:num w:numId="23" w16cid:durableId="385836886">
    <w:abstractNumId w:val="4"/>
  </w:num>
  <w:num w:numId="24" w16cid:durableId="1411152484">
    <w:abstractNumId w:val="5"/>
  </w:num>
  <w:num w:numId="25" w16cid:durableId="1429306875">
    <w:abstractNumId w:val="16"/>
  </w:num>
  <w:num w:numId="26" w16cid:durableId="584538476">
    <w:abstractNumId w:val="17"/>
  </w:num>
  <w:num w:numId="27" w16cid:durableId="31351615">
    <w:abstractNumId w:val="12"/>
  </w:num>
  <w:num w:numId="28" w16cid:durableId="507211541">
    <w:abstractNumId w:val="20"/>
  </w:num>
  <w:num w:numId="29" w16cid:durableId="158278666">
    <w:abstractNumId w:val="9"/>
  </w:num>
  <w:num w:numId="30" w16cid:durableId="386301275">
    <w:abstractNumId w:val="22"/>
  </w:num>
  <w:num w:numId="31" w16cid:durableId="1119571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O2MDAzNDU2NbAwMzNS0lEKTi0uzszPAykwrgUArlVviSwAAAA="/>
  </w:docVars>
  <w:rsids>
    <w:rsidRoot w:val="0087755C"/>
    <w:rsid w:val="00030AFF"/>
    <w:rsid w:val="00040A78"/>
    <w:rsid w:val="00083E26"/>
    <w:rsid w:val="000A6BF0"/>
    <w:rsid w:val="00101ECE"/>
    <w:rsid w:val="001E39A7"/>
    <w:rsid w:val="0020674A"/>
    <w:rsid w:val="00217DFB"/>
    <w:rsid w:val="00255EE8"/>
    <w:rsid w:val="00282C10"/>
    <w:rsid w:val="002E1F4F"/>
    <w:rsid w:val="002F2C21"/>
    <w:rsid w:val="003035D7"/>
    <w:rsid w:val="00330148"/>
    <w:rsid w:val="00343FBD"/>
    <w:rsid w:val="00351801"/>
    <w:rsid w:val="003B3E38"/>
    <w:rsid w:val="004437AE"/>
    <w:rsid w:val="00452374"/>
    <w:rsid w:val="00454EE2"/>
    <w:rsid w:val="00474456"/>
    <w:rsid w:val="004D30E4"/>
    <w:rsid w:val="00567C7A"/>
    <w:rsid w:val="00662660"/>
    <w:rsid w:val="00666FA1"/>
    <w:rsid w:val="006E6D82"/>
    <w:rsid w:val="007925D3"/>
    <w:rsid w:val="007D7D09"/>
    <w:rsid w:val="00822EB7"/>
    <w:rsid w:val="00830B3F"/>
    <w:rsid w:val="0085319C"/>
    <w:rsid w:val="0087755C"/>
    <w:rsid w:val="00895031"/>
    <w:rsid w:val="008D1C8A"/>
    <w:rsid w:val="008F3577"/>
    <w:rsid w:val="008F76D2"/>
    <w:rsid w:val="00955610"/>
    <w:rsid w:val="009626A3"/>
    <w:rsid w:val="00963085"/>
    <w:rsid w:val="009A7386"/>
    <w:rsid w:val="009C43E5"/>
    <w:rsid w:val="009D254C"/>
    <w:rsid w:val="009F62DE"/>
    <w:rsid w:val="00AE11A5"/>
    <w:rsid w:val="00B56436"/>
    <w:rsid w:val="00BF4624"/>
    <w:rsid w:val="00C70DA7"/>
    <w:rsid w:val="00C93EBF"/>
    <w:rsid w:val="00CB7EFF"/>
    <w:rsid w:val="00CC411A"/>
    <w:rsid w:val="00CC53C0"/>
    <w:rsid w:val="00CD3AB7"/>
    <w:rsid w:val="00CE33A9"/>
    <w:rsid w:val="00CF40F3"/>
    <w:rsid w:val="00D10D4D"/>
    <w:rsid w:val="00D2635E"/>
    <w:rsid w:val="00D47BBE"/>
    <w:rsid w:val="00DA195C"/>
    <w:rsid w:val="00DB353A"/>
    <w:rsid w:val="00DB5FC1"/>
    <w:rsid w:val="00E27F7F"/>
    <w:rsid w:val="00E3183E"/>
    <w:rsid w:val="00E320C0"/>
    <w:rsid w:val="00E50AF9"/>
    <w:rsid w:val="00E606E9"/>
    <w:rsid w:val="00ED3052"/>
    <w:rsid w:val="00ED67FC"/>
    <w:rsid w:val="00F62BD6"/>
    <w:rsid w:val="00F63F22"/>
    <w:rsid w:val="00FD4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59F5"/>
  <w15:chartTrackingRefBased/>
  <w15:docId w15:val="{E2B2D102-AFC2-4650-A33A-020582F4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5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87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5C"/>
    <w:rPr>
      <w:rFonts w:eastAsiaTheme="majorEastAsia" w:cstheme="majorBidi"/>
      <w:color w:val="272727" w:themeColor="text1" w:themeTint="D8"/>
    </w:rPr>
  </w:style>
  <w:style w:type="paragraph" w:styleId="Title">
    <w:name w:val="Title"/>
    <w:basedOn w:val="Normal"/>
    <w:next w:val="Normal"/>
    <w:link w:val="TitleChar"/>
    <w:uiPriority w:val="10"/>
    <w:qFormat/>
    <w:rsid w:val="0087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5C"/>
    <w:pPr>
      <w:spacing w:before="160"/>
      <w:jc w:val="center"/>
    </w:pPr>
    <w:rPr>
      <w:i/>
      <w:iCs/>
      <w:color w:val="404040" w:themeColor="text1" w:themeTint="BF"/>
    </w:rPr>
  </w:style>
  <w:style w:type="character" w:customStyle="1" w:styleId="QuoteChar">
    <w:name w:val="Quote Char"/>
    <w:basedOn w:val="DefaultParagraphFont"/>
    <w:link w:val="Quote"/>
    <w:uiPriority w:val="29"/>
    <w:rsid w:val="0087755C"/>
    <w:rPr>
      <w:i/>
      <w:iCs/>
      <w:color w:val="404040" w:themeColor="text1" w:themeTint="BF"/>
    </w:rPr>
  </w:style>
  <w:style w:type="paragraph" w:styleId="ListParagraph">
    <w:name w:val="List Paragraph"/>
    <w:basedOn w:val="Normal"/>
    <w:uiPriority w:val="34"/>
    <w:qFormat/>
    <w:rsid w:val="0087755C"/>
    <w:pPr>
      <w:ind w:left="720"/>
      <w:contextualSpacing/>
    </w:pPr>
  </w:style>
  <w:style w:type="character" w:styleId="IntenseEmphasis">
    <w:name w:val="Intense Emphasis"/>
    <w:basedOn w:val="DefaultParagraphFont"/>
    <w:uiPriority w:val="21"/>
    <w:qFormat/>
    <w:rsid w:val="0087755C"/>
    <w:rPr>
      <w:i/>
      <w:iCs/>
      <w:color w:val="0F4761" w:themeColor="accent1" w:themeShade="BF"/>
    </w:rPr>
  </w:style>
  <w:style w:type="paragraph" w:styleId="IntenseQuote">
    <w:name w:val="Intense Quote"/>
    <w:basedOn w:val="Normal"/>
    <w:next w:val="Normal"/>
    <w:link w:val="IntenseQuoteChar"/>
    <w:uiPriority w:val="30"/>
    <w:qFormat/>
    <w:rsid w:val="0087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5C"/>
    <w:rPr>
      <w:i/>
      <w:iCs/>
      <w:color w:val="0F4761" w:themeColor="accent1" w:themeShade="BF"/>
    </w:rPr>
  </w:style>
  <w:style w:type="character" w:styleId="IntenseReference">
    <w:name w:val="Intense Reference"/>
    <w:basedOn w:val="DefaultParagraphFont"/>
    <w:uiPriority w:val="32"/>
    <w:qFormat/>
    <w:rsid w:val="0087755C"/>
    <w:rPr>
      <w:b/>
      <w:bCs/>
      <w:smallCaps/>
      <w:color w:val="0F4761" w:themeColor="accent1" w:themeShade="BF"/>
      <w:spacing w:val="5"/>
    </w:rPr>
  </w:style>
  <w:style w:type="table" w:styleId="TableGrid">
    <w:name w:val="Table Grid"/>
    <w:basedOn w:val="TableNormal"/>
    <w:uiPriority w:val="39"/>
    <w:rsid w:val="0087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E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E38"/>
    <w:rPr>
      <w:rFonts w:ascii="Segoe UI" w:eastAsia="Calibri" w:hAnsi="Segoe UI" w:cs="Segoe UI"/>
      <w:kern w:val="0"/>
      <w:sz w:val="18"/>
      <w:szCs w:val="18"/>
      <w:lang w:val="en-US"/>
      <w14:ligatures w14:val="none"/>
    </w:rPr>
  </w:style>
  <w:style w:type="paragraph" w:styleId="NoSpacing">
    <w:name w:val="No Spacing"/>
    <w:uiPriority w:val="1"/>
    <w:qFormat/>
    <w:rsid w:val="00CB7EFF"/>
    <w:pPr>
      <w:spacing w:after="0" w:line="240" w:lineRule="auto"/>
    </w:pPr>
    <w:rPr>
      <w:rFonts w:ascii="Calibri" w:eastAsia="Calibri" w:hAnsi="Calibri" w:cs="Times New Roman"/>
      <w:kern w:val="0"/>
      <w:lang w:val="en-US"/>
      <w14:ligatures w14:val="none"/>
    </w:rPr>
  </w:style>
  <w:style w:type="character" w:styleId="Hyperlink">
    <w:name w:val="Hyperlink"/>
    <w:basedOn w:val="DefaultParagraphFont"/>
    <w:uiPriority w:val="99"/>
    <w:unhideWhenUsed/>
    <w:rsid w:val="00F62BD6"/>
    <w:rPr>
      <w:color w:val="467886" w:themeColor="hyperlink"/>
      <w:u w:val="single"/>
    </w:rPr>
  </w:style>
  <w:style w:type="character" w:styleId="UnresolvedMention">
    <w:name w:val="Unresolved Mention"/>
    <w:basedOn w:val="DefaultParagraphFont"/>
    <w:uiPriority w:val="99"/>
    <w:semiHidden/>
    <w:unhideWhenUsed/>
    <w:rsid w:val="00F62BD6"/>
    <w:rPr>
      <w:color w:val="605E5C"/>
      <w:shd w:val="clear" w:color="auto" w:fill="E1DFDD"/>
    </w:rPr>
  </w:style>
  <w:style w:type="paragraph" w:styleId="NormalWeb">
    <w:name w:val="Normal (Web)"/>
    <w:basedOn w:val="Normal"/>
    <w:uiPriority w:val="99"/>
    <w:unhideWhenUsed/>
    <w:rsid w:val="00282C10"/>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282C10"/>
    <w:rPr>
      <w:b/>
      <w:bCs/>
    </w:rPr>
  </w:style>
  <w:style w:type="numbering" w:customStyle="1" w:styleId="CurrentList1">
    <w:name w:val="Current List1"/>
    <w:uiPriority w:val="99"/>
    <w:rsid w:val="00343FBD"/>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1AF16-82A2-4257-AB4E-2DD1A02DA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5</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Arvind Shelke</dc:creator>
  <cp:keywords/>
  <dc:description/>
  <cp:lastModifiedBy>Namrata Manori</cp:lastModifiedBy>
  <cp:revision>8</cp:revision>
  <dcterms:created xsi:type="dcterms:W3CDTF">2024-11-06T09:10:00Z</dcterms:created>
  <dcterms:modified xsi:type="dcterms:W3CDTF">2025-11-20T16:42:00Z</dcterms:modified>
</cp:coreProperties>
</file>