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FD" w:rsidRPr="007C3FFD" w:rsidRDefault="007C3FFD" w:rsidP="007C3FFD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</w:p>
    <w:p w:rsidR="00A83CB6" w:rsidRPr="00A83CB6" w:rsidRDefault="00A83CB6" w:rsidP="00A83CB6">
      <w:pPr>
        <w:spacing w:before="150" w:after="150" w:line="240" w:lineRule="auto"/>
        <w:outlineLvl w:val="1"/>
        <w:rPr>
          <w:rFonts w:ascii="Verdana" w:eastAsia="Times New Roman" w:hAnsi="Verdana" w:cs="Times New Roman"/>
          <w:b/>
          <w:color w:val="000000"/>
        </w:rPr>
      </w:pPr>
      <w:proofErr w:type="spellStart"/>
      <w:r w:rsidRPr="00A83CB6">
        <w:rPr>
          <w:rFonts w:ascii="Verdana" w:eastAsia="Times New Roman" w:hAnsi="Verdana" w:cs="Times New Roman"/>
          <w:b/>
          <w:color w:val="000000"/>
        </w:rPr>
        <w:t>JQuery</w:t>
      </w:r>
      <w:proofErr w:type="spellEnd"/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</w:r>
      <w:r>
        <w:rPr>
          <w:rFonts w:ascii="Verdana" w:eastAsia="Times New Roman" w:hAnsi="Verdana" w:cs="Times New Roman"/>
          <w:b/>
          <w:color w:val="000000"/>
        </w:rPr>
        <w:tab/>
        <w:t xml:space="preserve">      </w:t>
      </w: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1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1: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Fundamentals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1.1.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1.2. Why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?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1.3. About jQuery.com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1.4</w:t>
      </w:r>
      <w:proofErr w:type="gramStart"/>
      <w:r w:rsidRPr="00A83CB6">
        <w:rPr>
          <w:rFonts w:ascii="Verdana" w:hAnsi="Verdana"/>
        </w:rPr>
        <w:t xml:space="preserve">.  </w:t>
      </w:r>
      <w:proofErr w:type="spell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Code assistance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1.5.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1.6. Content Delivery </w:t>
      </w:r>
      <w:proofErr w:type="gramStart"/>
      <w:r w:rsidRPr="00A83CB6">
        <w:rPr>
          <w:rFonts w:ascii="Verdana" w:hAnsi="Verdana"/>
        </w:rPr>
        <w:t>Network(</w:t>
      </w:r>
      <w:proofErr w:type="gramEnd"/>
      <w:r w:rsidRPr="00A83CB6">
        <w:rPr>
          <w:rFonts w:ascii="Verdana" w:hAnsi="Verdana"/>
        </w:rPr>
        <w:t>CDN)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2: Using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Selectors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2.1. Introduction to Selectors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2.2. Selecting Nodes by Tag Name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2.3. Selecting Nodes by ascendants and descendants 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2.4. Selecting Nodes by ID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2.5. Selecting Nodes by Class Name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2.6. Selecting Nodes by Attribute Value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2.7. Selecting Input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2.8. Additional Selectors  </w:t>
      </w: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ind w:left="252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3: Working with JSON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3.1. JSON Introduction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3.2. JSON Types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3.3. JSON vs. XML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3.4. Working with JSON Object</w:t>
      </w:r>
      <w:r w:rsidRPr="00A83CB6">
        <w:rPr>
          <w:rFonts w:ascii="Verdana" w:hAnsi="Verdana"/>
        </w:rPr>
        <w:tab/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3.5. Using JSON in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</w:p>
    <w:p w:rsidR="00A83CB6" w:rsidRPr="00A83CB6" w:rsidRDefault="00A83CB6" w:rsidP="00A83CB6">
      <w:pPr>
        <w:numPr>
          <w:ilvl w:val="0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Day 2</w:t>
      </w: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4: Interacting with the DOM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4.1. Iterating Through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4.2. Modifying Properties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4.3. Working with Attributes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4.4</w:t>
      </w:r>
      <w:proofErr w:type="gramStart"/>
      <w:r w:rsidRPr="00A83CB6">
        <w:rPr>
          <w:rFonts w:ascii="Verdana" w:hAnsi="Verdana"/>
        </w:rPr>
        <w:t>.  Adding</w:t>
      </w:r>
      <w:proofErr w:type="gramEnd"/>
      <w:r w:rsidRPr="00A83CB6">
        <w:rPr>
          <w:rFonts w:ascii="Verdana" w:hAnsi="Verdana"/>
        </w:rPr>
        <w:t xml:space="preserve"> and Removing Nodes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4.5. Modifying Styles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4.6. Working with Classes </w:t>
      </w:r>
    </w:p>
    <w:p w:rsidR="00A83CB6" w:rsidRPr="00A83CB6" w:rsidRDefault="00A83CB6" w:rsidP="006758A8"/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>Lesson 5: Handling Events and Animations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5.1. Introduction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5.2. Traditional event attachment technique drawbacks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5.3.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 Model Benefits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5.4. </w:t>
      </w:r>
      <w:proofErr w:type="spellStart"/>
      <w:proofErr w:type="gramStart"/>
      <w:r w:rsidRPr="00A83CB6">
        <w:rPr>
          <w:rFonts w:ascii="Verdana" w:hAnsi="Verdana"/>
        </w:rPr>
        <w:t>jQuery</w:t>
      </w:r>
      <w:proofErr w:type="spellEnd"/>
      <w:proofErr w:type="gramEnd"/>
      <w:r w:rsidRPr="00A83CB6">
        <w:rPr>
          <w:rFonts w:ascii="Verdana" w:hAnsi="Verdana"/>
        </w:rPr>
        <w:t xml:space="preserve"> Events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5.5. Handling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5.6. Binding to Events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5.7. Using </w:t>
      </w:r>
      <w:proofErr w:type="gramStart"/>
      <w:r w:rsidRPr="00A83CB6">
        <w:rPr>
          <w:rFonts w:ascii="Verdana" w:hAnsi="Verdana"/>
        </w:rPr>
        <w:t>live(</w:t>
      </w:r>
      <w:proofErr w:type="gramEnd"/>
      <w:r w:rsidRPr="00A83CB6">
        <w:rPr>
          <w:rFonts w:ascii="Verdana" w:hAnsi="Verdana"/>
        </w:rPr>
        <w:t xml:space="preserve"> ), die( ) delegate( ) and </w:t>
      </w:r>
      <w:proofErr w:type="spellStart"/>
      <w:r w:rsidRPr="00A83CB6">
        <w:rPr>
          <w:rFonts w:ascii="Verdana" w:hAnsi="Verdana"/>
        </w:rPr>
        <w:t>undelegate</w:t>
      </w:r>
      <w:proofErr w:type="spellEnd"/>
      <w:r w:rsidRPr="00A83CB6">
        <w:rPr>
          <w:rFonts w:ascii="Verdana" w:hAnsi="Verdana"/>
        </w:rPr>
        <w:t xml:space="preserve">()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 xml:space="preserve">5.8. Handling Hover Events </w:t>
      </w:r>
    </w:p>
    <w:p w:rsidR="00A83CB6" w:rsidRPr="00A83CB6" w:rsidRDefault="00A83CB6" w:rsidP="00A83CB6">
      <w:pPr>
        <w:ind w:left="2880"/>
        <w:rPr>
          <w:rFonts w:ascii="Verdana" w:hAnsi="Verdana"/>
        </w:rPr>
      </w:pPr>
      <w:r w:rsidRPr="00A83CB6">
        <w:rPr>
          <w:rFonts w:ascii="Verdana" w:hAnsi="Verdana"/>
        </w:rPr>
        <w:t>5.9. Showing and Hiding Elements</w:t>
      </w:r>
    </w:p>
    <w:p w:rsidR="00A83CB6" w:rsidRPr="00A83CB6" w:rsidRDefault="00A83CB6" w:rsidP="00A83CB6">
      <w:pPr>
        <w:ind w:left="3240"/>
        <w:rPr>
          <w:rFonts w:ascii="Verdana" w:hAnsi="Verdana"/>
        </w:rPr>
      </w:pPr>
    </w:p>
    <w:p w:rsidR="00A83CB6" w:rsidRPr="00A83CB6" w:rsidRDefault="00A83CB6" w:rsidP="00A83CB6">
      <w:pPr>
        <w:numPr>
          <w:ilvl w:val="1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Lesson 6: Working with Ajax Features and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plugins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6.1. Introduction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6.2. </w:t>
      </w:r>
      <w:proofErr w:type="spellStart"/>
      <w:r w:rsidRPr="00A83CB6">
        <w:rPr>
          <w:rFonts w:ascii="Verdana" w:hAnsi="Verdana"/>
        </w:rPr>
        <w:t>jQuery</w:t>
      </w:r>
      <w:proofErr w:type="spellEnd"/>
      <w:r w:rsidRPr="00A83CB6">
        <w:rPr>
          <w:rFonts w:ascii="Verdana" w:hAnsi="Verdana"/>
        </w:rPr>
        <w:t xml:space="preserve"> Ajax Functions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6.3. Loading HTML Content from the Server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lastRenderedPageBreak/>
        <w:t xml:space="preserve">6.4. Making GET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A83CB6" w:rsidRDefault="00A83CB6" w:rsidP="00A83CB6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6.5. Making POST Requests </w:t>
      </w:r>
      <w:r w:rsidRPr="00A83CB6">
        <w:rPr>
          <w:rFonts w:ascii="Verdana" w:hAnsi="Verdana"/>
        </w:rPr>
        <w:tab/>
        <w:t xml:space="preserve">  </w:t>
      </w:r>
    </w:p>
    <w:p w:rsidR="00A83CB6" w:rsidRPr="00E74EE3" w:rsidRDefault="00A83CB6" w:rsidP="00E74EE3">
      <w:pPr>
        <w:numPr>
          <w:ilvl w:val="2"/>
          <w:numId w:val="2"/>
        </w:numPr>
        <w:rPr>
          <w:rFonts w:ascii="Verdana" w:hAnsi="Verdana"/>
        </w:rPr>
      </w:pPr>
      <w:r w:rsidRPr="00A83CB6">
        <w:rPr>
          <w:rFonts w:ascii="Verdana" w:hAnsi="Verdana"/>
        </w:rPr>
        <w:t xml:space="preserve">6.6. Introduction to the </w:t>
      </w:r>
      <w:proofErr w:type="spellStart"/>
      <w:r w:rsidRPr="00A83CB6">
        <w:rPr>
          <w:rFonts w:ascii="Verdana" w:hAnsi="Verdana"/>
        </w:rPr>
        <w:t>ajax</w:t>
      </w:r>
      <w:proofErr w:type="spellEnd"/>
      <w:r w:rsidRPr="00A83CB6">
        <w:rPr>
          <w:rFonts w:ascii="Verdana" w:hAnsi="Verdana"/>
        </w:rPr>
        <w:t xml:space="preserve">() Function </w:t>
      </w:r>
      <w:r w:rsidRPr="00A83CB6">
        <w:rPr>
          <w:rFonts w:ascii="Verdana" w:hAnsi="Verdana"/>
        </w:rPr>
        <w:tab/>
        <w:t xml:space="preserve"> </w:t>
      </w:r>
      <w:bookmarkStart w:id="0" w:name="_GoBack"/>
      <w:bookmarkEnd w:id="0"/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3D2735" w:rsidRPr="00A83CB6" w:rsidRDefault="003D2735" w:rsidP="003D2735">
      <w:pPr>
        <w:spacing w:before="150" w:after="150" w:line="240" w:lineRule="auto"/>
        <w:ind w:left="360"/>
        <w:outlineLvl w:val="1"/>
        <w:rPr>
          <w:rFonts w:ascii="Verdana" w:eastAsia="Times New Roman" w:hAnsi="Verdana" w:cs="Times New Roman"/>
          <w:color w:val="000000"/>
        </w:rPr>
      </w:pPr>
    </w:p>
    <w:p w:rsidR="00C400C7" w:rsidRPr="00A83CB6" w:rsidRDefault="00C400C7">
      <w:pPr>
        <w:rPr>
          <w:rFonts w:ascii="Verdana" w:hAnsi="Verdana"/>
        </w:rPr>
      </w:pPr>
    </w:p>
    <w:sectPr w:rsidR="00C400C7" w:rsidRPr="00A8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6DA0"/>
    <w:multiLevelType w:val="hybridMultilevel"/>
    <w:tmpl w:val="7F9A9636"/>
    <w:lvl w:ilvl="0" w:tplc="AB567E4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7B4236DC">
      <w:start w:val="545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11BEE46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436C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627A51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20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571064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27BCB5D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971C75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">
    <w:nsid w:val="27E374A8"/>
    <w:multiLevelType w:val="hybridMultilevel"/>
    <w:tmpl w:val="513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7D"/>
    <w:rsid w:val="000E74E1"/>
    <w:rsid w:val="001207C6"/>
    <w:rsid w:val="003D2735"/>
    <w:rsid w:val="004118D9"/>
    <w:rsid w:val="006758A8"/>
    <w:rsid w:val="007C3FFD"/>
    <w:rsid w:val="00A83CB6"/>
    <w:rsid w:val="00C400C7"/>
    <w:rsid w:val="00CF19BE"/>
    <w:rsid w:val="00D96D7D"/>
    <w:rsid w:val="00E74EE3"/>
    <w:rsid w:val="00F012A4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D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Namrata Marathe</cp:lastModifiedBy>
  <cp:revision>2</cp:revision>
  <dcterms:created xsi:type="dcterms:W3CDTF">2013-11-13T13:17:00Z</dcterms:created>
  <dcterms:modified xsi:type="dcterms:W3CDTF">2013-11-13T13:17:00Z</dcterms:modified>
</cp:coreProperties>
</file>