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565775" cy="173926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565775" cy="173926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Cybersecurity Department</w:t>
      </w:r>
    </w:p>
    <w:p w:rsidR="00000000" w:rsidDel="00000000" w:rsidP="00000000" w:rsidRDefault="00000000" w:rsidRPr="00000000" w14:paraId="00000005">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Software Vendor Assessment Form </w:t>
      </w:r>
    </w:p>
    <w:p w:rsidR="00000000" w:rsidDel="00000000" w:rsidP="00000000" w:rsidRDefault="00000000" w:rsidRPr="00000000" w14:paraId="00000007">
      <w:pPr>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[This Governance process applies to Projects, Maintenance tasks, Changes, Releases, Decision Support, Risk, Security, Compliance &amp; Exception Management Control(s)]</w:t>
      </w:r>
    </w:p>
    <w:p w:rsidR="00000000" w:rsidDel="00000000" w:rsidP="00000000" w:rsidRDefault="00000000" w:rsidRPr="00000000" w14:paraId="00000008">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vendor assessment form purpose &amp; description</w:t>
            </w:r>
          </w:hyperlink>
          <w:hyperlink w:anchor="_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Basic application/system information</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management and integration</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Authentication/authorization/access manage</w:t>
              <w:tab/>
              <w:t xml:space="preserve">6</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Account and password management</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Network access and data protection</w:t>
              <w:tab/>
              <w:t xml:space="preserve">8</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Auditing/logging/monitoring</w:t>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Physical security</w:t>
              <w:tab/>
              <w:t xml:space="preserve">10</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Vulnerability and threat management</w:t>
              <w:tab/>
              <w:t xml:space="preserve">11</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Availability/backup/recovery</w:t>
              <w:tab/>
              <w:t xml:space="preserve">12</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Changement management</w:t>
              <w:tab/>
              <w:t xml:space="preserve">13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Compliance</w:t>
              <w:tab/>
              <w:t xml:space="preserve">14</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International operation</w:t>
              <w:tab/>
              <w:t xml:space="preserve">15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revision history</w:t>
              <w:tab/>
              <w:t xml:space="preserve">16</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hd w:fill="1f497d" w:val="clear"/>
        <w:tabs>
          <w:tab w:val="left" w:pos="360"/>
        </w:tabs>
        <w:spacing w:before="480" w:line="240" w:lineRule="auto"/>
        <w:rPr>
          <w:rFonts w:ascii="Calibri" w:cs="Calibri" w:eastAsia="Calibri" w:hAnsi="Calibri"/>
          <w:color w:val="ffc000"/>
        </w:rPr>
      </w:pPr>
      <w:bookmarkStart w:colFirst="0" w:colLast="0" w:name="_30j0zll" w:id="1"/>
      <w:bookmarkEnd w:id="1"/>
      <w:r w:rsidDel="00000000" w:rsidR="00000000" w:rsidRPr="00000000">
        <w:rPr>
          <w:rFonts w:ascii="Calibri" w:cs="Calibri" w:eastAsia="Calibri" w:hAnsi="Calibri"/>
          <w:color w:val="ffc000"/>
          <w:rtl w:val="0"/>
        </w:rPr>
        <w:t xml:space="preserve">Software Vendor Assessment Form Purpose &amp; Description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60" w:before="60" w:line="36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BRLI operates in a highly regulated business environment requiring us to conduct business in a rick managed manor. The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Software Vendor Assessment Form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addresses implementation specifications for Information Security Risk Management requirements of CFR 164.308(a)(1)(i). It further assists the BRLI Cybersecurity team in assessing controls implemented by cloud vendors and business affiliates entrusted to process, store, and/or transmit PHI / PII on behalf of BRLI and its members.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60" w:before="60" w:line="36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60" w:before="60" w:line="360" w:lineRule="auto"/>
        <w:ind w:left="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Failure to thoroughly answer this questionnaire or incomplete responses will delay the evaluation process and may impact BRLI’s ability to exchange data with your company.  Please respond to all questions (indicate "NA" where not applicable).  Missing information or incomplete responses will delay the evaluation process.</w:t>
      </w:r>
    </w:p>
    <w:p w:rsidR="00000000" w:rsidDel="00000000" w:rsidP="00000000" w:rsidRDefault="00000000" w:rsidRPr="00000000" w14:paraId="00000035">
      <w:pPr>
        <w:spacing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spacing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assessment process satisfies HIPAA, PCI DSS, and other compliance Security and Risk requirements. </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tabs>
          <w:tab w:val="left" w:pos="9036"/>
        </w:tabs>
        <w:ind w:right="-630"/>
        <w:rPr/>
      </w:pPr>
      <w:r w:rsidDel="00000000" w:rsidR="00000000" w:rsidRPr="00000000">
        <w:rPr>
          <w:rtl w:val="0"/>
        </w:rPr>
      </w:r>
    </w:p>
    <w:tbl>
      <w:tblPr>
        <w:tblStyle w:val="Table1"/>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1430"/>
        <w:gridCol w:w="3332"/>
        <w:gridCol w:w="8"/>
        <w:tblGridChange w:id="0">
          <w:tblGrid>
            <w:gridCol w:w="5568"/>
            <w:gridCol w:w="1430"/>
            <w:gridCol w:w="3332"/>
            <w:gridCol w:w="8"/>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039">
            <w:pPr>
              <w:pStyle w:val="Heading1"/>
              <w:rPr>
                <w:b w:val="1"/>
              </w:rPr>
            </w:pPr>
            <w:bookmarkStart w:colFirst="0" w:colLast="0" w:name="_1fob9te" w:id="2"/>
            <w:bookmarkEnd w:id="2"/>
            <w:r w:rsidDel="00000000" w:rsidR="00000000" w:rsidRPr="00000000">
              <w:rPr>
                <w:b w:val="1"/>
                <w:color w:val="000000"/>
                <w:rtl w:val="0"/>
              </w:rPr>
              <w:t xml:space="preserve">BASIC APPLICATION/SYSTEM INFORMATION</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260" w:hRule="atLeast"/>
        </w:trPr>
        <w:tc>
          <w:tcPr>
            <w:shd w:fill="c6d9f1"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260" w:hRule="atLeast"/>
        </w:trPr>
        <w:tc>
          <w:tcPr/>
          <w:p w:rsidR="00000000" w:rsidDel="00000000" w:rsidP="00000000" w:rsidRDefault="00000000" w:rsidRPr="00000000" w14:paraId="0000004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3"/>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Company name:</w:t>
            </w:r>
          </w:p>
        </w:tc>
        <w:tc>
          <w:tcPr>
            <w:gridSpan w:val="3"/>
          </w:tcPr>
          <w:p w:rsidR="00000000" w:rsidDel="00000000" w:rsidP="00000000" w:rsidRDefault="00000000" w:rsidRPr="00000000" w14:paraId="00000041">
            <w:pPr>
              <w:rPr>
                <w:sz w:val="20"/>
                <w:szCs w:val="20"/>
              </w:rPr>
            </w:pPr>
            <w:r w:rsidDel="00000000" w:rsidR="00000000" w:rsidRPr="00000000">
              <w:rPr>
                <w:sz w:val="20"/>
                <w:szCs w:val="20"/>
                <w:rtl w:val="0"/>
              </w:rPr>
              <w:t xml:space="preserve">Prognos Health Inc.</w:t>
            </w:r>
            <w:r w:rsidDel="00000000" w:rsidR="00000000" w:rsidRPr="00000000">
              <w:rPr>
                <w:rtl w:val="0"/>
              </w:rPr>
            </w:r>
          </w:p>
        </w:tc>
      </w:tr>
      <w:tr>
        <w:trPr>
          <w:trHeight w:val="240" w:hRule="atLeast"/>
        </w:trPr>
        <w:tc>
          <w:tcPr/>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9"/>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Primary point of contact (name, phone, email):</w:t>
            </w:r>
          </w:p>
        </w:tc>
        <w:tc>
          <w:tcPr>
            <w:gridSpan w:val="3"/>
          </w:tcPr>
          <w:p w:rsidR="00000000" w:rsidDel="00000000" w:rsidP="00000000" w:rsidRDefault="00000000" w:rsidRPr="00000000" w14:paraId="00000045">
            <w:pPr>
              <w:rPr>
                <w:sz w:val="20"/>
                <w:szCs w:val="20"/>
              </w:rPr>
            </w:pPr>
            <w:r w:rsidDel="00000000" w:rsidR="00000000" w:rsidRPr="00000000">
              <w:rPr>
                <w:sz w:val="20"/>
                <w:szCs w:val="20"/>
                <w:rtl w:val="0"/>
              </w:rPr>
              <w:t xml:space="preserve">Mark Reis VP Business Development, Lab Markets</w:t>
            </w:r>
            <w:r w:rsidDel="00000000" w:rsidR="00000000" w:rsidRPr="00000000">
              <w:rPr>
                <w:rtl w:val="0"/>
              </w:rPr>
            </w:r>
          </w:p>
        </w:tc>
      </w:tr>
      <w:tr>
        <w:trPr>
          <w:trHeight w:val="280" w:hRule="atLeast"/>
        </w:trPr>
        <w:tc>
          <w:tcPr/>
          <w:p w:rsidR="00000000" w:rsidDel="00000000" w:rsidP="00000000" w:rsidRDefault="00000000" w:rsidRPr="00000000" w14:paraId="0000004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2"/>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name:</w:t>
            </w:r>
          </w:p>
        </w:tc>
        <w:tc>
          <w:tcPr>
            <w:gridSpan w:val="3"/>
          </w:tcPr>
          <w:p w:rsidR="00000000" w:rsidDel="00000000" w:rsidP="00000000" w:rsidRDefault="00000000" w:rsidRPr="00000000" w14:paraId="00000049">
            <w:pPr>
              <w:rPr>
                <w:sz w:val="20"/>
                <w:szCs w:val="20"/>
              </w:rPr>
            </w:pPr>
            <w:r w:rsidDel="00000000" w:rsidR="00000000" w:rsidRPr="00000000">
              <w:rPr>
                <w:sz w:val="20"/>
                <w:szCs w:val="20"/>
                <w:rtl w:val="0"/>
              </w:rPr>
              <w:t xml:space="preserve">Opal De-Identification Software</w:t>
            </w:r>
            <w:r w:rsidDel="00000000" w:rsidR="00000000" w:rsidRPr="00000000">
              <w:rPr>
                <w:rtl w:val="0"/>
              </w:rPr>
            </w:r>
          </w:p>
        </w:tc>
      </w:tr>
      <w:tr>
        <w:trPr>
          <w:trHeight w:val="260" w:hRule="atLeast"/>
        </w:trPr>
        <w:tc>
          <w:tcPr/>
          <w:p w:rsidR="00000000" w:rsidDel="00000000" w:rsidP="00000000" w:rsidRDefault="00000000" w:rsidRPr="00000000" w14:paraId="0000004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9"/>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 of application:</w:t>
            </w:r>
          </w:p>
        </w:tc>
        <w:tc>
          <w:tcPr>
            <w:gridSpan w:val="3"/>
          </w:tcPr>
          <w:p w:rsidR="00000000" w:rsidDel="00000000" w:rsidP="00000000" w:rsidRDefault="00000000" w:rsidRPr="00000000" w14:paraId="0000004D">
            <w:pPr>
              <w:rPr>
                <w:sz w:val="20"/>
                <w:szCs w:val="20"/>
              </w:rPr>
            </w:pPr>
            <w:r w:rsidDel="00000000" w:rsidR="00000000" w:rsidRPr="00000000">
              <w:rPr>
                <w:sz w:val="20"/>
                <w:szCs w:val="20"/>
                <w:rtl w:val="0"/>
              </w:rPr>
              <w:t xml:space="preserve">De-Identification of all PHI and PII</w:t>
            </w:r>
            <w:r w:rsidDel="00000000" w:rsidR="00000000" w:rsidRPr="00000000">
              <w:rPr>
                <w:rtl w:val="0"/>
              </w:rPr>
            </w:r>
          </w:p>
        </w:tc>
      </w:tr>
      <w:tr>
        <w:trPr>
          <w:trHeight w:val="240" w:hRule="atLeast"/>
        </w:trPr>
        <w:tc>
          <w:tcPr/>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2"/>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will use the application?</w:t>
            </w:r>
          </w:p>
        </w:tc>
        <w:tc>
          <w:tcPr>
            <w:gridSpan w:val="3"/>
          </w:tcPr>
          <w:p w:rsidR="00000000" w:rsidDel="00000000" w:rsidP="00000000" w:rsidRDefault="00000000" w:rsidRPr="00000000" w14:paraId="00000051">
            <w:pPr>
              <w:rPr>
                <w:sz w:val="20"/>
                <w:szCs w:val="20"/>
              </w:rPr>
            </w:pPr>
            <w:r w:rsidDel="00000000" w:rsidR="00000000" w:rsidRPr="00000000">
              <w:rPr>
                <w:sz w:val="20"/>
                <w:szCs w:val="20"/>
                <w:rtl w:val="0"/>
              </w:rPr>
              <w:t xml:space="preserve">Bioreference IT Staff</w:t>
            </w:r>
            <w:r w:rsidDel="00000000" w:rsidR="00000000" w:rsidRPr="00000000">
              <w:rPr>
                <w:rtl w:val="0"/>
              </w:rPr>
            </w:r>
          </w:p>
        </w:tc>
      </w:tr>
      <w:tr>
        <w:trPr>
          <w:trHeight w:val="280" w:hRule="atLeast"/>
        </w:trPr>
        <w:tc>
          <w:tcPr/>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82"/>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Operating system and version:</w:t>
            </w:r>
          </w:p>
        </w:tc>
        <w:tc>
          <w:tcPr>
            <w:gridSpan w:val="3"/>
          </w:tcPr>
          <w:p w:rsidR="00000000" w:rsidDel="00000000" w:rsidP="00000000" w:rsidRDefault="00000000" w:rsidRPr="00000000" w14:paraId="00000055">
            <w:pPr>
              <w:rPr>
                <w:sz w:val="20"/>
                <w:szCs w:val="20"/>
              </w:rPr>
            </w:pPr>
            <w:r w:rsidDel="00000000" w:rsidR="00000000" w:rsidRPr="00000000">
              <w:rPr>
                <w:sz w:val="20"/>
                <w:szCs w:val="20"/>
                <w:rtl w:val="0"/>
              </w:rPr>
              <w:t xml:space="preserve">Data Dictionary v2.2 Multiple OS supported </w:t>
            </w:r>
            <w:r w:rsidDel="00000000" w:rsidR="00000000" w:rsidRPr="00000000">
              <w:rPr>
                <w:rtl w:val="0"/>
              </w:rPr>
            </w:r>
          </w:p>
        </w:tc>
      </w:tr>
      <w:tr>
        <w:trPr>
          <w:trHeight w:val="1380" w:hRule="atLeast"/>
        </w:trPr>
        <w:tc>
          <w:tcPr/>
          <w:p w:rsidR="00000000" w:rsidDel="00000000" w:rsidP="00000000" w:rsidRDefault="00000000" w:rsidRPr="00000000" w14:paraId="0000005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9"/>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 type/versions supported:</w:t>
            </w:r>
          </w:p>
        </w:tc>
        <w:tc>
          <w:tcPr>
            <w:gridSpan w:val="3"/>
          </w:tcPr>
          <w:p w:rsidR="00000000" w:rsidDel="00000000" w:rsidP="00000000" w:rsidRDefault="00000000" w:rsidRPr="00000000" w14:paraId="00000059">
            <w:pPr>
              <w:rPr>
                <w:sz w:val="20"/>
                <w:szCs w:val="20"/>
              </w:rPr>
            </w:pPr>
            <w:r w:rsidDel="00000000" w:rsidR="00000000" w:rsidRPr="00000000">
              <w:rPr>
                <w:sz w:val="20"/>
                <w:szCs w:val="20"/>
                <w:rtl w:val="0"/>
              </w:rPr>
              <w:t xml:space="preserve">Flexible </w:t>
            </w:r>
            <w:r w:rsidDel="00000000" w:rsidR="00000000" w:rsidRPr="00000000">
              <w:rPr>
                <w:rtl w:val="0"/>
              </w:rPr>
            </w:r>
          </w:p>
        </w:tc>
      </w:tr>
      <w:tr>
        <w:trPr>
          <w:trHeight w:val="280" w:hRule="atLeast"/>
        </w:trPr>
        <w:tc>
          <w:tcPr/>
          <w:p w:rsidR="00000000" w:rsidDel="00000000" w:rsidP="00000000" w:rsidRDefault="00000000" w:rsidRPr="00000000" w14:paraId="0000005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3"/>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Database type/version in which application is developed:</w:t>
            </w:r>
          </w:p>
        </w:tc>
        <w:tc>
          <w:tcPr>
            <w:gridSpan w:val="3"/>
          </w:tcPr>
          <w:p w:rsidR="00000000" w:rsidDel="00000000" w:rsidP="00000000" w:rsidRDefault="00000000" w:rsidRPr="00000000" w14:paraId="0000005D">
            <w:pPr>
              <w:rPr>
                <w:sz w:val="20"/>
                <w:szCs w:val="20"/>
              </w:rPr>
            </w:pPr>
            <w:r w:rsidDel="00000000" w:rsidR="00000000" w:rsidRPr="00000000">
              <w:rPr>
                <w:sz w:val="20"/>
                <w:szCs w:val="20"/>
                <w:rtl w:val="0"/>
              </w:rPr>
              <w:t xml:space="preserve">It’s not a database based application, it’s developed in Go, a general language.</w:t>
            </w:r>
            <w:r w:rsidDel="00000000" w:rsidR="00000000" w:rsidRPr="00000000">
              <w:rPr>
                <w:rtl w:val="0"/>
              </w:rPr>
            </w:r>
          </w:p>
        </w:tc>
      </w:tr>
      <w:tr>
        <w:trPr>
          <w:trHeight w:val="240" w:hRule="atLeast"/>
        </w:trPr>
        <w:tc>
          <w:tcPr/>
          <w:p w:rsidR="00000000" w:rsidDel="00000000" w:rsidP="00000000" w:rsidRDefault="00000000" w:rsidRPr="00000000" w14:paraId="0000006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Server requirements (if local hosting):</w:t>
            </w:r>
          </w:p>
        </w:tc>
        <w:tc>
          <w:tcPr>
            <w:gridSpan w:val="3"/>
          </w:tcPr>
          <w:p w:rsidR="00000000" w:rsidDel="00000000" w:rsidP="00000000" w:rsidRDefault="00000000" w:rsidRPr="00000000" w14:paraId="00000061">
            <w:pPr>
              <w:rPr>
                <w:sz w:val="20"/>
                <w:szCs w:val="20"/>
              </w:rPr>
            </w:pPr>
            <w:r w:rsidDel="00000000" w:rsidR="00000000" w:rsidRPr="00000000">
              <w:rPr>
                <w:sz w:val="20"/>
                <w:szCs w:val="20"/>
                <w:rtl w:val="0"/>
              </w:rPr>
              <w:t xml:space="preserve">250 HDD, 16GB RAM, 4 CORE PROCESSOR</w:t>
            </w:r>
            <w:r w:rsidDel="00000000" w:rsidR="00000000" w:rsidRPr="00000000">
              <w:rPr>
                <w:rtl w:val="0"/>
              </w:rPr>
            </w:r>
          </w:p>
        </w:tc>
      </w:tr>
      <w:tr>
        <w:trPr>
          <w:trHeight w:val="280" w:hRule="atLeast"/>
        </w:trPr>
        <w:tc>
          <w:tcPr/>
          <w:p w:rsidR="00000000" w:rsidDel="00000000" w:rsidP="00000000" w:rsidRDefault="00000000" w:rsidRPr="00000000" w14:paraId="0000006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Networking requirement</w:t>
            </w:r>
          </w:p>
          <w:p w:rsidR="00000000" w:rsidDel="00000000" w:rsidP="00000000" w:rsidRDefault="00000000" w:rsidRPr="00000000" w14:paraId="0000006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6D">
            <w:pPr>
              <w:rPr>
                <w:sz w:val="20"/>
                <w:szCs w:val="20"/>
              </w:rPr>
            </w:pPr>
            <w:r w:rsidDel="00000000" w:rsidR="00000000" w:rsidRPr="00000000">
              <w:rPr>
                <w:sz w:val="20"/>
                <w:szCs w:val="20"/>
                <w:rtl w:val="0"/>
              </w:rPr>
              <w:t xml:space="preserve">None</w:t>
            </w:r>
            <w:r w:rsidDel="00000000" w:rsidR="00000000" w:rsidRPr="00000000">
              <w:rPr>
                <w:rtl w:val="0"/>
              </w:rPr>
            </w:r>
          </w:p>
        </w:tc>
      </w:tr>
      <w:tr>
        <w:trPr>
          <w:trHeight w:val="240" w:hRule="atLeast"/>
        </w:trPr>
        <w:tc>
          <w:tcPr/>
          <w:p w:rsidR="00000000" w:rsidDel="00000000" w:rsidP="00000000" w:rsidRDefault="00000000" w:rsidRPr="00000000" w14:paraId="00000070">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 browser requirements:</w:t>
            </w:r>
          </w:p>
        </w:tc>
        <w:tc>
          <w:tcPr>
            <w:gridSpan w:val="3"/>
          </w:tcPr>
          <w:p w:rsidR="00000000" w:rsidDel="00000000" w:rsidP="00000000" w:rsidRDefault="00000000" w:rsidRPr="00000000" w14:paraId="00000071">
            <w:pPr>
              <w:rPr>
                <w:sz w:val="20"/>
                <w:szCs w:val="20"/>
              </w:rPr>
            </w:pPr>
            <w:r w:rsidDel="00000000" w:rsidR="00000000" w:rsidRPr="00000000">
              <w:rPr>
                <w:sz w:val="20"/>
                <w:szCs w:val="20"/>
                <w:rtl w:val="0"/>
              </w:rPr>
              <w:t xml:space="preserve">None</w:t>
            </w:r>
            <w:r w:rsidDel="00000000" w:rsidR="00000000" w:rsidRPr="00000000">
              <w:rPr>
                <w:rtl w:val="0"/>
              </w:rPr>
            </w:r>
          </w:p>
        </w:tc>
      </w:tr>
      <w:tr>
        <w:trPr>
          <w:trHeight w:val="280" w:hRule="atLeast"/>
        </w:trPr>
        <w:tc>
          <w:tcPr/>
          <w:p w:rsidR="00000000" w:rsidDel="00000000" w:rsidP="00000000" w:rsidRDefault="00000000" w:rsidRPr="00000000" w14:paraId="0000007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20"/>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system requirements:</w:t>
            </w:r>
          </w:p>
        </w:tc>
        <w:tc>
          <w:tcPr>
            <w:gridSpan w:val="3"/>
          </w:tcPr>
          <w:p w:rsidR="00000000" w:rsidDel="00000000" w:rsidP="00000000" w:rsidRDefault="00000000" w:rsidRPr="00000000" w14:paraId="00000075">
            <w:pPr>
              <w:rPr>
                <w:color w:val="e36c09"/>
                <w:sz w:val="20"/>
                <w:szCs w:val="20"/>
              </w:rPr>
            </w:pPr>
            <w:r w:rsidDel="00000000" w:rsidR="00000000" w:rsidRPr="00000000">
              <w:rPr>
                <w:sz w:val="20"/>
                <w:szCs w:val="20"/>
                <w:rtl w:val="0"/>
              </w:rPr>
              <w:t xml:space="preserve"> JAVA for ALT engine operation </w:t>
            </w:r>
            <w:r w:rsidDel="00000000" w:rsidR="00000000" w:rsidRPr="00000000">
              <w:rPr>
                <w:rtl w:val="0"/>
              </w:rPr>
            </w:r>
          </w:p>
          <w:p w:rsidR="00000000" w:rsidDel="00000000" w:rsidP="00000000" w:rsidRDefault="00000000" w:rsidRPr="00000000" w14:paraId="00000076">
            <w:pPr>
              <w:rPr>
                <w:color w:val="e36c09"/>
                <w:sz w:val="20"/>
                <w:szCs w:val="20"/>
              </w:rPr>
            </w:pPr>
            <w:r w:rsidDel="00000000" w:rsidR="00000000" w:rsidRPr="00000000">
              <w:rPr>
                <w:rtl w:val="0"/>
              </w:rPr>
            </w:r>
          </w:p>
        </w:tc>
      </w:tr>
      <w:tr>
        <w:trPr>
          <w:trHeight w:val="560" w:hRule="atLeast"/>
        </w:trPr>
        <w:tc>
          <w:tcPr/>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2"/>
              </w:tabs>
              <w:spacing w:after="0" w:before="0" w:line="276" w:lineRule="auto"/>
              <w:ind w:left="348" w:right="18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support do you provide for this system/application and its users?</w:t>
            </w:r>
          </w:p>
        </w:tc>
        <w:tc>
          <w:tcPr>
            <w:gridSpan w:val="3"/>
          </w:tcPr>
          <w:p w:rsidR="00000000" w:rsidDel="00000000" w:rsidP="00000000" w:rsidRDefault="00000000" w:rsidRPr="00000000" w14:paraId="0000007A">
            <w:pPr>
              <w:rPr>
                <w:sz w:val="20"/>
                <w:szCs w:val="20"/>
              </w:rPr>
            </w:pPr>
            <w:r w:rsidDel="00000000" w:rsidR="00000000" w:rsidRPr="00000000">
              <w:rPr>
                <w:sz w:val="20"/>
                <w:szCs w:val="20"/>
                <w:rtl w:val="0"/>
              </w:rPr>
              <w:t xml:space="preserve">Demo, Initial Configuration, Troubleshooting/Error Debugging</w:t>
            </w:r>
            <w:r w:rsidDel="00000000" w:rsidR="00000000" w:rsidRPr="00000000">
              <w:rPr>
                <w:rtl w:val="0"/>
              </w:rPr>
            </w:r>
          </w:p>
        </w:tc>
      </w:tr>
      <w:tr>
        <w:trPr>
          <w:trHeight w:val="260" w:hRule="atLeast"/>
        </w:trPr>
        <w:tc>
          <w:tcPr/>
          <w:p w:rsidR="00000000" w:rsidDel="00000000" w:rsidP="00000000" w:rsidRDefault="00000000" w:rsidRPr="00000000" w14:paraId="0000007D">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3"/>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your support hours?</w:t>
            </w:r>
          </w:p>
        </w:tc>
        <w:tc>
          <w:tcPr>
            <w:gridSpan w:val="3"/>
          </w:tcPr>
          <w:p w:rsidR="00000000" w:rsidDel="00000000" w:rsidP="00000000" w:rsidRDefault="00000000" w:rsidRPr="00000000" w14:paraId="0000007E">
            <w:pPr>
              <w:rPr>
                <w:sz w:val="20"/>
                <w:szCs w:val="20"/>
              </w:rPr>
            </w:pPr>
            <w:bookmarkStart w:colFirst="0" w:colLast="0" w:name="_1fob9te" w:id="2"/>
            <w:bookmarkEnd w:id="2"/>
            <w:r w:rsidDel="00000000" w:rsidR="00000000" w:rsidRPr="00000000">
              <w:rPr>
                <w:sz w:val="20"/>
                <w:szCs w:val="20"/>
                <w:rtl w:val="0"/>
              </w:rPr>
              <w:t xml:space="preserve">8am to 6pm M-F</w:t>
            </w:r>
            <w:r w:rsidDel="00000000" w:rsidR="00000000" w:rsidRPr="00000000">
              <w:rPr>
                <w:rtl w:val="0"/>
              </w:rPr>
            </w:r>
          </w:p>
        </w:tc>
      </w:tr>
      <w:tr>
        <w:trPr>
          <w:trHeight w:val="260" w:hRule="atLeast"/>
        </w:trPr>
        <w:tc>
          <w:tcPr/>
          <w:p w:rsidR="00000000" w:rsidDel="00000000" w:rsidP="00000000" w:rsidRDefault="00000000" w:rsidRPr="00000000" w14:paraId="0000008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3"/>
              </w:tabs>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average response time for support calls?</w:t>
            </w:r>
          </w:p>
        </w:tc>
        <w:tc>
          <w:tcPr>
            <w:gridSpan w:val="3"/>
          </w:tcPr>
          <w:p w:rsidR="00000000" w:rsidDel="00000000" w:rsidP="00000000" w:rsidRDefault="00000000" w:rsidRPr="00000000" w14:paraId="00000082">
            <w:pPr>
              <w:rPr>
                <w:sz w:val="20"/>
                <w:szCs w:val="20"/>
              </w:rPr>
            </w:pPr>
            <w:r w:rsidDel="00000000" w:rsidR="00000000" w:rsidRPr="00000000">
              <w:rPr>
                <w:sz w:val="20"/>
                <w:szCs w:val="20"/>
                <w:rtl w:val="0"/>
              </w:rPr>
              <w:t xml:space="preserve">Within 24 hours </w:t>
            </w:r>
            <w:r w:rsidDel="00000000" w:rsidR="00000000" w:rsidRPr="00000000">
              <w:rPr>
                <w:rtl w:val="0"/>
              </w:rPr>
            </w:r>
          </w:p>
        </w:tc>
      </w:tr>
      <w:tr>
        <w:trPr>
          <w:trHeight w:val="520" w:hRule="atLeast"/>
        </w:trPr>
        <w:tc>
          <w:tcPr/>
          <w:p w:rsidR="00000000" w:rsidDel="00000000" w:rsidP="00000000" w:rsidRDefault="00000000" w:rsidRPr="00000000" w14:paraId="0000008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2"/>
              </w:tabs>
              <w:spacing w:after="0" w:before="0" w:line="276" w:lineRule="auto"/>
              <w:ind w:left="348" w:right="18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support will BRLI be responsible for providing for the system/application and its users?</w:t>
            </w:r>
          </w:p>
        </w:tc>
        <w:tc>
          <w:tcPr>
            <w:gridSpan w:val="3"/>
          </w:tcPr>
          <w:p w:rsidR="00000000" w:rsidDel="00000000" w:rsidP="00000000" w:rsidRDefault="00000000" w:rsidRPr="00000000" w14:paraId="00000086">
            <w:pPr>
              <w:rPr>
                <w:sz w:val="20"/>
                <w:szCs w:val="20"/>
              </w:rPr>
            </w:pPr>
            <w:r w:rsidDel="00000000" w:rsidR="00000000" w:rsidRPr="00000000">
              <w:rPr>
                <w:sz w:val="20"/>
                <w:szCs w:val="20"/>
                <w:rtl w:val="0"/>
              </w:rPr>
              <w:t xml:space="preserve">The application runs on your systems. We provide guidelines of requirements for systems and explanations of process requirements, but we cannot directly support the application within your environment. We’re here to help as much as we can.</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rtl w:val="0"/>
              </w:rPr>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rtl w:val="0"/>
              </w:rPr>
            </w:r>
          </w:p>
        </w:tc>
      </w:tr>
    </w:tbl>
    <w:p w:rsidR="00000000" w:rsidDel="00000000" w:rsidP="00000000" w:rsidRDefault="00000000" w:rsidRPr="00000000" w14:paraId="00000092">
      <w:pPr>
        <w:rPr/>
      </w:pPr>
      <w:r w:rsidDel="00000000" w:rsidR="00000000" w:rsidRPr="00000000">
        <w:br w:type="page"/>
      </w:r>
      <w:r w:rsidDel="00000000" w:rsidR="00000000" w:rsidRPr="00000000">
        <w:rPr>
          <w:rtl w:val="0"/>
        </w:rPr>
      </w:r>
    </w:p>
    <w:tbl>
      <w:tblPr>
        <w:tblStyle w:val="Table2"/>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1430"/>
        <w:gridCol w:w="3332"/>
        <w:gridCol w:w="8"/>
        <w:tblGridChange w:id="0">
          <w:tblGrid>
            <w:gridCol w:w="5568"/>
            <w:gridCol w:w="1430"/>
            <w:gridCol w:w="3332"/>
            <w:gridCol w:w="8"/>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093">
            <w:pPr>
              <w:pStyle w:val="Heading1"/>
              <w:rPr>
                <w:b w:val="1"/>
              </w:rPr>
            </w:pPr>
            <w:bookmarkStart w:colFirst="0" w:colLast="0" w:name="_3znysh7" w:id="3"/>
            <w:bookmarkEnd w:id="3"/>
            <w:r w:rsidDel="00000000" w:rsidR="00000000" w:rsidRPr="00000000">
              <w:rPr>
                <w:b w:val="1"/>
                <w:color w:val="000000"/>
                <w:rtl w:val="0"/>
              </w:rPr>
              <w:t xml:space="preserve">DATA MANAGEMENT AND INTEGRATION</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560" w:hRule="atLeast"/>
        </w:trPr>
        <w:tc>
          <w:tcPr/>
          <w:p w:rsidR="00000000" w:rsidDel="00000000" w:rsidP="00000000" w:rsidRDefault="00000000" w:rsidRPr="00000000" w14:paraId="0000009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2"/>
              </w:tabs>
              <w:spacing w:after="0" w:before="0" w:line="276" w:lineRule="auto"/>
              <w:ind w:left="348" w:right="18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type of data will be stored, transmitted, or accessed by this system/application?</w:t>
            </w:r>
          </w:p>
        </w:tc>
        <w:tc>
          <w:tcPr>
            <w:gridSpan w:val="3"/>
          </w:tcPr>
          <w:p w:rsidR="00000000" w:rsidDel="00000000" w:rsidP="00000000" w:rsidRDefault="00000000" w:rsidRPr="00000000" w14:paraId="0000009B">
            <w:pPr>
              <w:rPr>
                <w:sz w:val="20"/>
                <w:szCs w:val="20"/>
              </w:rPr>
            </w:pPr>
            <w:r w:rsidDel="00000000" w:rsidR="00000000" w:rsidRPr="00000000">
              <w:rPr>
                <w:sz w:val="20"/>
                <w:szCs w:val="20"/>
                <w:rtl w:val="0"/>
              </w:rPr>
              <w:t xml:space="preserve"> PHI or PII will be fed into the application, de-identified data exits the system and is then transferred to us.</w:t>
            </w:r>
            <w:r w:rsidDel="00000000" w:rsidR="00000000" w:rsidRPr="00000000">
              <w:rPr>
                <w:rtl w:val="0"/>
              </w:rPr>
            </w:r>
          </w:p>
        </w:tc>
      </w:tr>
      <w:tr>
        <w:trPr>
          <w:trHeight w:val="560" w:hRule="atLeast"/>
        </w:trPr>
        <w:tc>
          <w:tcPr/>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2"/>
              </w:tabs>
              <w:spacing w:after="0" w:before="0" w:line="276" w:lineRule="auto"/>
              <w:ind w:left="348" w:right="18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Indicate if the following data types will be stored, transmitted, or accessed by this application/system:</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left" w:pos="372"/>
              </w:tabs>
              <w:spacing w:after="0" w:before="0" w:line="276" w:lineRule="auto"/>
              <w:ind w:left="348" w:right="58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0A0">
            <w:pPr>
              <w:rPr>
                <w:sz w:val="20"/>
                <w:szCs w:val="20"/>
              </w:rPr>
            </w:pPr>
            <w:r w:rsidDel="00000000" w:rsidR="00000000" w:rsidRPr="00000000">
              <w:rPr>
                <w:rtl w:val="0"/>
              </w:rPr>
            </w:r>
          </w:p>
        </w:tc>
      </w:tr>
      <w:tr>
        <w:trPr>
          <w:trHeight w:val="300" w:hRule="atLeast"/>
        </w:trPr>
        <w:tc>
          <w:tcPr/>
          <w:p w:rsidR="00000000" w:rsidDel="00000000" w:rsidP="00000000" w:rsidRDefault="00000000" w:rsidRPr="00000000" w14:paraId="000000A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9"/>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Protected Health Information (PHI)</w:t>
            </w:r>
          </w:p>
        </w:tc>
        <w:tc>
          <w:tcPr>
            <w:gridSpan w:val="3"/>
          </w:tcPr>
          <w:p w:rsidR="00000000" w:rsidDel="00000000" w:rsidP="00000000" w:rsidRDefault="00000000" w:rsidRPr="00000000" w14:paraId="000000A4">
            <w:pPr>
              <w:rPr>
                <w:sz w:val="20"/>
                <w:szCs w:val="20"/>
              </w:rPr>
            </w:pPr>
            <w:r w:rsidDel="00000000" w:rsidR="00000000" w:rsidRPr="00000000">
              <w:rPr>
                <w:sz w:val="20"/>
                <w:szCs w:val="20"/>
                <w:rtl w:val="0"/>
              </w:rPr>
              <w:t xml:space="preserve">Yes (incoming, controlled by BRL)</w:t>
            </w:r>
            <w:r w:rsidDel="00000000" w:rsidR="00000000" w:rsidRPr="00000000">
              <w:rPr>
                <w:rtl w:val="0"/>
              </w:rPr>
            </w:r>
          </w:p>
        </w:tc>
      </w:tr>
      <w:tr>
        <w:trPr>
          <w:trHeight w:val="260" w:hRule="atLeast"/>
        </w:trPr>
        <w:tc>
          <w:tcPr/>
          <w:p w:rsidR="00000000" w:rsidDel="00000000" w:rsidP="00000000" w:rsidRDefault="00000000" w:rsidRPr="00000000" w14:paraId="000000A7">
            <w:pPr>
              <w:widowControl w:val="0"/>
              <w:numPr>
                <w:ilvl w:val="1"/>
                <w:numId w:val="3"/>
              </w:numPr>
              <w:tabs>
                <w:tab w:val="left" w:pos="379"/>
              </w:tabs>
              <w:spacing w:after="0" w:lineRule="auto"/>
              <w:ind w:left="1440" w:hanging="360"/>
              <w:rPr>
                <w:sz w:val="20"/>
                <w:szCs w:val="20"/>
              </w:rPr>
            </w:pPr>
            <w:r w:rsidDel="00000000" w:rsidR="00000000" w:rsidRPr="00000000">
              <w:rPr>
                <w:sz w:val="20"/>
                <w:szCs w:val="20"/>
                <w:rtl w:val="0"/>
              </w:rPr>
              <w:t xml:space="preserve">Protected Health Information (PHI)</w:t>
            </w:r>
            <w:r w:rsidDel="00000000" w:rsidR="00000000" w:rsidRPr="00000000">
              <w:rPr>
                <w:rtl w:val="0"/>
              </w:rPr>
            </w:r>
          </w:p>
        </w:tc>
        <w:tc>
          <w:tcPr>
            <w:gridSpan w:val="3"/>
          </w:tcPr>
          <w:p w:rsidR="00000000" w:rsidDel="00000000" w:rsidP="00000000" w:rsidRDefault="00000000" w:rsidRPr="00000000" w14:paraId="000000A8">
            <w:pPr>
              <w:rPr>
                <w:sz w:val="20"/>
                <w:szCs w:val="20"/>
              </w:rPr>
            </w:pPr>
            <w:r w:rsidDel="00000000" w:rsidR="00000000" w:rsidRPr="00000000">
              <w:rPr>
                <w:sz w:val="20"/>
                <w:szCs w:val="20"/>
                <w:rtl w:val="0"/>
              </w:rPr>
              <w:t xml:space="preserve">Yes (incoming, controlled by BRL)</w:t>
            </w:r>
            <w:r w:rsidDel="00000000" w:rsidR="00000000" w:rsidRPr="00000000">
              <w:rPr>
                <w:rtl w:val="0"/>
              </w:rPr>
            </w:r>
          </w:p>
        </w:tc>
      </w:tr>
      <w:tr>
        <w:trPr>
          <w:trHeight w:val="260" w:hRule="atLeast"/>
        </w:trPr>
        <w:tc>
          <w:tcPr/>
          <w:p w:rsidR="00000000" w:rsidDel="00000000" w:rsidP="00000000" w:rsidRDefault="00000000" w:rsidRPr="00000000" w14:paraId="000000AB">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9"/>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Payment Card Industry (PCI)</w:t>
            </w:r>
          </w:p>
        </w:tc>
        <w:tc>
          <w:tcPr>
            <w:gridSpan w:val="3"/>
          </w:tcPr>
          <w:p w:rsidR="00000000" w:rsidDel="00000000" w:rsidP="00000000" w:rsidRDefault="00000000" w:rsidRPr="00000000" w14:paraId="000000AC">
            <w:pPr>
              <w:rPr>
                <w:sz w:val="20"/>
                <w:szCs w:val="20"/>
              </w:rPr>
            </w:pPr>
            <w:r w:rsidDel="00000000" w:rsidR="00000000" w:rsidRPr="00000000">
              <w:rPr>
                <w:sz w:val="20"/>
                <w:szCs w:val="20"/>
                <w:rtl w:val="0"/>
              </w:rPr>
              <w:t xml:space="preserve">No</w:t>
            </w:r>
            <w:r w:rsidDel="00000000" w:rsidR="00000000" w:rsidRPr="00000000">
              <w:rPr>
                <w:rtl w:val="0"/>
              </w:rPr>
            </w:r>
          </w:p>
        </w:tc>
      </w:tr>
      <w:tr>
        <w:trPr>
          <w:trHeight w:val="280" w:hRule="atLeast"/>
        </w:trPr>
        <w:tc>
          <w:tcPr/>
          <w:p w:rsidR="00000000" w:rsidDel="00000000" w:rsidP="00000000" w:rsidRDefault="00000000" w:rsidRPr="00000000" w14:paraId="000000AF">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3"/>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Other financial information</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tabs>
                <w:tab w:val="left" w:pos="373"/>
              </w:tabs>
              <w:spacing w:after="0" w:before="0" w:line="276" w:lineRule="auto"/>
              <w:ind w:left="1440" w:right="0" w:firstLine="0"/>
              <w:jc w:val="left"/>
              <w:rPr>
                <w:sz w:val="20"/>
                <w:szCs w:val="20"/>
              </w:rPr>
            </w:pPr>
            <w:r w:rsidDel="00000000" w:rsidR="00000000" w:rsidRPr="00000000">
              <w:rPr>
                <w:rtl w:val="0"/>
              </w:rPr>
            </w:r>
          </w:p>
        </w:tc>
        <w:tc>
          <w:tcPr>
            <w:gridSpan w:val="3"/>
          </w:tcPr>
          <w:p w:rsidR="00000000" w:rsidDel="00000000" w:rsidP="00000000" w:rsidRDefault="00000000" w:rsidRPr="00000000" w14:paraId="000000B1">
            <w:pPr>
              <w:rPr>
                <w:sz w:val="20"/>
                <w:szCs w:val="20"/>
              </w:rPr>
            </w:pPr>
            <w:r w:rsidDel="00000000" w:rsidR="00000000" w:rsidRPr="00000000">
              <w:rPr>
                <w:sz w:val="20"/>
                <w:szCs w:val="20"/>
                <w:rtl w:val="0"/>
              </w:rPr>
              <w:t xml:space="preserve">No</w:t>
            </w:r>
            <w:r w:rsidDel="00000000" w:rsidR="00000000" w:rsidRPr="00000000">
              <w:rPr>
                <w:rtl w:val="0"/>
              </w:rPr>
            </w:r>
          </w:p>
        </w:tc>
      </w:tr>
      <w:tr>
        <w:trPr>
          <w:trHeight w:val="260" w:hRule="atLeast"/>
        </w:trPr>
        <w:tc>
          <w:tcPr/>
          <w:p w:rsidR="00000000" w:rsidDel="00000000" w:rsidP="00000000" w:rsidRDefault="00000000" w:rsidRPr="00000000" w14:paraId="000000B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82"/>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Family Educational Rights and Privacy Act (FERPA)</w:t>
            </w:r>
          </w:p>
        </w:tc>
        <w:tc>
          <w:tcPr>
            <w:gridSpan w:val="3"/>
          </w:tcPr>
          <w:p w:rsidR="00000000" w:rsidDel="00000000" w:rsidP="00000000" w:rsidRDefault="00000000" w:rsidRPr="00000000" w14:paraId="000000B5">
            <w:pPr>
              <w:rPr>
                <w:sz w:val="20"/>
                <w:szCs w:val="20"/>
              </w:rPr>
            </w:pPr>
            <w:r w:rsidDel="00000000" w:rsidR="00000000" w:rsidRPr="00000000">
              <w:rPr>
                <w:sz w:val="20"/>
                <w:szCs w:val="20"/>
                <w:rtl w:val="0"/>
              </w:rPr>
              <w:t xml:space="preserve">No</w:t>
            </w:r>
            <w:r w:rsidDel="00000000" w:rsidR="00000000" w:rsidRPr="00000000">
              <w:rPr>
                <w:rtl w:val="0"/>
              </w:rPr>
            </w:r>
          </w:p>
        </w:tc>
      </w:tr>
      <w:tr>
        <w:trPr>
          <w:trHeight w:val="240" w:hRule="atLeast"/>
        </w:trPr>
        <w:tc>
          <w:tcPr/>
          <w:p w:rsidR="00000000" w:rsidDel="00000000" w:rsidP="00000000" w:rsidRDefault="00000000" w:rsidRPr="00000000" w14:paraId="000000B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80"/>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Intellectual property</w:t>
            </w:r>
          </w:p>
        </w:tc>
        <w:tc>
          <w:tcPr>
            <w:gridSpan w:val="3"/>
          </w:tcPr>
          <w:p w:rsidR="00000000" w:rsidDel="00000000" w:rsidP="00000000" w:rsidRDefault="00000000" w:rsidRPr="00000000" w14:paraId="000000B9">
            <w:pPr>
              <w:rPr>
                <w:sz w:val="20"/>
                <w:szCs w:val="20"/>
              </w:rPr>
            </w:pPr>
            <w:r w:rsidDel="00000000" w:rsidR="00000000" w:rsidRPr="00000000">
              <w:rPr>
                <w:sz w:val="20"/>
                <w:szCs w:val="20"/>
                <w:rtl w:val="0"/>
              </w:rPr>
              <w:t xml:space="preserve">No</w:t>
            </w:r>
            <w:r w:rsidDel="00000000" w:rsidR="00000000" w:rsidRPr="00000000">
              <w:rPr>
                <w:rtl w:val="0"/>
              </w:rPr>
            </w:r>
          </w:p>
        </w:tc>
      </w:tr>
      <w:tr>
        <w:trPr>
          <w:trHeight w:val="280" w:hRule="atLeast"/>
        </w:trPr>
        <w:tc>
          <w:tcPr/>
          <w:p w:rsidR="00000000" w:rsidDel="00000000" w:rsidP="00000000" w:rsidRDefault="00000000" w:rsidRPr="00000000" w14:paraId="000000BC">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80"/>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Research data</w:t>
            </w:r>
          </w:p>
        </w:tc>
        <w:tc>
          <w:tcPr>
            <w:gridSpan w:val="3"/>
          </w:tcPr>
          <w:p w:rsidR="00000000" w:rsidDel="00000000" w:rsidP="00000000" w:rsidRDefault="00000000" w:rsidRPr="00000000" w14:paraId="000000BD">
            <w:pPr>
              <w:rPr>
                <w:sz w:val="20"/>
                <w:szCs w:val="20"/>
              </w:rPr>
            </w:pPr>
            <w:r w:rsidDel="00000000" w:rsidR="00000000" w:rsidRPr="00000000">
              <w:rPr>
                <w:sz w:val="20"/>
                <w:szCs w:val="20"/>
                <w:rtl w:val="0"/>
              </w:rPr>
              <w:t xml:space="preserve">No</w:t>
            </w:r>
            <w:r w:rsidDel="00000000" w:rsidR="00000000" w:rsidRPr="00000000">
              <w:rPr>
                <w:rtl w:val="0"/>
              </w:rPr>
            </w:r>
          </w:p>
        </w:tc>
      </w:tr>
      <w:tr>
        <w:trPr>
          <w:trHeight w:val="280" w:hRule="atLeast"/>
        </w:trPr>
        <w:tc>
          <w:tcPr/>
          <w:p w:rsidR="00000000" w:rsidDel="00000000" w:rsidP="00000000" w:rsidRDefault="00000000" w:rsidRPr="00000000" w14:paraId="000000C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will this data be stored?</w:t>
            </w:r>
          </w:p>
        </w:tc>
        <w:tc>
          <w:tcPr>
            <w:gridSpan w:val="3"/>
          </w:tcPr>
          <w:p w:rsidR="00000000" w:rsidDel="00000000" w:rsidP="00000000" w:rsidRDefault="00000000" w:rsidRPr="00000000" w14:paraId="000000C1">
            <w:pPr>
              <w:rPr>
                <w:sz w:val="20"/>
                <w:szCs w:val="20"/>
              </w:rPr>
            </w:pPr>
            <w:r w:rsidDel="00000000" w:rsidR="00000000" w:rsidRPr="00000000">
              <w:rPr>
                <w:sz w:val="20"/>
                <w:szCs w:val="20"/>
                <w:rtl w:val="0"/>
              </w:rPr>
              <w:t xml:space="preserve">Incoming data remains on your premises. Output is sent to us by you. The output is stored in Prognos’  compliant  systems.</w:t>
            </w:r>
            <w:r w:rsidDel="00000000" w:rsidR="00000000" w:rsidRPr="00000000">
              <w:rPr>
                <w:rtl w:val="0"/>
              </w:rPr>
            </w:r>
          </w:p>
        </w:tc>
      </w:tr>
      <w:tr>
        <w:trPr>
          <w:trHeight w:val="560" w:hRule="atLeast"/>
        </w:trPr>
        <w:tc>
          <w:tcPr/>
          <w:p w:rsidR="00000000" w:rsidDel="00000000" w:rsidP="00000000" w:rsidRDefault="00000000" w:rsidRPr="00000000" w14:paraId="000000C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will have access to this data (i.e., vendor, faculty, staff, students, public, etc.)?</w:t>
            </w:r>
          </w:p>
        </w:tc>
        <w:tc>
          <w:tcPr>
            <w:gridSpan w:val="3"/>
          </w:tcPr>
          <w:p w:rsidR="00000000" w:rsidDel="00000000" w:rsidP="00000000" w:rsidRDefault="00000000" w:rsidRPr="00000000" w14:paraId="000000C5">
            <w:pPr>
              <w:rPr>
                <w:sz w:val="20"/>
                <w:szCs w:val="20"/>
              </w:rPr>
            </w:pPr>
            <w:r w:rsidDel="00000000" w:rsidR="00000000" w:rsidRPr="00000000">
              <w:rPr>
                <w:sz w:val="20"/>
                <w:szCs w:val="20"/>
                <w:rtl w:val="0"/>
              </w:rPr>
              <w:t xml:space="preserve">Only BRLI has access to the data through Opal.  The software sits behind BRLl’s firewall and is transmitted to Prognos by BRLI</w:t>
            </w:r>
            <w:r w:rsidDel="00000000" w:rsidR="00000000" w:rsidRPr="00000000">
              <w:rPr>
                <w:rtl w:val="0"/>
              </w:rPr>
            </w:r>
          </w:p>
        </w:tc>
      </w:tr>
      <w:tr>
        <w:trPr>
          <w:trHeight w:val="560" w:hRule="atLeast"/>
        </w:trPr>
        <w:tc>
          <w:tcPr/>
          <w:p w:rsidR="00000000" w:rsidDel="00000000" w:rsidP="00000000" w:rsidRDefault="00000000" w:rsidRPr="00000000" w14:paraId="000000C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03"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will this data be accessed (e.g., application interface, web portal, or third party application)?</w:t>
            </w:r>
          </w:p>
        </w:tc>
        <w:tc>
          <w:tcPr>
            <w:gridSpan w:val="3"/>
          </w:tcPr>
          <w:p w:rsidR="00000000" w:rsidDel="00000000" w:rsidP="00000000" w:rsidRDefault="00000000" w:rsidRPr="00000000" w14:paraId="000000C9">
            <w:pPr>
              <w:rPr>
                <w:sz w:val="20"/>
                <w:szCs w:val="20"/>
              </w:rPr>
            </w:pPr>
            <w:r w:rsidDel="00000000" w:rsidR="00000000" w:rsidRPr="00000000">
              <w:rPr>
                <w:sz w:val="20"/>
                <w:szCs w:val="20"/>
                <w:rtl w:val="0"/>
              </w:rPr>
              <w:t xml:space="preserve"> Data is extracted from BRLI internal data sources and sent to the Opal input folder for De-ID processing.</w:t>
            </w:r>
            <w:r w:rsidDel="00000000" w:rsidR="00000000" w:rsidRPr="00000000">
              <w:rPr>
                <w:rtl w:val="0"/>
              </w:rPr>
            </w:r>
          </w:p>
        </w:tc>
      </w:tr>
      <w:tr>
        <w:trPr>
          <w:trHeight w:val="240" w:hRule="atLeast"/>
        </w:trPr>
        <w:tc>
          <w:tcPr/>
          <w:p w:rsidR="00000000" w:rsidDel="00000000" w:rsidP="00000000" w:rsidRDefault="00000000" w:rsidRPr="00000000" w14:paraId="000000C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this application or system use cloud services?</w:t>
            </w:r>
          </w:p>
        </w:tc>
        <w:tc>
          <w:tcPr>
            <w:gridSpan w:val="3"/>
          </w:tcPr>
          <w:p w:rsidR="00000000" w:rsidDel="00000000" w:rsidP="00000000" w:rsidRDefault="00000000" w:rsidRPr="00000000" w14:paraId="000000CD">
            <w:pPr>
              <w:rPr>
                <w:sz w:val="20"/>
                <w:szCs w:val="20"/>
              </w:rPr>
            </w:pPr>
            <w:r w:rsidDel="00000000" w:rsidR="00000000" w:rsidRPr="00000000">
              <w:rPr>
                <w:sz w:val="20"/>
                <w:szCs w:val="20"/>
                <w:rtl w:val="0"/>
              </w:rPr>
              <w:t xml:space="preserve">No</w:t>
            </w:r>
            <w:r w:rsidDel="00000000" w:rsidR="00000000" w:rsidRPr="00000000">
              <w:rPr>
                <w:rtl w:val="0"/>
              </w:rPr>
            </w:r>
          </w:p>
        </w:tc>
      </w:tr>
      <w:tr>
        <w:trPr>
          <w:trHeight w:val="560" w:hRule="atLeast"/>
        </w:trPr>
        <w:tc>
          <w:tcPr/>
          <w:p w:rsidR="00000000" w:rsidDel="00000000" w:rsidP="00000000" w:rsidRDefault="00000000" w:rsidRPr="00000000" w14:paraId="000000D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users of the system able to download/extract data to their local machines?</w:t>
            </w:r>
          </w:p>
        </w:tc>
        <w:tc>
          <w:tcPr>
            <w:gridSpan w:val="3"/>
          </w:tcPr>
          <w:p w:rsidR="00000000" w:rsidDel="00000000" w:rsidP="00000000" w:rsidRDefault="00000000" w:rsidRPr="00000000" w14:paraId="000000D1">
            <w:pPr>
              <w:rPr>
                <w:sz w:val="20"/>
                <w:szCs w:val="20"/>
              </w:rPr>
            </w:pPr>
            <w:r w:rsidDel="00000000" w:rsidR="00000000" w:rsidRPr="00000000">
              <w:rPr>
                <w:sz w:val="20"/>
                <w:szCs w:val="20"/>
                <w:rtl w:val="0"/>
              </w:rPr>
              <w:t xml:space="preserve">The system is a production system that does not support an implied “user” model. Since it runs entirely within BRLI systems, BRLI controls all access to the software/system. </w:t>
            </w:r>
            <w:r w:rsidDel="00000000" w:rsidR="00000000" w:rsidRPr="00000000">
              <w:rPr>
                <w:rtl w:val="0"/>
              </w:rPr>
            </w:r>
          </w:p>
        </w:tc>
      </w:tr>
      <w:tr>
        <w:trPr>
          <w:trHeight w:val="560" w:hRule="atLeast"/>
        </w:trPr>
        <w:tc>
          <w:tcPr/>
          <w:p w:rsidR="00000000" w:rsidDel="00000000" w:rsidP="00000000" w:rsidRDefault="00000000" w:rsidRPr="00000000" w14:paraId="000000D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88"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any integration requirements that require exchanging data with other BRLI systems.</w:t>
            </w:r>
          </w:p>
        </w:tc>
        <w:tc>
          <w:tcPr>
            <w:gridSpan w:val="3"/>
          </w:tcPr>
          <w:p w:rsidR="00000000" w:rsidDel="00000000" w:rsidP="00000000" w:rsidRDefault="00000000" w:rsidRPr="00000000" w14:paraId="000000D5">
            <w:pPr>
              <w:rPr>
                <w:sz w:val="20"/>
                <w:szCs w:val="20"/>
              </w:rPr>
            </w:pPr>
            <w:r w:rsidDel="00000000" w:rsidR="00000000" w:rsidRPr="00000000">
              <w:rPr>
                <w:sz w:val="20"/>
                <w:szCs w:val="20"/>
                <w:rtl w:val="0"/>
              </w:rPr>
              <w:t xml:space="preserve">Integration is via moving data files to a specific location for Opal to process. The output files are similarly configured.</w:t>
            </w:r>
            <w:r w:rsidDel="00000000" w:rsidR="00000000" w:rsidRPr="00000000">
              <w:rPr>
                <w:rtl w:val="0"/>
              </w:rPr>
            </w:r>
          </w:p>
        </w:tc>
      </w:tr>
      <w:tr>
        <w:trPr>
          <w:trHeight w:val="560" w:hRule="atLeast"/>
        </w:trPr>
        <w:tc>
          <w:tcPr/>
          <w:p w:rsidR="00000000" w:rsidDel="00000000" w:rsidP="00000000" w:rsidRDefault="00000000" w:rsidRPr="00000000" w14:paraId="000000D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8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a user-data import/integration be required to populate the system? If so:</w:t>
            </w:r>
          </w:p>
        </w:tc>
        <w:tc>
          <w:tcPr>
            <w:gridSpan w:val="3"/>
          </w:tcPr>
          <w:p w:rsidR="00000000" w:rsidDel="00000000" w:rsidP="00000000" w:rsidRDefault="00000000" w:rsidRPr="00000000" w14:paraId="000000D9">
            <w:pPr>
              <w:rPr>
                <w:sz w:val="20"/>
                <w:szCs w:val="20"/>
              </w:rPr>
            </w:pPr>
            <w:r w:rsidDel="00000000" w:rsidR="00000000" w:rsidRPr="00000000">
              <w:rPr>
                <w:rtl w:val="0"/>
              </w:rPr>
            </w:r>
          </w:p>
        </w:tc>
      </w:tr>
      <w:tr>
        <w:trPr>
          <w:trHeight w:val="540" w:hRule="atLeast"/>
        </w:trPr>
        <w:tc>
          <w:tcPr/>
          <w:p w:rsidR="00000000" w:rsidDel="00000000" w:rsidP="00000000" w:rsidRDefault="00000000" w:rsidRPr="00000000" w14:paraId="000000DC">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5"/>
              </w:tabs>
              <w:spacing w:after="0" w:before="0" w:line="276" w:lineRule="auto"/>
              <w:ind w:left="710" w:right="18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file formats are acceptable (e.g., CSV)? Attach interface documentation if available.</w:t>
            </w:r>
          </w:p>
        </w:tc>
        <w:tc>
          <w:tcPr>
            <w:gridSpan w:val="3"/>
          </w:tcPr>
          <w:p w:rsidR="00000000" w:rsidDel="00000000" w:rsidP="00000000" w:rsidRDefault="00000000" w:rsidRPr="00000000" w14:paraId="000000DD">
            <w:pPr>
              <w:rPr>
                <w:sz w:val="20"/>
                <w:szCs w:val="20"/>
              </w:rPr>
            </w:pPr>
            <w:r w:rsidDel="00000000" w:rsidR="00000000" w:rsidRPr="00000000">
              <w:rPr>
                <w:sz w:val="20"/>
                <w:szCs w:val="20"/>
                <w:rtl w:val="0"/>
              </w:rPr>
              <w:t xml:space="preserve">Pipe delimited files with the .csv extension </w:t>
            </w:r>
            <w:r w:rsidDel="00000000" w:rsidR="00000000" w:rsidRPr="00000000">
              <w:rPr>
                <w:rtl w:val="0"/>
              </w:rPr>
            </w:r>
          </w:p>
        </w:tc>
      </w:tr>
      <w:tr>
        <w:trPr>
          <w:trHeight w:val="560" w:hRule="atLeast"/>
        </w:trPr>
        <w:tc>
          <w:tcPr/>
          <w:p w:rsidR="00000000" w:rsidDel="00000000" w:rsidP="00000000" w:rsidRDefault="00000000" w:rsidRPr="00000000" w14:paraId="000000E0">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5"/>
              </w:tabs>
              <w:spacing w:after="0" w:before="0" w:line="276" w:lineRule="auto"/>
              <w:ind w:left="710" w:right="18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 the import be automated, and if so, for what intervals (e.g., real time, daily, weekly, etc.)?</w:t>
            </w:r>
          </w:p>
        </w:tc>
        <w:tc>
          <w:tcPr>
            <w:gridSpan w:val="3"/>
          </w:tcPr>
          <w:p w:rsidR="00000000" w:rsidDel="00000000" w:rsidP="00000000" w:rsidRDefault="00000000" w:rsidRPr="00000000" w14:paraId="000000E1">
            <w:pPr>
              <w:rPr>
                <w:sz w:val="20"/>
                <w:szCs w:val="20"/>
              </w:rPr>
            </w:pPr>
            <w:r w:rsidDel="00000000" w:rsidR="00000000" w:rsidRPr="00000000">
              <w:rPr>
                <w:sz w:val="20"/>
                <w:szCs w:val="20"/>
                <w:rtl w:val="0"/>
              </w:rPr>
              <w:t xml:space="preserve">Yes, we ask that only the</w:t>
            </w:r>
            <w:r w:rsidDel="00000000" w:rsidR="00000000" w:rsidRPr="00000000">
              <w:rPr>
                <w:sz w:val="20"/>
                <w:szCs w:val="20"/>
                <w:rtl w:val="0"/>
              </w:rPr>
              <w:t xml:space="preserve"> output results file import process be automated on a weekly basis (Sundays)</w:t>
            </w:r>
            <w:r w:rsidDel="00000000" w:rsidR="00000000" w:rsidRPr="00000000">
              <w:rPr>
                <w:rtl w:val="0"/>
              </w:rPr>
            </w:r>
          </w:p>
        </w:tc>
      </w:tr>
      <w:tr>
        <w:trPr>
          <w:trHeight w:val="560" w:hRule="atLeast"/>
        </w:trPr>
        <w:tc>
          <w:tcPr/>
          <w:p w:rsidR="00000000" w:rsidDel="00000000" w:rsidP="00000000" w:rsidRDefault="00000000" w:rsidRPr="00000000" w14:paraId="000000E4">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5"/>
              </w:tabs>
              <w:spacing w:after="0" w:before="0" w:line="276" w:lineRule="auto"/>
              <w:ind w:left="710" w:right="18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the acceptable import-file delivery methods (e.g., SFTP, APIs, Ellucian Ethos)?</w:t>
            </w:r>
          </w:p>
        </w:tc>
        <w:tc>
          <w:tcPr>
            <w:gridSpan w:val="3"/>
          </w:tcPr>
          <w:p w:rsidR="00000000" w:rsidDel="00000000" w:rsidP="00000000" w:rsidRDefault="00000000" w:rsidRPr="00000000" w14:paraId="000000E5">
            <w:pPr>
              <w:rPr>
                <w:sz w:val="20"/>
                <w:szCs w:val="20"/>
              </w:rPr>
            </w:pPr>
            <w:r w:rsidDel="00000000" w:rsidR="00000000" w:rsidRPr="00000000">
              <w:rPr>
                <w:sz w:val="20"/>
                <w:szCs w:val="20"/>
                <w:rtl w:val="0"/>
              </w:rPr>
              <w:t xml:space="preserve">Prognos SFTP</w:t>
            </w:r>
            <w:r w:rsidDel="00000000" w:rsidR="00000000" w:rsidRPr="00000000">
              <w:rPr>
                <w:rtl w:val="0"/>
              </w:rPr>
            </w:r>
          </w:p>
        </w:tc>
      </w:tr>
      <w:tr>
        <w:trPr>
          <w:trHeight w:val="840" w:hRule="atLeast"/>
        </w:trPr>
        <w:tc>
          <w:tcPr/>
          <w:p w:rsidR="00000000" w:rsidDel="00000000" w:rsidP="00000000" w:rsidRDefault="00000000" w:rsidRPr="00000000" w14:paraId="000000E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5"/>
              </w:tabs>
              <w:spacing w:after="0" w:before="0" w:line="276" w:lineRule="auto"/>
              <w:ind w:left="710" w:right="18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the planned data exchange be uni-directional only (from BRLI systems to your application/system), or is a bi-directional integration available, desired or needed?</w:t>
            </w:r>
          </w:p>
        </w:tc>
        <w:tc>
          <w:tcPr>
            <w:gridSpan w:val="3"/>
          </w:tcPr>
          <w:p w:rsidR="00000000" w:rsidDel="00000000" w:rsidP="00000000" w:rsidRDefault="00000000" w:rsidRPr="00000000" w14:paraId="000000E9">
            <w:pPr>
              <w:rPr>
                <w:sz w:val="20"/>
                <w:szCs w:val="20"/>
              </w:rPr>
            </w:pPr>
            <w:r w:rsidDel="00000000" w:rsidR="00000000" w:rsidRPr="00000000">
              <w:rPr>
                <w:sz w:val="20"/>
                <w:szCs w:val="20"/>
                <w:rtl w:val="0"/>
              </w:rPr>
              <w:t xml:space="preserve">Uni-directional </w:t>
            </w:r>
          </w:p>
          <w:p w:rsidR="00000000" w:rsidDel="00000000" w:rsidP="00000000" w:rsidRDefault="00000000" w:rsidRPr="00000000" w14:paraId="000000EA">
            <w:pPr>
              <w:rPr>
                <w:sz w:val="20"/>
                <w:szCs w:val="20"/>
              </w:rPr>
            </w:pPr>
            <w:r w:rsidDel="00000000" w:rsidR="00000000" w:rsidRPr="00000000">
              <w:rPr>
                <w:sz w:val="20"/>
                <w:szCs w:val="20"/>
                <w:rtl w:val="0"/>
              </w:rPr>
              <w:t xml:space="preserve">From BRLI to Prognos Intake SFTP</w:t>
            </w:r>
            <w:r w:rsidDel="00000000" w:rsidR="00000000" w:rsidRPr="00000000">
              <w:rPr>
                <w:rtl w:val="0"/>
              </w:rPr>
            </w:r>
          </w:p>
        </w:tc>
      </w:tr>
      <w:tr>
        <w:trPr>
          <w:trHeight w:val="540" w:hRule="atLeast"/>
        </w:trPr>
        <w:tc>
          <w:tcPr/>
          <w:p w:rsidR="00000000" w:rsidDel="00000000" w:rsidP="00000000" w:rsidRDefault="00000000" w:rsidRPr="00000000" w14:paraId="000000E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5"/>
              </w:tabs>
              <w:spacing w:after="0" w:before="0" w:line="276" w:lineRule="auto"/>
              <w:ind w:left="710" w:right="18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type of data will be required to populate the system (e.g., student data, employee data)?</w:t>
            </w:r>
          </w:p>
        </w:tc>
        <w:tc>
          <w:tcPr>
            <w:gridSpan w:val="3"/>
          </w:tcPr>
          <w:p w:rsidR="00000000" w:rsidDel="00000000" w:rsidP="00000000" w:rsidRDefault="00000000" w:rsidRPr="00000000" w14:paraId="000000EE">
            <w:pPr>
              <w:rPr>
                <w:sz w:val="20"/>
                <w:szCs w:val="20"/>
              </w:rPr>
            </w:pPr>
            <w:r w:rsidDel="00000000" w:rsidR="00000000" w:rsidRPr="00000000">
              <w:rPr>
                <w:sz w:val="20"/>
                <w:szCs w:val="20"/>
                <w:rtl w:val="0"/>
              </w:rPr>
              <w:t xml:space="preserve">Lab Testing </w:t>
            </w:r>
            <w:r w:rsidDel="00000000" w:rsidR="00000000" w:rsidRPr="00000000">
              <w:rPr>
                <w:rtl w:val="0"/>
              </w:rPr>
            </w:r>
          </w:p>
        </w:tc>
      </w:tr>
    </w:tbl>
    <w:p w:rsidR="00000000" w:rsidDel="00000000" w:rsidP="00000000" w:rsidRDefault="00000000" w:rsidRPr="00000000" w14:paraId="000000F1">
      <w:pPr>
        <w:rPr/>
      </w:pPr>
      <w:r w:rsidDel="00000000" w:rsidR="00000000" w:rsidRPr="00000000">
        <w:br w:type="page"/>
      </w:r>
      <w:r w:rsidDel="00000000" w:rsidR="00000000" w:rsidRPr="00000000">
        <w:rPr>
          <w:rtl w:val="0"/>
        </w:rPr>
      </w:r>
    </w:p>
    <w:tbl>
      <w:tblPr>
        <w:tblStyle w:val="Table3"/>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3050"/>
        <w:gridCol w:w="1712"/>
        <w:gridCol w:w="8"/>
        <w:tblGridChange w:id="0">
          <w:tblGrid>
            <w:gridCol w:w="5568"/>
            <w:gridCol w:w="3050"/>
            <w:gridCol w:w="1712"/>
            <w:gridCol w:w="8"/>
          </w:tblGrid>
        </w:tblGridChange>
      </w:tblGrid>
      <w:tr>
        <w:trPr>
          <w:trHeight w:val="1280" w:hRule="atLeast"/>
        </w:trPr>
        <w:tc>
          <w:tcPr>
            <w:gridSpan w:val="2"/>
            <w:tcBorders>
              <w:top w:color="000000" w:space="0" w:sz="4" w:val="single"/>
              <w:left w:color="000000" w:space="0" w:sz="4" w:val="single"/>
              <w:bottom w:color="000000" w:space="0" w:sz="4" w:val="single"/>
              <w:right w:color="000000" w:space="0" w:sz="0" w:val="nil"/>
            </w:tcBorders>
            <w:shd w:fill="d9d9d9" w:val="clear"/>
          </w:tcPr>
          <w:p w:rsidR="00000000" w:rsidDel="00000000" w:rsidP="00000000" w:rsidRDefault="00000000" w:rsidRPr="00000000" w14:paraId="000000F2">
            <w:pPr>
              <w:pStyle w:val="Heading1"/>
              <w:rPr>
                <w:b w:val="1"/>
                <w:color w:val="000000"/>
              </w:rPr>
            </w:pPr>
            <w:bookmarkStart w:colFirst="0" w:colLast="0" w:name="_2et92p0" w:id="4"/>
            <w:bookmarkEnd w:id="4"/>
            <w:r w:rsidDel="00000000" w:rsidR="00000000" w:rsidRPr="00000000">
              <w:rPr>
                <w:b w:val="1"/>
                <w:color w:val="000000"/>
                <w:rtl w:val="0"/>
              </w:rPr>
              <w:t xml:space="preserve">AUTHENTICATION/AUTHORIZATION/ACCESS MANAGE</w:t>
            </w:r>
          </w:p>
        </w:tc>
        <w:tc>
          <w:tcPr>
            <w:tcBorders>
              <w:top w:color="000000" w:space="0" w:sz="4" w:val="single"/>
              <w:left w:color="000000" w:space="0" w:sz="0" w:val="nil"/>
              <w:bottom w:color="000000" w:space="0" w:sz="4" w:val="single"/>
              <w:right w:color="000000" w:space="0" w:sz="4" w:val="single"/>
            </w:tcBorders>
            <w:shd w:fill="d9d9d9" w:val="clea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920" w:hRule="atLeast"/>
        </w:trPr>
        <w:tc>
          <w:tcPr/>
          <w:p w:rsidR="00000000" w:rsidDel="00000000" w:rsidP="00000000" w:rsidRDefault="00000000" w:rsidRPr="00000000" w14:paraId="000000F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88"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are the integration requirements for authentication/ authorization (e.g., LDAP, SAML, CAS, Shibboleth, Active, Directory (AD), etc.)?</w:t>
            </w:r>
          </w:p>
        </w:tc>
        <w:tc>
          <w:tcPr>
            <w:gridSpan w:val="3"/>
          </w:tcPr>
          <w:p w:rsidR="00000000" w:rsidDel="00000000" w:rsidP="00000000" w:rsidRDefault="00000000" w:rsidRPr="00000000" w14:paraId="000000FA">
            <w:pPr>
              <w:rPr>
                <w:sz w:val="20"/>
                <w:szCs w:val="20"/>
              </w:rPr>
            </w:pPr>
            <w:r w:rsidDel="00000000" w:rsidR="00000000" w:rsidRPr="00000000">
              <w:rPr>
                <w:sz w:val="20"/>
                <w:szCs w:val="20"/>
                <w:rtl w:val="0"/>
              </w:rPr>
              <w:t xml:space="preserve">N/A Opal does integrate in this fashion. It is a command line application.</w:t>
            </w:r>
            <w:r w:rsidDel="00000000" w:rsidR="00000000" w:rsidRPr="00000000">
              <w:rPr>
                <w:rtl w:val="0"/>
              </w:rPr>
            </w:r>
          </w:p>
        </w:tc>
      </w:tr>
      <w:tr>
        <w:trPr>
          <w:trHeight w:val="560" w:hRule="atLeast"/>
        </w:trPr>
        <w:tc>
          <w:tcPr/>
          <w:p w:rsidR="00000000" w:rsidDel="00000000" w:rsidP="00000000" w:rsidRDefault="00000000" w:rsidRPr="00000000" w14:paraId="000000F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336"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methods of authentication can be used to authenticate users to the system application?</w:t>
            </w:r>
          </w:p>
        </w:tc>
        <w:tc>
          <w:tcPr>
            <w:gridSpan w:val="3"/>
          </w:tcPr>
          <w:p w:rsidR="00000000" w:rsidDel="00000000" w:rsidP="00000000" w:rsidRDefault="00000000" w:rsidRPr="00000000" w14:paraId="000000FE">
            <w:pPr>
              <w:rPr>
                <w:sz w:val="20"/>
                <w:szCs w:val="20"/>
              </w:rPr>
            </w:pPr>
            <w:r w:rsidDel="00000000" w:rsidR="00000000" w:rsidRPr="00000000">
              <w:rPr>
                <w:sz w:val="20"/>
                <w:szCs w:val="20"/>
                <w:rtl w:val="0"/>
              </w:rPr>
              <w:t xml:space="preserve">Only BRLI staff will have access to the system, authentication methods will be implemented by BRL</w:t>
            </w:r>
            <w:r w:rsidDel="00000000" w:rsidR="00000000" w:rsidRPr="00000000">
              <w:rPr>
                <w:rtl w:val="0"/>
              </w:rPr>
            </w:r>
          </w:p>
        </w:tc>
      </w:tr>
      <w:tr>
        <w:trPr>
          <w:trHeight w:val="300" w:hRule="atLeast"/>
        </w:trPr>
        <w:tc>
          <w:tcPr/>
          <w:p w:rsidR="00000000" w:rsidDel="00000000" w:rsidP="00000000" w:rsidRDefault="00000000" w:rsidRPr="00000000" w14:paraId="0000010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336"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there additional cost for authentication setup?</w:t>
            </w:r>
          </w:p>
        </w:tc>
        <w:tc>
          <w:tcPr>
            <w:gridSpan w:val="3"/>
          </w:tcPr>
          <w:p w:rsidR="00000000" w:rsidDel="00000000" w:rsidP="00000000" w:rsidRDefault="00000000" w:rsidRPr="00000000" w14:paraId="00000102">
            <w:pPr>
              <w:rPr>
                <w:sz w:val="20"/>
                <w:szCs w:val="20"/>
              </w:rPr>
            </w:pPr>
            <w:r w:rsidDel="00000000" w:rsidR="00000000" w:rsidRPr="00000000">
              <w:rPr>
                <w:sz w:val="20"/>
                <w:szCs w:val="20"/>
                <w:rtl w:val="0"/>
              </w:rPr>
              <w:t xml:space="preserve"> N/A</w:t>
            </w:r>
            <w:r w:rsidDel="00000000" w:rsidR="00000000" w:rsidRPr="00000000">
              <w:rPr>
                <w:rtl w:val="0"/>
              </w:rPr>
            </w:r>
          </w:p>
        </w:tc>
      </w:tr>
      <w:tr>
        <w:trPr>
          <w:trHeight w:val="820" w:hRule="atLeast"/>
        </w:trPr>
        <w:tc>
          <w:tcPr>
            <w:vAlign w:val="center"/>
          </w:tcPr>
          <w:p w:rsidR="00000000" w:rsidDel="00000000" w:rsidP="00000000" w:rsidRDefault="00000000" w:rsidRPr="00000000" w14:paraId="000001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71"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user access control mechanisms does the system/application provide (e.g., role-based access)? Include internal application access controls as well.</w:t>
            </w:r>
          </w:p>
        </w:tc>
        <w:tc>
          <w:tcPr>
            <w:gridSpan w:val="3"/>
          </w:tcPr>
          <w:p w:rsidR="00000000" w:rsidDel="00000000" w:rsidP="00000000" w:rsidRDefault="00000000" w:rsidRPr="00000000" w14:paraId="00000106">
            <w:pPr>
              <w:rPr>
                <w:sz w:val="20"/>
                <w:szCs w:val="20"/>
              </w:rPr>
            </w:pPr>
            <w:r w:rsidDel="00000000" w:rsidR="00000000" w:rsidRPr="00000000">
              <w:rPr>
                <w:sz w:val="20"/>
                <w:szCs w:val="20"/>
                <w:rtl w:val="0"/>
              </w:rPr>
              <w:t xml:space="preserve">Opsl is a command line application.</w:t>
            </w:r>
            <w:r w:rsidDel="00000000" w:rsidR="00000000" w:rsidRPr="00000000">
              <w:rPr>
                <w:rtl w:val="0"/>
              </w:rPr>
            </w:r>
          </w:p>
        </w:tc>
      </w:tr>
      <w:tr>
        <w:trPr>
          <w:trHeight w:val="780" w:hRule="atLeast"/>
        </w:trPr>
        <w:tc>
          <w:tcPr/>
          <w:p w:rsidR="00000000" w:rsidDel="00000000" w:rsidP="00000000" w:rsidRDefault="00000000" w:rsidRPr="00000000" w14:paraId="000001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03"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a list of all accounts required to manage the system and/or application, along with who is responsible for each account.</w:t>
            </w:r>
          </w:p>
        </w:tc>
        <w:tc>
          <w:tcPr>
            <w:gridSpan w:val="3"/>
          </w:tcPr>
          <w:p w:rsidR="00000000" w:rsidDel="00000000" w:rsidP="00000000" w:rsidRDefault="00000000" w:rsidRPr="00000000" w14:paraId="0000010A">
            <w:pPr>
              <w:rPr>
                <w:sz w:val="20"/>
                <w:szCs w:val="20"/>
              </w:rPr>
            </w:pPr>
            <w:r w:rsidDel="00000000" w:rsidR="00000000" w:rsidRPr="00000000">
              <w:rPr>
                <w:sz w:val="20"/>
                <w:szCs w:val="20"/>
                <w:rtl w:val="0"/>
              </w:rPr>
              <w:t xml:space="preserve">N/A</w:t>
            </w:r>
            <w:r w:rsidDel="00000000" w:rsidR="00000000" w:rsidRPr="00000000">
              <w:rPr>
                <w:rtl w:val="0"/>
              </w:rPr>
            </w:r>
          </w:p>
        </w:tc>
      </w:tr>
      <w:tr>
        <w:trPr>
          <w:trHeight w:val="540" w:hRule="atLeast"/>
        </w:trPr>
        <w:tc>
          <w:tcPr/>
          <w:p w:rsidR="00000000" w:rsidDel="00000000" w:rsidP="00000000" w:rsidRDefault="00000000" w:rsidRPr="00000000" w14:paraId="000001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18"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(e.g. vendor, BRLI) is responsible for provisioning user access (i.e., adding/modifying/removing) to the system and application?</w:t>
            </w:r>
          </w:p>
        </w:tc>
        <w:tc>
          <w:tcPr>
            <w:gridSpan w:val="3"/>
          </w:tcPr>
          <w:p w:rsidR="00000000" w:rsidDel="00000000" w:rsidP="00000000" w:rsidRDefault="00000000" w:rsidRPr="00000000" w14:paraId="0000010E">
            <w:pPr>
              <w:rPr>
                <w:sz w:val="20"/>
                <w:szCs w:val="20"/>
              </w:rPr>
            </w:pPr>
            <w:r w:rsidDel="00000000" w:rsidR="00000000" w:rsidRPr="00000000">
              <w:rPr>
                <w:sz w:val="20"/>
                <w:szCs w:val="20"/>
                <w:rtl w:val="0"/>
              </w:rPr>
              <w:t xml:space="preserve">BRLI</w:t>
            </w:r>
            <w:r w:rsidDel="00000000" w:rsidR="00000000" w:rsidRPr="00000000">
              <w:rPr>
                <w:rtl w:val="0"/>
              </w:rPr>
            </w:r>
          </w:p>
        </w:tc>
      </w:tr>
      <w:tr>
        <w:trPr>
          <w:trHeight w:val="560" w:hRule="atLeast"/>
        </w:trPr>
        <w:tc>
          <w:tcPr/>
          <w:p w:rsidR="00000000" w:rsidDel="00000000" w:rsidP="00000000" w:rsidRDefault="00000000" w:rsidRPr="00000000" w14:paraId="000001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35"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does your organization manage accountability for generic accounts and functional IDs?</w:t>
            </w:r>
          </w:p>
        </w:tc>
        <w:tc>
          <w:tcPr>
            <w:gridSpan w:val="3"/>
          </w:tcPr>
          <w:p w:rsidR="00000000" w:rsidDel="00000000" w:rsidP="00000000" w:rsidRDefault="00000000" w:rsidRPr="00000000" w14:paraId="00000112">
            <w:pPr>
              <w:rPr>
                <w:sz w:val="20"/>
                <w:szCs w:val="20"/>
              </w:rPr>
            </w:pPr>
            <w:r w:rsidDel="00000000" w:rsidR="00000000" w:rsidRPr="00000000">
              <w:rPr>
                <w:sz w:val="20"/>
                <w:szCs w:val="20"/>
                <w:rtl w:val="0"/>
              </w:rPr>
              <w:t xml:space="preserve">N/A (no generic accounts are used and if at all we may need, an exception has to be raised and discussed in the infosec committee for approval</w:t>
            </w:r>
            <w:r w:rsidDel="00000000" w:rsidR="00000000" w:rsidRPr="00000000">
              <w:rPr>
                <w:rtl w:val="0"/>
              </w:rPr>
            </w:r>
          </w:p>
        </w:tc>
      </w:tr>
      <w:tr>
        <w:trPr>
          <w:trHeight w:val="840" w:hRule="atLeast"/>
        </w:trPr>
        <w:tc>
          <w:tcPr/>
          <w:p w:rsidR="00000000" w:rsidDel="00000000" w:rsidP="00000000" w:rsidRDefault="00000000" w:rsidRPr="00000000" w14:paraId="000001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336"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the security controls that are in place to prevent unauthorized access by other customers or third parties to BRLI data housed in this system/application.</w:t>
            </w:r>
          </w:p>
        </w:tc>
        <w:tc>
          <w:tcPr>
            <w:gridSpan w:val="3"/>
          </w:tcPr>
          <w:p w:rsidR="00000000" w:rsidDel="00000000" w:rsidP="00000000" w:rsidRDefault="00000000" w:rsidRPr="00000000" w14:paraId="00000116">
            <w:pPr>
              <w:rPr>
                <w:sz w:val="20"/>
                <w:szCs w:val="20"/>
              </w:rPr>
            </w:pPr>
            <w:r w:rsidDel="00000000" w:rsidR="00000000" w:rsidRPr="00000000">
              <w:rPr>
                <w:sz w:val="20"/>
                <w:szCs w:val="20"/>
                <w:rtl w:val="0"/>
              </w:rPr>
              <w:t xml:space="preserve">Software is installed at BRLI, neither Prognos nor it’s Trusted Third Party will have access to the software. Only BRLI appointed staff will have access</w:t>
            </w:r>
            <w:r w:rsidDel="00000000" w:rsidR="00000000" w:rsidRPr="00000000">
              <w:rPr>
                <w:rtl w:val="0"/>
              </w:rPr>
            </w:r>
          </w:p>
        </w:tc>
      </w:tr>
    </w:tbl>
    <w:p w:rsidR="00000000" w:rsidDel="00000000" w:rsidP="00000000" w:rsidRDefault="00000000" w:rsidRPr="00000000" w14:paraId="00000119">
      <w:pPr>
        <w:rPr/>
      </w:pPr>
      <w:r w:rsidDel="00000000" w:rsidR="00000000" w:rsidRPr="00000000">
        <w:br w:type="page"/>
      </w:r>
      <w:r w:rsidDel="00000000" w:rsidR="00000000" w:rsidRPr="00000000">
        <w:rPr>
          <w:rtl w:val="0"/>
        </w:rPr>
      </w:r>
    </w:p>
    <w:tbl>
      <w:tblPr>
        <w:tblStyle w:val="Table4"/>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1430"/>
        <w:gridCol w:w="3332"/>
        <w:gridCol w:w="8"/>
        <w:tblGridChange w:id="0">
          <w:tblGrid>
            <w:gridCol w:w="5568"/>
            <w:gridCol w:w="1430"/>
            <w:gridCol w:w="3332"/>
            <w:gridCol w:w="8"/>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11A">
            <w:pPr>
              <w:pStyle w:val="Heading1"/>
              <w:rPr>
                <w:b w:val="1"/>
              </w:rPr>
            </w:pPr>
            <w:bookmarkStart w:colFirst="0" w:colLast="0" w:name="_tyjcwt" w:id="5"/>
            <w:bookmarkEnd w:id="5"/>
            <w:r w:rsidDel="00000000" w:rsidR="00000000" w:rsidRPr="00000000">
              <w:rPr>
                <w:b w:val="1"/>
                <w:color w:val="000000"/>
                <w:rtl w:val="0"/>
              </w:rPr>
              <w:t xml:space="preserve">ACCOUNT AND PASSWORD MANAGEMENT</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860" w:hRule="atLeast"/>
        </w:trPr>
        <w:tc>
          <w:tcPr/>
          <w:p w:rsidR="00000000" w:rsidDel="00000000" w:rsidP="00000000" w:rsidRDefault="00000000" w:rsidRPr="00000000" w14:paraId="000001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538"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INTERNAL PASSWORD MANAGEMENT ONLY: Describe the system/application’s password requirements (e.g., re-use, required character types, etc.)</w:t>
            </w:r>
          </w:p>
        </w:tc>
        <w:tc>
          <w:tcPr>
            <w:gridSpan w:val="3"/>
          </w:tcPr>
          <w:p w:rsidR="00000000" w:rsidDel="00000000" w:rsidP="00000000" w:rsidRDefault="00000000" w:rsidRPr="00000000" w14:paraId="00000122">
            <w:pPr>
              <w:rPr>
                <w:sz w:val="20"/>
                <w:szCs w:val="20"/>
              </w:rPr>
            </w:pPr>
            <w:r w:rsidDel="00000000" w:rsidR="00000000" w:rsidRPr="00000000">
              <w:rPr>
                <w:sz w:val="20"/>
                <w:szCs w:val="20"/>
                <w:rtl w:val="0"/>
              </w:rPr>
              <w:t xml:space="preserve">N/A Opal itself does not have a password mechanism. Access to the system on which  it is installed is controlled by BRL password policies and controls.</w:t>
            </w:r>
            <w:r w:rsidDel="00000000" w:rsidR="00000000" w:rsidRPr="00000000">
              <w:rPr>
                <w:rtl w:val="0"/>
              </w:rPr>
            </w:r>
          </w:p>
        </w:tc>
      </w:tr>
      <w:tr>
        <w:trPr>
          <w:trHeight w:val="560" w:hRule="atLeast"/>
        </w:trPr>
        <w:tc>
          <w:tcPr/>
          <w:p w:rsidR="00000000" w:rsidDel="00000000" w:rsidP="00000000" w:rsidRDefault="00000000" w:rsidRPr="00000000" w14:paraId="000001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1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the system/application require initial password change after a user’s first login?</w:t>
            </w:r>
          </w:p>
        </w:tc>
        <w:tc>
          <w:tcPr>
            <w:gridSpan w:val="3"/>
          </w:tcPr>
          <w:p w:rsidR="00000000" w:rsidDel="00000000" w:rsidP="00000000" w:rsidRDefault="00000000" w:rsidRPr="00000000" w14:paraId="00000126">
            <w:pPr>
              <w:rPr>
                <w:sz w:val="20"/>
                <w:szCs w:val="20"/>
              </w:rPr>
            </w:pPr>
            <w:r w:rsidDel="00000000" w:rsidR="00000000" w:rsidRPr="00000000">
              <w:rPr>
                <w:sz w:val="20"/>
                <w:szCs w:val="20"/>
                <w:rtl w:val="0"/>
              </w:rPr>
              <w:t xml:space="preserve"> N/A Opal itself does not have a password mechanism. Access to the system on which  it is installed is controlled by BRL password policies and controls.</w:t>
            </w:r>
            <w:r w:rsidDel="00000000" w:rsidR="00000000" w:rsidRPr="00000000">
              <w:rPr>
                <w:rtl w:val="0"/>
              </w:rPr>
            </w:r>
          </w:p>
        </w:tc>
      </w:tr>
      <w:tr>
        <w:trPr>
          <w:trHeight w:val="560" w:hRule="atLeast"/>
        </w:trPr>
        <w:tc>
          <w:tcPr/>
          <w:p w:rsidR="00000000" w:rsidDel="00000000" w:rsidP="00000000" w:rsidRDefault="00000000" w:rsidRPr="00000000" w14:paraId="0000012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546"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 system/application configured with the following account security standards:</w:t>
            </w:r>
          </w:p>
        </w:tc>
        <w:tc>
          <w:tcPr>
            <w:gridSpan w:val="3"/>
          </w:tcPr>
          <w:p w:rsidR="00000000" w:rsidDel="00000000" w:rsidP="00000000" w:rsidRDefault="00000000" w:rsidRPr="00000000" w14:paraId="0000012A">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N/A Opal itself does not have a password mechanism. Access to the system on which  it is installed is controlled by BRL password policies and controls.</w:t>
            </w:r>
            <w:r w:rsidDel="00000000" w:rsidR="00000000" w:rsidRPr="00000000">
              <w:rPr>
                <w:rtl w:val="0"/>
              </w:rPr>
            </w:r>
          </w:p>
        </w:tc>
      </w:tr>
      <w:tr>
        <w:trPr>
          <w:trHeight w:val="240" w:hRule="atLeast"/>
        </w:trPr>
        <w:tc>
          <w:tcPr/>
          <w:p w:rsidR="00000000" w:rsidDel="00000000" w:rsidP="00000000" w:rsidRDefault="00000000" w:rsidRPr="00000000" w14:paraId="0000012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3"/>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Account lockout after no more than 6 failed logon attempts</w:t>
            </w:r>
          </w:p>
        </w:tc>
        <w:tc>
          <w:tcPr>
            <w:gridSpan w:val="3"/>
          </w:tcPr>
          <w:p w:rsidR="00000000" w:rsidDel="00000000" w:rsidP="00000000" w:rsidRDefault="00000000" w:rsidRPr="00000000" w14:paraId="0000012E">
            <w:pPr>
              <w:rPr>
                <w:sz w:val="20"/>
                <w:szCs w:val="20"/>
              </w:rPr>
            </w:pPr>
            <w:r w:rsidDel="00000000" w:rsidR="00000000" w:rsidRPr="00000000">
              <w:rPr>
                <w:sz w:val="20"/>
                <w:szCs w:val="20"/>
                <w:rtl w:val="0"/>
              </w:rPr>
              <w:t xml:space="preserve"> </w:t>
            </w:r>
            <w:r w:rsidDel="00000000" w:rsidR="00000000" w:rsidRPr="00000000">
              <w:rPr>
                <w:rtl w:val="0"/>
              </w:rPr>
            </w:r>
          </w:p>
        </w:tc>
      </w:tr>
      <w:tr>
        <w:trPr>
          <w:trHeight w:val="560" w:hRule="atLeast"/>
        </w:trPr>
        <w:tc>
          <w:tcPr/>
          <w:p w:rsidR="00000000" w:rsidDel="00000000" w:rsidP="00000000" w:rsidRDefault="00000000" w:rsidRPr="00000000" w14:paraId="00000131">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9"/>
              </w:tabs>
              <w:spacing w:after="0" w:before="0" w:line="276" w:lineRule="auto"/>
              <w:ind w:left="710" w:right="848"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Lockout duration of at least 30 minutes or until an administrator resets the account</w:t>
            </w:r>
          </w:p>
        </w:tc>
        <w:tc>
          <w:tcPr>
            <w:gridSpan w:val="3"/>
          </w:tcPr>
          <w:p w:rsidR="00000000" w:rsidDel="00000000" w:rsidP="00000000" w:rsidRDefault="00000000" w:rsidRPr="00000000" w14:paraId="00000132">
            <w:pPr>
              <w:rPr>
                <w:sz w:val="20"/>
                <w:szCs w:val="20"/>
              </w:rPr>
            </w:pPr>
            <w:r w:rsidDel="00000000" w:rsidR="00000000" w:rsidRPr="00000000">
              <w:rPr>
                <w:sz w:val="20"/>
                <w:szCs w:val="20"/>
                <w:rtl w:val="0"/>
              </w:rPr>
              <w:t xml:space="preserve"> </w:t>
            </w:r>
            <w:r w:rsidDel="00000000" w:rsidR="00000000" w:rsidRPr="00000000">
              <w:rPr>
                <w:rtl w:val="0"/>
              </w:rPr>
            </w:r>
          </w:p>
        </w:tc>
      </w:tr>
      <w:tr>
        <w:trPr>
          <w:trHeight w:val="300" w:hRule="atLeast"/>
        </w:trPr>
        <w:tc>
          <w:tcPr/>
          <w:p w:rsidR="00000000" w:rsidDel="00000000" w:rsidP="00000000" w:rsidRDefault="00000000" w:rsidRPr="00000000" w14:paraId="0000013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3"/>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session inactivity expiration timeout duration</w:t>
            </w:r>
          </w:p>
        </w:tc>
        <w:tc>
          <w:tcPr>
            <w:gridSpan w:val="3"/>
          </w:tcPr>
          <w:p w:rsidR="00000000" w:rsidDel="00000000" w:rsidP="00000000" w:rsidRDefault="00000000" w:rsidRPr="00000000" w14:paraId="00000136">
            <w:pPr>
              <w:rPr>
                <w:sz w:val="20"/>
                <w:szCs w:val="20"/>
              </w:rPr>
            </w:pPr>
            <w:r w:rsidDel="00000000" w:rsidR="00000000" w:rsidRPr="00000000">
              <w:rPr>
                <w:sz w:val="20"/>
                <w:szCs w:val="20"/>
                <w:rtl w:val="0"/>
              </w:rPr>
              <w:t xml:space="preserve"> </w:t>
            </w:r>
            <w:r w:rsidDel="00000000" w:rsidR="00000000" w:rsidRPr="00000000">
              <w:rPr>
                <w:rtl w:val="0"/>
              </w:rPr>
            </w:r>
          </w:p>
        </w:tc>
      </w:tr>
      <w:tr>
        <w:trPr>
          <w:trHeight w:val="300" w:hRule="atLeast"/>
        </w:trPr>
        <w:tc>
          <w:tcPr/>
          <w:p w:rsidR="00000000" w:rsidDel="00000000" w:rsidP="00000000" w:rsidRDefault="00000000" w:rsidRPr="00000000" w14:paraId="0000013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373"/>
              </w:tabs>
              <w:spacing w:after="0" w:before="0" w:line="276" w:lineRule="auto"/>
              <w:ind w:left="350" w:right="0" w:hanging="35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passwords encrypted during transit?</w:t>
            </w:r>
          </w:p>
        </w:tc>
        <w:tc>
          <w:tcPr>
            <w:gridSpan w:val="3"/>
          </w:tcPr>
          <w:p w:rsidR="00000000" w:rsidDel="00000000" w:rsidP="00000000" w:rsidRDefault="00000000" w:rsidRPr="00000000" w14:paraId="0000013A">
            <w:pPr>
              <w:rPr>
                <w:sz w:val="20"/>
                <w:szCs w:val="20"/>
              </w:rPr>
            </w:pPr>
            <w:r w:rsidDel="00000000" w:rsidR="00000000" w:rsidRPr="00000000">
              <w:rPr>
                <w:sz w:val="20"/>
                <w:szCs w:val="20"/>
                <w:rtl w:val="0"/>
              </w:rPr>
              <w:t xml:space="preserve">N/A There are no Opal passwords to encrypt. All other external communication is encrypted.</w:t>
            </w:r>
            <w:r w:rsidDel="00000000" w:rsidR="00000000" w:rsidRPr="00000000">
              <w:rPr>
                <w:rtl w:val="0"/>
              </w:rPr>
            </w:r>
          </w:p>
        </w:tc>
      </w:tr>
    </w:tbl>
    <w:p w:rsidR="00000000" w:rsidDel="00000000" w:rsidP="00000000" w:rsidRDefault="00000000" w:rsidRPr="00000000" w14:paraId="0000013D">
      <w:pPr>
        <w:rPr/>
      </w:pPr>
      <w:r w:rsidDel="00000000" w:rsidR="00000000" w:rsidRPr="00000000">
        <w:br w:type="page"/>
      </w:r>
      <w:r w:rsidDel="00000000" w:rsidR="00000000" w:rsidRPr="00000000">
        <w:rPr>
          <w:rtl w:val="0"/>
        </w:rPr>
      </w:r>
    </w:p>
    <w:tbl>
      <w:tblPr>
        <w:tblStyle w:val="Table5"/>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1430"/>
        <w:gridCol w:w="3332"/>
        <w:gridCol w:w="8"/>
        <w:tblGridChange w:id="0">
          <w:tblGrid>
            <w:gridCol w:w="5568"/>
            <w:gridCol w:w="1430"/>
            <w:gridCol w:w="3332"/>
            <w:gridCol w:w="8"/>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13E">
            <w:pPr>
              <w:pStyle w:val="Heading1"/>
              <w:rPr>
                <w:b w:val="1"/>
              </w:rPr>
            </w:pPr>
            <w:bookmarkStart w:colFirst="0" w:colLast="0" w:name="_3dy6vkm" w:id="6"/>
            <w:bookmarkEnd w:id="6"/>
            <w:r w:rsidDel="00000000" w:rsidR="00000000" w:rsidRPr="00000000">
              <w:rPr>
                <w:b w:val="1"/>
                <w:color w:val="000000"/>
                <w:rtl w:val="0"/>
              </w:rPr>
              <w:t xml:space="preserve">NETWORK ACCESS AND DATA PROTECTION</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880" w:hRule="atLeast"/>
        </w:trPr>
        <w:tc>
          <w:tcPr/>
          <w:p w:rsidR="00000000" w:rsidDel="00000000" w:rsidP="00000000" w:rsidRDefault="00000000" w:rsidRPr="00000000" w14:paraId="000001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96"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system architecture documentation, including a network diagram of the system and external connections. IP and sensitive vendor information may be omitted.</w:t>
            </w:r>
          </w:p>
        </w:tc>
        <w:tc>
          <w:tcPr>
            <w:gridSpan w:val="3"/>
          </w:tcPr>
          <w:p w:rsidR="00000000" w:rsidDel="00000000" w:rsidP="00000000" w:rsidRDefault="00000000" w:rsidRPr="00000000" w14:paraId="00000146">
            <w:pPr>
              <w:rPr>
                <w:sz w:val="20"/>
                <w:szCs w:val="20"/>
              </w:rPr>
            </w:pPr>
            <w:r w:rsidDel="00000000" w:rsidR="00000000" w:rsidRPr="00000000">
              <w:rPr>
                <w:sz w:val="20"/>
                <w:szCs w:val="20"/>
                <w:rtl w:val="0"/>
              </w:rPr>
              <w:t xml:space="preserve">Refer </w:t>
            </w:r>
            <w:hyperlink r:id="rId7">
              <w:r w:rsidDel="00000000" w:rsidR="00000000" w:rsidRPr="00000000">
                <w:rPr>
                  <w:color w:val="1155cc"/>
                  <w:sz w:val="20"/>
                  <w:szCs w:val="20"/>
                  <w:u w:val="single"/>
                  <w:rtl w:val="0"/>
                </w:rPr>
                <w:t xml:space="preserve">https://drive.google.com/drive/folders/1JTgGAsEZ7-FI1h679kWirkmLnVZWyExU</w:t>
              </w:r>
            </w:hyperlink>
            <w:r w:rsidDel="00000000" w:rsidR="00000000" w:rsidRPr="00000000">
              <w:rPr>
                <w:sz w:val="20"/>
                <w:szCs w:val="20"/>
                <w:rtl w:val="0"/>
              </w:rPr>
              <w:t xml:space="preserve"> </w:t>
            </w:r>
          </w:p>
          <w:p w:rsidR="00000000" w:rsidDel="00000000" w:rsidP="00000000" w:rsidRDefault="00000000" w:rsidRPr="00000000" w14:paraId="00000147">
            <w:pPr>
              <w:rPr>
                <w:sz w:val="20"/>
                <w:szCs w:val="20"/>
              </w:rPr>
            </w:pPr>
            <w:r w:rsidDel="00000000" w:rsidR="00000000" w:rsidRPr="00000000">
              <w:rPr>
                <w:sz w:val="20"/>
                <w:szCs w:val="20"/>
                <w:rtl w:val="0"/>
              </w:rPr>
              <w:t xml:space="preserve">1)Opal User Manual</w:t>
            </w:r>
          </w:p>
          <w:p w:rsidR="00000000" w:rsidDel="00000000" w:rsidP="00000000" w:rsidRDefault="00000000" w:rsidRPr="00000000" w14:paraId="00000148">
            <w:pPr>
              <w:rPr>
                <w:sz w:val="20"/>
                <w:szCs w:val="20"/>
              </w:rPr>
            </w:pPr>
            <w:r w:rsidDel="00000000" w:rsidR="00000000" w:rsidRPr="00000000">
              <w:rPr>
                <w:sz w:val="20"/>
                <w:szCs w:val="20"/>
                <w:rtl w:val="0"/>
              </w:rPr>
              <w:t xml:space="preserve">2) Network Diagram </w:t>
            </w:r>
            <w:r w:rsidDel="00000000" w:rsidR="00000000" w:rsidRPr="00000000">
              <w:rPr>
                <w:rtl w:val="0"/>
              </w:rPr>
            </w:r>
          </w:p>
        </w:tc>
      </w:tr>
      <w:tr>
        <w:trPr>
          <w:trHeight w:val="540" w:hRule="atLeast"/>
        </w:trPr>
        <w:tc>
          <w:tcPr/>
          <w:p w:rsidR="00000000" w:rsidDel="00000000" w:rsidP="00000000" w:rsidRDefault="00000000" w:rsidRPr="00000000" w14:paraId="0000014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11"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the certificate authority (trusted third party) that signs your digital certificate.</w:t>
            </w:r>
          </w:p>
        </w:tc>
        <w:tc>
          <w:tcPr>
            <w:gridSpan w:val="3"/>
          </w:tcPr>
          <w:p w:rsidR="00000000" w:rsidDel="00000000" w:rsidP="00000000" w:rsidRDefault="00000000" w:rsidRPr="00000000" w14:paraId="0000014C">
            <w:pPr>
              <w:rPr>
                <w:sz w:val="20"/>
                <w:szCs w:val="20"/>
              </w:rPr>
            </w:pPr>
            <w:r w:rsidDel="00000000" w:rsidR="00000000" w:rsidRPr="00000000">
              <w:rPr>
                <w:b w:val="1"/>
                <w:sz w:val="20"/>
                <w:szCs w:val="20"/>
                <w:rtl w:val="0"/>
              </w:rPr>
              <w:t xml:space="preserve">Neomind Labs</w:t>
            </w:r>
            <w:r w:rsidDel="00000000" w:rsidR="00000000" w:rsidRPr="00000000">
              <w:rPr>
                <w:sz w:val="20"/>
                <w:szCs w:val="20"/>
                <w:rtl w:val="0"/>
              </w:rPr>
              <w:t xml:space="preserve"> is the trusted third party used to hold a “key seed” for us and deliver that securely to designated data vendors</w:t>
            </w:r>
            <w:r w:rsidDel="00000000" w:rsidR="00000000" w:rsidRPr="00000000">
              <w:rPr>
                <w:rtl w:val="0"/>
              </w:rPr>
            </w:r>
          </w:p>
        </w:tc>
      </w:tr>
      <w:tr>
        <w:trPr>
          <w:trHeight w:val="560" w:hRule="atLeast"/>
        </w:trPr>
        <w:tc>
          <w:tcPr/>
          <w:p w:rsidR="00000000" w:rsidDel="00000000" w:rsidP="00000000" w:rsidRDefault="00000000" w:rsidRPr="00000000" w14:paraId="000001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the network protocols or ports required for this system/application.</w:t>
            </w:r>
          </w:p>
        </w:tc>
        <w:tc>
          <w:tcPr>
            <w:gridSpan w:val="3"/>
          </w:tcPr>
          <w:p w:rsidR="00000000" w:rsidDel="00000000" w:rsidP="00000000" w:rsidRDefault="00000000" w:rsidRPr="00000000" w14:paraId="00000150">
            <w:pPr>
              <w:rPr>
                <w:sz w:val="20"/>
                <w:szCs w:val="20"/>
              </w:rPr>
            </w:pPr>
            <w:r w:rsidDel="00000000" w:rsidR="00000000" w:rsidRPr="00000000">
              <w:rPr>
                <w:sz w:val="20"/>
                <w:szCs w:val="20"/>
                <w:rtl w:val="0"/>
              </w:rPr>
              <w:t xml:space="preserve">SFTP Port:7000</w:t>
            </w:r>
            <w:r w:rsidDel="00000000" w:rsidR="00000000" w:rsidRPr="00000000">
              <w:rPr>
                <w:rtl w:val="0"/>
              </w:rPr>
            </w:r>
          </w:p>
        </w:tc>
      </w:tr>
      <w:tr>
        <w:trPr>
          <w:trHeight w:val="300" w:hRule="atLeast"/>
        </w:trPr>
        <w:tc>
          <w:tcPr/>
          <w:p w:rsidR="00000000" w:rsidDel="00000000" w:rsidP="00000000" w:rsidRDefault="00000000" w:rsidRPr="00000000" w14:paraId="000001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the protocols used by the system to encrypt data in transit.</w:t>
            </w:r>
          </w:p>
        </w:tc>
        <w:tc>
          <w:tcPr>
            <w:gridSpan w:val="3"/>
          </w:tcPr>
          <w:p w:rsidR="00000000" w:rsidDel="00000000" w:rsidP="00000000" w:rsidRDefault="00000000" w:rsidRPr="00000000" w14:paraId="00000154">
            <w:pPr>
              <w:rPr>
                <w:sz w:val="20"/>
                <w:szCs w:val="20"/>
              </w:rPr>
            </w:pPr>
            <w:r w:rsidDel="00000000" w:rsidR="00000000" w:rsidRPr="00000000">
              <w:rPr>
                <w:sz w:val="20"/>
                <w:szCs w:val="20"/>
                <w:rtl w:val="0"/>
              </w:rPr>
              <w:t xml:space="preserve">Hashing tokens are encrypted during SFTP transmission </w:t>
            </w:r>
            <w:r w:rsidDel="00000000" w:rsidR="00000000" w:rsidRPr="00000000">
              <w:rPr>
                <w:rtl w:val="0"/>
              </w:rPr>
            </w:r>
          </w:p>
        </w:tc>
      </w:tr>
      <w:tr>
        <w:trPr>
          <w:trHeight w:val="1120" w:hRule="atLeast"/>
        </w:trPr>
        <w:tc>
          <w:tcPr/>
          <w:p w:rsidR="00000000" w:rsidDel="00000000" w:rsidP="00000000" w:rsidRDefault="00000000" w:rsidRPr="00000000" w14:paraId="000001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406"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data encryption at rest, provide the following:</w:t>
            </w:r>
          </w:p>
          <w:p w:rsidR="00000000" w:rsidDel="00000000" w:rsidP="00000000" w:rsidRDefault="00000000" w:rsidRPr="00000000" w14:paraId="00000158">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10" w:right="40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Encryption vendor</w:t>
            </w:r>
          </w:p>
          <w:p w:rsidR="00000000" w:rsidDel="00000000" w:rsidP="00000000" w:rsidRDefault="00000000" w:rsidRPr="00000000" w14:paraId="00000159">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10" w:right="40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Encryption algorithm that is implemented</w:t>
            </w:r>
          </w:p>
          <w:p w:rsidR="00000000" w:rsidDel="00000000" w:rsidP="00000000" w:rsidRDefault="00000000" w:rsidRPr="00000000" w14:paraId="0000015A">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10" w:right="40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 encryption module FIPS 140-2 validated?</w:t>
            </w:r>
          </w:p>
        </w:tc>
        <w:tc>
          <w:tcPr>
            <w:gridSpan w:val="3"/>
          </w:tcPr>
          <w:p w:rsidR="00000000" w:rsidDel="00000000" w:rsidP="00000000" w:rsidRDefault="00000000" w:rsidRPr="00000000" w14:paraId="0000015B">
            <w:pPr>
              <w:numPr>
                <w:ilvl w:val="0"/>
                <w:numId w:val="2"/>
              </w:numPr>
              <w:spacing w:after="0" w:afterAutospacing="0"/>
              <w:ind w:left="720" w:hanging="360"/>
              <w:rPr>
                <w:sz w:val="20"/>
                <w:szCs w:val="20"/>
                <w:u w:val="none"/>
              </w:rPr>
            </w:pPr>
            <w:r w:rsidDel="00000000" w:rsidR="00000000" w:rsidRPr="00000000">
              <w:rPr>
                <w:sz w:val="20"/>
                <w:szCs w:val="20"/>
                <w:rtl w:val="0"/>
              </w:rPr>
              <w:t xml:space="preserve">AWS </w:t>
            </w:r>
          </w:p>
          <w:p w:rsidR="00000000" w:rsidDel="00000000" w:rsidP="00000000" w:rsidRDefault="00000000" w:rsidRPr="00000000" w14:paraId="0000015C">
            <w:pPr>
              <w:numPr>
                <w:ilvl w:val="0"/>
                <w:numId w:val="2"/>
              </w:numPr>
              <w:spacing w:after="0" w:afterAutospacing="0"/>
              <w:ind w:left="720" w:hanging="360"/>
              <w:rPr>
                <w:sz w:val="20"/>
                <w:szCs w:val="20"/>
                <w:u w:val="none"/>
              </w:rPr>
            </w:pPr>
            <w:r w:rsidDel="00000000" w:rsidR="00000000" w:rsidRPr="00000000">
              <w:rPr>
                <w:sz w:val="20"/>
                <w:szCs w:val="20"/>
                <w:rtl w:val="0"/>
              </w:rPr>
              <w:t xml:space="preserve">AES 128 bit with 256 bit Key</w:t>
            </w:r>
          </w:p>
          <w:p w:rsidR="00000000" w:rsidDel="00000000" w:rsidP="00000000" w:rsidRDefault="00000000" w:rsidRPr="00000000" w14:paraId="0000015D">
            <w:pPr>
              <w:numPr>
                <w:ilvl w:val="0"/>
                <w:numId w:val="2"/>
              </w:numPr>
              <w:ind w:left="720" w:hanging="360"/>
              <w:rPr>
                <w:sz w:val="20"/>
                <w:szCs w:val="20"/>
                <w:u w:val="none"/>
              </w:rPr>
            </w:pPr>
            <w:r w:rsidDel="00000000" w:rsidR="00000000" w:rsidRPr="00000000">
              <w:rPr>
                <w:sz w:val="20"/>
                <w:szCs w:val="20"/>
                <w:rtl w:val="0"/>
              </w:rPr>
              <w:t xml:space="preserve">AES (Advanced Encryption Standard) adopted by the US government is FIPS 140-2 Validated</w:t>
            </w:r>
            <w:r w:rsidDel="00000000" w:rsidR="00000000" w:rsidRPr="00000000">
              <w:rPr>
                <w:rtl w:val="0"/>
              </w:rPr>
            </w:r>
          </w:p>
        </w:tc>
      </w:tr>
      <w:tr>
        <w:trPr>
          <w:trHeight w:val="1440" w:hRule="atLeast"/>
        </w:trPr>
        <w:tc>
          <w:tcPr/>
          <w:p w:rsidR="00000000" w:rsidDel="00000000" w:rsidP="00000000" w:rsidRDefault="00000000" w:rsidRPr="00000000" w14:paraId="0000016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49"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the enforcement of encryption on portable devices containing sensitive data, provide the following:</w:t>
            </w:r>
          </w:p>
          <w:p w:rsidR="00000000" w:rsidDel="00000000" w:rsidP="00000000" w:rsidRDefault="00000000" w:rsidRPr="00000000" w14:paraId="000001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40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Encryption vendor</w:t>
            </w:r>
          </w:p>
          <w:p w:rsidR="00000000" w:rsidDel="00000000" w:rsidP="00000000" w:rsidRDefault="00000000" w:rsidRPr="00000000" w14:paraId="000001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406"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Encryption algorithm that is implemented</w:t>
            </w:r>
          </w:p>
          <w:p w:rsidR="00000000" w:rsidDel="00000000" w:rsidP="00000000" w:rsidRDefault="00000000" w:rsidRPr="00000000" w14:paraId="000001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149"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 encryption module FIPS 140-2 validated?</w:t>
            </w:r>
          </w:p>
        </w:tc>
        <w:tc>
          <w:tcPr>
            <w:gridSpan w:val="3"/>
          </w:tcPr>
          <w:p w:rsidR="00000000" w:rsidDel="00000000" w:rsidP="00000000" w:rsidRDefault="00000000" w:rsidRPr="00000000" w14:paraId="00000164">
            <w:pPr>
              <w:rPr>
                <w:sz w:val="20"/>
                <w:szCs w:val="20"/>
              </w:rPr>
            </w:pPr>
            <w:r w:rsidDel="00000000" w:rsidR="00000000" w:rsidRPr="00000000">
              <w:rPr>
                <w:sz w:val="20"/>
                <w:szCs w:val="20"/>
                <w:rtl w:val="0"/>
              </w:rPr>
              <w:t xml:space="preserve">No portable device can store or transmit sensitive data like PHI or PII however the end points are also encrypted</w:t>
            </w:r>
          </w:p>
          <w:p w:rsidR="00000000" w:rsidDel="00000000" w:rsidP="00000000" w:rsidRDefault="00000000" w:rsidRPr="00000000" w14:paraId="00000165">
            <w:pPr>
              <w:numPr>
                <w:ilvl w:val="0"/>
                <w:numId w:val="1"/>
              </w:numPr>
              <w:spacing w:after="0" w:afterAutospacing="0"/>
              <w:ind w:left="720" w:hanging="360"/>
              <w:rPr>
                <w:sz w:val="20"/>
                <w:szCs w:val="20"/>
                <w:u w:val="none"/>
              </w:rPr>
            </w:pPr>
            <w:r w:rsidDel="00000000" w:rsidR="00000000" w:rsidRPr="00000000">
              <w:rPr>
                <w:sz w:val="20"/>
                <w:szCs w:val="20"/>
                <w:rtl w:val="0"/>
              </w:rPr>
              <w:t xml:space="preserve">FileVault disk encryption for MAC and Bit locker for Windows</w:t>
            </w:r>
          </w:p>
          <w:p w:rsidR="00000000" w:rsidDel="00000000" w:rsidP="00000000" w:rsidRDefault="00000000" w:rsidRPr="00000000" w14:paraId="00000166">
            <w:pPr>
              <w:numPr>
                <w:ilvl w:val="0"/>
                <w:numId w:val="1"/>
              </w:numPr>
              <w:spacing w:after="0" w:afterAutospacing="0"/>
              <w:ind w:left="720" w:hanging="360"/>
              <w:rPr>
                <w:sz w:val="20"/>
                <w:szCs w:val="20"/>
                <w:u w:val="none"/>
              </w:rPr>
            </w:pPr>
            <w:r w:rsidDel="00000000" w:rsidR="00000000" w:rsidRPr="00000000">
              <w:rPr>
                <w:sz w:val="20"/>
                <w:szCs w:val="20"/>
                <w:rtl w:val="0"/>
              </w:rPr>
              <w:t xml:space="preserve">AES 128 bit with 256 bit encryption key</w:t>
            </w:r>
          </w:p>
          <w:p w:rsidR="00000000" w:rsidDel="00000000" w:rsidP="00000000" w:rsidRDefault="00000000" w:rsidRPr="00000000" w14:paraId="00000167">
            <w:pPr>
              <w:numPr>
                <w:ilvl w:val="0"/>
                <w:numId w:val="1"/>
              </w:numPr>
              <w:ind w:left="720" w:hanging="360"/>
              <w:rPr>
                <w:sz w:val="20"/>
                <w:szCs w:val="20"/>
                <w:u w:val="none"/>
              </w:rPr>
            </w:pPr>
            <w:r w:rsidDel="00000000" w:rsidR="00000000" w:rsidRPr="00000000">
              <w:rPr>
                <w:sz w:val="20"/>
                <w:szCs w:val="20"/>
                <w:rtl w:val="0"/>
              </w:rPr>
              <w:t xml:space="preserve">Both FileVault and Bitlocker is FIPS 140-2 Validated and compliant </w:t>
            </w:r>
            <w:r w:rsidDel="00000000" w:rsidR="00000000" w:rsidRPr="00000000">
              <w:rPr>
                <w:rtl w:val="0"/>
              </w:rPr>
            </w:r>
          </w:p>
        </w:tc>
      </w:tr>
      <w:tr>
        <w:trPr>
          <w:trHeight w:val="280" w:hRule="atLeast"/>
        </w:trPr>
        <w:tc>
          <w:tcPr/>
          <w:p w:rsidR="00000000" w:rsidDel="00000000" w:rsidP="00000000" w:rsidRDefault="00000000" w:rsidRPr="00000000" w14:paraId="0000016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backups encrypted?</w:t>
            </w:r>
          </w:p>
        </w:tc>
        <w:tc>
          <w:tcPr>
            <w:gridSpan w:val="3"/>
          </w:tcPr>
          <w:p w:rsidR="00000000" w:rsidDel="00000000" w:rsidP="00000000" w:rsidRDefault="00000000" w:rsidRPr="00000000" w14:paraId="0000016B">
            <w:pPr>
              <w:rPr>
                <w:sz w:val="20"/>
                <w:szCs w:val="20"/>
              </w:rPr>
            </w:pPr>
            <w:r w:rsidDel="00000000" w:rsidR="00000000" w:rsidRPr="00000000">
              <w:rPr>
                <w:sz w:val="20"/>
                <w:szCs w:val="20"/>
                <w:rtl w:val="0"/>
              </w:rPr>
              <w:t xml:space="preserve">N/A</w:t>
            </w:r>
            <w:r w:rsidDel="00000000" w:rsidR="00000000" w:rsidRPr="00000000">
              <w:rPr>
                <w:rtl w:val="0"/>
              </w:rPr>
            </w:r>
          </w:p>
        </w:tc>
      </w:tr>
      <w:tr>
        <w:trPr>
          <w:trHeight w:val="280" w:hRule="atLeast"/>
        </w:trPr>
        <w:tc>
          <w:tcPr/>
          <w:p w:rsidR="00000000" w:rsidDel="00000000" w:rsidP="00000000" w:rsidRDefault="00000000" w:rsidRPr="00000000" w14:paraId="0000016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backup frequency and schedule?</w:t>
            </w:r>
            <w:r w:rsidDel="00000000" w:rsidR="00000000" w:rsidRPr="00000000">
              <w:rPr>
                <w:rtl w:val="0"/>
              </w:rPr>
            </w:r>
          </w:p>
        </w:tc>
        <w:tc>
          <w:tcPr>
            <w:gridSpan w:val="3"/>
          </w:tcPr>
          <w:p w:rsidR="00000000" w:rsidDel="00000000" w:rsidP="00000000" w:rsidRDefault="00000000" w:rsidRPr="00000000" w14:paraId="0000016F">
            <w:pPr>
              <w:rPr>
                <w:sz w:val="20"/>
                <w:szCs w:val="20"/>
              </w:rPr>
            </w:pPr>
            <w:r w:rsidDel="00000000" w:rsidR="00000000" w:rsidRPr="00000000">
              <w:rPr>
                <w:sz w:val="20"/>
                <w:szCs w:val="20"/>
                <w:rtl w:val="0"/>
              </w:rPr>
              <w:t xml:space="preserve">N/A</w:t>
            </w:r>
            <w:r w:rsidDel="00000000" w:rsidR="00000000" w:rsidRPr="00000000">
              <w:rPr>
                <w:rtl w:val="0"/>
              </w:rPr>
            </w:r>
          </w:p>
        </w:tc>
      </w:tr>
      <w:tr>
        <w:trPr>
          <w:trHeight w:val="560" w:hRule="atLeast"/>
        </w:trPr>
        <w:tc>
          <w:tcPr/>
          <w:p w:rsidR="00000000" w:rsidDel="00000000" w:rsidP="00000000" w:rsidRDefault="00000000" w:rsidRPr="00000000" w14:paraId="0000017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access to this application be limited to networks identified by BRLI?</w:t>
            </w:r>
          </w:p>
        </w:tc>
        <w:tc>
          <w:tcPr>
            <w:gridSpan w:val="3"/>
          </w:tcPr>
          <w:p w:rsidR="00000000" w:rsidDel="00000000" w:rsidP="00000000" w:rsidRDefault="00000000" w:rsidRPr="00000000" w14:paraId="00000173">
            <w:pPr>
              <w:rPr>
                <w:sz w:val="20"/>
                <w:szCs w:val="20"/>
              </w:rPr>
            </w:pPr>
            <w:r w:rsidDel="00000000" w:rsidR="00000000" w:rsidRPr="00000000">
              <w:rPr>
                <w:sz w:val="20"/>
                <w:szCs w:val="20"/>
                <w:rtl w:val="0"/>
              </w:rPr>
              <w:t xml:space="preserve">Yes, The Opal software is installed at BRLI with no access granted to outside sources </w:t>
            </w:r>
            <w:r w:rsidDel="00000000" w:rsidR="00000000" w:rsidRPr="00000000">
              <w:rPr>
                <w:rtl w:val="0"/>
              </w:rPr>
            </w:r>
          </w:p>
        </w:tc>
      </w:tr>
      <w:tr>
        <w:trPr>
          <w:trHeight w:val="240" w:hRule="atLeast"/>
        </w:trPr>
        <w:tc>
          <w:tcPr/>
          <w:p w:rsidR="00000000" w:rsidDel="00000000" w:rsidP="00000000" w:rsidRDefault="00000000" w:rsidRPr="00000000" w14:paraId="0000017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are logs secured from tampering?</w:t>
            </w:r>
          </w:p>
        </w:tc>
        <w:tc>
          <w:tcPr>
            <w:gridSpan w:val="3"/>
          </w:tcPr>
          <w:p w:rsidR="00000000" w:rsidDel="00000000" w:rsidP="00000000" w:rsidRDefault="00000000" w:rsidRPr="00000000" w14:paraId="00000177">
            <w:pPr>
              <w:rPr>
                <w:sz w:val="20"/>
                <w:szCs w:val="20"/>
              </w:rPr>
            </w:pPr>
            <w:r w:rsidDel="00000000" w:rsidR="00000000" w:rsidRPr="00000000">
              <w:rPr>
                <w:sz w:val="20"/>
                <w:szCs w:val="20"/>
                <w:rtl w:val="0"/>
              </w:rPr>
              <w:t xml:space="preserve">BRLI will set permission levels internally </w:t>
            </w:r>
            <w:r w:rsidDel="00000000" w:rsidR="00000000" w:rsidRPr="00000000">
              <w:rPr>
                <w:rtl w:val="0"/>
              </w:rPr>
            </w:r>
          </w:p>
        </w:tc>
      </w:tr>
      <w:tr>
        <w:trPr>
          <w:trHeight w:val="860" w:hRule="atLeast"/>
        </w:trPr>
        <w:tc>
          <w:tcPr/>
          <w:p w:rsidR="00000000" w:rsidDel="00000000" w:rsidP="00000000" w:rsidRDefault="00000000" w:rsidRPr="00000000" w14:paraId="0000017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not connecting directly to the network, will the application communicate with or connect to other devices currently on the network?</w:t>
            </w:r>
          </w:p>
        </w:tc>
        <w:tc>
          <w:tcPr>
            <w:gridSpan w:val="3"/>
          </w:tcPr>
          <w:p w:rsidR="00000000" w:rsidDel="00000000" w:rsidP="00000000" w:rsidRDefault="00000000" w:rsidRPr="00000000" w14:paraId="0000017B">
            <w:pPr>
              <w:rPr>
                <w:sz w:val="20"/>
                <w:szCs w:val="20"/>
              </w:rPr>
            </w:pPr>
            <w:r w:rsidDel="00000000" w:rsidR="00000000" w:rsidRPr="00000000">
              <w:rPr>
                <w:sz w:val="20"/>
                <w:szCs w:val="20"/>
                <w:rtl w:val="0"/>
              </w:rPr>
              <w:t xml:space="preserve">No</w:t>
            </w:r>
            <w:r w:rsidDel="00000000" w:rsidR="00000000" w:rsidRPr="00000000">
              <w:rPr>
                <w:rtl w:val="0"/>
              </w:rPr>
            </w:r>
          </w:p>
        </w:tc>
      </w:tr>
      <w:tr>
        <w:trPr>
          <w:trHeight w:val="540" w:hRule="atLeast"/>
        </w:trPr>
        <w:tc>
          <w:tcPr/>
          <w:p w:rsidR="00000000" w:rsidDel="00000000" w:rsidP="00000000" w:rsidRDefault="00000000" w:rsidRPr="00000000" w14:paraId="0000017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407"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 remote customer support, describe how you plan to connect to BRLI's computing environment.</w:t>
            </w:r>
          </w:p>
        </w:tc>
        <w:tc>
          <w:tcPr>
            <w:gridSpan w:val="3"/>
          </w:tcPr>
          <w:p w:rsidR="00000000" w:rsidDel="00000000" w:rsidP="00000000" w:rsidRDefault="00000000" w:rsidRPr="00000000" w14:paraId="0000017F">
            <w:pPr>
              <w:rPr>
                <w:sz w:val="20"/>
                <w:szCs w:val="20"/>
              </w:rPr>
            </w:pPr>
            <w:r w:rsidDel="00000000" w:rsidR="00000000" w:rsidRPr="00000000">
              <w:rPr>
                <w:sz w:val="20"/>
                <w:szCs w:val="20"/>
                <w:rtl w:val="0"/>
              </w:rPr>
              <w:t xml:space="preserve">At no time will Prognos require access to BRLI server for debugging and error support.</w:t>
            </w:r>
            <w:r w:rsidDel="00000000" w:rsidR="00000000" w:rsidRPr="00000000">
              <w:rPr>
                <w:rtl w:val="0"/>
              </w:rPr>
            </w:r>
          </w:p>
        </w:tc>
      </w:tr>
      <w:tr>
        <w:trPr>
          <w:trHeight w:val="560" w:hRule="atLeast"/>
        </w:trPr>
        <w:tc>
          <w:tcPr/>
          <w:p w:rsidR="00000000" w:rsidDel="00000000" w:rsidP="00000000" w:rsidRDefault="00000000" w:rsidRPr="00000000" w14:paraId="000001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 application's database in a shared/clustered environment?</w:t>
            </w:r>
          </w:p>
        </w:tc>
        <w:tc>
          <w:tcPr>
            <w:gridSpan w:val="3"/>
          </w:tcPr>
          <w:p w:rsidR="00000000" w:rsidDel="00000000" w:rsidP="00000000" w:rsidRDefault="00000000" w:rsidRPr="00000000" w14:paraId="00000183">
            <w:pPr>
              <w:rPr>
                <w:sz w:val="20"/>
                <w:szCs w:val="20"/>
              </w:rPr>
            </w:pPr>
            <w:r w:rsidDel="00000000" w:rsidR="00000000" w:rsidRPr="00000000">
              <w:rPr>
                <w:sz w:val="20"/>
                <w:szCs w:val="20"/>
                <w:rtl w:val="0"/>
              </w:rPr>
              <w:t xml:space="preserve">No</w:t>
            </w:r>
            <w:r w:rsidDel="00000000" w:rsidR="00000000" w:rsidRPr="00000000">
              <w:rPr>
                <w:rtl w:val="0"/>
              </w:rPr>
            </w:r>
          </w:p>
        </w:tc>
      </w:tr>
      <w:tr>
        <w:trPr>
          <w:trHeight w:val="560" w:hRule="atLeast"/>
        </w:trPr>
        <w:tc>
          <w:tcPr/>
          <w:p w:rsidR="00000000" w:rsidDel="00000000" w:rsidP="00000000" w:rsidRDefault="00000000" w:rsidRPr="00000000" w14:paraId="0000018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49"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If your company allows access to servers and data from the company’s wireless network, how is that access secured?</w:t>
            </w:r>
            <w:r w:rsidDel="00000000" w:rsidR="00000000" w:rsidRPr="00000000">
              <w:rPr>
                <w:rtl w:val="0"/>
              </w:rPr>
            </w:r>
          </w:p>
        </w:tc>
        <w:tc>
          <w:tcPr>
            <w:gridSpan w:val="3"/>
          </w:tcPr>
          <w:p w:rsidR="00000000" w:rsidDel="00000000" w:rsidP="00000000" w:rsidRDefault="00000000" w:rsidRPr="00000000" w14:paraId="00000187">
            <w:pPr>
              <w:rPr>
                <w:sz w:val="20"/>
                <w:szCs w:val="20"/>
              </w:rPr>
            </w:pPr>
            <w:r w:rsidDel="00000000" w:rsidR="00000000" w:rsidRPr="00000000">
              <w:rPr>
                <w:sz w:val="20"/>
                <w:szCs w:val="20"/>
                <w:rtl w:val="0"/>
              </w:rPr>
              <w:t xml:space="preserve">N/A</w:t>
            </w:r>
            <w:r w:rsidDel="00000000" w:rsidR="00000000" w:rsidRPr="00000000">
              <w:rPr>
                <w:rtl w:val="0"/>
              </w:rPr>
            </w:r>
          </w:p>
        </w:tc>
      </w:tr>
      <w:tr>
        <w:trPr>
          <w:trHeight w:val="280" w:hRule="atLeast"/>
        </w:trPr>
        <w:tc>
          <w:tcPr/>
          <w:p w:rsidR="00000000" w:rsidDel="00000000" w:rsidP="00000000" w:rsidRDefault="00000000" w:rsidRPr="00000000" w14:paraId="0000018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systems can connect directly to the database(s)?</w:t>
            </w:r>
          </w:p>
        </w:tc>
        <w:tc>
          <w:tcPr>
            <w:gridSpan w:val="3"/>
          </w:tcPr>
          <w:p w:rsidR="00000000" w:rsidDel="00000000" w:rsidP="00000000" w:rsidRDefault="00000000" w:rsidRPr="00000000" w14:paraId="0000018B">
            <w:pPr>
              <w:rPr>
                <w:sz w:val="20"/>
                <w:szCs w:val="20"/>
              </w:rPr>
            </w:pPr>
            <w:r w:rsidDel="00000000" w:rsidR="00000000" w:rsidRPr="00000000">
              <w:rPr>
                <w:sz w:val="20"/>
                <w:szCs w:val="20"/>
                <w:rtl w:val="0"/>
              </w:rPr>
              <w:t xml:space="preserve">N/A</w:t>
            </w:r>
            <w:r w:rsidDel="00000000" w:rsidR="00000000" w:rsidRPr="00000000">
              <w:rPr>
                <w:rtl w:val="0"/>
              </w:rPr>
            </w:r>
          </w:p>
        </w:tc>
      </w:tr>
      <w:tr>
        <w:trPr>
          <w:trHeight w:val="560" w:hRule="atLeast"/>
        </w:trPr>
        <w:tc>
          <w:tcPr/>
          <w:p w:rsidR="00000000" w:rsidDel="00000000" w:rsidP="00000000" w:rsidRDefault="00000000" w:rsidRPr="00000000" w14:paraId="0000018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5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is administrative access to servers restricted (by user, by role, by device or some combination of these)?</w:t>
            </w:r>
          </w:p>
        </w:tc>
        <w:tc>
          <w:tcPr>
            <w:gridSpan w:val="3"/>
          </w:tcPr>
          <w:p w:rsidR="00000000" w:rsidDel="00000000" w:rsidP="00000000" w:rsidRDefault="00000000" w:rsidRPr="00000000" w14:paraId="0000018F">
            <w:pPr>
              <w:rPr>
                <w:sz w:val="20"/>
                <w:szCs w:val="20"/>
              </w:rPr>
            </w:pPr>
            <w:r w:rsidDel="00000000" w:rsidR="00000000" w:rsidRPr="00000000">
              <w:rPr>
                <w:sz w:val="20"/>
                <w:szCs w:val="20"/>
                <w:rtl w:val="0"/>
              </w:rPr>
              <w:t xml:space="preserve">BRLI to set administrative access to the server where Opal will be installed</w:t>
            </w:r>
            <w:r w:rsidDel="00000000" w:rsidR="00000000" w:rsidRPr="00000000">
              <w:rPr>
                <w:rtl w:val="0"/>
              </w:rPr>
            </w:r>
          </w:p>
        </w:tc>
      </w:tr>
      <w:tr>
        <w:trPr>
          <w:trHeight w:val="580" w:hRule="atLeast"/>
        </w:trPr>
        <w:tc>
          <w:tcPr/>
          <w:p w:rsidR="00000000" w:rsidDel="00000000" w:rsidP="00000000" w:rsidRDefault="00000000" w:rsidRPr="00000000" w14:paraId="000001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515"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systems in place to prevent data ex-filtration via the network or a physical device (e.g., USB drive)?</w:t>
            </w:r>
          </w:p>
        </w:tc>
        <w:tc>
          <w:tcPr>
            <w:gridSpan w:val="3"/>
          </w:tcPr>
          <w:p w:rsidR="00000000" w:rsidDel="00000000" w:rsidP="00000000" w:rsidRDefault="00000000" w:rsidRPr="00000000" w14:paraId="00000193">
            <w:pPr>
              <w:rPr>
                <w:sz w:val="20"/>
                <w:szCs w:val="20"/>
              </w:rPr>
            </w:pPr>
            <w:r w:rsidDel="00000000" w:rsidR="00000000" w:rsidRPr="00000000">
              <w:rPr>
                <w:sz w:val="20"/>
                <w:szCs w:val="20"/>
                <w:rtl w:val="0"/>
              </w:rPr>
              <w:t xml:space="preserve">BRLI to set security parameters </w:t>
            </w:r>
            <w:r w:rsidDel="00000000" w:rsidR="00000000" w:rsidRPr="00000000">
              <w:rPr>
                <w:rtl w:val="0"/>
              </w:rPr>
            </w:r>
          </w:p>
        </w:tc>
      </w:tr>
      <w:tr>
        <w:trPr>
          <w:trHeight w:val="800" w:hRule="atLeast"/>
        </w:trPr>
        <w:tc>
          <w:tcPr/>
          <w:p w:rsidR="00000000" w:rsidDel="00000000" w:rsidP="00000000" w:rsidRDefault="00000000" w:rsidRPr="00000000" w14:paraId="000001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42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there any instances when the application/system is required to use an unsecure service (e.g., ftp) or otherwise store or transmit passwords in clear text?</w:t>
            </w:r>
          </w:p>
        </w:tc>
        <w:tc>
          <w:tcPr>
            <w:gridSpan w:val="3"/>
          </w:tcPr>
          <w:p w:rsidR="00000000" w:rsidDel="00000000" w:rsidP="00000000" w:rsidRDefault="00000000" w:rsidRPr="00000000" w14:paraId="00000197">
            <w:pPr>
              <w:rPr>
                <w:sz w:val="20"/>
                <w:szCs w:val="20"/>
              </w:rPr>
            </w:pPr>
            <w:r w:rsidDel="00000000" w:rsidR="00000000" w:rsidRPr="00000000">
              <w:rPr>
                <w:sz w:val="20"/>
                <w:szCs w:val="20"/>
                <w:rtl w:val="0"/>
              </w:rPr>
              <w:t xml:space="preserve">No, The software does not SFTP any files nor requires any unsecure service. BRLI has full control of any files copied to the server and any files SFTP</w:t>
            </w:r>
            <w:r w:rsidDel="00000000" w:rsidR="00000000" w:rsidRPr="00000000">
              <w:rPr>
                <w:rtl w:val="0"/>
              </w:rPr>
            </w:r>
          </w:p>
        </w:tc>
      </w:tr>
      <w:tr>
        <w:trPr>
          <w:trHeight w:val="920" w:hRule="atLeast"/>
        </w:trPr>
        <w:tc>
          <w:tcPr>
            <w:gridSpan w:val="2"/>
            <w:tcBorders>
              <w:right w:color="000000" w:space="0" w:sz="0" w:val="nil"/>
            </w:tcBorders>
            <w:shd w:fill="d9d9d9" w:val="clear"/>
          </w:tcPr>
          <w:p w:rsidR="00000000" w:rsidDel="00000000" w:rsidP="00000000" w:rsidRDefault="00000000" w:rsidRPr="00000000" w14:paraId="0000019A">
            <w:pPr>
              <w:pStyle w:val="Heading1"/>
              <w:rPr>
                <w:b w:val="1"/>
              </w:rPr>
            </w:pPr>
            <w:bookmarkStart w:colFirst="0" w:colLast="0" w:name="_1t3h5sf" w:id="7"/>
            <w:bookmarkEnd w:id="7"/>
            <w:r w:rsidDel="00000000" w:rsidR="00000000" w:rsidRPr="00000000">
              <w:rPr>
                <w:b w:val="1"/>
                <w:color w:val="000000"/>
                <w:rtl w:val="0"/>
              </w:rPr>
              <w:t xml:space="preserve">AUDITING/LOGGING/MONITORING</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560" w:hRule="atLeast"/>
        </w:trPr>
        <w:tc>
          <w:tcPr/>
          <w:p w:rsidR="00000000" w:rsidDel="00000000" w:rsidP="00000000" w:rsidRDefault="00000000" w:rsidRPr="00000000" w14:paraId="000001A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81"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 system/application configured to log privileged account access (e.g., super-user, administrator, and root) including accesses, updates, creates and deletes?</w:t>
            </w:r>
          </w:p>
        </w:tc>
        <w:tc>
          <w:tcPr>
            <w:gridSpan w:val="3"/>
          </w:tcPr>
          <w:p w:rsidR="00000000" w:rsidDel="00000000" w:rsidP="00000000" w:rsidRDefault="00000000" w:rsidRPr="00000000" w14:paraId="000001A2">
            <w:pPr>
              <w:rPr>
                <w:sz w:val="20"/>
                <w:szCs w:val="20"/>
              </w:rPr>
            </w:pPr>
            <w:r w:rsidDel="00000000" w:rsidR="00000000" w:rsidRPr="00000000">
              <w:rPr>
                <w:sz w:val="20"/>
                <w:szCs w:val="20"/>
                <w:rtl w:val="0"/>
              </w:rPr>
              <w:t xml:space="preserve">No, BRLI controls the application and will monitor who accesses the system </w:t>
            </w:r>
            <w:r w:rsidDel="00000000" w:rsidR="00000000" w:rsidRPr="00000000">
              <w:rPr>
                <w:rtl w:val="0"/>
              </w:rPr>
            </w:r>
          </w:p>
        </w:tc>
      </w:tr>
      <w:tr>
        <w:trPr>
          <w:trHeight w:val="1100" w:hRule="atLeast"/>
        </w:trPr>
        <w:tc>
          <w:tcPr/>
          <w:p w:rsidR="00000000" w:rsidDel="00000000" w:rsidP="00000000" w:rsidRDefault="00000000" w:rsidRPr="00000000" w14:paraId="000001A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81"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the system/application maintain a secure audit record each time a user accesses, updates, creates, or deletes information? If so, does the audit </w:t>
            </w:r>
            <w:r w:rsidDel="00000000" w:rsidR="00000000" w:rsidRPr="00000000">
              <w:rPr>
                <w:sz w:val="20"/>
                <w:szCs w:val="20"/>
                <w:rtl w:val="0"/>
              </w:rPr>
              <w:t xml:space="preserve">records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contain the following information:</w:t>
            </w:r>
          </w:p>
        </w:tc>
        <w:tc>
          <w:tcPr>
            <w:gridSpan w:val="3"/>
          </w:tcPr>
          <w:p w:rsidR="00000000" w:rsidDel="00000000" w:rsidP="00000000" w:rsidRDefault="00000000" w:rsidRPr="00000000" w14:paraId="000001A6">
            <w:pPr>
              <w:rPr>
                <w:sz w:val="20"/>
                <w:szCs w:val="20"/>
              </w:rPr>
            </w:pPr>
            <w:r w:rsidDel="00000000" w:rsidR="00000000" w:rsidRPr="00000000">
              <w:rPr>
                <w:sz w:val="20"/>
                <w:szCs w:val="20"/>
                <w:rtl w:val="0"/>
              </w:rPr>
              <w:t xml:space="preserve">BRLI to monitor and maintain a secure audit record each time a user accesses, updates, creates, or deletes information</w:t>
            </w:r>
            <w:r w:rsidDel="00000000" w:rsidR="00000000" w:rsidRPr="00000000">
              <w:rPr>
                <w:rtl w:val="0"/>
              </w:rPr>
            </w:r>
          </w:p>
        </w:tc>
      </w:tr>
      <w:tr>
        <w:trPr>
          <w:trHeight w:val="260" w:hRule="atLeast"/>
        </w:trPr>
        <w:tc>
          <w:tcPr/>
          <w:p w:rsidR="00000000" w:rsidDel="00000000" w:rsidP="00000000" w:rsidRDefault="00000000" w:rsidRPr="00000000" w14:paraId="000001A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9"/>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Unique user identifier</w:t>
            </w:r>
          </w:p>
        </w:tc>
        <w:tc>
          <w:tcPr>
            <w:gridSpan w:val="3"/>
          </w:tcPr>
          <w:p w:rsidR="00000000" w:rsidDel="00000000" w:rsidP="00000000" w:rsidRDefault="00000000" w:rsidRPr="00000000" w14:paraId="000001AA">
            <w:pPr>
              <w:rPr>
                <w:sz w:val="20"/>
                <w:szCs w:val="20"/>
              </w:rPr>
            </w:pPr>
            <w:r w:rsidDel="00000000" w:rsidR="00000000" w:rsidRPr="00000000">
              <w:rPr>
                <w:sz w:val="20"/>
                <w:szCs w:val="20"/>
                <w:rtl w:val="0"/>
              </w:rPr>
              <w:t xml:space="preserve">N/A</w:t>
            </w:r>
            <w:r w:rsidDel="00000000" w:rsidR="00000000" w:rsidRPr="00000000">
              <w:rPr>
                <w:rtl w:val="0"/>
              </w:rPr>
            </w:r>
          </w:p>
        </w:tc>
      </w:tr>
      <w:tr>
        <w:trPr>
          <w:trHeight w:val="240" w:hRule="atLeast"/>
        </w:trPr>
        <w:tc>
          <w:tcPr/>
          <w:p w:rsidR="00000000" w:rsidDel="00000000" w:rsidP="00000000" w:rsidRDefault="00000000" w:rsidRPr="00000000" w14:paraId="000001AD">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373"/>
              </w:tabs>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unique data subject (e.g. patient) identifier</w:t>
            </w:r>
          </w:p>
        </w:tc>
        <w:tc>
          <w:tcPr>
            <w:gridSpan w:val="3"/>
          </w:tcPr>
          <w:p w:rsidR="00000000" w:rsidDel="00000000" w:rsidP="00000000" w:rsidRDefault="00000000" w:rsidRPr="00000000" w14:paraId="000001AE">
            <w:pPr>
              <w:rPr>
                <w:sz w:val="20"/>
                <w:szCs w:val="20"/>
              </w:rPr>
            </w:pPr>
            <w:r w:rsidDel="00000000" w:rsidR="00000000" w:rsidRPr="00000000">
              <w:rPr>
                <w:sz w:val="20"/>
                <w:szCs w:val="20"/>
                <w:rtl w:val="0"/>
              </w:rPr>
              <w:t xml:space="preserve">N/A</w:t>
            </w:r>
            <w:r w:rsidDel="00000000" w:rsidR="00000000" w:rsidRPr="00000000">
              <w:rPr>
                <w:rtl w:val="0"/>
              </w:rPr>
            </w:r>
          </w:p>
        </w:tc>
      </w:tr>
      <w:tr>
        <w:trPr>
          <w:trHeight w:val="280" w:hRule="atLeast"/>
        </w:trPr>
        <w:tc>
          <w:tcPr/>
          <w:p w:rsidR="00000000" w:rsidDel="00000000" w:rsidP="00000000" w:rsidRDefault="00000000" w:rsidRPr="00000000" w14:paraId="000001B1">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function performed by the user</w:t>
            </w:r>
          </w:p>
        </w:tc>
        <w:tc>
          <w:tcPr>
            <w:gridSpan w:val="3"/>
          </w:tcPr>
          <w:p w:rsidR="00000000" w:rsidDel="00000000" w:rsidP="00000000" w:rsidRDefault="00000000" w:rsidRPr="00000000" w14:paraId="000001B2">
            <w:pPr>
              <w:rPr>
                <w:sz w:val="20"/>
                <w:szCs w:val="20"/>
              </w:rPr>
            </w:pPr>
            <w:r w:rsidDel="00000000" w:rsidR="00000000" w:rsidRPr="00000000">
              <w:rPr>
                <w:sz w:val="20"/>
                <w:szCs w:val="20"/>
                <w:rtl w:val="0"/>
              </w:rPr>
              <w:t xml:space="preserve">N/A</w:t>
            </w:r>
            <w:r w:rsidDel="00000000" w:rsidR="00000000" w:rsidRPr="00000000">
              <w:rPr>
                <w:rtl w:val="0"/>
              </w:rPr>
            </w:r>
          </w:p>
        </w:tc>
      </w:tr>
      <w:tr>
        <w:trPr>
          <w:trHeight w:val="260" w:hRule="atLeast"/>
        </w:trPr>
        <w:tc>
          <w:tcPr/>
          <w:p w:rsidR="00000000" w:rsidDel="00000000" w:rsidP="00000000" w:rsidRDefault="00000000" w:rsidRPr="00000000" w14:paraId="000001B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1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time and date that the function was performed</w:t>
            </w:r>
          </w:p>
        </w:tc>
        <w:tc>
          <w:tcPr>
            <w:gridSpan w:val="3"/>
          </w:tcPr>
          <w:p w:rsidR="00000000" w:rsidDel="00000000" w:rsidP="00000000" w:rsidRDefault="00000000" w:rsidRPr="00000000" w14:paraId="000001B6">
            <w:pPr>
              <w:rPr>
                <w:sz w:val="20"/>
                <w:szCs w:val="20"/>
              </w:rPr>
            </w:pPr>
            <w:r w:rsidDel="00000000" w:rsidR="00000000" w:rsidRPr="00000000">
              <w:rPr>
                <w:sz w:val="20"/>
                <w:szCs w:val="20"/>
                <w:rtl w:val="0"/>
              </w:rPr>
              <w:t xml:space="preserve">N/A</w:t>
            </w:r>
            <w:r w:rsidDel="00000000" w:rsidR="00000000" w:rsidRPr="00000000">
              <w:rPr>
                <w:rtl w:val="0"/>
              </w:rPr>
            </w:r>
          </w:p>
        </w:tc>
      </w:tr>
      <w:tr>
        <w:trPr>
          <w:trHeight w:val="560" w:hRule="atLeast"/>
        </w:trPr>
        <w:tc>
          <w:tcPr/>
          <w:p w:rsidR="00000000" w:rsidDel="00000000" w:rsidP="00000000" w:rsidRDefault="00000000" w:rsidRPr="00000000" w14:paraId="000001B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507"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long are logs retained? Are they available to BRLI upon request?</w:t>
            </w:r>
          </w:p>
        </w:tc>
        <w:tc>
          <w:tcPr>
            <w:gridSpan w:val="3"/>
          </w:tcPr>
          <w:p w:rsidR="00000000" w:rsidDel="00000000" w:rsidP="00000000" w:rsidRDefault="00000000" w:rsidRPr="00000000" w14:paraId="000001BA">
            <w:pPr>
              <w:rPr>
                <w:sz w:val="20"/>
                <w:szCs w:val="20"/>
              </w:rPr>
            </w:pPr>
            <w:r w:rsidDel="00000000" w:rsidR="00000000" w:rsidRPr="00000000">
              <w:rPr>
                <w:sz w:val="20"/>
                <w:szCs w:val="20"/>
                <w:rtl w:val="0"/>
              </w:rPr>
              <w:t xml:space="preserve">At BRLI discretion </w:t>
            </w:r>
            <w:r w:rsidDel="00000000" w:rsidR="00000000" w:rsidRPr="00000000">
              <w:rPr>
                <w:rtl w:val="0"/>
              </w:rPr>
            </w:r>
          </w:p>
        </w:tc>
      </w:tr>
      <w:tr>
        <w:trPr>
          <w:trHeight w:val="560" w:hRule="atLeast"/>
        </w:trPr>
        <w:tc>
          <w:tcPr/>
          <w:p w:rsidR="00000000" w:rsidDel="00000000" w:rsidP="00000000" w:rsidRDefault="00000000" w:rsidRPr="00000000" w14:paraId="000001B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73"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is the system monitored for suspicious activity? How often are logs reviewed?</w:t>
            </w:r>
          </w:p>
        </w:tc>
        <w:tc>
          <w:tcPr>
            <w:gridSpan w:val="3"/>
          </w:tcPr>
          <w:p w:rsidR="00000000" w:rsidDel="00000000" w:rsidP="00000000" w:rsidRDefault="00000000" w:rsidRPr="00000000" w14:paraId="000001BE">
            <w:pPr>
              <w:rPr>
                <w:sz w:val="20"/>
                <w:szCs w:val="20"/>
              </w:rPr>
            </w:pPr>
            <w:r w:rsidDel="00000000" w:rsidR="00000000" w:rsidRPr="00000000">
              <w:rPr>
                <w:sz w:val="20"/>
                <w:szCs w:val="20"/>
                <w:rtl w:val="0"/>
              </w:rPr>
              <w:t xml:space="preserve">As only BRLI will be able to access the software, monitoring for suspicious activity to be implemented by BRLI</w:t>
            </w:r>
            <w:r w:rsidDel="00000000" w:rsidR="00000000" w:rsidRPr="00000000">
              <w:rPr>
                <w:rtl w:val="0"/>
              </w:rPr>
            </w:r>
          </w:p>
        </w:tc>
      </w:tr>
    </w:tbl>
    <w:p w:rsidR="00000000" w:rsidDel="00000000" w:rsidP="00000000" w:rsidRDefault="00000000" w:rsidRPr="00000000" w14:paraId="000001C1">
      <w:pPr>
        <w:rPr/>
      </w:pPr>
      <w:r w:rsidDel="00000000" w:rsidR="00000000" w:rsidRPr="00000000">
        <w:br w:type="page"/>
      </w:r>
      <w:r w:rsidDel="00000000" w:rsidR="00000000" w:rsidRPr="00000000">
        <w:rPr>
          <w:rtl w:val="0"/>
        </w:rPr>
      </w:r>
    </w:p>
    <w:tbl>
      <w:tblPr>
        <w:tblStyle w:val="Table6"/>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1430"/>
        <w:gridCol w:w="3332"/>
        <w:gridCol w:w="8"/>
        <w:tblGridChange w:id="0">
          <w:tblGrid>
            <w:gridCol w:w="5568"/>
            <w:gridCol w:w="1430"/>
            <w:gridCol w:w="3332"/>
            <w:gridCol w:w="8"/>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1C2">
            <w:pPr>
              <w:pStyle w:val="Heading1"/>
              <w:rPr>
                <w:b w:val="1"/>
              </w:rPr>
            </w:pPr>
            <w:bookmarkStart w:colFirst="0" w:colLast="0" w:name="_4d34og8" w:id="8"/>
            <w:bookmarkEnd w:id="8"/>
            <w:r w:rsidDel="00000000" w:rsidR="00000000" w:rsidRPr="00000000">
              <w:rPr>
                <w:b w:val="1"/>
                <w:color w:val="000000"/>
                <w:rtl w:val="0"/>
              </w:rPr>
              <w:t xml:space="preserve">PHYSICAL SECURITY</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560" w:hRule="atLeast"/>
        </w:trPr>
        <w:tc>
          <w:tcPr/>
          <w:p w:rsidR="00000000" w:rsidDel="00000000" w:rsidP="00000000" w:rsidRDefault="00000000" w:rsidRPr="00000000" w14:paraId="000001C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679"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the physical security controls in place where the system infrastructure is located.</w:t>
            </w:r>
          </w:p>
        </w:tc>
        <w:tc>
          <w:tcPr>
            <w:gridSpan w:val="3"/>
          </w:tcPr>
          <w:p w:rsidR="00000000" w:rsidDel="00000000" w:rsidP="00000000" w:rsidRDefault="00000000" w:rsidRPr="00000000" w14:paraId="000001CA">
            <w:pPr>
              <w:rPr>
                <w:sz w:val="20"/>
                <w:szCs w:val="20"/>
              </w:rPr>
            </w:pPr>
            <w:r w:rsidDel="00000000" w:rsidR="00000000" w:rsidRPr="00000000">
              <w:rPr>
                <w:sz w:val="20"/>
                <w:szCs w:val="20"/>
                <w:rtl w:val="0"/>
              </w:rPr>
              <w:t xml:space="preserve">Software install at BRLI, no other outside sources will have access including Prognos</w:t>
            </w:r>
            <w:r w:rsidDel="00000000" w:rsidR="00000000" w:rsidRPr="00000000">
              <w:rPr>
                <w:rtl w:val="0"/>
              </w:rPr>
            </w:r>
          </w:p>
        </w:tc>
      </w:tr>
      <w:tr>
        <w:trPr>
          <w:trHeight w:val="560" w:hRule="atLeast"/>
        </w:trPr>
        <w:tc>
          <w:tcPr/>
          <w:p w:rsidR="00000000" w:rsidDel="00000000" w:rsidP="00000000" w:rsidRDefault="00000000" w:rsidRPr="00000000" w14:paraId="000001C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19"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your organization maintain a log of users who enter the data center and their reason for entry?</w:t>
            </w:r>
          </w:p>
        </w:tc>
        <w:tc>
          <w:tcPr>
            <w:gridSpan w:val="3"/>
          </w:tcPr>
          <w:p w:rsidR="00000000" w:rsidDel="00000000" w:rsidP="00000000" w:rsidRDefault="00000000" w:rsidRPr="00000000" w14:paraId="000001CE">
            <w:pPr>
              <w:rPr>
                <w:sz w:val="20"/>
                <w:szCs w:val="20"/>
              </w:rPr>
            </w:pPr>
            <w:r w:rsidDel="00000000" w:rsidR="00000000" w:rsidRPr="00000000">
              <w:rPr>
                <w:sz w:val="20"/>
                <w:szCs w:val="20"/>
                <w:rtl w:val="0"/>
              </w:rPr>
              <w:t xml:space="preserve">Software install at BRLI, no other outside sources will have access including Prognos</w:t>
            </w:r>
            <w:r w:rsidDel="00000000" w:rsidR="00000000" w:rsidRPr="00000000">
              <w:rPr>
                <w:rtl w:val="0"/>
              </w:rPr>
            </w:r>
          </w:p>
        </w:tc>
      </w:tr>
      <w:tr>
        <w:trPr>
          <w:trHeight w:val="560" w:hRule="atLeast"/>
        </w:trPr>
        <w:tc>
          <w:tcPr/>
          <w:p w:rsidR="00000000" w:rsidDel="00000000" w:rsidP="00000000" w:rsidRDefault="00000000" w:rsidRPr="00000000" w14:paraId="000001D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313"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do you enforce secure destruction of electronic media or hard copy of sensitive or regulated data?</w:t>
            </w:r>
          </w:p>
        </w:tc>
        <w:tc>
          <w:tcPr>
            <w:gridSpan w:val="3"/>
          </w:tcPr>
          <w:p w:rsidR="00000000" w:rsidDel="00000000" w:rsidP="00000000" w:rsidRDefault="00000000" w:rsidRPr="00000000" w14:paraId="000001D2">
            <w:pPr>
              <w:rPr>
                <w:sz w:val="20"/>
                <w:szCs w:val="20"/>
              </w:rPr>
            </w:pPr>
            <w:r w:rsidDel="00000000" w:rsidR="00000000" w:rsidRPr="00000000">
              <w:rPr>
                <w:sz w:val="20"/>
                <w:szCs w:val="20"/>
                <w:rtl w:val="0"/>
              </w:rPr>
              <w:t xml:space="preserve">Software install at BRLI, no other outside sources will have access including Prognos</w:t>
            </w:r>
            <w:r w:rsidDel="00000000" w:rsidR="00000000" w:rsidRPr="00000000">
              <w:rPr>
                <w:rtl w:val="0"/>
              </w:rPr>
            </w:r>
          </w:p>
        </w:tc>
      </w:tr>
    </w:tbl>
    <w:p w:rsidR="00000000" w:rsidDel="00000000" w:rsidP="00000000" w:rsidRDefault="00000000" w:rsidRPr="00000000" w14:paraId="000001D5">
      <w:pPr>
        <w:rPr/>
      </w:pPr>
      <w:r w:rsidDel="00000000" w:rsidR="00000000" w:rsidRPr="00000000">
        <w:br w:type="page"/>
      </w:r>
      <w:r w:rsidDel="00000000" w:rsidR="00000000" w:rsidRPr="00000000">
        <w:rPr>
          <w:rtl w:val="0"/>
        </w:rPr>
      </w:r>
    </w:p>
    <w:tbl>
      <w:tblPr>
        <w:tblStyle w:val="Table7"/>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1430"/>
        <w:gridCol w:w="3332"/>
        <w:gridCol w:w="8"/>
        <w:tblGridChange w:id="0">
          <w:tblGrid>
            <w:gridCol w:w="5568"/>
            <w:gridCol w:w="1430"/>
            <w:gridCol w:w="3332"/>
            <w:gridCol w:w="8"/>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1D6">
            <w:pPr>
              <w:pStyle w:val="Heading1"/>
              <w:rPr>
                <w:b w:val="1"/>
              </w:rPr>
            </w:pPr>
            <w:bookmarkStart w:colFirst="0" w:colLast="0" w:name="_2s8eyo1" w:id="9"/>
            <w:bookmarkEnd w:id="9"/>
            <w:r w:rsidDel="00000000" w:rsidR="00000000" w:rsidRPr="00000000">
              <w:rPr>
                <w:b w:val="1"/>
                <w:color w:val="000000"/>
                <w:rtl w:val="0"/>
              </w:rPr>
              <w:t xml:space="preserve">VULNERABILITY AND THREAT MANAGEMENT</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560" w:hRule="atLeast"/>
        </w:trPr>
        <w:tc>
          <w:tcPr/>
          <w:p w:rsidR="00000000" w:rsidDel="00000000" w:rsidP="00000000" w:rsidRDefault="00000000" w:rsidRPr="00000000" w14:paraId="000001D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35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will be responsible for maintaining the system updates with the latest security patches or hotfixes?</w:t>
            </w:r>
          </w:p>
        </w:tc>
        <w:tc>
          <w:tcPr>
            <w:gridSpan w:val="3"/>
          </w:tcPr>
          <w:p w:rsidR="00000000" w:rsidDel="00000000" w:rsidP="00000000" w:rsidRDefault="00000000" w:rsidRPr="00000000" w14:paraId="000001DE">
            <w:pPr>
              <w:rPr>
                <w:sz w:val="20"/>
                <w:szCs w:val="20"/>
              </w:rPr>
            </w:pPr>
            <w:r w:rsidDel="00000000" w:rsidR="00000000" w:rsidRPr="00000000">
              <w:rPr>
                <w:sz w:val="20"/>
                <w:szCs w:val="20"/>
                <w:rtl w:val="0"/>
              </w:rPr>
              <w:t xml:space="preserve">Prognos will work in conjunction with BRLI for maintaining the system updates with the latest hotfixes. Security patches for the server will be the responsibility of BRLI </w:t>
            </w:r>
            <w:r w:rsidDel="00000000" w:rsidR="00000000" w:rsidRPr="00000000">
              <w:rPr>
                <w:rtl w:val="0"/>
              </w:rPr>
            </w:r>
          </w:p>
        </w:tc>
      </w:tr>
      <w:tr>
        <w:trPr>
          <w:trHeight w:val="560" w:hRule="atLeast"/>
        </w:trPr>
        <w:tc>
          <w:tcPr/>
          <w:p w:rsidR="00000000" w:rsidDel="00000000" w:rsidP="00000000" w:rsidRDefault="00000000" w:rsidRPr="00000000" w14:paraId="000001E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48"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the product(s) deployed to protect your systems and application against viruses and malware.</w:t>
            </w:r>
          </w:p>
        </w:tc>
        <w:tc>
          <w:tcPr>
            <w:gridSpan w:val="3"/>
          </w:tcPr>
          <w:p w:rsidR="00000000" w:rsidDel="00000000" w:rsidP="00000000" w:rsidRDefault="00000000" w:rsidRPr="00000000" w14:paraId="000001E2">
            <w:pPr>
              <w:rPr>
                <w:sz w:val="20"/>
                <w:szCs w:val="20"/>
              </w:rPr>
            </w:pPr>
            <w:r w:rsidDel="00000000" w:rsidR="00000000" w:rsidRPr="00000000">
              <w:rPr>
                <w:sz w:val="20"/>
                <w:szCs w:val="20"/>
                <w:rtl w:val="0"/>
              </w:rPr>
              <w:t xml:space="preserve">Software installed at BRLI</w:t>
            </w:r>
            <w:r w:rsidDel="00000000" w:rsidR="00000000" w:rsidRPr="00000000">
              <w:rPr>
                <w:rtl w:val="0"/>
              </w:rPr>
            </w:r>
          </w:p>
        </w:tc>
      </w:tr>
      <w:tr>
        <w:trPr>
          <w:trHeight w:val="600" w:hRule="atLeast"/>
        </w:trPr>
        <w:tc>
          <w:tcPr/>
          <w:p w:rsidR="00000000" w:rsidDel="00000000" w:rsidP="00000000" w:rsidRDefault="00000000" w:rsidRPr="00000000" w14:paraId="000001E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73"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your organization perform regular security vulnerability scanning? If so, provide a summary report of your last scan.</w:t>
            </w:r>
          </w:p>
        </w:tc>
        <w:tc>
          <w:tcPr>
            <w:gridSpan w:val="3"/>
          </w:tcPr>
          <w:p w:rsidR="00000000" w:rsidDel="00000000" w:rsidP="00000000" w:rsidRDefault="00000000" w:rsidRPr="00000000" w14:paraId="000001E6">
            <w:pPr>
              <w:rPr>
                <w:sz w:val="20"/>
                <w:szCs w:val="20"/>
              </w:rPr>
            </w:pPr>
            <w:r w:rsidDel="00000000" w:rsidR="00000000" w:rsidRPr="00000000">
              <w:rPr>
                <w:sz w:val="20"/>
                <w:szCs w:val="20"/>
                <w:rtl w:val="0"/>
              </w:rPr>
              <w:t xml:space="preserve">Software installed at BRLI</w:t>
            </w:r>
            <w:r w:rsidDel="00000000" w:rsidR="00000000" w:rsidRPr="00000000">
              <w:rPr>
                <w:rtl w:val="0"/>
              </w:rPr>
            </w:r>
          </w:p>
        </w:tc>
      </w:tr>
      <w:tr>
        <w:trPr>
          <w:trHeight w:val="820" w:hRule="atLeast"/>
        </w:trPr>
        <w:tc>
          <w:tcPr/>
          <w:p w:rsidR="00000000" w:rsidDel="00000000" w:rsidP="00000000" w:rsidRDefault="00000000" w:rsidRPr="00000000" w14:paraId="000001E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2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Has your organization performed a security penetration test on your environment? If so, provide an executive summary report of your last test.</w:t>
            </w:r>
          </w:p>
        </w:tc>
        <w:tc>
          <w:tcPr>
            <w:gridSpan w:val="3"/>
          </w:tcPr>
          <w:p w:rsidR="00000000" w:rsidDel="00000000" w:rsidP="00000000" w:rsidRDefault="00000000" w:rsidRPr="00000000" w14:paraId="000001EA">
            <w:pPr>
              <w:rPr>
                <w:sz w:val="20"/>
                <w:szCs w:val="20"/>
              </w:rPr>
            </w:pPr>
            <w:r w:rsidDel="00000000" w:rsidR="00000000" w:rsidRPr="00000000">
              <w:rPr>
                <w:sz w:val="20"/>
                <w:szCs w:val="20"/>
                <w:rtl w:val="0"/>
              </w:rPr>
              <w:t xml:space="preserve">Refer 2018_Nov_Prognos_Internal_pentest.pdf </w:t>
            </w:r>
            <w:hyperlink r:id="rId8">
              <w:r w:rsidDel="00000000" w:rsidR="00000000" w:rsidRPr="00000000">
                <w:rPr>
                  <w:color w:val="1155cc"/>
                  <w:sz w:val="20"/>
                  <w:szCs w:val="20"/>
                  <w:u w:val="single"/>
                  <w:rtl w:val="0"/>
                </w:rPr>
                <w:t xml:space="preserve">https://drive.google.com/drive/u/1/folders/1JTgGAsEZ7-FI1h679kWirkmLnVZWyExU</w:t>
              </w:r>
            </w:hyperlink>
            <w:r w:rsidDel="00000000" w:rsidR="00000000" w:rsidRPr="00000000">
              <w:rPr>
                <w:sz w:val="20"/>
                <w:szCs w:val="20"/>
                <w:rtl w:val="0"/>
              </w:rPr>
              <w:t xml:space="preserve"> </w:t>
              <w:br w:type="textWrapping"/>
            </w:r>
            <w:r w:rsidDel="00000000" w:rsidR="00000000" w:rsidRPr="00000000">
              <w:rPr>
                <w:rtl w:val="0"/>
              </w:rPr>
            </w:r>
          </w:p>
        </w:tc>
      </w:tr>
      <w:tr>
        <w:trPr>
          <w:trHeight w:val="560" w:hRule="atLeast"/>
        </w:trPr>
        <w:tc>
          <w:tcPr/>
          <w:p w:rsidR="00000000" w:rsidDel="00000000" w:rsidP="00000000" w:rsidRDefault="00000000" w:rsidRPr="00000000" w14:paraId="000001E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35"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use any tools to specifically test the security of web applications you develop?</w:t>
            </w:r>
          </w:p>
        </w:tc>
        <w:tc>
          <w:tcPr>
            <w:gridSpan w:val="3"/>
          </w:tcPr>
          <w:p w:rsidR="00000000" w:rsidDel="00000000" w:rsidP="00000000" w:rsidRDefault="00000000" w:rsidRPr="00000000" w14:paraId="000001EE">
            <w:pPr>
              <w:rPr>
                <w:sz w:val="20"/>
                <w:szCs w:val="20"/>
              </w:rPr>
            </w:pPr>
            <w:r w:rsidDel="00000000" w:rsidR="00000000" w:rsidRPr="00000000">
              <w:rPr>
                <w:sz w:val="20"/>
                <w:szCs w:val="20"/>
                <w:rtl w:val="0"/>
              </w:rPr>
              <w:t xml:space="preserve">Software installed at BRLI</w:t>
            </w:r>
            <w:r w:rsidDel="00000000" w:rsidR="00000000" w:rsidRPr="00000000">
              <w:rPr>
                <w:rtl w:val="0"/>
              </w:rPr>
            </w:r>
          </w:p>
        </w:tc>
      </w:tr>
    </w:tbl>
    <w:p w:rsidR="00000000" w:rsidDel="00000000" w:rsidP="00000000" w:rsidRDefault="00000000" w:rsidRPr="00000000" w14:paraId="000001F1">
      <w:pPr>
        <w:rPr/>
      </w:pPr>
      <w:r w:rsidDel="00000000" w:rsidR="00000000" w:rsidRPr="00000000">
        <w:br w:type="page"/>
      </w:r>
      <w:r w:rsidDel="00000000" w:rsidR="00000000" w:rsidRPr="00000000">
        <w:rPr>
          <w:rtl w:val="0"/>
        </w:rPr>
      </w:r>
    </w:p>
    <w:tbl>
      <w:tblPr>
        <w:tblStyle w:val="Table8"/>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1430"/>
        <w:gridCol w:w="3332"/>
        <w:gridCol w:w="8"/>
        <w:tblGridChange w:id="0">
          <w:tblGrid>
            <w:gridCol w:w="5568"/>
            <w:gridCol w:w="1430"/>
            <w:gridCol w:w="3332"/>
            <w:gridCol w:w="8"/>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1F2">
            <w:pPr>
              <w:pStyle w:val="Heading1"/>
              <w:rPr>
                <w:b w:val="1"/>
              </w:rPr>
            </w:pPr>
            <w:bookmarkStart w:colFirst="0" w:colLast="0" w:name="_17dp8vu" w:id="10"/>
            <w:bookmarkEnd w:id="10"/>
            <w:r w:rsidDel="00000000" w:rsidR="00000000" w:rsidRPr="00000000">
              <w:rPr>
                <w:b w:val="1"/>
                <w:color w:val="000000"/>
                <w:rtl w:val="0"/>
              </w:rPr>
              <w:t xml:space="preserve">A</w:t>
            </w:r>
            <w:r w:rsidDel="00000000" w:rsidR="00000000" w:rsidRPr="00000000">
              <w:rPr>
                <w:b w:val="1"/>
                <w:color w:val="000000"/>
                <w:rtl w:val="0"/>
              </w:rPr>
              <w:t xml:space="preserve">VAILABILITY/BACKUP/RECOV</w:t>
            </w:r>
            <w:r w:rsidDel="00000000" w:rsidR="00000000" w:rsidRPr="00000000">
              <w:rPr>
                <w:b w:val="1"/>
                <w:color w:val="000000"/>
                <w:rtl w:val="0"/>
              </w:rPr>
              <w:t xml:space="preserve">ERY</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840" w:hRule="atLeast"/>
        </w:trPr>
        <w:tc>
          <w:tcPr/>
          <w:p w:rsidR="00000000" w:rsidDel="00000000" w:rsidP="00000000" w:rsidRDefault="00000000" w:rsidRPr="00000000" w14:paraId="000001F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14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mechanisms are in place to address fault tolerance and high availability of this system? Provide your Continuity of Business document.</w:t>
            </w:r>
          </w:p>
        </w:tc>
        <w:tc>
          <w:tcPr>
            <w:gridSpan w:val="3"/>
          </w:tcPr>
          <w:p w:rsidR="00000000" w:rsidDel="00000000" w:rsidP="00000000" w:rsidRDefault="00000000" w:rsidRPr="00000000" w14:paraId="000001FA">
            <w:pPr>
              <w:rPr>
                <w:sz w:val="20"/>
                <w:szCs w:val="20"/>
              </w:rPr>
            </w:pPr>
            <w:r w:rsidDel="00000000" w:rsidR="00000000" w:rsidRPr="00000000">
              <w:rPr>
                <w:sz w:val="20"/>
                <w:szCs w:val="20"/>
                <w:rtl w:val="0"/>
              </w:rPr>
              <w:t xml:space="preserve">Software install at BRLI</w:t>
            </w:r>
            <w:r w:rsidDel="00000000" w:rsidR="00000000" w:rsidRPr="00000000">
              <w:rPr>
                <w:rtl w:val="0"/>
              </w:rPr>
            </w:r>
          </w:p>
        </w:tc>
      </w:tr>
      <w:tr>
        <w:trPr>
          <w:trHeight w:val="260" w:hRule="atLeast"/>
        </w:trPr>
        <w:tc>
          <w:tcPr/>
          <w:p w:rsidR="00000000" w:rsidDel="00000000" w:rsidP="00000000" w:rsidRDefault="00000000" w:rsidRPr="00000000" w14:paraId="000001F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 will be responsible for the backup and recovery process?</w:t>
            </w:r>
          </w:p>
        </w:tc>
        <w:tc>
          <w:tcPr>
            <w:gridSpan w:val="3"/>
          </w:tcPr>
          <w:p w:rsidR="00000000" w:rsidDel="00000000" w:rsidP="00000000" w:rsidRDefault="00000000" w:rsidRPr="00000000" w14:paraId="000001FE">
            <w:pPr>
              <w:rPr>
                <w:sz w:val="20"/>
                <w:szCs w:val="20"/>
              </w:rPr>
            </w:pPr>
            <w:r w:rsidDel="00000000" w:rsidR="00000000" w:rsidRPr="00000000">
              <w:rPr>
                <w:sz w:val="20"/>
                <w:szCs w:val="20"/>
                <w:rtl w:val="0"/>
              </w:rPr>
              <w:t xml:space="preserve">Software install at BRLI, BRLI will implement a disaster recovery and backup process </w:t>
            </w:r>
            <w:r w:rsidDel="00000000" w:rsidR="00000000" w:rsidRPr="00000000">
              <w:rPr>
                <w:rtl w:val="0"/>
              </w:rPr>
            </w:r>
          </w:p>
        </w:tc>
      </w:tr>
      <w:tr>
        <w:trPr>
          <w:trHeight w:val="560" w:hRule="atLeast"/>
        </w:trPr>
        <w:tc>
          <w:tcPr/>
          <w:p w:rsidR="00000000" w:rsidDel="00000000" w:rsidP="00000000" w:rsidRDefault="00000000" w:rsidRPr="00000000" w14:paraId="0000020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is the expected recovery time in the event of an unexpected outage?</w:t>
            </w:r>
          </w:p>
        </w:tc>
        <w:tc>
          <w:tcPr>
            <w:gridSpan w:val="3"/>
          </w:tcPr>
          <w:p w:rsidR="00000000" w:rsidDel="00000000" w:rsidP="00000000" w:rsidRDefault="00000000" w:rsidRPr="00000000" w14:paraId="00000202">
            <w:pPr>
              <w:rPr>
                <w:sz w:val="20"/>
                <w:szCs w:val="20"/>
              </w:rPr>
            </w:pPr>
            <w:r w:rsidDel="00000000" w:rsidR="00000000" w:rsidRPr="00000000">
              <w:rPr>
                <w:sz w:val="20"/>
                <w:szCs w:val="20"/>
                <w:rtl w:val="0"/>
              </w:rPr>
              <w:t xml:space="preserve">Software install at BRLI, BRLI will implement a disaster recovery and backup process</w:t>
            </w:r>
            <w:r w:rsidDel="00000000" w:rsidR="00000000" w:rsidRPr="00000000">
              <w:rPr>
                <w:rtl w:val="0"/>
              </w:rPr>
            </w:r>
          </w:p>
        </w:tc>
      </w:tr>
      <w:tr>
        <w:trPr>
          <w:trHeight w:val="560" w:hRule="atLeast"/>
        </w:trPr>
        <w:tc>
          <w:tcPr/>
          <w:p w:rsidR="00000000" w:rsidDel="00000000" w:rsidP="00000000" w:rsidRDefault="00000000" w:rsidRPr="00000000" w14:paraId="0000020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disaster recovery provided? If so, what are the recovery point objective </w:t>
            </w:r>
            <w:r w:rsidDel="00000000" w:rsidR="00000000" w:rsidRPr="00000000">
              <w:rPr>
                <w:sz w:val="20"/>
                <w:szCs w:val="20"/>
                <w:rtl w:val="0"/>
              </w:rPr>
              <w:t xml:space="preserve">and recovery</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time objective?   </w:t>
            </w:r>
          </w:p>
        </w:tc>
        <w:tc>
          <w:tcPr>
            <w:gridSpan w:val="3"/>
          </w:tcPr>
          <w:p w:rsidR="00000000" w:rsidDel="00000000" w:rsidP="00000000" w:rsidRDefault="00000000" w:rsidRPr="00000000" w14:paraId="00000206">
            <w:pPr>
              <w:rPr>
                <w:sz w:val="20"/>
                <w:szCs w:val="20"/>
              </w:rPr>
            </w:pPr>
            <w:r w:rsidDel="00000000" w:rsidR="00000000" w:rsidRPr="00000000">
              <w:rPr>
                <w:sz w:val="20"/>
                <w:szCs w:val="20"/>
                <w:rtl w:val="0"/>
              </w:rPr>
              <w:t xml:space="preserve"> Software install at BRLI, BRLI will implement a disaster recovery and backup process</w:t>
            </w:r>
            <w:r w:rsidDel="00000000" w:rsidR="00000000" w:rsidRPr="00000000">
              <w:rPr>
                <w:rtl w:val="0"/>
              </w:rPr>
            </w:r>
          </w:p>
        </w:tc>
      </w:tr>
      <w:tr>
        <w:trPr>
          <w:trHeight w:val="560" w:hRule="atLeast"/>
        </w:trPr>
        <w:tc>
          <w:tcPr/>
          <w:p w:rsidR="00000000" w:rsidDel="00000000" w:rsidP="00000000" w:rsidRDefault="00000000" w:rsidRPr="00000000" w14:paraId="000002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there additional cost for disaster recovery? If so, what is that cost?</w:t>
            </w:r>
          </w:p>
        </w:tc>
        <w:tc>
          <w:tcPr>
            <w:gridSpan w:val="3"/>
          </w:tcPr>
          <w:p w:rsidR="00000000" w:rsidDel="00000000" w:rsidP="00000000" w:rsidRDefault="00000000" w:rsidRPr="00000000" w14:paraId="0000020A">
            <w:pPr>
              <w:rPr>
                <w:sz w:val="20"/>
                <w:szCs w:val="20"/>
              </w:rPr>
            </w:pPr>
            <w:r w:rsidDel="00000000" w:rsidR="00000000" w:rsidRPr="00000000">
              <w:rPr>
                <w:sz w:val="20"/>
                <w:szCs w:val="20"/>
                <w:rtl w:val="0"/>
              </w:rPr>
              <w:t xml:space="preserve">Software install at BRLI, BRLI will implement a disaster recovery and backup process</w:t>
            </w:r>
            <w:r w:rsidDel="00000000" w:rsidR="00000000" w:rsidRPr="00000000">
              <w:rPr>
                <w:rtl w:val="0"/>
              </w:rPr>
            </w:r>
          </w:p>
        </w:tc>
      </w:tr>
      <w:tr>
        <w:trPr>
          <w:trHeight w:val="560" w:hRule="atLeast"/>
        </w:trPr>
        <w:tc>
          <w:tcPr/>
          <w:p w:rsidR="00000000" w:rsidDel="00000000" w:rsidP="00000000" w:rsidRDefault="00000000" w:rsidRPr="00000000" w14:paraId="000002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Will the recovery or replacement device have the same IT /Security needs as the original system?</w:t>
            </w:r>
          </w:p>
        </w:tc>
        <w:tc>
          <w:tcPr>
            <w:gridSpan w:val="3"/>
          </w:tcPr>
          <w:p w:rsidR="00000000" w:rsidDel="00000000" w:rsidP="00000000" w:rsidRDefault="00000000" w:rsidRPr="00000000" w14:paraId="0000020E">
            <w:pPr>
              <w:rPr>
                <w:sz w:val="20"/>
                <w:szCs w:val="20"/>
              </w:rPr>
            </w:pPr>
            <w:r w:rsidDel="00000000" w:rsidR="00000000" w:rsidRPr="00000000">
              <w:rPr>
                <w:sz w:val="20"/>
                <w:szCs w:val="20"/>
                <w:rtl w:val="0"/>
              </w:rPr>
              <w:t xml:space="preserve"> Yes,  Prognos can provide the software if necessary.</w:t>
            </w:r>
            <w:r w:rsidDel="00000000" w:rsidR="00000000" w:rsidRPr="00000000">
              <w:rPr>
                <w:rtl w:val="0"/>
              </w:rPr>
            </w:r>
          </w:p>
        </w:tc>
      </w:tr>
    </w:tbl>
    <w:p w:rsidR="00000000" w:rsidDel="00000000" w:rsidP="00000000" w:rsidRDefault="00000000" w:rsidRPr="00000000" w14:paraId="00000211">
      <w:pPr>
        <w:rPr/>
      </w:pPr>
      <w:r w:rsidDel="00000000" w:rsidR="00000000" w:rsidRPr="00000000">
        <w:br w:type="page"/>
      </w:r>
      <w:r w:rsidDel="00000000" w:rsidR="00000000" w:rsidRPr="00000000">
        <w:rPr>
          <w:rtl w:val="0"/>
        </w:rPr>
      </w:r>
    </w:p>
    <w:tbl>
      <w:tblPr>
        <w:tblStyle w:val="Table9"/>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1430"/>
        <w:gridCol w:w="3332"/>
        <w:gridCol w:w="8"/>
        <w:tblGridChange w:id="0">
          <w:tblGrid>
            <w:gridCol w:w="5568"/>
            <w:gridCol w:w="1430"/>
            <w:gridCol w:w="3332"/>
            <w:gridCol w:w="8"/>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212">
            <w:pPr>
              <w:pStyle w:val="Heading1"/>
              <w:rPr>
                <w:b w:val="1"/>
              </w:rPr>
            </w:pPr>
            <w:bookmarkStart w:colFirst="0" w:colLast="0" w:name="_3rdcrjn" w:id="11"/>
            <w:bookmarkEnd w:id="11"/>
            <w:r w:rsidDel="00000000" w:rsidR="00000000" w:rsidRPr="00000000">
              <w:rPr>
                <w:b w:val="1"/>
                <w:color w:val="000000"/>
                <w:rtl w:val="0"/>
              </w:rPr>
              <w:t xml:space="preserve">CHANGEMENT MANAGEMENT</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300" w:hRule="atLeast"/>
        </w:trPr>
        <w:tc>
          <w:tcPr/>
          <w:p w:rsidR="00000000" w:rsidDel="00000000" w:rsidP="00000000" w:rsidRDefault="00000000" w:rsidRPr="00000000" w14:paraId="000002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standard change management process.</w:t>
            </w:r>
          </w:p>
        </w:tc>
        <w:tc>
          <w:tcPr>
            <w:gridSpan w:val="3"/>
          </w:tcPr>
          <w:p w:rsidR="00000000" w:rsidDel="00000000" w:rsidP="00000000" w:rsidRDefault="00000000" w:rsidRPr="00000000" w14:paraId="0000021A">
            <w:pPr>
              <w:rPr>
                <w:sz w:val="20"/>
                <w:szCs w:val="20"/>
              </w:rPr>
            </w:pPr>
            <w:r w:rsidDel="00000000" w:rsidR="00000000" w:rsidRPr="00000000">
              <w:rPr>
                <w:sz w:val="20"/>
                <w:szCs w:val="20"/>
                <w:rtl w:val="0"/>
              </w:rPr>
              <w:t xml:space="preserve">Changes to the system/application goes through a proper change management process which is discussed in the Information security committee meeting for the risk and impact. A ticket is logged by the requester with the business justification and SoD (Segregation of Duties) is followed till the closure. Requester, implementer and approver can not be the same  </w:t>
            </w:r>
            <w:r w:rsidDel="00000000" w:rsidR="00000000" w:rsidRPr="00000000">
              <w:rPr>
                <w:rtl w:val="0"/>
              </w:rPr>
            </w:r>
          </w:p>
        </w:tc>
      </w:tr>
      <w:tr>
        <w:trPr>
          <w:trHeight w:val="540" w:hRule="atLeast"/>
        </w:trPr>
        <w:tc>
          <w:tcPr/>
          <w:p w:rsidR="00000000" w:rsidDel="00000000" w:rsidP="00000000" w:rsidRDefault="00000000" w:rsidRPr="00000000" w14:paraId="000002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391"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are staff changes handled? Specifically, what is the process for removing staff access when they leave?</w:t>
            </w:r>
          </w:p>
        </w:tc>
        <w:tc>
          <w:tcPr>
            <w:gridSpan w:val="3"/>
          </w:tcPr>
          <w:p w:rsidR="00000000" w:rsidDel="00000000" w:rsidP="00000000" w:rsidRDefault="00000000" w:rsidRPr="00000000" w14:paraId="0000021E">
            <w:pPr>
              <w:rPr>
                <w:sz w:val="20"/>
                <w:szCs w:val="20"/>
              </w:rPr>
            </w:pPr>
            <w:r w:rsidDel="00000000" w:rsidR="00000000" w:rsidRPr="00000000">
              <w:rPr>
                <w:sz w:val="20"/>
                <w:szCs w:val="20"/>
                <w:rtl w:val="0"/>
              </w:rPr>
              <w:t xml:space="preserve">Access is removed within 24 hours of staff termination</w:t>
            </w:r>
            <w:r w:rsidDel="00000000" w:rsidR="00000000" w:rsidRPr="00000000">
              <w:rPr>
                <w:rtl w:val="0"/>
              </w:rPr>
            </w:r>
          </w:p>
        </w:tc>
      </w:tr>
      <w:tr>
        <w:trPr>
          <w:trHeight w:val="560" w:hRule="atLeast"/>
        </w:trPr>
        <w:tc>
          <w:tcPr/>
          <w:p w:rsidR="00000000" w:rsidDel="00000000" w:rsidP="00000000" w:rsidRDefault="00000000" w:rsidRPr="00000000" w14:paraId="000002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66"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have a segregated environment for Development, User Acceptance Testing (UAT), and Production?</w:t>
            </w:r>
          </w:p>
        </w:tc>
        <w:tc>
          <w:tcPr>
            <w:gridSpan w:val="3"/>
          </w:tcPr>
          <w:p w:rsidR="00000000" w:rsidDel="00000000" w:rsidP="00000000" w:rsidRDefault="00000000" w:rsidRPr="00000000" w14:paraId="00000222">
            <w:pPr>
              <w:rPr>
                <w:sz w:val="20"/>
                <w:szCs w:val="20"/>
              </w:rPr>
            </w:pPr>
            <w:r w:rsidDel="00000000" w:rsidR="00000000" w:rsidRPr="00000000">
              <w:rPr>
                <w:sz w:val="20"/>
                <w:szCs w:val="20"/>
                <w:rtl w:val="0"/>
              </w:rPr>
              <w:t xml:space="preserve">Yes </w:t>
            </w:r>
            <w:r w:rsidDel="00000000" w:rsidR="00000000" w:rsidRPr="00000000">
              <w:rPr>
                <w:rtl w:val="0"/>
              </w:rPr>
            </w:r>
          </w:p>
        </w:tc>
      </w:tr>
      <w:tr>
        <w:trPr>
          <w:trHeight w:val="580" w:hRule="atLeast"/>
        </w:trPr>
        <w:tc>
          <w:tcPr/>
          <w:p w:rsidR="00000000" w:rsidDel="00000000" w:rsidP="00000000" w:rsidRDefault="00000000" w:rsidRPr="00000000" w14:paraId="000002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586"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How do you notify clients and staff when a system/application change is to be implemented?</w:t>
            </w:r>
          </w:p>
        </w:tc>
        <w:tc>
          <w:tcPr>
            <w:gridSpan w:val="3"/>
          </w:tcPr>
          <w:p w:rsidR="00000000" w:rsidDel="00000000" w:rsidP="00000000" w:rsidRDefault="00000000" w:rsidRPr="00000000" w14:paraId="00000226">
            <w:pPr>
              <w:rPr>
                <w:sz w:val="20"/>
                <w:szCs w:val="20"/>
              </w:rPr>
            </w:pPr>
            <w:r w:rsidDel="00000000" w:rsidR="00000000" w:rsidRPr="00000000">
              <w:rPr>
                <w:sz w:val="20"/>
                <w:szCs w:val="20"/>
                <w:rtl w:val="0"/>
              </w:rPr>
              <w:t xml:space="preserve">Clients and staff are notified through E-mails or Slack channel </w:t>
            </w:r>
            <w:r w:rsidDel="00000000" w:rsidR="00000000" w:rsidRPr="00000000">
              <w:rPr>
                <w:rtl w:val="0"/>
              </w:rPr>
            </w:r>
          </w:p>
        </w:tc>
      </w:tr>
    </w:tbl>
    <w:p w:rsidR="00000000" w:rsidDel="00000000" w:rsidP="00000000" w:rsidRDefault="00000000" w:rsidRPr="00000000" w14:paraId="00000229">
      <w:pPr>
        <w:rPr/>
      </w:pPr>
      <w:r w:rsidDel="00000000" w:rsidR="00000000" w:rsidRPr="00000000">
        <w:br w:type="page"/>
      </w:r>
      <w:r w:rsidDel="00000000" w:rsidR="00000000" w:rsidRPr="00000000">
        <w:rPr>
          <w:rtl w:val="0"/>
        </w:rPr>
      </w:r>
    </w:p>
    <w:tbl>
      <w:tblPr>
        <w:tblStyle w:val="Table10"/>
        <w:tblW w:w="10455.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5"/>
        <w:gridCol w:w="1425"/>
        <w:gridCol w:w="3330"/>
        <w:gridCol w:w="135"/>
        <w:tblGridChange w:id="0">
          <w:tblGrid>
            <w:gridCol w:w="5565"/>
            <w:gridCol w:w="1425"/>
            <w:gridCol w:w="3330"/>
            <w:gridCol w:w="135"/>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22A">
            <w:pPr>
              <w:pStyle w:val="Heading1"/>
              <w:rPr>
                <w:b w:val="1"/>
              </w:rPr>
            </w:pPr>
            <w:bookmarkStart w:colFirst="0" w:colLast="0" w:name="_26in1rg" w:id="12"/>
            <w:bookmarkEnd w:id="12"/>
            <w:r w:rsidDel="00000000" w:rsidR="00000000" w:rsidRPr="00000000">
              <w:rPr>
                <w:b w:val="1"/>
                <w:color w:val="000000"/>
                <w:rtl w:val="0"/>
              </w:rPr>
              <w:t xml:space="preserve">COMPLIANCE</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540" w:hRule="atLeast"/>
        </w:trPr>
        <w:tc>
          <w:tcPr/>
          <w:p w:rsidR="00000000" w:rsidDel="00000000" w:rsidP="00000000" w:rsidRDefault="00000000" w:rsidRPr="00000000" w14:paraId="000002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56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your organization require employees to take annual security and privacy awareness training?</w:t>
            </w:r>
          </w:p>
        </w:tc>
        <w:tc>
          <w:tcPr>
            <w:gridSpan w:val="3"/>
          </w:tcPr>
          <w:p w:rsidR="00000000" w:rsidDel="00000000" w:rsidP="00000000" w:rsidRDefault="00000000" w:rsidRPr="00000000" w14:paraId="00000232">
            <w:pPr>
              <w:rPr>
                <w:sz w:val="20"/>
                <w:szCs w:val="20"/>
              </w:rPr>
            </w:pPr>
            <w:r w:rsidDel="00000000" w:rsidR="00000000" w:rsidRPr="00000000">
              <w:rPr>
                <w:sz w:val="20"/>
                <w:szCs w:val="20"/>
                <w:rtl w:val="0"/>
              </w:rPr>
              <w:t xml:space="preserve">Yes</w:t>
            </w:r>
            <w:r w:rsidDel="00000000" w:rsidR="00000000" w:rsidRPr="00000000">
              <w:rPr>
                <w:rtl w:val="0"/>
              </w:rPr>
            </w:r>
          </w:p>
        </w:tc>
      </w:tr>
      <w:tr>
        <w:trPr>
          <w:trHeight w:val="540" w:hRule="atLeast"/>
        </w:trPr>
        <w:tc>
          <w:tcPr/>
          <w:p w:rsidR="00000000" w:rsidDel="00000000" w:rsidP="00000000" w:rsidRDefault="00000000" w:rsidRPr="00000000" w14:paraId="000002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56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your organization require a background check for employees?</w:t>
            </w:r>
          </w:p>
        </w:tc>
        <w:tc>
          <w:tcPr>
            <w:gridSpan w:val="3"/>
          </w:tcPr>
          <w:p w:rsidR="00000000" w:rsidDel="00000000" w:rsidP="00000000" w:rsidRDefault="00000000" w:rsidRPr="00000000" w14:paraId="00000236">
            <w:pPr>
              <w:rPr>
                <w:sz w:val="20"/>
                <w:szCs w:val="20"/>
              </w:rPr>
            </w:pPr>
            <w:r w:rsidDel="00000000" w:rsidR="00000000" w:rsidRPr="00000000">
              <w:rPr>
                <w:sz w:val="20"/>
                <w:szCs w:val="20"/>
                <w:rtl w:val="0"/>
              </w:rPr>
              <w:t xml:space="preserve">Yes</w:t>
            </w:r>
            <w:r w:rsidDel="00000000" w:rsidR="00000000" w:rsidRPr="00000000">
              <w:rPr>
                <w:rtl w:val="0"/>
              </w:rPr>
            </w:r>
          </w:p>
        </w:tc>
      </w:tr>
      <w:tr>
        <w:trPr>
          <w:trHeight w:val="1140" w:hRule="atLeast"/>
        </w:trPr>
        <w:tc>
          <w:tcPr/>
          <w:p w:rsidR="00000000" w:rsidDel="00000000" w:rsidP="00000000" w:rsidRDefault="00000000" w:rsidRPr="00000000" w14:paraId="0000023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37"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processes does your organization have in place to comply with applicable laws, regulations, and industry standards? Attach any applicable certifications (e.g., HITRUST, PCI DSS, SAS70/SSAE 16 Type, II etc.).</w:t>
            </w:r>
          </w:p>
        </w:tc>
        <w:tc>
          <w:tcPr>
            <w:gridSpan w:val="3"/>
          </w:tcPr>
          <w:p w:rsidR="00000000" w:rsidDel="00000000" w:rsidP="00000000" w:rsidRDefault="00000000" w:rsidRPr="00000000" w14:paraId="0000023A">
            <w:pPr>
              <w:rPr>
                <w:sz w:val="20"/>
                <w:szCs w:val="20"/>
              </w:rPr>
            </w:pPr>
            <w:r w:rsidDel="00000000" w:rsidR="00000000" w:rsidRPr="00000000">
              <w:rPr>
                <w:sz w:val="20"/>
                <w:szCs w:val="20"/>
                <w:rtl w:val="0"/>
              </w:rPr>
              <w:t xml:space="preserve">We have a HITRUST certification for our PHI products.  It does not cover our de-identification software or use of de-identified data.  To ensure HIPAA compliance with our de-identified data and software, we have obtained expert’s determinations in accordance with 45 CFR </w:t>
            </w:r>
            <w:r w:rsidDel="00000000" w:rsidR="00000000" w:rsidRPr="00000000">
              <w:rPr>
                <w:sz w:val="20"/>
                <w:szCs w:val="20"/>
                <w:rtl w:val="0"/>
              </w:rPr>
              <w:t xml:space="preserve">164.514(b)(1)</w:t>
            </w:r>
            <w:r w:rsidDel="00000000" w:rsidR="00000000" w:rsidRPr="00000000">
              <w:rPr>
                <w:rtl w:val="0"/>
              </w:rPr>
            </w:r>
          </w:p>
        </w:tc>
      </w:tr>
      <w:tr>
        <w:trPr>
          <w:trHeight w:val="560" w:hRule="atLeast"/>
        </w:trPr>
        <w:tc>
          <w:tcPr/>
          <w:p w:rsidR="00000000" w:rsidDel="00000000" w:rsidP="00000000" w:rsidRDefault="00000000" w:rsidRPr="00000000" w14:paraId="000002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you have an incident response plan and a breach notification process?</w:t>
            </w:r>
          </w:p>
        </w:tc>
        <w:tc>
          <w:tcPr>
            <w:gridSpan w:val="3"/>
          </w:tcPr>
          <w:p w:rsidR="00000000" w:rsidDel="00000000" w:rsidP="00000000" w:rsidRDefault="00000000" w:rsidRPr="00000000" w14:paraId="0000023E">
            <w:pPr>
              <w:rPr>
                <w:sz w:val="20"/>
                <w:szCs w:val="20"/>
              </w:rPr>
            </w:pPr>
            <w:r w:rsidDel="00000000" w:rsidR="00000000" w:rsidRPr="00000000">
              <w:rPr>
                <w:sz w:val="20"/>
                <w:szCs w:val="20"/>
                <w:rtl w:val="0"/>
              </w:rPr>
              <w:t xml:space="preserve">Yes</w:t>
            </w:r>
            <w:r w:rsidDel="00000000" w:rsidR="00000000" w:rsidRPr="00000000">
              <w:rPr>
                <w:rtl w:val="0"/>
              </w:rPr>
            </w:r>
          </w:p>
        </w:tc>
      </w:tr>
      <w:tr>
        <w:trPr>
          <w:trHeight w:val="540" w:hRule="atLeast"/>
        </w:trPr>
        <w:tc>
          <w:tcPr/>
          <w:p w:rsidR="00000000" w:rsidDel="00000000" w:rsidP="00000000" w:rsidRDefault="00000000" w:rsidRPr="00000000" w14:paraId="0000024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97"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Can you provide documentation that details the operation, architecture and administration of the system/application?</w:t>
            </w:r>
          </w:p>
        </w:tc>
        <w:tc>
          <w:tcPr>
            <w:gridSpan w:val="3"/>
          </w:tcPr>
          <w:p w:rsidR="00000000" w:rsidDel="00000000" w:rsidP="00000000" w:rsidRDefault="00000000" w:rsidRPr="00000000" w14:paraId="00000242">
            <w:pPr>
              <w:rPr>
                <w:sz w:val="20"/>
                <w:szCs w:val="20"/>
              </w:rPr>
            </w:pPr>
            <w:r w:rsidDel="00000000" w:rsidR="00000000" w:rsidRPr="00000000">
              <w:rPr>
                <w:sz w:val="20"/>
                <w:szCs w:val="20"/>
                <w:rtl w:val="0"/>
              </w:rPr>
              <w:t xml:space="preserve">The </w:t>
            </w:r>
            <w:r w:rsidDel="00000000" w:rsidR="00000000" w:rsidRPr="00000000">
              <w:rPr>
                <w:sz w:val="20"/>
                <w:szCs w:val="20"/>
                <w:rtl w:val="0"/>
              </w:rPr>
              <w:t xml:space="preserve">Opal User Guide</w:t>
            </w:r>
            <w:r w:rsidDel="00000000" w:rsidR="00000000" w:rsidRPr="00000000">
              <w:rPr>
                <w:sz w:val="20"/>
                <w:szCs w:val="20"/>
                <w:rtl w:val="0"/>
              </w:rPr>
              <w:t xml:space="preserve"> has been provided to BRLI</w:t>
            </w:r>
            <w:r w:rsidDel="00000000" w:rsidR="00000000" w:rsidRPr="00000000">
              <w:rPr>
                <w:rtl w:val="0"/>
              </w:rPr>
            </w:r>
          </w:p>
        </w:tc>
      </w:tr>
      <w:tr>
        <w:trPr>
          <w:trHeight w:val="560" w:hRule="atLeast"/>
        </w:trPr>
        <w:tc>
          <w:tcPr/>
          <w:p w:rsidR="00000000" w:rsidDel="00000000" w:rsidP="00000000" w:rsidRDefault="00000000" w:rsidRPr="00000000" w14:paraId="000002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538"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the application/system compliant with the Americans with Disabilities Act, standard WCAG 2.0 AA?</w:t>
            </w:r>
          </w:p>
        </w:tc>
        <w:tc>
          <w:tcPr>
            <w:gridSpan w:val="3"/>
          </w:tcPr>
          <w:p w:rsidR="00000000" w:rsidDel="00000000" w:rsidP="00000000" w:rsidRDefault="00000000" w:rsidRPr="00000000" w14:paraId="00000246">
            <w:pPr>
              <w:rPr>
                <w:sz w:val="20"/>
                <w:szCs w:val="20"/>
              </w:rPr>
            </w:pPr>
            <w:r w:rsidDel="00000000" w:rsidR="00000000" w:rsidRPr="00000000">
              <w:rPr>
                <w:sz w:val="20"/>
                <w:szCs w:val="20"/>
                <w:rtl w:val="0"/>
              </w:rPr>
              <w:t xml:space="preserve">N/A Opal is not designed for interaction. It relies on the system it’s installed on for compliance in this manner.</w:t>
            </w:r>
            <w:r w:rsidDel="00000000" w:rsidR="00000000" w:rsidRPr="00000000">
              <w:rPr>
                <w:rtl w:val="0"/>
              </w:rPr>
            </w:r>
          </w:p>
        </w:tc>
      </w:tr>
    </w:tbl>
    <w:p w:rsidR="00000000" w:rsidDel="00000000" w:rsidP="00000000" w:rsidRDefault="00000000" w:rsidRPr="00000000" w14:paraId="00000249">
      <w:pPr>
        <w:rPr/>
      </w:pPr>
      <w:r w:rsidDel="00000000" w:rsidR="00000000" w:rsidRPr="00000000">
        <w:br w:type="page"/>
      </w:r>
      <w:r w:rsidDel="00000000" w:rsidR="00000000" w:rsidRPr="00000000">
        <w:rPr>
          <w:rtl w:val="0"/>
        </w:rPr>
      </w:r>
    </w:p>
    <w:tbl>
      <w:tblPr>
        <w:tblStyle w:val="Table11"/>
        <w:tblW w:w="10338.0" w:type="dxa"/>
        <w:jc w:val="left"/>
        <w:tblInd w:w="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68"/>
        <w:gridCol w:w="1430"/>
        <w:gridCol w:w="3332"/>
        <w:gridCol w:w="8"/>
        <w:tblGridChange w:id="0">
          <w:tblGrid>
            <w:gridCol w:w="5568"/>
            <w:gridCol w:w="1430"/>
            <w:gridCol w:w="3332"/>
            <w:gridCol w:w="8"/>
          </w:tblGrid>
        </w:tblGridChange>
      </w:tblGrid>
      <w:tr>
        <w:trPr>
          <w:trHeight w:val="920" w:hRule="atLeast"/>
        </w:trPr>
        <w:tc>
          <w:tcPr>
            <w:gridSpan w:val="2"/>
            <w:tcBorders>
              <w:right w:color="000000" w:space="0" w:sz="0" w:val="nil"/>
            </w:tcBorders>
            <w:shd w:fill="d9d9d9" w:val="clear"/>
          </w:tcPr>
          <w:p w:rsidR="00000000" w:rsidDel="00000000" w:rsidP="00000000" w:rsidRDefault="00000000" w:rsidRPr="00000000" w14:paraId="0000024A">
            <w:pPr>
              <w:pStyle w:val="Heading1"/>
              <w:rPr>
                <w:b w:val="1"/>
              </w:rPr>
            </w:pPr>
            <w:bookmarkStart w:colFirst="0" w:colLast="0" w:name="_lnxbz9" w:id="13"/>
            <w:bookmarkEnd w:id="13"/>
            <w:r w:rsidDel="00000000" w:rsidR="00000000" w:rsidRPr="00000000">
              <w:rPr>
                <w:b w:val="1"/>
                <w:color w:val="000000"/>
                <w:rtl w:val="0"/>
              </w:rPr>
              <w:t xml:space="preserve">INTERNATIONAL OPERATION</w:t>
            </w: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 w:right="0" w:hanging="2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trHeight w:val="300" w:hRule="atLeast"/>
        </w:trPr>
        <w:tc>
          <w:tcPr>
            <w:shd w:fill="c6d9f1" w:val="clear"/>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8" w:right="0" w:hanging="328"/>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Question</w:t>
            </w:r>
          </w:p>
        </w:tc>
        <w:tc>
          <w:tcPr>
            <w:gridSpan w:val="3"/>
            <w:shd w:fill="c6d9f1" w:val="clea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 w:right="0" w:hanging="2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Response</w:t>
            </w:r>
          </w:p>
        </w:tc>
      </w:tr>
      <w:tr>
        <w:trPr>
          <w:trHeight w:val="320" w:hRule="atLeast"/>
        </w:trPr>
        <w:tc>
          <w:tcPr/>
          <w:p w:rsidR="00000000" w:rsidDel="00000000" w:rsidP="00000000" w:rsidRDefault="00000000" w:rsidRPr="00000000" w14:paraId="000002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0"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your organization have any international operations?</w:t>
            </w:r>
          </w:p>
        </w:tc>
        <w:tc>
          <w:tcPr>
            <w:gridSpan w:val="3"/>
          </w:tcPr>
          <w:p w:rsidR="00000000" w:rsidDel="00000000" w:rsidP="00000000" w:rsidRDefault="00000000" w:rsidRPr="00000000" w14:paraId="00000252">
            <w:pPr>
              <w:rPr>
                <w:sz w:val="20"/>
                <w:szCs w:val="20"/>
              </w:rPr>
            </w:pPr>
            <w:r w:rsidDel="00000000" w:rsidR="00000000" w:rsidRPr="00000000">
              <w:rPr>
                <w:sz w:val="20"/>
                <w:szCs w:val="20"/>
                <w:rtl w:val="0"/>
              </w:rPr>
              <w:t xml:space="preserve">No</w:t>
            </w:r>
            <w:r w:rsidDel="00000000" w:rsidR="00000000" w:rsidRPr="00000000">
              <w:rPr>
                <w:rtl w:val="0"/>
              </w:rPr>
            </w:r>
          </w:p>
        </w:tc>
      </w:tr>
      <w:tr>
        <w:trPr>
          <w:trHeight w:val="560" w:hRule="atLeast"/>
        </w:trPr>
        <w:tc>
          <w:tcPr/>
          <w:p w:rsidR="00000000" w:rsidDel="00000000" w:rsidP="00000000" w:rsidRDefault="00000000" w:rsidRPr="00000000" w14:paraId="000002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383"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Does your organization partner with any vendors or contractors with international operations?</w:t>
            </w:r>
          </w:p>
        </w:tc>
        <w:tc>
          <w:tcPr>
            <w:gridSpan w:val="3"/>
          </w:tcPr>
          <w:p w:rsidR="00000000" w:rsidDel="00000000" w:rsidP="00000000" w:rsidRDefault="00000000" w:rsidRPr="00000000" w14:paraId="00000256">
            <w:pPr>
              <w:rPr>
                <w:sz w:val="20"/>
                <w:szCs w:val="20"/>
              </w:rPr>
            </w:pPr>
            <w:r w:rsidDel="00000000" w:rsidR="00000000" w:rsidRPr="00000000">
              <w:rPr>
                <w:sz w:val="20"/>
                <w:szCs w:val="20"/>
                <w:rtl w:val="0"/>
              </w:rPr>
              <w:t xml:space="preserve">Yes</w:t>
            </w:r>
            <w:r w:rsidDel="00000000" w:rsidR="00000000" w:rsidRPr="00000000">
              <w:rPr>
                <w:rtl w:val="0"/>
              </w:rPr>
            </w:r>
          </w:p>
        </w:tc>
      </w:tr>
      <w:tr>
        <w:trPr>
          <w:trHeight w:val="560" w:hRule="atLeast"/>
        </w:trPr>
        <w:tc>
          <w:tcPr/>
          <w:p w:rsidR="00000000" w:rsidDel="00000000" w:rsidP="00000000" w:rsidRDefault="00000000" w:rsidRPr="00000000" w14:paraId="0000025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33"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what countries do your international employees, vendors, or contractors have operations?</w:t>
            </w:r>
          </w:p>
        </w:tc>
        <w:tc>
          <w:tcPr>
            <w:gridSpan w:val="3"/>
          </w:tcPr>
          <w:p w:rsidR="00000000" w:rsidDel="00000000" w:rsidP="00000000" w:rsidRDefault="00000000" w:rsidRPr="00000000" w14:paraId="0000025A">
            <w:pPr>
              <w:rPr>
                <w:sz w:val="20"/>
                <w:szCs w:val="20"/>
              </w:rPr>
            </w:pPr>
            <w:r w:rsidDel="00000000" w:rsidR="00000000" w:rsidRPr="00000000">
              <w:rPr>
                <w:sz w:val="20"/>
                <w:szCs w:val="20"/>
                <w:rtl w:val="0"/>
              </w:rPr>
              <w:t xml:space="preserve">All employees operate in the United States.  We have full time contractors based in Bangalore, India</w:t>
            </w:r>
            <w:r w:rsidDel="00000000" w:rsidR="00000000" w:rsidRPr="00000000">
              <w:rPr>
                <w:rtl w:val="0"/>
              </w:rPr>
            </w:r>
          </w:p>
        </w:tc>
      </w:tr>
      <w:tr>
        <w:trPr>
          <w:trHeight w:val="800" w:hRule="atLeast"/>
        </w:trPr>
        <w:tc>
          <w:tcPr/>
          <w:p w:rsidR="00000000" w:rsidDel="00000000" w:rsidP="00000000" w:rsidRDefault="00000000" w:rsidRPr="00000000" w14:paraId="000002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63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Describe your systems, applications, and data that your international employees, vendors, or contractors are able to access AND their access method(s).</w:t>
            </w:r>
          </w:p>
        </w:tc>
        <w:tc>
          <w:tcPr>
            <w:gridSpan w:val="3"/>
          </w:tcPr>
          <w:p w:rsidR="00000000" w:rsidDel="00000000" w:rsidP="00000000" w:rsidRDefault="00000000" w:rsidRPr="00000000" w14:paraId="0000025E">
            <w:pPr>
              <w:rPr>
                <w:sz w:val="20"/>
                <w:szCs w:val="20"/>
              </w:rPr>
            </w:pPr>
            <w:r w:rsidDel="00000000" w:rsidR="00000000" w:rsidRPr="00000000">
              <w:rPr>
                <w:sz w:val="20"/>
                <w:szCs w:val="20"/>
                <w:rtl w:val="0"/>
              </w:rPr>
              <w:t xml:space="preserve">International contractors are technically and administratively prohibited from accessing PHI.   All data (both PHI and de-identified data) is stored in the United States.  Certain de-identified and non-confidential data stored in the United States is accessible by international contractors.</w:t>
            </w:r>
            <w:r w:rsidDel="00000000" w:rsidR="00000000" w:rsidRPr="00000000">
              <w:rPr>
                <w:rtl w:val="0"/>
              </w:rPr>
            </w:r>
          </w:p>
        </w:tc>
      </w:tr>
      <w:tr>
        <w:trPr>
          <w:trHeight w:val="820" w:hRule="atLeast"/>
        </w:trPr>
        <w:tc>
          <w:tcPr/>
          <w:p w:rsidR="00000000" w:rsidDel="00000000" w:rsidP="00000000" w:rsidRDefault="00000000" w:rsidRPr="00000000" w14:paraId="0000026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28"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IT security controls are implemented to ensure that data is transmitted securely with your international employees, vendors, or contractors?</w:t>
            </w:r>
          </w:p>
        </w:tc>
        <w:tc>
          <w:tcPr>
            <w:gridSpan w:val="3"/>
          </w:tcPr>
          <w:p w:rsidR="00000000" w:rsidDel="00000000" w:rsidP="00000000" w:rsidRDefault="00000000" w:rsidRPr="00000000" w14:paraId="00000262">
            <w:pPr>
              <w:rPr>
                <w:sz w:val="20"/>
                <w:szCs w:val="20"/>
              </w:rPr>
            </w:pPr>
            <w:r w:rsidDel="00000000" w:rsidR="00000000" w:rsidRPr="00000000">
              <w:rPr>
                <w:sz w:val="20"/>
                <w:szCs w:val="20"/>
                <w:rtl w:val="0"/>
              </w:rPr>
              <w:t xml:space="preserve">No data is transmitted internationally</w:t>
            </w:r>
            <w:r w:rsidDel="00000000" w:rsidR="00000000" w:rsidRPr="00000000">
              <w:rPr>
                <w:rtl w:val="0"/>
              </w:rPr>
            </w:r>
          </w:p>
        </w:tc>
      </w:tr>
      <w:tr>
        <w:trPr>
          <w:trHeight w:val="780" w:hRule="atLeast"/>
        </w:trPr>
        <w:tc>
          <w:tcPr/>
          <w:p w:rsidR="00000000" w:rsidDel="00000000" w:rsidP="00000000" w:rsidRDefault="00000000" w:rsidRPr="00000000" w14:paraId="0000026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28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What IT security controls are implemented to ensure that data is </w:t>
            </w:r>
            <w:r w:rsidDel="00000000" w:rsidR="00000000" w:rsidRPr="00000000">
              <w:rPr>
                <w:sz w:val="20"/>
                <w:szCs w:val="20"/>
                <w:rtl w:val="0"/>
              </w:rPr>
              <w:t xml:space="preserve">securely stored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 the systems of your international employees, vendors, or contractors?</w:t>
            </w:r>
          </w:p>
        </w:tc>
        <w:tc>
          <w:tcPr>
            <w:gridSpan w:val="3"/>
          </w:tcPr>
          <w:p w:rsidR="00000000" w:rsidDel="00000000" w:rsidP="00000000" w:rsidRDefault="00000000" w:rsidRPr="00000000" w14:paraId="00000266">
            <w:pPr>
              <w:rPr>
                <w:sz w:val="20"/>
                <w:szCs w:val="20"/>
              </w:rPr>
            </w:pPr>
            <w:r w:rsidDel="00000000" w:rsidR="00000000" w:rsidRPr="00000000">
              <w:rPr>
                <w:sz w:val="20"/>
                <w:szCs w:val="20"/>
                <w:rtl w:val="0"/>
              </w:rPr>
              <w:t xml:space="preserve">No data is stored internationally</w:t>
            </w:r>
            <w:r w:rsidDel="00000000" w:rsidR="00000000" w:rsidRPr="00000000">
              <w:rPr>
                <w:rtl w:val="0"/>
              </w:rPr>
            </w:r>
          </w:p>
        </w:tc>
      </w:tr>
      <w:tr>
        <w:trPr>
          <w:trHeight w:val="820" w:hRule="atLeast"/>
        </w:trPr>
        <w:tc>
          <w:tcPr/>
          <w:p w:rsidR="00000000" w:rsidDel="00000000" w:rsidP="00000000" w:rsidRDefault="00000000" w:rsidRPr="00000000" w14:paraId="0000026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48" w:right="422" w:hanging="328"/>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the vendor names, product names, and versions of the workstation antivirus and encryption software used by your international employees, vendors, or contractors.</w:t>
            </w:r>
          </w:p>
        </w:tc>
        <w:tc>
          <w:tcPr>
            <w:gridSpan w:val="3"/>
          </w:tcPr>
          <w:p w:rsidR="00000000" w:rsidDel="00000000" w:rsidP="00000000" w:rsidRDefault="00000000" w:rsidRPr="00000000" w14:paraId="0000026A">
            <w:pPr>
              <w:rPr>
                <w:sz w:val="20"/>
                <w:szCs w:val="20"/>
              </w:rPr>
            </w:pPr>
            <w:r w:rsidDel="00000000" w:rsidR="00000000" w:rsidRPr="00000000">
              <w:rPr>
                <w:sz w:val="20"/>
                <w:szCs w:val="20"/>
                <w:rtl w:val="0"/>
              </w:rPr>
              <w:t xml:space="preserve">Impelsys Inc - </w:t>
              <w:br w:type="textWrapping"/>
            </w:r>
            <w:r w:rsidDel="00000000" w:rsidR="00000000" w:rsidRPr="00000000">
              <w:rPr>
                <w:b w:val="1"/>
                <w:sz w:val="20"/>
                <w:szCs w:val="20"/>
                <w:rtl w:val="0"/>
              </w:rPr>
              <w:t xml:space="preserve">OS </w:t>
            </w:r>
            <w:r w:rsidDel="00000000" w:rsidR="00000000" w:rsidRPr="00000000">
              <w:rPr>
                <w:sz w:val="20"/>
                <w:szCs w:val="20"/>
                <w:rtl w:val="0"/>
              </w:rPr>
              <w:t xml:space="preserve">- Windows 10,</w:t>
              <w:br w:type="textWrapping"/>
            </w:r>
            <w:r w:rsidDel="00000000" w:rsidR="00000000" w:rsidRPr="00000000">
              <w:rPr>
                <w:b w:val="1"/>
                <w:sz w:val="20"/>
                <w:szCs w:val="20"/>
                <w:rtl w:val="0"/>
              </w:rPr>
              <w:t xml:space="preserve">Antivirus </w:t>
            </w:r>
            <w:r w:rsidDel="00000000" w:rsidR="00000000" w:rsidRPr="00000000">
              <w:rPr>
                <w:sz w:val="20"/>
                <w:szCs w:val="20"/>
                <w:rtl w:val="0"/>
              </w:rPr>
              <w:t xml:space="preserve">-  Windows Defender which is updated every 24    Hrs for the latest definitions</w:t>
              <w:br w:type="textWrapping"/>
            </w:r>
            <w:r w:rsidDel="00000000" w:rsidR="00000000" w:rsidRPr="00000000">
              <w:rPr>
                <w:b w:val="1"/>
                <w:sz w:val="20"/>
                <w:szCs w:val="20"/>
                <w:rtl w:val="0"/>
              </w:rPr>
              <w:t xml:space="preserve">Disk Level Encryption</w:t>
            </w:r>
            <w:r w:rsidDel="00000000" w:rsidR="00000000" w:rsidRPr="00000000">
              <w:rPr>
                <w:sz w:val="20"/>
                <w:szCs w:val="20"/>
                <w:rtl w:val="0"/>
              </w:rPr>
              <w:t xml:space="preserve"> - Bit Locker </w:t>
            </w:r>
            <w:r w:rsidDel="00000000" w:rsidR="00000000" w:rsidRPr="00000000">
              <w:rPr>
                <w:rtl w:val="0"/>
              </w:rPr>
            </w:r>
          </w:p>
        </w:tc>
      </w:tr>
    </w:tbl>
    <w:p w:rsidR="00000000" w:rsidDel="00000000" w:rsidP="00000000" w:rsidRDefault="00000000" w:rsidRPr="00000000" w14:paraId="0000026D">
      <w:pPr>
        <w:tabs>
          <w:tab w:val="left" w:pos="9036"/>
        </w:tabs>
        <w:ind w:right="-630"/>
        <w:rPr/>
      </w:pPr>
      <w:r w:rsidDel="00000000" w:rsidR="00000000" w:rsidRPr="00000000">
        <w:rPr>
          <w:rtl w:val="0"/>
        </w:rPr>
      </w:r>
    </w:p>
    <w:p w:rsidR="00000000" w:rsidDel="00000000" w:rsidP="00000000" w:rsidRDefault="00000000" w:rsidRPr="00000000" w14:paraId="0000026E">
      <w:pPr>
        <w:keepNext w:val="1"/>
        <w:keepLines w:val="0"/>
        <w:widowControl w:val="0"/>
        <w:pBdr>
          <w:top w:space="0" w:sz="0" w:val="nil"/>
          <w:left w:space="0" w:sz="0" w:val="nil"/>
          <w:bottom w:space="0" w:sz="0" w:val="nil"/>
          <w:right w:space="0" w:sz="0" w:val="nil"/>
          <w:between w:space="0" w:sz="0" w:val="nil"/>
        </w:pBdr>
        <w:shd w:fill="auto" w:val="clear"/>
        <w:spacing w:after="120" w:before="160" w:line="240" w:lineRule="auto"/>
        <w:ind w:left="720" w:right="0" w:hanging="720"/>
        <w:jc w:val="center"/>
        <w:rPr>
          <w:rFonts w:ascii="Calibri" w:cs="Calibri" w:eastAsia="Calibri" w:hAnsi="Calibri"/>
          <w:b w:val="1"/>
          <w:i w:val="0"/>
          <w:smallCaps w:val="0"/>
          <w:strike w:val="0"/>
          <w:color w:val="000000"/>
          <w:sz w:val="40"/>
          <w:szCs w:val="40"/>
          <w:u w:val="none"/>
          <w:shd w:fill="auto" w:val="clear"/>
          <w:vertAlign w:val="baseline"/>
        </w:rPr>
      </w:pPr>
      <w:bookmarkStart w:colFirst="0" w:colLast="0" w:name="_35nkun2" w:id="14"/>
      <w:bookmarkEnd w:id="14"/>
      <w:r w:rsidDel="00000000" w:rsidR="00000000" w:rsidRPr="00000000">
        <w:br w:type="page"/>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Document Revision History</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720" w:right="0" w:hanging="72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tbl>
      <w:tblPr>
        <w:tblStyle w:val="Table12"/>
        <w:tblW w:w="10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990"/>
        <w:gridCol w:w="990"/>
        <w:gridCol w:w="1890"/>
        <w:gridCol w:w="1440"/>
        <w:gridCol w:w="895"/>
        <w:gridCol w:w="2165"/>
        <w:tblGridChange w:id="0">
          <w:tblGrid>
            <w:gridCol w:w="1980"/>
            <w:gridCol w:w="990"/>
            <w:gridCol w:w="990"/>
            <w:gridCol w:w="1890"/>
            <w:gridCol w:w="1440"/>
            <w:gridCol w:w="895"/>
            <w:gridCol w:w="2165"/>
          </w:tblGrid>
        </w:tblGridChange>
      </w:tblGrid>
      <w:tr>
        <w:trPr>
          <w:trHeight w:val="240" w:hRule="atLeast"/>
        </w:trPr>
        <w:tc>
          <w:tcPr>
            <w:shd w:fill="e6e6e6" w:val="clear"/>
          </w:tcPr>
          <w:p w:rsidR="00000000" w:rsidDel="00000000" w:rsidP="00000000" w:rsidRDefault="00000000" w:rsidRPr="00000000" w14:paraId="0000027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Filename</w:t>
            </w:r>
          </w:p>
        </w:tc>
        <w:tc>
          <w:tcPr>
            <w:shd w:fill="e6e6e6" w:val="clear"/>
          </w:tcPr>
          <w:p w:rsidR="00000000" w:rsidDel="00000000" w:rsidP="00000000" w:rsidRDefault="00000000" w:rsidRPr="00000000" w14:paraId="0000027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shd w:fill="e6e6e6" w:val="clear"/>
          </w:tcPr>
          <w:p w:rsidR="00000000" w:rsidDel="00000000" w:rsidP="00000000" w:rsidRDefault="00000000" w:rsidRPr="00000000" w14:paraId="0000027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shd w:fill="e6e6e6" w:val="clear"/>
          </w:tcPr>
          <w:p w:rsidR="00000000" w:rsidDel="00000000" w:rsidP="00000000" w:rsidRDefault="00000000" w:rsidRPr="00000000" w14:paraId="0000027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p>
        </w:tc>
        <w:tc>
          <w:tcPr>
            <w:shd w:fill="e6e6e6" w:val="clear"/>
          </w:tcPr>
          <w:p w:rsidR="00000000" w:rsidDel="00000000" w:rsidP="00000000" w:rsidRDefault="00000000" w:rsidRPr="00000000" w14:paraId="0000027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shd w:fill="e6e6e6" w:val="clear"/>
          </w:tcPr>
          <w:p w:rsidR="00000000" w:rsidDel="00000000" w:rsidP="00000000" w:rsidRDefault="00000000" w:rsidRPr="00000000" w14:paraId="0000027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Phone</w:t>
            </w:r>
          </w:p>
        </w:tc>
        <w:tc>
          <w:tcPr>
            <w:shd w:fill="e6e6e6" w:val="clear"/>
          </w:tcPr>
          <w:p w:rsidR="00000000" w:rsidDel="00000000" w:rsidP="00000000" w:rsidRDefault="00000000" w:rsidRPr="00000000" w14:paraId="0000027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p>
        </w:tc>
      </w:tr>
      <w:tr>
        <w:trPr>
          <w:trHeight w:val="1080" w:hRule="atLeast"/>
        </w:trPr>
        <w:tc>
          <w:tcPr>
            <w:vAlign w:val="center"/>
          </w:tcPr>
          <w:p w:rsidR="00000000" w:rsidDel="00000000" w:rsidP="00000000" w:rsidRDefault="00000000" w:rsidRPr="00000000" w14:paraId="00000277">
            <w:pPr>
              <w:rPr>
                <w:rFonts w:ascii="Calibri" w:cs="Calibri" w:eastAsia="Calibri" w:hAnsi="Calibri"/>
                <w:b w:val="1"/>
                <w:sz w:val="15"/>
                <w:szCs w:val="15"/>
              </w:rPr>
            </w:pPr>
            <w:r w:rsidDel="00000000" w:rsidR="00000000" w:rsidRPr="00000000">
              <w:rPr>
                <w:rFonts w:ascii="Calibri" w:cs="Calibri" w:eastAsia="Calibri" w:hAnsi="Calibri"/>
                <w:b w:val="1"/>
                <w:sz w:val="15"/>
                <w:szCs w:val="15"/>
                <w:rtl w:val="0"/>
              </w:rPr>
              <w:t xml:space="preserve">Software Vendor Assessment Form</w:t>
            </w:r>
          </w:p>
        </w:tc>
        <w:tc>
          <w:tcPr>
            <w:vAlign w:val="center"/>
          </w:tcPr>
          <w:p w:rsidR="00000000" w:rsidDel="00000000" w:rsidP="00000000" w:rsidRDefault="00000000" w:rsidRPr="00000000" w14:paraId="00000278">
            <w:pPr>
              <w:jc w:val="center"/>
              <w:rPr>
                <w:rFonts w:ascii="Calibri" w:cs="Calibri" w:eastAsia="Calibri" w:hAnsi="Calibri"/>
                <w:sz w:val="15"/>
                <w:szCs w:val="15"/>
              </w:rPr>
            </w:pPr>
            <w:bookmarkStart w:colFirst="0" w:colLast="0" w:name="_1ksv4uv" w:id="15"/>
            <w:bookmarkEnd w:id="15"/>
            <w:r w:rsidDel="00000000" w:rsidR="00000000" w:rsidRPr="00000000">
              <w:rPr>
                <w:rFonts w:ascii="Calibri" w:cs="Calibri" w:eastAsia="Calibri" w:hAnsi="Calibri"/>
                <w:sz w:val="15"/>
                <w:szCs w:val="15"/>
                <w:rtl w:val="0"/>
              </w:rPr>
              <w:t xml:space="preserve">1.0</w:t>
            </w:r>
          </w:p>
        </w:tc>
        <w:tc>
          <w:tcPr>
            <w:vAlign w:val="center"/>
          </w:tcPr>
          <w:p w:rsidR="00000000" w:rsidDel="00000000" w:rsidP="00000000" w:rsidRDefault="00000000" w:rsidRPr="00000000" w14:paraId="00000279">
            <w:pPr>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11/1/2018</w:t>
            </w:r>
          </w:p>
        </w:tc>
        <w:tc>
          <w:tcPr>
            <w:vAlign w:val="center"/>
          </w:tcPr>
          <w:p w:rsidR="00000000" w:rsidDel="00000000" w:rsidP="00000000" w:rsidRDefault="00000000" w:rsidRPr="00000000" w14:paraId="0000027A">
            <w:pPr>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Initial creation</w:t>
            </w:r>
          </w:p>
        </w:tc>
        <w:tc>
          <w:tcPr>
            <w:vAlign w:val="center"/>
          </w:tcPr>
          <w:p w:rsidR="00000000" w:rsidDel="00000000" w:rsidP="00000000" w:rsidRDefault="00000000" w:rsidRPr="00000000" w14:paraId="0000027B">
            <w:pPr>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Charlie Frank</w:t>
            </w:r>
          </w:p>
        </w:tc>
        <w:tc>
          <w:tcPr>
            <w:vAlign w:val="center"/>
          </w:tcPr>
          <w:p w:rsidR="00000000" w:rsidDel="00000000" w:rsidP="00000000" w:rsidRDefault="00000000" w:rsidRPr="00000000" w14:paraId="0000027C">
            <w:pPr>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Ext. 7546</w:t>
            </w:r>
          </w:p>
        </w:tc>
        <w:tc>
          <w:tcPr>
            <w:vAlign w:val="center"/>
          </w:tcPr>
          <w:p w:rsidR="00000000" w:rsidDel="00000000" w:rsidP="00000000" w:rsidRDefault="00000000" w:rsidRPr="00000000" w14:paraId="0000027D">
            <w:pPr>
              <w:jc w:val="center"/>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Charli.Frank@bioreference.com</w:t>
            </w:r>
          </w:p>
        </w:tc>
      </w:tr>
      <w:tr>
        <w:trPr>
          <w:trHeight w:val="680" w:hRule="atLeast"/>
        </w:trPr>
        <w:tc>
          <w:tcPr>
            <w:vAlign w:val="center"/>
          </w:tcPr>
          <w:p w:rsidR="00000000" w:rsidDel="00000000" w:rsidP="00000000" w:rsidRDefault="00000000" w:rsidRPr="00000000" w14:paraId="0000027E">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7F">
            <w:pPr>
              <w:jc w:val="center"/>
              <w:rPr>
                <w:rFonts w:ascii="Calibri" w:cs="Calibri" w:eastAsia="Calibri" w:hAnsi="Calibri"/>
                <w:b w:val="1"/>
                <w:sz w:val="15"/>
                <w:szCs w:val="15"/>
              </w:rPr>
            </w:pPr>
            <w:r w:rsidDel="00000000" w:rsidR="00000000" w:rsidRPr="00000000">
              <w:rPr>
                <w:rtl w:val="0"/>
              </w:rPr>
            </w:r>
          </w:p>
        </w:tc>
        <w:tc>
          <w:tcPr>
            <w:vAlign w:val="center"/>
          </w:tcPr>
          <w:p w:rsidR="00000000" w:rsidDel="00000000" w:rsidP="00000000" w:rsidRDefault="00000000" w:rsidRPr="00000000" w14:paraId="00000280">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1">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2">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3">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4">
            <w:pPr>
              <w:jc w:val="center"/>
              <w:rPr>
                <w:rFonts w:ascii="Calibri" w:cs="Calibri" w:eastAsia="Calibri" w:hAnsi="Calibri"/>
                <w:sz w:val="15"/>
                <w:szCs w:val="15"/>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285">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6">
            <w:pPr>
              <w:jc w:val="center"/>
              <w:rPr>
                <w:rFonts w:ascii="Calibri" w:cs="Calibri" w:eastAsia="Calibri" w:hAnsi="Calibri"/>
                <w:b w:val="1"/>
                <w:sz w:val="15"/>
                <w:szCs w:val="15"/>
              </w:rPr>
            </w:pPr>
            <w:r w:rsidDel="00000000" w:rsidR="00000000" w:rsidRPr="00000000">
              <w:rPr>
                <w:rtl w:val="0"/>
              </w:rPr>
            </w:r>
          </w:p>
        </w:tc>
        <w:tc>
          <w:tcPr>
            <w:vAlign w:val="center"/>
          </w:tcPr>
          <w:p w:rsidR="00000000" w:rsidDel="00000000" w:rsidP="00000000" w:rsidRDefault="00000000" w:rsidRPr="00000000" w14:paraId="00000287">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8">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9">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A">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B">
            <w:pPr>
              <w:jc w:val="center"/>
              <w:rPr>
                <w:rFonts w:ascii="Calibri" w:cs="Calibri" w:eastAsia="Calibri" w:hAnsi="Calibri"/>
                <w:sz w:val="15"/>
                <w:szCs w:val="15"/>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28C">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D">
            <w:pPr>
              <w:jc w:val="center"/>
              <w:rPr>
                <w:rFonts w:ascii="Calibri" w:cs="Calibri" w:eastAsia="Calibri" w:hAnsi="Calibri"/>
                <w:b w:val="1"/>
                <w:sz w:val="15"/>
                <w:szCs w:val="15"/>
              </w:rPr>
            </w:pPr>
            <w:r w:rsidDel="00000000" w:rsidR="00000000" w:rsidRPr="00000000">
              <w:rPr>
                <w:rtl w:val="0"/>
              </w:rPr>
            </w:r>
          </w:p>
        </w:tc>
        <w:tc>
          <w:tcPr>
            <w:vAlign w:val="center"/>
          </w:tcPr>
          <w:p w:rsidR="00000000" w:rsidDel="00000000" w:rsidP="00000000" w:rsidRDefault="00000000" w:rsidRPr="00000000" w14:paraId="0000028E">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8F">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90">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91">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92">
            <w:pPr>
              <w:jc w:val="center"/>
              <w:rPr>
                <w:rFonts w:ascii="Calibri" w:cs="Calibri" w:eastAsia="Calibri" w:hAnsi="Calibri"/>
                <w:sz w:val="15"/>
                <w:szCs w:val="15"/>
              </w:rPr>
            </w:pPr>
            <w:r w:rsidDel="00000000" w:rsidR="00000000" w:rsidRPr="00000000">
              <w:rPr>
                <w:rtl w:val="0"/>
              </w:rPr>
            </w:r>
          </w:p>
        </w:tc>
      </w:tr>
      <w:tr>
        <w:trPr>
          <w:trHeight w:val="680" w:hRule="atLeast"/>
        </w:trPr>
        <w:tc>
          <w:tcPr>
            <w:vAlign w:val="center"/>
          </w:tcPr>
          <w:p w:rsidR="00000000" w:rsidDel="00000000" w:rsidP="00000000" w:rsidRDefault="00000000" w:rsidRPr="00000000" w14:paraId="00000293">
            <w:pPr>
              <w:jc w:val="center"/>
              <w:rPr>
                <w:rFonts w:ascii="Calibri" w:cs="Calibri" w:eastAsia="Calibri" w:hAnsi="Calibri"/>
                <w:b w:val="1"/>
                <w:sz w:val="15"/>
                <w:szCs w:val="15"/>
              </w:rPr>
            </w:pPr>
            <w:r w:rsidDel="00000000" w:rsidR="00000000" w:rsidRPr="00000000">
              <w:rPr>
                <w:rtl w:val="0"/>
              </w:rPr>
            </w:r>
          </w:p>
        </w:tc>
        <w:tc>
          <w:tcPr>
            <w:vAlign w:val="center"/>
          </w:tcPr>
          <w:p w:rsidR="00000000" w:rsidDel="00000000" w:rsidP="00000000" w:rsidRDefault="00000000" w:rsidRPr="00000000" w14:paraId="00000294">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95">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96">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97">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98">
            <w:pPr>
              <w:jc w:val="center"/>
              <w:rPr>
                <w:rFonts w:ascii="Calibri" w:cs="Calibri" w:eastAsia="Calibri" w:hAnsi="Calibri"/>
                <w:sz w:val="15"/>
                <w:szCs w:val="15"/>
              </w:rPr>
            </w:pPr>
            <w:r w:rsidDel="00000000" w:rsidR="00000000" w:rsidRPr="00000000">
              <w:rPr>
                <w:rtl w:val="0"/>
              </w:rPr>
            </w:r>
          </w:p>
        </w:tc>
        <w:tc>
          <w:tcPr>
            <w:vAlign w:val="center"/>
          </w:tcPr>
          <w:p w:rsidR="00000000" w:rsidDel="00000000" w:rsidP="00000000" w:rsidRDefault="00000000" w:rsidRPr="00000000" w14:paraId="00000299">
            <w:pPr>
              <w:jc w:val="center"/>
              <w:rPr>
                <w:rFonts w:ascii="Calibri" w:cs="Calibri" w:eastAsia="Calibri" w:hAnsi="Calibri"/>
                <w:sz w:val="15"/>
                <w:szCs w:val="15"/>
              </w:rPr>
            </w:pPr>
            <w:r w:rsidDel="00000000" w:rsidR="00000000" w:rsidRPr="00000000">
              <w:rPr>
                <w:rtl w:val="0"/>
              </w:rPr>
            </w:r>
          </w:p>
        </w:tc>
      </w:tr>
    </w:tbl>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60" w:before="60" w:line="240" w:lineRule="auto"/>
        <w:ind w:left="720"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B">
      <w:pPr>
        <w:tabs>
          <w:tab w:val="left" w:pos="9036"/>
        </w:tabs>
        <w:ind w:right="-630"/>
        <w:rPr/>
      </w:pPr>
      <w:r w:rsidDel="00000000" w:rsidR="00000000" w:rsidRPr="00000000">
        <w:rPr>
          <w:rtl w:val="0"/>
        </w:rPr>
      </w:r>
    </w:p>
    <w:sectPr>
      <w:headerReference r:id="rId9" w:type="default"/>
      <w:footerReference r:id="rId10" w:type="default"/>
      <w:pgSz w:h="15840" w:w="12240"/>
      <w:pgMar w:bottom="720" w:top="720" w:left="720" w:right="63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481 Edward H Ross Drive Elmwood Park, NJ 07407 | T 1 800 229 5227 | F 1 201 791 1941 |www.bioreference.com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pos="33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147320</wp:posOffset>
          </wp:positionH>
          <wp:positionV relativeFrom="paragraph">
            <wp:posOffset>-26034</wp:posOffset>
          </wp:positionV>
          <wp:extent cx="1945640" cy="623570"/>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945640" cy="623570"/>
                  </a:xfrm>
                  <a:prstGeom prst="rect"/>
                  <a:ln/>
                </pic:spPr>
              </pic:pic>
            </a:graphicData>
          </a:graphic>
        </wp:anchor>
      </w:drawing>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pos="33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tabs>
        <w:tab w:val="left" w:pos="33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33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tabs>
        <w:tab w:val="left" w:pos="339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rive.google.com/drive/folders/1JTgGAsEZ7-FI1h679kWirkmLnVZWyExU" TargetMode="External"/><Relationship Id="rId8" Type="http://schemas.openxmlformats.org/officeDocument/2006/relationships/hyperlink" Target="https://drive.google.com/drive/u/1/folders/1JTgGAsEZ7-FI1h679kWirkmLnVZWyEx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