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5072" w14:textId="77777777" w:rsidR="000F3638" w:rsidRDefault="000F3638">
      <w:pPr>
        <w:rPr>
          <w:lang w:val="en-US"/>
        </w:rPr>
      </w:pPr>
    </w:p>
    <w:p w14:paraId="55DC542E" w14:textId="77777777" w:rsidR="009F6D4D" w:rsidRDefault="009F6D4D" w:rsidP="009F6D4D">
      <w:pPr>
        <w:jc w:val="both"/>
        <w:rPr>
          <w:lang w:val="en-US"/>
        </w:rPr>
      </w:pPr>
    </w:p>
    <w:p w14:paraId="389E4163" w14:textId="77777777" w:rsidR="009F6D4D" w:rsidRPr="009F6D4D" w:rsidRDefault="009F6D4D" w:rsidP="009F6D4D">
      <w:pPr>
        <w:jc w:val="both"/>
        <w:rPr>
          <w:rFonts w:ascii="Times New Roman" w:hAnsi="Times New Roman" w:cs="Times New Roman"/>
          <w:b/>
          <w:bCs/>
          <w:sz w:val="40"/>
          <w:szCs w:val="40"/>
          <w:lang w:val="en-US"/>
        </w:rPr>
      </w:pPr>
      <w:r w:rsidRPr="009F6D4D">
        <w:rPr>
          <w:rFonts w:ascii="Times New Roman" w:hAnsi="Times New Roman" w:cs="Times New Roman"/>
          <w:b/>
          <w:bCs/>
          <w:sz w:val="40"/>
          <w:szCs w:val="40"/>
          <w:lang w:val="en-US"/>
        </w:rPr>
        <w:t>Cybersecurity Threat Intelligence Report (Task-1)</w:t>
      </w:r>
    </w:p>
    <w:p w14:paraId="5C34DBE9" w14:textId="77777777" w:rsidR="009F6D4D" w:rsidRDefault="009F6D4D" w:rsidP="009F6D4D">
      <w:pPr>
        <w:jc w:val="both"/>
        <w:rPr>
          <w:rFonts w:ascii="Times New Roman" w:hAnsi="Times New Roman" w:cs="Times New Roman"/>
          <w:b/>
          <w:bCs/>
          <w:sz w:val="36"/>
          <w:szCs w:val="36"/>
          <w:lang w:val="en-US"/>
        </w:rPr>
      </w:pPr>
    </w:p>
    <w:p w14:paraId="7CEAEFD3" w14:textId="00E3FE0C" w:rsidR="009F6D4D" w:rsidRDefault="009F6D4D" w:rsidP="009F6D4D">
      <w:pPr>
        <w:jc w:val="both"/>
        <w:rPr>
          <w:rFonts w:ascii="Times New Roman" w:hAnsi="Times New Roman" w:cs="Times New Roman"/>
          <w:b/>
          <w:bCs/>
          <w:sz w:val="36"/>
          <w:szCs w:val="36"/>
        </w:rPr>
      </w:pPr>
      <w:r w:rsidRPr="009F6D4D">
        <w:rPr>
          <w:rFonts w:ascii="Times New Roman" w:hAnsi="Times New Roman" w:cs="Times New Roman"/>
          <w:b/>
          <w:bCs/>
          <w:sz w:val="36"/>
          <w:szCs w:val="36"/>
        </w:rPr>
        <w:t>INTRODUCTION</w:t>
      </w:r>
      <w:r>
        <w:rPr>
          <w:rFonts w:ascii="Times New Roman" w:hAnsi="Times New Roman" w:cs="Times New Roman"/>
          <w:b/>
          <w:bCs/>
          <w:sz w:val="36"/>
          <w:szCs w:val="36"/>
        </w:rPr>
        <w:t>:</w:t>
      </w:r>
    </w:p>
    <w:p w14:paraId="1AC2B7B9" w14:textId="77777777" w:rsidR="009F6D4D" w:rsidRPr="009F6D4D" w:rsidRDefault="009F6D4D" w:rsidP="009F6D4D">
      <w:pPr>
        <w:jc w:val="both"/>
        <w:rPr>
          <w:rFonts w:ascii="Times New Roman" w:hAnsi="Times New Roman" w:cs="Times New Roman"/>
          <w:b/>
          <w:bCs/>
          <w:sz w:val="36"/>
          <w:szCs w:val="36"/>
        </w:rPr>
      </w:pPr>
    </w:p>
    <w:p w14:paraId="5BFF7CA5"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Cybersecurity refers to the practice of protecting systems, networks, and digital data from cyberattacks, unauthorized access, and damage. In today's digital world, where businesses and individuals rely heavily on technology, cybersecurity has become extremely important.</w:t>
      </w:r>
    </w:p>
    <w:p w14:paraId="57FC30AB" w14:textId="77777777" w:rsidR="009F6D4D" w:rsidRPr="009F6D4D" w:rsidRDefault="009F6D4D" w:rsidP="009F6D4D">
      <w:pPr>
        <w:jc w:val="both"/>
        <w:rPr>
          <w:rFonts w:ascii="Times New Roman" w:hAnsi="Times New Roman" w:cs="Times New Roman"/>
          <w:sz w:val="32"/>
          <w:szCs w:val="32"/>
        </w:rPr>
      </w:pPr>
    </w:p>
    <w:p w14:paraId="735D9DAE"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With the rapid growth of the internet, cloud computing, and artificial intelligence, cyber threats are also increasing. Organizations face risks such as data breaches, ransomware attacks, and financial losses. Therefore, strong cybersecurity practices are essential to ensure data protection, privacy, and business continuity.</w:t>
      </w:r>
    </w:p>
    <w:p w14:paraId="6F9B05B5" w14:textId="77777777" w:rsidR="009F6D4D" w:rsidRDefault="009F6D4D" w:rsidP="009F6D4D">
      <w:pPr>
        <w:jc w:val="both"/>
        <w:rPr>
          <w:rFonts w:ascii="Times New Roman" w:hAnsi="Times New Roman" w:cs="Times New Roman"/>
          <w:sz w:val="32"/>
          <w:szCs w:val="32"/>
        </w:rPr>
      </w:pPr>
    </w:p>
    <w:p w14:paraId="41DF8657" w14:textId="2936D263"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MAJOR CYBER THREATS</w:t>
      </w:r>
      <w:r>
        <w:rPr>
          <w:rFonts w:ascii="Times New Roman" w:hAnsi="Times New Roman" w:cs="Times New Roman"/>
          <w:b/>
          <w:bCs/>
          <w:sz w:val="32"/>
          <w:szCs w:val="32"/>
        </w:rPr>
        <w:t>:</w:t>
      </w:r>
    </w:p>
    <w:p w14:paraId="3731A1A1"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1. AI-Powered Phishing Attacks</w:t>
      </w:r>
    </w:p>
    <w:p w14:paraId="06127828"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AI-powered phishing attacks use artificial intelligence to create highly realistic emails, messages, and even voice recordings. These attacks trick users into revealing sensitive information.</w:t>
      </w:r>
    </w:p>
    <w:p w14:paraId="62CAD5D2" w14:textId="77777777" w:rsidR="009F6D4D" w:rsidRPr="009F6D4D" w:rsidRDefault="009F6D4D" w:rsidP="009F6D4D">
      <w:pPr>
        <w:jc w:val="both"/>
        <w:rPr>
          <w:rFonts w:ascii="Times New Roman" w:hAnsi="Times New Roman" w:cs="Times New Roman"/>
          <w:sz w:val="32"/>
          <w:szCs w:val="32"/>
        </w:rPr>
      </w:pPr>
    </w:p>
    <w:p w14:paraId="0D9841C5"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Case Study:</w:t>
      </w:r>
    </w:p>
    <w:p w14:paraId="251FCEA0"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In 2023, attackers used deepfake voice technology to impersonate a CEO and successfully transferred large amounts of money.</w:t>
      </w:r>
    </w:p>
    <w:p w14:paraId="108A9934" w14:textId="77777777" w:rsidR="009F6D4D" w:rsidRDefault="009F6D4D" w:rsidP="009F6D4D">
      <w:pPr>
        <w:jc w:val="both"/>
        <w:rPr>
          <w:rFonts w:ascii="Times New Roman" w:hAnsi="Times New Roman" w:cs="Times New Roman"/>
          <w:sz w:val="32"/>
          <w:szCs w:val="32"/>
        </w:rPr>
      </w:pPr>
    </w:p>
    <w:p w14:paraId="4DB97E0B" w14:textId="77777777" w:rsidR="009F6D4D" w:rsidRPr="009F6D4D" w:rsidRDefault="009F6D4D" w:rsidP="009F6D4D">
      <w:pPr>
        <w:jc w:val="both"/>
        <w:rPr>
          <w:rFonts w:ascii="Times New Roman" w:hAnsi="Times New Roman" w:cs="Times New Roman"/>
          <w:sz w:val="32"/>
          <w:szCs w:val="32"/>
        </w:rPr>
      </w:pPr>
    </w:p>
    <w:p w14:paraId="5046A278"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lastRenderedPageBreak/>
        <w:t>Impact:</w:t>
      </w:r>
    </w:p>
    <w:p w14:paraId="40D3C756" w14:textId="77777777" w:rsidR="009F6D4D" w:rsidRPr="009F6D4D" w:rsidRDefault="009F6D4D" w:rsidP="009F6D4D">
      <w:pPr>
        <w:numPr>
          <w:ilvl w:val="0"/>
          <w:numId w:val="1"/>
        </w:numPr>
        <w:jc w:val="both"/>
        <w:rPr>
          <w:rFonts w:ascii="Times New Roman" w:hAnsi="Times New Roman" w:cs="Times New Roman"/>
          <w:sz w:val="32"/>
          <w:szCs w:val="32"/>
        </w:rPr>
      </w:pPr>
      <w:r w:rsidRPr="009F6D4D">
        <w:rPr>
          <w:rFonts w:ascii="Times New Roman" w:hAnsi="Times New Roman" w:cs="Times New Roman"/>
          <w:sz w:val="32"/>
          <w:szCs w:val="32"/>
        </w:rPr>
        <w:t xml:space="preserve">Individuals: Financial fraud, identity theft </w:t>
      </w:r>
    </w:p>
    <w:p w14:paraId="1792FDBE" w14:textId="77777777" w:rsidR="009F6D4D" w:rsidRDefault="009F6D4D" w:rsidP="009F6D4D">
      <w:pPr>
        <w:numPr>
          <w:ilvl w:val="0"/>
          <w:numId w:val="1"/>
        </w:numPr>
        <w:jc w:val="both"/>
        <w:rPr>
          <w:rFonts w:ascii="Times New Roman" w:hAnsi="Times New Roman" w:cs="Times New Roman"/>
          <w:sz w:val="32"/>
          <w:szCs w:val="32"/>
        </w:rPr>
      </w:pPr>
      <w:r w:rsidRPr="009F6D4D">
        <w:rPr>
          <w:rFonts w:ascii="Times New Roman" w:hAnsi="Times New Roman" w:cs="Times New Roman"/>
          <w:sz w:val="32"/>
          <w:szCs w:val="32"/>
        </w:rPr>
        <w:t xml:space="preserve">Organizations: Data breach, financial loss </w:t>
      </w:r>
    </w:p>
    <w:p w14:paraId="74FB8A50" w14:textId="77777777" w:rsidR="009F6D4D" w:rsidRPr="009F6D4D" w:rsidRDefault="009F6D4D" w:rsidP="009F6D4D">
      <w:pPr>
        <w:jc w:val="both"/>
        <w:rPr>
          <w:rFonts w:ascii="Times New Roman" w:hAnsi="Times New Roman" w:cs="Times New Roman"/>
          <w:sz w:val="32"/>
          <w:szCs w:val="32"/>
        </w:rPr>
      </w:pPr>
    </w:p>
    <w:p w14:paraId="7D1D3125"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Prevention:</w:t>
      </w:r>
    </w:p>
    <w:p w14:paraId="63F35173" w14:textId="77777777" w:rsidR="009F6D4D" w:rsidRPr="009F6D4D" w:rsidRDefault="009F6D4D" w:rsidP="009F6D4D">
      <w:pPr>
        <w:numPr>
          <w:ilvl w:val="0"/>
          <w:numId w:val="2"/>
        </w:numPr>
        <w:jc w:val="both"/>
        <w:rPr>
          <w:rFonts w:ascii="Times New Roman" w:hAnsi="Times New Roman" w:cs="Times New Roman"/>
          <w:sz w:val="32"/>
          <w:szCs w:val="32"/>
        </w:rPr>
      </w:pPr>
      <w:r w:rsidRPr="009F6D4D">
        <w:rPr>
          <w:rFonts w:ascii="Times New Roman" w:hAnsi="Times New Roman" w:cs="Times New Roman"/>
          <w:sz w:val="32"/>
          <w:szCs w:val="32"/>
        </w:rPr>
        <w:t xml:space="preserve">Multi-Factor Authentication (MFA) </w:t>
      </w:r>
    </w:p>
    <w:p w14:paraId="0888901B" w14:textId="77777777" w:rsidR="009F6D4D" w:rsidRPr="009F6D4D" w:rsidRDefault="009F6D4D" w:rsidP="009F6D4D">
      <w:pPr>
        <w:numPr>
          <w:ilvl w:val="0"/>
          <w:numId w:val="2"/>
        </w:numPr>
        <w:jc w:val="both"/>
        <w:rPr>
          <w:rFonts w:ascii="Times New Roman" w:hAnsi="Times New Roman" w:cs="Times New Roman"/>
          <w:sz w:val="32"/>
          <w:szCs w:val="32"/>
        </w:rPr>
      </w:pPr>
      <w:r w:rsidRPr="009F6D4D">
        <w:rPr>
          <w:rFonts w:ascii="Times New Roman" w:hAnsi="Times New Roman" w:cs="Times New Roman"/>
          <w:sz w:val="32"/>
          <w:szCs w:val="32"/>
        </w:rPr>
        <w:t xml:space="preserve">Email filtering </w:t>
      </w:r>
    </w:p>
    <w:p w14:paraId="7A0D21CA" w14:textId="77777777" w:rsidR="009F6D4D" w:rsidRDefault="009F6D4D" w:rsidP="009F6D4D">
      <w:pPr>
        <w:numPr>
          <w:ilvl w:val="0"/>
          <w:numId w:val="2"/>
        </w:numPr>
        <w:jc w:val="both"/>
        <w:rPr>
          <w:rFonts w:ascii="Times New Roman" w:hAnsi="Times New Roman" w:cs="Times New Roman"/>
          <w:sz w:val="32"/>
          <w:szCs w:val="32"/>
        </w:rPr>
      </w:pPr>
      <w:r w:rsidRPr="009F6D4D">
        <w:rPr>
          <w:rFonts w:ascii="Times New Roman" w:hAnsi="Times New Roman" w:cs="Times New Roman"/>
          <w:sz w:val="32"/>
          <w:szCs w:val="32"/>
        </w:rPr>
        <w:t xml:space="preserve">Awareness training </w:t>
      </w:r>
    </w:p>
    <w:p w14:paraId="541BE189" w14:textId="77777777" w:rsidR="009F6D4D" w:rsidRDefault="009F6D4D" w:rsidP="009F6D4D">
      <w:pPr>
        <w:jc w:val="both"/>
        <w:rPr>
          <w:rFonts w:ascii="Times New Roman" w:hAnsi="Times New Roman" w:cs="Times New Roman"/>
          <w:sz w:val="32"/>
          <w:szCs w:val="32"/>
        </w:rPr>
      </w:pPr>
    </w:p>
    <w:p w14:paraId="05BB33A9" w14:textId="33FB8B4D"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2. Ransomware-as-a-Service (RaaS)</w:t>
      </w:r>
    </w:p>
    <w:p w14:paraId="79B9930A"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Ransomware-as-a-Service allows attackers to rent ransomware tools and launch attacks without technical knowledge.</w:t>
      </w:r>
    </w:p>
    <w:p w14:paraId="72D13146" w14:textId="77777777" w:rsidR="009F6D4D" w:rsidRPr="009F6D4D" w:rsidRDefault="009F6D4D" w:rsidP="009F6D4D">
      <w:pPr>
        <w:jc w:val="both"/>
        <w:rPr>
          <w:rFonts w:ascii="Times New Roman" w:hAnsi="Times New Roman" w:cs="Times New Roman"/>
          <w:sz w:val="32"/>
          <w:szCs w:val="32"/>
        </w:rPr>
      </w:pPr>
    </w:p>
    <w:p w14:paraId="5F4ACCC2"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Case Study:</w:t>
      </w:r>
    </w:p>
    <w:p w14:paraId="539E1E7E"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WannaCry ransomware attack (2017) affected over 200,000 computers worldwide.</w:t>
      </w:r>
    </w:p>
    <w:p w14:paraId="15D318BC" w14:textId="77777777" w:rsidR="009F6D4D" w:rsidRPr="009F6D4D" w:rsidRDefault="009F6D4D" w:rsidP="009F6D4D">
      <w:pPr>
        <w:jc w:val="both"/>
        <w:rPr>
          <w:rFonts w:ascii="Times New Roman" w:hAnsi="Times New Roman" w:cs="Times New Roman"/>
          <w:sz w:val="32"/>
          <w:szCs w:val="32"/>
        </w:rPr>
      </w:pPr>
    </w:p>
    <w:p w14:paraId="7404B6D0"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Impact:</w:t>
      </w:r>
    </w:p>
    <w:p w14:paraId="73E6511B" w14:textId="77777777" w:rsidR="009F6D4D" w:rsidRP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 xml:space="preserve">Data encryption and loss </w:t>
      </w:r>
    </w:p>
    <w:p w14:paraId="65C26946"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 xml:space="preserve">Business downtime </w:t>
      </w:r>
    </w:p>
    <w:p w14:paraId="71D4C796" w14:textId="77777777" w:rsidR="009F6D4D" w:rsidRPr="009F6D4D" w:rsidRDefault="009F6D4D" w:rsidP="009F6D4D">
      <w:pPr>
        <w:jc w:val="both"/>
        <w:rPr>
          <w:rFonts w:ascii="Times New Roman" w:hAnsi="Times New Roman" w:cs="Times New Roman"/>
          <w:sz w:val="32"/>
          <w:szCs w:val="32"/>
        </w:rPr>
      </w:pPr>
    </w:p>
    <w:p w14:paraId="6E4D94FE"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Prevention:</w:t>
      </w:r>
    </w:p>
    <w:p w14:paraId="3159CA10" w14:textId="77777777" w:rsidR="009F6D4D" w:rsidRP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 xml:space="preserve">Regular backups </w:t>
      </w:r>
    </w:p>
    <w:p w14:paraId="5CA98FF8" w14:textId="77777777" w:rsidR="009F6D4D" w:rsidRP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 xml:space="preserve">Antivirus software </w:t>
      </w:r>
    </w:p>
    <w:p w14:paraId="7004F3DC"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 xml:space="preserve">Avoid suspicious downloads </w:t>
      </w:r>
    </w:p>
    <w:p w14:paraId="050221DF"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lastRenderedPageBreak/>
        <w:t>3. Cloud Security Misconfigurations</w:t>
      </w:r>
    </w:p>
    <w:p w14:paraId="3DDA2A66"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Improper cloud settings can expose sensitive data to the public.</w:t>
      </w:r>
    </w:p>
    <w:p w14:paraId="27030FBA" w14:textId="77777777" w:rsidR="009F6D4D" w:rsidRPr="009F6D4D" w:rsidRDefault="009F6D4D" w:rsidP="009F6D4D">
      <w:pPr>
        <w:jc w:val="both"/>
        <w:rPr>
          <w:rFonts w:ascii="Times New Roman" w:hAnsi="Times New Roman" w:cs="Times New Roman"/>
          <w:sz w:val="32"/>
          <w:szCs w:val="32"/>
        </w:rPr>
      </w:pPr>
    </w:p>
    <w:p w14:paraId="75996258"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Case Study:</w:t>
      </w:r>
    </w:p>
    <w:p w14:paraId="185EBB43"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Capital One breach (2019) exposed over 100 million user records.</w:t>
      </w:r>
    </w:p>
    <w:p w14:paraId="14317F5C" w14:textId="77777777" w:rsidR="009F6D4D" w:rsidRPr="009F6D4D" w:rsidRDefault="009F6D4D" w:rsidP="009F6D4D">
      <w:pPr>
        <w:jc w:val="both"/>
        <w:rPr>
          <w:rFonts w:ascii="Times New Roman" w:hAnsi="Times New Roman" w:cs="Times New Roman"/>
          <w:sz w:val="32"/>
          <w:szCs w:val="32"/>
        </w:rPr>
      </w:pPr>
    </w:p>
    <w:p w14:paraId="0542C565"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Impact:</w:t>
      </w:r>
    </w:p>
    <w:p w14:paraId="6D9B752D" w14:textId="77777777" w:rsidR="009F6D4D" w:rsidRPr="009F6D4D" w:rsidRDefault="009F6D4D" w:rsidP="009F6D4D">
      <w:pPr>
        <w:numPr>
          <w:ilvl w:val="0"/>
          <w:numId w:val="5"/>
        </w:numPr>
        <w:jc w:val="both"/>
        <w:rPr>
          <w:rFonts w:ascii="Times New Roman" w:hAnsi="Times New Roman" w:cs="Times New Roman"/>
          <w:sz w:val="32"/>
          <w:szCs w:val="32"/>
        </w:rPr>
      </w:pPr>
      <w:r w:rsidRPr="009F6D4D">
        <w:rPr>
          <w:rFonts w:ascii="Times New Roman" w:hAnsi="Times New Roman" w:cs="Times New Roman"/>
          <w:sz w:val="32"/>
          <w:szCs w:val="32"/>
        </w:rPr>
        <w:t xml:space="preserve">Data leaks </w:t>
      </w:r>
    </w:p>
    <w:p w14:paraId="7FEB361B" w14:textId="77777777" w:rsidR="009F6D4D" w:rsidRDefault="009F6D4D" w:rsidP="009F6D4D">
      <w:pPr>
        <w:numPr>
          <w:ilvl w:val="0"/>
          <w:numId w:val="5"/>
        </w:numPr>
        <w:jc w:val="both"/>
        <w:rPr>
          <w:rFonts w:ascii="Times New Roman" w:hAnsi="Times New Roman" w:cs="Times New Roman"/>
          <w:sz w:val="32"/>
          <w:szCs w:val="32"/>
        </w:rPr>
      </w:pPr>
      <w:r w:rsidRPr="009F6D4D">
        <w:rPr>
          <w:rFonts w:ascii="Times New Roman" w:hAnsi="Times New Roman" w:cs="Times New Roman"/>
          <w:sz w:val="32"/>
          <w:szCs w:val="32"/>
        </w:rPr>
        <w:t xml:space="preserve">Legal penalties </w:t>
      </w:r>
    </w:p>
    <w:p w14:paraId="0B7C6DB6" w14:textId="77777777" w:rsidR="009F6D4D" w:rsidRPr="009F6D4D" w:rsidRDefault="009F6D4D" w:rsidP="009F6D4D">
      <w:pPr>
        <w:ind w:left="720"/>
        <w:jc w:val="both"/>
        <w:rPr>
          <w:rFonts w:ascii="Times New Roman" w:hAnsi="Times New Roman" w:cs="Times New Roman"/>
          <w:sz w:val="32"/>
          <w:szCs w:val="32"/>
        </w:rPr>
      </w:pPr>
    </w:p>
    <w:p w14:paraId="7D87A643"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Prevention:</w:t>
      </w:r>
    </w:p>
    <w:p w14:paraId="58024D4D" w14:textId="77777777" w:rsidR="009F6D4D" w:rsidRPr="009F6D4D" w:rsidRDefault="009F6D4D" w:rsidP="009F6D4D">
      <w:pPr>
        <w:numPr>
          <w:ilvl w:val="0"/>
          <w:numId w:val="6"/>
        </w:numPr>
        <w:jc w:val="both"/>
        <w:rPr>
          <w:rFonts w:ascii="Times New Roman" w:hAnsi="Times New Roman" w:cs="Times New Roman"/>
          <w:sz w:val="32"/>
          <w:szCs w:val="32"/>
        </w:rPr>
      </w:pPr>
      <w:r w:rsidRPr="009F6D4D">
        <w:rPr>
          <w:rFonts w:ascii="Times New Roman" w:hAnsi="Times New Roman" w:cs="Times New Roman"/>
          <w:sz w:val="32"/>
          <w:szCs w:val="32"/>
        </w:rPr>
        <w:t xml:space="preserve">Proper configuration </w:t>
      </w:r>
    </w:p>
    <w:p w14:paraId="6B5C71A4" w14:textId="77777777" w:rsidR="009F6D4D" w:rsidRPr="009F6D4D" w:rsidRDefault="009F6D4D" w:rsidP="009F6D4D">
      <w:pPr>
        <w:numPr>
          <w:ilvl w:val="0"/>
          <w:numId w:val="6"/>
        </w:numPr>
        <w:jc w:val="both"/>
        <w:rPr>
          <w:rFonts w:ascii="Times New Roman" w:hAnsi="Times New Roman" w:cs="Times New Roman"/>
          <w:sz w:val="32"/>
          <w:szCs w:val="32"/>
        </w:rPr>
      </w:pPr>
      <w:r w:rsidRPr="009F6D4D">
        <w:rPr>
          <w:rFonts w:ascii="Times New Roman" w:hAnsi="Times New Roman" w:cs="Times New Roman"/>
          <w:sz w:val="32"/>
          <w:szCs w:val="32"/>
        </w:rPr>
        <w:t xml:space="preserve">Data encryption </w:t>
      </w:r>
    </w:p>
    <w:p w14:paraId="54808548" w14:textId="77777777" w:rsidR="009F6D4D" w:rsidRDefault="009F6D4D" w:rsidP="009F6D4D">
      <w:pPr>
        <w:numPr>
          <w:ilvl w:val="0"/>
          <w:numId w:val="6"/>
        </w:numPr>
        <w:jc w:val="both"/>
        <w:rPr>
          <w:rFonts w:ascii="Times New Roman" w:hAnsi="Times New Roman" w:cs="Times New Roman"/>
          <w:sz w:val="32"/>
          <w:szCs w:val="32"/>
        </w:rPr>
      </w:pPr>
      <w:r w:rsidRPr="009F6D4D">
        <w:rPr>
          <w:rFonts w:ascii="Times New Roman" w:hAnsi="Times New Roman" w:cs="Times New Roman"/>
          <w:sz w:val="32"/>
          <w:szCs w:val="32"/>
        </w:rPr>
        <w:t>Access control</w:t>
      </w:r>
    </w:p>
    <w:p w14:paraId="19B2FAF3" w14:textId="77777777" w:rsidR="009F6D4D" w:rsidRDefault="009F6D4D" w:rsidP="009F6D4D">
      <w:pPr>
        <w:jc w:val="both"/>
        <w:rPr>
          <w:rFonts w:ascii="Times New Roman" w:hAnsi="Times New Roman" w:cs="Times New Roman"/>
          <w:sz w:val="32"/>
          <w:szCs w:val="32"/>
        </w:rPr>
      </w:pPr>
    </w:p>
    <w:p w14:paraId="15A96252"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4. IoT Vulnerabilities</w:t>
      </w:r>
    </w:p>
    <w:p w14:paraId="1E2D90E6"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IoT devices like cameras and smart TVs often lack strong security.</w:t>
      </w:r>
    </w:p>
    <w:p w14:paraId="10CA8237" w14:textId="77777777" w:rsidR="009F6D4D" w:rsidRPr="009F6D4D" w:rsidRDefault="009F6D4D" w:rsidP="009F6D4D">
      <w:pPr>
        <w:jc w:val="both"/>
        <w:rPr>
          <w:rFonts w:ascii="Times New Roman" w:hAnsi="Times New Roman" w:cs="Times New Roman"/>
          <w:sz w:val="32"/>
          <w:szCs w:val="32"/>
        </w:rPr>
      </w:pPr>
    </w:p>
    <w:p w14:paraId="551C885E"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Case Study:</w:t>
      </w:r>
    </w:p>
    <w:p w14:paraId="42A85C8F"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Mirai botnet attack used IoT devices for a large-scale DDoS attack.</w:t>
      </w:r>
    </w:p>
    <w:p w14:paraId="40202F25" w14:textId="77777777" w:rsidR="009F6D4D" w:rsidRPr="009F6D4D" w:rsidRDefault="009F6D4D" w:rsidP="009F6D4D">
      <w:pPr>
        <w:jc w:val="both"/>
        <w:rPr>
          <w:rFonts w:ascii="Times New Roman" w:hAnsi="Times New Roman" w:cs="Times New Roman"/>
          <w:sz w:val="32"/>
          <w:szCs w:val="32"/>
        </w:rPr>
      </w:pPr>
    </w:p>
    <w:p w14:paraId="4FF3AEB1"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Impact:</w:t>
      </w:r>
    </w:p>
    <w:p w14:paraId="5281A6D9" w14:textId="77777777" w:rsidR="009F6D4D" w:rsidRPr="009F6D4D" w:rsidRDefault="009F6D4D" w:rsidP="009F6D4D">
      <w:pPr>
        <w:numPr>
          <w:ilvl w:val="0"/>
          <w:numId w:val="7"/>
        </w:numPr>
        <w:jc w:val="both"/>
        <w:rPr>
          <w:rFonts w:ascii="Times New Roman" w:hAnsi="Times New Roman" w:cs="Times New Roman"/>
          <w:sz w:val="32"/>
          <w:szCs w:val="32"/>
        </w:rPr>
      </w:pPr>
      <w:r w:rsidRPr="009F6D4D">
        <w:rPr>
          <w:rFonts w:ascii="Times New Roman" w:hAnsi="Times New Roman" w:cs="Times New Roman"/>
          <w:sz w:val="32"/>
          <w:szCs w:val="32"/>
        </w:rPr>
        <w:t xml:space="preserve">Device hacking </w:t>
      </w:r>
    </w:p>
    <w:p w14:paraId="52EAB7E9" w14:textId="77777777" w:rsidR="009F6D4D" w:rsidRDefault="009F6D4D" w:rsidP="009F6D4D">
      <w:pPr>
        <w:numPr>
          <w:ilvl w:val="0"/>
          <w:numId w:val="7"/>
        </w:numPr>
        <w:jc w:val="both"/>
        <w:rPr>
          <w:rFonts w:ascii="Times New Roman" w:hAnsi="Times New Roman" w:cs="Times New Roman"/>
          <w:sz w:val="32"/>
          <w:szCs w:val="32"/>
        </w:rPr>
      </w:pPr>
      <w:r w:rsidRPr="009F6D4D">
        <w:rPr>
          <w:rFonts w:ascii="Times New Roman" w:hAnsi="Times New Roman" w:cs="Times New Roman"/>
          <w:sz w:val="32"/>
          <w:szCs w:val="32"/>
        </w:rPr>
        <w:t xml:space="preserve">Network attacks </w:t>
      </w:r>
    </w:p>
    <w:p w14:paraId="592C4EC8" w14:textId="77777777" w:rsidR="009F6D4D" w:rsidRPr="009F6D4D" w:rsidRDefault="009F6D4D" w:rsidP="009F6D4D">
      <w:pPr>
        <w:ind w:left="720"/>
        <w:jc w:val="both"/>
        <w:rPr>
          <w:rFonts w:ascii="Times New Roman" w:hAnsi="Times New Roman" w:cs="Times New Roman"/>
          <w:sz w:val="32"/>
          <w:szCs w:val="32"/>
        </w:rPr>
      </w:pPr>
    </w:p>
    <w:p w14:paraId="119E40C3"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lastRenderedPageBreak/>
        <w:t>Prevention:</w:t>
      </w:r>
    </w:p>
    <w:p w14:paraId="7F272784" w14:textId="77777777" w:rsidR="009F6D4D" w:rsidRPr="009F6D4D" w:rsidRDefault="009F6D4D" w:rsidP="009F6D4D">
      <w:pPr>
        <w:numPr>
          <w:ilvl w:val="0"/>
          <w:numId w:val="8"/>
        </w:numPr>
        <w:jc w:val="both"/>
        <w:rPr>
          <w:rFonts w:ascii="Times New Roman" w:hAnsi="Times New Roman" w:cs="Times New Roman"/>
          <w:sz w:val="32"/>
          <w:szCs w:val="32"/>
        </w:rPr>
      </w:pPr>
      <w:r w:rsidRPr="009F6D4D">
        <w:rPr>
          <w:rFonts w:ascii="Times New Roman" w:hAnsi="Times New Roman" w:cs="Times New Roman"/>
          <w:sz w:val="32"/>
          <w:szCs w:val="32"/>
        </w:rPr>
        <w:t xml:space="preserve">Change default passwords </w:t>
      </w:r>
    </w:p>
    <w:p w14:paraId="1C23F961" w14:textId="77777777" w:rsidR="009F6D4D" w:rsidRPr="009F6D4D" w:rsidRDefault="009F6D4D" w:rsidP="009F6D4D">
      <w:pPr>
        <w:numPr>
          <w:ilvl w:val="0"/>
          <w:numId w:val="8"/>
        </w:numPr>
        <w:jc w:val="both"/>
        <w:rPr>
          <w:rFonts w:ascii="Times New Roman" w:hAnsi="Times New Roman" w:cs="Times New Roman"/>
          <w:sz w:val="32"/>
          <w:szCs w:val="32"/>
        </w:rPr>
      </w:pPr>
      <w:r w:rsidRPr="009F6D4D">
        <w:rPr>
          <w:rFonts w:ascii="Times New Roman" w:hAnsi="Times New Roman" w:cs="Times New Roman"/>
          <w:sz w:val="32"/>
          <w:szCs w:val="32"/>
        </w:rPr>
        <w:t xml:space="preserve">Firmware updates </w:t>
      </w:r>
    </w:p>
    <w:p w14:paraId="2B22AC9F" w14:textId="77777777" w:rsidR="009F6D4D" w:rsidRDefault="009F6D4D" w:rsidP="009F6D4D">
      <w:pPr>
        <w:numPr>
          <w:ilvl w:val="0"/>
          <w:numId w:val="8"/>
        </w:numPr>
        <w:jc w:val="both"/>
        <w:rPr>
          <w:rFonts w:ascii="Times New Roman" w:hAnsi="Times New Roman" w:cs="Times New Roman"/>
          <w:sz w:val="32"/>
          <w:szCs w:val="32"/>
        </w:rPr>
      </w:pPr>
      <w:r w:rsidRPr="009F6D4D">
        <w:rPr>
          <w:rFonts w:ascii="Times New Roman" w:hAnsi="Times New Roman" w:cs="Times New Roman"/>
          <w:sz w:val="32"/>
          <w:szCs w:val="32"/>
        </w:rPr>
        <w:t xml:space="preserve">Network security </w:t>
      </w:r>
    </w:p>
    <w:p w14:paraId="44D10CEA" w14:textId="77777777" w:rsidR="009F6D4D" w:rsidRDefault="009F6D4D" w:rsidP="009F6D4D">
      <w:pPr>
        <w:jc w:val="both"/>
        <w:rPr>
          <w:rFonts w:ascii="Times New Roman" w:hAnsi="Times New Roman" w:cs="Times New Roman"/>
          <w:sz w:val="32"/>
          <w:szCs w:val="32"/>
        </w:rPr>
      </w:pPr>
    </w:p>
    <w:p w14:paraId="58282E19"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5. Zero-Day Exploits</w:t>
      </w:r>
    </w:p>
    <w:p w14:paraId="187D5D29"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Zero-day exploits target unknown vulnerabilities before they are fixed.</w:t>
      </w:r>
    </w:p>
    <w:p w14:paraId="20F79AD0" w14:textId="77777777" w:rsidR="009F6D4D" w:rsidRPr="009F6D4D" w:rsidRDefault="009F6D4D" w:rsidP="009F6D4D">
      <w:pPr>
        <w:jc w:val="both"/>
        <w:rPr>
          <w:rFonts w:ascii="Times New Roman" w:hAnsi="Times New Roman" w:cs="Times New Roman"/>
          <w:sz w:val="32"/>
          <w:szCs w:val="32"/>
        </w:rPr>
      </w:pPr>
    </w:p>
    <w:p w14:paraId="1C6BACD6"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Case Study:</w:t>
      </w:r>
    </w:p>
    <w:p w14:paraId="69D25765" w14:textId="77777777" w:rsid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SolarWinds attack (2020) affected government agencies and companies.</w:t>
      </w:r>
    </w:p>
    <w:p w14:paraId="155FB9B5" w14:textId="77777777" w:rsidR="009F6D4D" w:rsidRPr="009F6D4D" w:rsidRDefault="009F6D4D" w:rsidP="009F6D4D">
      <w:pPr>
        <w:jc w:val="both"/>
        <w:rPr>
          <w:rFonts w:ascii="Times New Roman" w:hAnsi="Times New Roman" w:cs="Times New Roman"/>
          <w:sz w:val="32"/>
          <w:szCs w:val="32"/>
        </w:rPr>
      </w:pPr>
    </w:p>
    <w:p w14:paraId="456FACBC"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Impact:</w:t>
      </w:r>
    </w:p>
    <w:p w14:paraId="6842897A" w14:textId="77777777" w:rsidR="009F6D4D" w:rsidRPr="009F6D4D" w:rsidRDefault="009F6D4D" w:rsidP="009F6D4D">
      <w:pPr>
        <w:numPr>
          <w:ilvl w:val="0"/>
          <w:numId w:val="9"/>
        </w:numPr>
        <w:jc w:val="both"/>
        <w:rPr>
          <w:rFonts w:ascii="Times New Roman" w:hAnsi="Times New Roman" w:cs="Times New Roman"/>
          <w:sz w:val="32"/>
          <w:szCs w:val="32"/>
        </w:rPr>
      </w:pPr>
      <w:r w:rsidRPr="009F6D4D">
        <w:rPr>
          <w:rFonts w:ascii="Times New Roman" w:hAnsi="Times New Roman" w:cs="Times New Roman"/>
          <w:sz w:val="32"/>
          <w:szCs w:val="32"/>
        </w:rPr>
        <w:t xml:space="preserve">Advanced cyberattacks </w:t>
      </w:r>
    </w:p>
    <w:p w14:paraId="5BA0FDB6" w14:textId="77777777" w:rsidR="009F6D4D" w:rsidRDefault="009F6D4D" w:rsidP="009F6D4D">
      <w:pPr>
        <w:numPr>
          <w:ilvl w:val="0"/>
          <w:numId w:val="9"/>
        </w:numPr>
        <w:jc w:val="both"/>
        <w:rPr>
          <w:rFonts w:ascii="Times New Roman" w:hAnsi="Times New Roman" w:cs="Times New Roman"/>
          <w:sz w:val="32"/>
          <w:szCs w:val="32"/>
        </w:rPr>
      </w:pPr>
      <w:r w:rsidRPr="009F6D4D">
        <w:rPr>
          <w:rFonts w:ascii="Times New Roman" w:hAnsi="Times New Roman" w:cs="Times New Roman"/>
          <w:sz w:val="32"/>
          <w:szCs w:val="32"/>
        </w:rPr>
        <w:t xml:space="preserve">Data theft </w:t>
      </w:r>
    </w:p>
    <w:p w14:paraId="5FFDCA2D" w14:textId="77777777" w:rsidR="009F6D4D" w:rsidRPr="009F6D4D" w:rsidRDefault="009F6D4D" w:rsidP="009F6D4D">
      <w:pPr>
        <w:ind w:left="720"/>
        <w:jc w:val="both"/>
        <w:rPr>
          <w:rFonts w:ascii="Times New Roman" w:hAnsi="Times New Roman" w:cs="Times New Roman"/>
          <w:sz w:val="32"/>
          <w:szCs w:val="32"/>
        </w:rPr>
      </w:pPr>
    </w:p>
    <w:p w14:paraId="4A321AA4"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Prevention:</w:t>
      </w:r>
    </w:p>
    <w:p w14:paraId="7F34D227" w14:textId="77777777" w:rsidR="009F6D4D" w:rsidRPr="009F6D4D" w:rsidRDefault="009F6D4D" w:rsidP="009F6D4D">
      <w:pPr>
        <w:numPr>
          <w:ilvl w:val="0"/>
          <w:numId w:val="10"/>
        </w:numPr>
        <w:jc w:val="both"/>
        <w:rPr>
          <w:rFonts w:ascii="Times New Roman" w:hAnsi="Times New Roman" w:cs="Times New Roman"/>
          <w:sz w:val="32"/>
          <w:szCs w:val="32"/>
        </w:rPr>
      </w:pPr>
      <w:r w:rsidRPr="009F6D4D">
        <w:rPr>
          <w:rFonts w:ascii="Times New Roman" w:hAnsi="Times New Roman" w:cs="Times New Roman"/>
          <w:sz w:val="32"/>
          <w:szCs w:val="32"/>
        </w:rPr>
        <w:t xml:space="preserve">Regular updates </w:t>
      </w:r>
    </w:p>
    <w:p w14:paraId="286F146F" w14:textId="77777777" w:rsidR="009F6D4D" w:rsidRPr="009F6D4D" w:rsidRDefault="009F6D4D" w:rsidP="009F6D4D">
      <w:pPr>
        <w:numPr>
          <w:ilvl w:val="0"/>
          <w:numId w:val="10"/>
        </w:numPr>
        <w:jc w:val="both"/>
        <w:rPr>
          <w:rFonts w:ascii="Times New Roman" w:hAnsi="Times New Roman" w:cs="Times New Roman"/>
          <w:sz w:val="32"/>
          <w:szCs w:val="32"/>
        </w:rPr>
      </w:pPr>
      <w:r w:rsidRPr="009F6D4D">
        <w:rPr>
          <w:rFonts w:ascii="Times New Roman" w:hAnsi="Times New Roman" w:cs="Times New Roman"/>
          <w:sz w:val="32"/>
          <w:szCs w:val="32"/>
        </w:rPr>
        <w:t xml:space="preserve">Zero Trust model </w:t>
      </w:r>
    </w:p>
    <w:p w14:paraId="486FC050" w14:textId="77777777" w:rsidR="009F6D4D" w:rsidRDefault="009F6D4D" w:rsidP="009F6D4D">
      <w:pPr>
        <w:numPr>
          <w:ilvl w:val="0"/>
          <w:numId w:val="10"/>
        </w:numPr>
        <w:jc w:val="both"/>
        <w:rPr>
          <w:rFonts w:ascii="Times New Roman" w:hAnsi="Times New Roman" w:cs="Times New Roman"/>
          <w:sz w:val="32"/>
          <w:szCs w:val="32"/>
        </w:rPr>
      </w:pPr>
      <w:r w:rsidRPr="009F6D4D">
        <w:rPr>
          <w:rFonts w:ascii="Times New Roman" w:hAnsi="Times New Roman" w:cs="Times New Roman"/>
          <w:sz w:val="32"/>
          <w:szCs w:val="32"/>
        </w:rPr>
        <w:t>Monitoring systems</w:t>
      </w:r>
    </w:p>
    <w:p w14:paraId="4FEAC9C9" w14:textId="77777777" w:rsidR="009F6D4D" w:rsidRDefault="009F6D4D" w:rsidP="009F6D4D">
      <w:pPr>
        <w:jc w:val="both"/>
        <w:rPr>
          <w:rFonts w:ascii="Times New Roman" w:hAnsi="Times New Roman" w:cs="Times New Roman"/>
          <w:sz w:val="32"/>
          <w:szCs w:val="32"/>
        </w:rPr>
      </w:pPr>
    </w:p>
    <w:p w14:paraId="67599276" w14:textId="77777777" w:rsidR="009F6D4D" w:rsidRDefault="009F6D4D" w:rsidP="009F6D4D">
      <w:pPr>
        <w:jc w:val="both"/>
        <w:rPr>
          <w:rFonts w:ascii="Times New Roman" w:hAnsi="Times New Roman" w:cs="Times New Roman"/>
          <w:sz w:val="32"/>
          <w:szCs w:val="32"/>
        </w:rPr>
      </w:pPr>
    </w:p>
    <w:p w14:paraId="36A040F9" w14:textId="77777777" w:rsidR="009F6D4D" w:rsidRPr="009F6D4D" w:rsidRDefault="009F6D4D" w:rsidP="009F6D4D">
      <w:pPr>
        <w:jc w:val="both"/>
        <w:rPr>
          <w:rFonts w:ascii="Times New Roman" w:hAnsi="Times New Roman" w:cs="Times New Roman"/>
          <w:sz w:val="32"/>
          <w:szCs w:val="32"/>
        </w:rPr>
      </w:pPr>
    </w:p>
    <w:p w14:paraId="6A9D6103" w14:textId="77777777" w:rsidR="009F6D4D" w:rsidRPr="009F6D4D" w:rsidRDefault="009F6D4D" w:rsidP="009F6D4D">
      <w:pPr>
        <w:jc w:val="both"/>
        <w:rPr>
          <w:rFonts w:ascii="Times New Roman" w:hAnsi="Times New Roman" w:cs="Times New Roman"/>
          <w:sz w:val="32"/>
          <w:szCs w:val="32"/>
        </w:rPr>
      </w:pPr>
    </w:p>
    <w:p w14:paraId="1C3992DB" w14:textId="77777777" w:rsidR="009F6D4D" w:rsidRPr="009F6D4D" w:rsidRDefault="009F6D4D" w:rsidP="009F6D4D">
      <w:pPr>
        <w:jc w:val="both"/>
        <w:rPr>
          <w:rFonts w:ascii="Times New Roman" w:hAnsi="Times New Roman" w:cs="Times New Roman"/>
          <w:sz w:val="32"/>
          <w:szCs w:val="32"/>
        </w:rPr>
      </w:pPr>
    </w:p>
    <w:p w14:paraId="6CB02A0B" w14:textId="77777777" w:rsidR="009F6D4D" w:rsidRDefault="009F6D4D" w:rsidP="009F6D4D">
      <w:pPr>
        <w:jc w:val="both"/>
        <w:rPr>
          <w:rFonts w:ascii="Times New Roman" w:hAnsi="Times New Roman" w:cs="Times New Roman"/>
          <w:sz w:val="32"/>
          <w:szCs w:val="32"/>
        </w:rPr>
      </w:pPr>
    </w:p>
    <w:p w14:paraId="0A9CA473" w14:textId="77777777" w:rsid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IMPACT ANALYSIS</w:t>
      </w:r>
    </w:p>
    <w:p w14:paraId="36A5705D" w14:textId="77777777" w:rsidR="009F6D4D" w:rsidRPr="009F6D4D" w:rsidRDefault="009F6D4D" w:rsidP="009F6D4D">
      <w:pPr>
        <w:jc w:val="both"/>
        <w:rPr>
          <w:rFonts w:ascii="Times New Roman" w:hAnsi="Times New Roman" w:cs="Times New Roman"/>
          <w:b/>
          <w:bCs/>
          <w:sz w:val="32"/>
          <w:szCs w:val="32"/>
        </w:rPr>
      </w:pPr>
    </w:p>
    <w:p w14:paraId="365D747E"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On Individuals:</w:t>
      </w:r>
    </w:p>
    <w:p w14:paraId="3A4ADFC3" w14:textId="77777777" w:rsidR="009F6D4D" w:rsidRPr="009F6D4D" w:rsidRDefault="009F6D4D" w:rsidP="009F6D4D">
      <w:pPr>
        <w:numPr>
          <w:ilvl w:val="0"/>
          <w:numId w:val="11"/>
        </w:numPr>
        <w:jc w:val="both"/>
        <w:rPr>
          <w:rFonts w:ascii="Times New Roman" w:hAnsi="Times New Roman" w:cs="Times New Roman"/>
          <w:sz w:val="32"/>
          <w:szCs w:val="32"/>
        </w:rPr>
      </w:pPr>
      <w:r w:rsidRPr="009F6D4D">
        <w:rPr>
          <w:rFonts w:ascii="Times New Roman" w:hAnsi="Times New Roman" w:cs="Times New Roman"/>
          <w:sz w:val="32"/>
          <w:szCs w:val="32"/>
        </w:rPr>
        <w:t xml:space="preserve">Identity theft </w:t>
      </w:r>
    </w:p>
    <w:p w14:paraId="65771B72" w14:textId="77777777" w:rsidR="009F6D4D" w:rsidRPr="009F6D4D" w:rsidRDefault="009F6D4D" w:rsidP="009F6D4D">
      <w:pPr>
        <w:numPr>
          <w:ilvl w:val="0"/>
          <w:numId w:val="11"/>
        </w:numPr>
        <w:jc w:val="both"/>
        <w:rPr>
          <w:rFonts w:ascii="Times New Roman" w:hAnsi="Times New Roman" w:cs="Times New Roman"/>
          <w:sz w:val="32"/>
          <w:szCs w:val="32"/>
        </w:rPr>
      </w:pPr>
      <w:r w:rsidRPr="009F6D4D">
        <w:rPr>
          <w:rFonts w:ascii="Times New Roman" w:hAnsi="Times New Roman" w:cs="Times New Roman"/>
          <w:sz w:val="32"/>
          <w:szCs w:val="32"/>
        </w:rPr>
        <w:t xml:space="preserve">Financial fraud </w:t>
      </w:r>
    </w:p>
    <w:p w14:paraId="2564DBED" w14:textId="77777777" w:rsidR="009F6D4D" w:rsidRDefault="009F6D4D" w:rsidP="009F6D4D">
      <w:pPr>
        <w:numPr>
          <w:ilvl w:val="0"/>
          <w:numId w:val="11"/>
        </w:numPr>
        <w:jc w:val="both"/>
        <w:rPr>
          <w:rFonts w:ascii="Times New Roman" w:hAnsi="Times New Roman" w:cs="Times New Roman"/>
          <w:sz w:val="32"/>
          <w:szCs w:val="32"/>
        </w:rPr>
      </w:pPr>
      <w:r w:rsidRPr="009F6D4D">
        <w:rPr>
          <w:rFonts w:ascii="Times New Roman" w:hAnsi="Times New Roman" w:cs="Times New Roman"/>
          <w:sz w:val="32"/>
          <w:szCs w:val="32"/>
        </w:rPr>
        <w:t xml:space="preserve">Privacy loss </w:t>
      </w:r>
    </w:p>
    <w:p w14:paraId="09A6BCA9" w14:textId="77777777" w:rsidR="009F6D4D" w:rsidRPr="009F6D4D" w:rsidRDefault="009F6D4D" w:rsidP="009F6D4D">
      <w:pPr>
        <w:ind w:left="720"/>
        <w:jc w:val="both"/>
        <w:rPr>
          <w:rFonts w:ascii="Times New Roman" w:hAnsi="Times New Roman" w:cs="Times New Roman"/>
          <w:sz w:val="32"/>
          <w:szCs w:val="32"/>
        </w:rPr>
      </w:pPr>
    </w:p>
    <w:p w14:paraId="2955E213" w14:textId="77777777"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On Organizations:</w:t>
      </w:r>
    </w:p>
    <w:p w14:paraId="5ECEB79C" w14:textId="77777777" w:rsidR="009F6D4D" w:rsidRPr="009F6D4D" w:rsidRDefault="009F6D4D" w:rsidP="009F6D4D">
      <w:pPr>
        <w:numPr>
          <w:ilvl w:val="0"/>
          <w:numId w:val="12"/>
        </w:numPr>
        <w:jc w:val="both"/>
        <w:rPr>
          <w:rFonts w:ascii="Times New Roman" w:hAnsi="Times New Roman" w:cs="Times New Roman"/>
          <w:sz w:val="32"/>
          <w:szCs w:val="32"/>
        </w:rPr>
      </w:pPr>
      <w:r w:rsidRPr="009F6D4D">
        <w:rPr>
          <w:rFonts w:ascii="Times New Roman" w:hAnsi="Times New Roman" w:cs="Times New Roman"/>
          <w:sz w:val="32"/>
          <w:szCs w:val="32"/>
        </w:rPr>
        <w:t xml:space="preserve">Data breaches </w:t>
      </w:r>
    </w:p>
    <w:p w14:paraId="3B66CB2A" w14:textId="77777777" w:rsidR="009F6D4D" w:rsidRPr="009F6D4D" w:rsidRDefault="009F6D4D" w:rsidP="009F6D4D">
      <w:pPr>
        <w:numPr>
          <w:ilvl w:val="0"/>
          <w:numId w:val="12"/>
        </w:numPr>
        <w:jc w:val="both"/>
        <w:rPr>
          <w:rFonts w:ascii="Times New Roman" w:hAnsi="Times New Roman" w:cs="Times New Roman"/>
          <w:sz w:val="32"/>
          <w:szCs w:val="32"/>
        </w:rPr>
      </w:pPr>
      <w:r w:rsidRPr="009F6D4D">
        <w:rPr>
          <w:rFonts w:ascii="Times New Roman" w:hAnsi="Times New Roman" w:cs="Times New Roman"/>
          <w:sz w:val="32"/>
          <w:szCs w:val="32"/>
        </w:rPr>
        <w:t xml:space="preserve">Financial losses </w:t>
      </w:r>
    </w:p>
    <w:p w14:paraId="718CEEE2" w14:textId="77777777" w:rsidR="009F6D4D" w:rsidRPr="009F6D4D" w:rsidRDefault="009F6D4D" w:rsidP="009F6D4D">
      <w:pPr>
        <w:numPr>
          <w:ilvl w:val="0"/>
          <w:numId w:val="12"/>
        </w:numPr>
        <w:jc w:val="both"/>
        <w:rPr>
          <w:rFonts w:ascii="Times New Roman" w:hAnsi="Times New Roman" w:cs="Times New Roman"/>
          <w:sz w:val="32"/>
          <w:szCs w:val="32"/>
        </w:rPr>
      </w:pPr>
      <w:r w:rsidRPr="009F6D4D">
        <w:rPr>
          <w:rFonts w:ascii="Times New Roman" w:hAnsi="Times New Roman" w:cs="Times New Roman"/>
          <w:sz w:val="32"/>
          <w:szCs w:val="32"/>
        </w:rPr>
        <w:t xml:space="preserve">Reputation damage </w:t>
      </w:r>
    </w:p>
    <w:p w14:paraId="46B55222" w14:textId="77777777" w:rsidR="009F6D4D" w:rsidRDefault="009F6D4D" w:rsidP="009F6D4D">
      <w:pPr>
        <w:numPr>
          <w:ilvl w:val="0"/>
          <w:numId w:val="12"/>
        </w:numPr>
        <w:jc w:val="both"/>
        <w:rPr>
          <w:rFonts w:ascii="Times New Roman" w:hAnsi="Times New Roman" w:cs="Times New Roman"/>
          <w:sz w:val="32"/>
          <w:szCs w:val="32"/>
        </w:rPr>
      </w:pPr>
      <w:r w:rsidRPr="009F6D4D">
        <w:rPr>
          <w:rFonts w:ascii="Times New Roman" w:hAnsi="Times New Roman" w:cs="Times New Roman"/>
          <w:sz w:val="32"/>
          <w:szCs w:val="32"/>
        </w:rPr>
        <w:t>Legal issues</w:t>
      </w:r>
    </w:p>
    <w:p w14:paraId="10C2A238" w14:textId="77777777" w:rsidR="009F6D4D" w:rsidRDefault="009F6D4D" w:rsidP="009F6D4D">
      <w:pPr>
        <w:jc w:val="both"/>
        <w:rPr>
          <w:rFonts w:ascii="Times New Roman" w:hAnsi="Times New Roman" w:cs="Times New Roman"/>
          <w:sz w:val="32"/>
          <w:szCs w:val="32"/>
        </w:rPr>
      </w:pPr>
    </w:p>
    <w:p w14:paraId="3F9C79EB" w14:textId="77777777" w:rsid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PREVENTIVE MEASURES</w:t>
      </w:r>
    </w:p>
    <w:p w14:paraId="3AC14F0C" w14:textId="77777777" w:rsidR="009F6D4D" w:rsidRPr="009F6D4D" w:rsidRDefault="009F6D4D" w:rsidP="009F6D4D">
      <w:pPr>
        <w:jc w:val="both"/>
        <w:rPr>
          <w:rFonts w:ascii="Times New Roman" w:hAnsi="Times New Roman" w:cs="Times New Roman"/>
          <w:b/>
          <w:bCs/>
          <w:sz w:val="32"/>
          <w:szCs w:val="32"/>
        </w:rPr>
      </w:pPr>
    </w:p>
    <w:p w14:paraId="70FDFC04" w14:textId="77777777" w:rsidR="009F6D4D" w:rsidRDefault="009F6D4D" w:rsidP="009F6D4D">
      <w:pPr>
        <w:numPr>
          <w:ilvl w:val="0"/>
          <w:numId w:val="13"/>
        </w:numPr>
        <w:jc w:val="both"/>
        <w:rPr>
          <w:rFonts w:ascii="Times New Roman" w:hAnsi="Times New Roman" w:cs="Times New Roman"/>
          <w:sz w:val="32"/>
          <w:szCs w:val="32"/>
        </w:rPr>
      </w:pPr>
      <w:r w:rsidRPr="009F6D4D">
        <w:rPr>
          <w:rFonts w:ascii="Times New Roman" w:hAnsi="Times New Roman" w:cs="Times New Roman"/>
          <w:sz w:val="32"/>
          <w:szCs w:val="32"/>
        </w:rPr>
        <w:t xml:space="preserve">Multi-Factor Authentication (MFA) </w:t>
      </w:r>
    </w:p>
    <w:p w14:paraId="4880353C" w14:textId="77777777" w:rsidR="009F6D4D" w:rsidRPr="009F6D4D" w:rsidRDefault="009F6D4D" w:rsidP="009F6D4D">
      <w:pPr>
        <w:jc w:val="both"/>
        <w:rPr>
          <w:rFonts w:ascii="Times New Roman" w:hAnsi="Times New Roman" w:cs="Times New Roman"/>
          <w:sz w:val="32"/>
          <w:szCs w:val="32"/>
        </w:rPr>
      </w:pPr>
    </w:p>
    <w:p w14:paraId="5ABA28E0" w14:textId="2F838CBA" w:rsidR="009F6D4D" w:rsidRDefault="009F6D4D" w:rsidP="009F6D4D">
      <w:pPr>
        <w:numPr>
          <w:ilvl w:val="0"/>
          <w:numId w:val="13"/>
        </w:numPr>
        <w:jc w:val="both"/>
        <w:rPr>
          <w:rFonts w:ascii="Times New Roman" w:hAnsi="Times New Roman" w:cs="Times New Roman"/>
          <w:sz w:val="32"/>
          <w:szCs w:val="32"/>
        </w:rPr>
      </w:pPr>
      <w:r w:rsidRPr="009F6D4D">
        <w:rPr>
          <w:rFonts w:ascii="Times New Roman" w:hAnsi="Times New Roman" w:cs="Times New Roman"/>
          <w:sz w:val="32"/>
          <w:szCs w:val="32"/>
        </w:rPr>
        <w:t>Firewalls and IDS/IPS systems</w:t>
      </w:r>
    </w:p>
    <w:p w14:paraId="59E4D0FF" w14:textId="77777777" w:rsidR="009F6D4D" w:rsidRDefault="009F6D4D" w:rsidP="009F6D4D">
      <w:pPr>
        <w:pStyle w:val="ListParagraph"/>
        <w:rPr>
          <w:rFonts w:ascii="Times New Roman" w:hAnsi="Times New Roman" w:cs="Times New Roman"/>
          <w:sz w:val="32"/>
          <w:szCs w:val="32"/>
        </w:rPr>
      </w:pPr>
    </w:p>
    <w:p w14:paraId="32BF0A4B" w14:textId="7F9A4AF8" w:rsidR="009F6D4D" w:rsidRDefault="009F6D4D" w:rsidP="009F6D4D">
      <w:pPr>
        <w:jc w:val="both"/>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b/>
          <w:bCs/>
          <w:sz w:val="32"/>
          <w:szCs w:val="32"/>
        </w:rPr>
        <w:t>.</w:t>
      </w:r>
      <w:r>
        <w:rPr>
          <w:rFonts w:ascii="Times New Roman" w:hAnsi="Times New Roman" w:cs="Times New Roman"/>
          <w:sz w:val="32"/>
          <w:szCs w:val="32"/>
        </w:rPr>
        <w:t xml:space="preserve">     </w:t>
      </w:r>
      <w:r w:rsidRPr="009F6D4D">
        <w:rPr>
          <w:rFonts w:ascii="Times New Roman" w:hAnsi="Times New Roman" w:cs="Times New Roman"/>
          <w:sz w:val="32"/>
          <w:szCs w:val="32"/>
        </w:rPr>
        <w:t xml:space="preserve">Regular patch updates </w:t>
      </w:r>
    </w:p>
    <w:p w14:paraId="44544DB5" w14:textId="77777777" w:rsidR="009F6D4D" w:rsidRPr="009F6D4D" w:rsidRDefault="009F6D4D" w:rsidP="009F6D4D">
      <w:pPr>
        <w:ind w:left="720"/>
        <w:jc w:val="both"/>
        <w:rPr>
          <w:rFonts w:ascii="Times New Roman" w:hAnsi="Times New Roman" w:cs="Times New Roman"/>
          <w:sz w:val="32"/>
          <w:szCs w:val="32"/>
        </w:rPr>
      </w:pPr>
    </w:p>
    <w:p w14:paraId="65FAAED1" w14:textId="77777777" w:rsidR="009F6D4D" w:rsidRDefault="009F6D4D" w:rsidP="009F6D4D">
      <w:pPr>
        <w:numPr>
          <w:ilvl w:val="0"/>
          <w:numId w:val="13"/>
        </w:numPr>
        <w:jc w:val="both"/>
        <w:rPr>
          <w:rFonts w:ascii="Times New Roman" w:hAnsi="Times New Roman" w:cs="Times New Roman"/>
          <w:sz w:val="32"/>
          <w:szCs w:val="32"/>
        </w:rPr>
      </w:pPr>
      <w:r w:rsidRPr="009F6D4D">
        <w:rPr>
          <w:rFonts w:ascii="Times New Roman" w:hAnsi="Times New Roman" w:cs="Times New Roman"/>
          <w:sz w:val="32"/>
          <w:szCs w:val="32"/>
        </w:rPr>
        <w:t xml:space="preserve">Security awareness training </w:t>
      </w:r>
    </w:p>
    <w:p w14:paraId="3C69713F" w14:textId="56F5D1EE" w:rsidR="009F6D4D" w:rsidRPr="009F6D4D" w:rsidRDefault="009F6D4D" w:rsidP="009F6D4D">
      <w:pPr>
        <w:ind w:left="720"/>
        <w:jc w:val="both"/>
        <w:rPr>
          <w:rFonts w:ascii="Times New Roman" w:hAnsi="Times New Roman" w:cs="Times New Roman"/>
          <w:sz w:val="32"/>
          <w:szCs w:val="32"/>
        </w:rPr>
      </w:pPr>
    </w:p>
    <w:p w14:paraId="4275FAB9" w14:textId="77777777" w:rsidR="009F6D4D" w:rsidRDefault="009F6D4D" w:rsidP="009F6D4D">
      <w:pPr>
        <w:numPr>
          <w:ilvl w:val="0"/>
          <w:numId w:val="13"/>
        </w:numPr>
        <w:jc w:val="both"/>
        <w:rPr>
          <w:rFonts w:ascii="Times New Roman" w:hAnsi="Times New Roman" w:cs="Times New Roman"/>
          <w:sz w:val="32"/>
          <w:szCs w:val="32"/>
        </w:rPr>
      </w:pPr>
      <w:r w:rsidRPr="009F6D4D">
        <w:rPr>
          <w:rFonts w:ascii="Times New Roman" w:hAnsi="Times New Roman" w:cs="Times New Roman"/>
          <w:sz w:val="32"/>
          <w:szCs w:val="32"/>
        </w:rPr>
        <w:t xml:space="preserve">Zero Trust security model </w:t>
      </w:r>
    </w:p>
    <w:p w14:paraId="67B3E5A6" w14:textId="77777777" w:rsidR="009F6D4D" w:rsidRDefault="009F6D4D" w:rsidP="009F6D4D">
      <w:pPr>
        <w:jc w:val="both"/>
        <w:rPr>
          <w:rFonts w:ascii="Times New Roman" w:hAnsi="Times New Roman" w:cs="Times New Roman"/>
          <w:sz w:val="32"/>
          <w:szCs w:val="32"/>
        </w:rPr>
      </w:pPr>
    </w:p>
    <w:p w14:paraId="4FA7CF5F" w14:textId="65DCEE6E" w:rsidR="009F6D4D" w:rsidRPr="009F6D4D" w:rsidRDefault="009F6D4D" w:rsidP="009F6D4D">
      <w:pPr>
        <w:jc w:val="both"/>
        <w:rPr>
          <w:rFonts w:ascii="Times New Roman" w:hAnsi="Times New Roman" w:cs="Times New Roman"/>
          <w:sz w:val="32"/>
          <w:szCs w:val="32"/>
        </w:rPr>
      </w:pPr>
      <w:r w:rsidRPr="009F6D4D">
        <w:rPr>
          <w:rFonts w:ascii="Times New Roman" w:hAnsi="Times New Roman" w:cs="Times New Roman"/>
          <w:b/>
          <w:bCs/>
          <w:sz w:val="32"/>
          <w:szCs w:val="32"/>
        </w:rPr>
        <w:t>CONCLUSION</w:t>
      </w:r>
      <w:r>
        <w:rPr>
          <w:rFonts w:ascii="Times New Roman" w:hAnsi="Times New Roman" w:cs="Times New Roman"/>
          <w:sz w:val="32"/>
          <w:szCs w:val="32"/>
        </w:rPr>
        <w:t>:</w:t>
      </w:r>
    </w:p>
    <w:p w14:paraId="742A021A" w14:textId="77777777" w:rsidR="009F6D4D" w:rsidRPr="009F6D4D" w:rsidRDefault="009F6D4D" w:rsidP="009F6D4D">
      <w:pPr>
        <w:jc w:val="both"/>
        <w:rPr>
          <w:rFonts w:ascii="Times New Roman" w:hAnsi="Times New Roman" w:cs="Times New Roman"/>
          <w:sz w:val="32"/>
          <w:szCs w:val="32"/>
        </w:rPr>
      </w:pPr>
      <w:r w:rsidRPr="009F6D4D">
        <w:rPr>
          <w:rFonts w:ascii="Times New Roman" w:hAnsi="Times New Roman" w:cs="Times New Roman"/>
          <w:sz w:val="32"/>
          <w:szCs w:val="32"/>
        </w:rPr>
        <w:t>Cybersecurity is essential in the modern digital world. As cyber threats continue to evolve, individuals and organizations must adopt proactive security measures. Continuous learning and awareness are key to staying protected against cyber risks.</w:t>
      </w:r>
    </w:p>
    <w:p w14:paraId="49EA6B23" w14:textId="77777777" w:rsidR="009F6D4D" w:rsidRPr="009F6D4D" w:rsidRDefault="009F6D4D" w:rsidP="009F6D4D">
      <w:pPr>
        <w:jc w:val="both"/>
        <w:rPr>
          <w:rFonts w:ascii="Times New Roman" w:hAnsi="Times New Roman" w:cs="Times New Roman"/>
          <w:sz w:val="32"/>
          <w:szCs w:val="32"/>
        </w:rPr>
      </w:pPr>
    </w:p>
    <w:p w14:paraId="3526E88C" w14:textId="30B411FC" w:rsidR="009F6D4D" w:rsidRPr="009F6D4D" w:rsidRDefault="009F6D4D" w:rsidP="009F6D4D">
      <w:pPr>
        <w:jc w:val="both"/>
        <w:rPr>
          <w:rFonts w:ascii="Times New Roman" w:hAnsi="Times New Roman" w:cs="Times New Roman"/>
          <w:b/>
          <w:bCs/>
          <w:sz w:val="32"/>
          <w:szCs w:val="32"/>
        </w:rPr>
      </w:pPr>
      <w:r w:rsidRPr="009F6D4D">
        <w:rPr>
          <w:rFonts w:ascii="Times New Roman" w:hAnsi="Times New Roman" w:cs="Times New Roman"/>
          <w:b/>
          <w:bCs/>
          <w:sz w:val="32"/>
          <w:szCs w:val="32"/>
        </w:rPr>
        <w:t>REFERENCES</w:t>
      </w:r>
    </w:p>
    <w:p w14:paraId="37E1568D" w14:textId="77777777" w:rsidR="009F6D4D" w:rsidRPr="009F6D4D" w:rsidRDefault="009F6D4D" w:rsidP="009F6D4D">
      <w:pPr>
        <w:numPr>
          <w:ilvl w:val="0"/>
          <w:numId w:val="14"/>
        </w:numPr>
        <w:jc w:val="both"/>
        <w:rPr>
          <w:rFonts w:ascii="Times New Roman" w:hAnsi="Times New Roman" w:cs="Times New Roman"/>
          <w:sz w:val="32"/>
          <w:szCs w:val="32"/>
        </w:rPr>
      </w:pPr>
      <w:r w:rsidRPr="009F6D4D">
        <w:rPr>
          <w:rFonts w:ascii="Times New Roman" w:hAnsi="Times New Roman" w:cs="Times New Roman"/>
          <w:sz w:val="32"/>
          <w:szCs w:val="32"/>
        </w:rPr>
        <w:t xml:space="preserve">OWASP Top 10 </w:t>
      </w:r>
    </w:p>
    <w:p w14:paraId="5AC22EA5" w14:textId="77777777" w:rsidR="009F6D4D" w:rsidRPr="009F6D4D" w:rsidRDefault="009F6D4D" w:rsidP="009F6D4D">
      <w:pPr>
        <w:numPr>
          <w:ilvl w:val="0"/>
          <w:numId w:val="14"/>
        </w:numPr>
        <w:jc w:val="both"/>
        <w:rPr>
          <w:rFonts w:ascii="Times New Roman" w:hAnsi="Times New Roman" w:cs="Times New Roman"/>
          <w:sz w:val="32"/>
          <w:szCs w:val="32"/>
        </w:rPr>
      </w:pPr>
      <w:r w:rsidRPr="009F6D4D">
        <w:rPr>
          <w:rFonts w:ascii="Times New Roman" w:hAnsi="Times New Roman" w:cs="Times New Roman"/>
          <w:sz w:val="32"/>
          <w:szCs w:val="32"/>
        </w:rPr>
        <w:t xml:space="preserve">IBM Security Blog </w:t>
      </w:r>
    </w:p>
    <w:p w14:paraId="66845E75" w14:textId="77777777" w:rsidR="009F6D4D" w:rsidRPr="009F6D4D" w:rsidRDefault="009F6D4D" w:rsidP="009F6D4D">
      <w:pPr>
        <w:numPr>
          <w:ilvl w:val="0"/>
          <w:numId w:val="14"/>
        </w:numPr>
        <w:jc w:val="both"/>
        <w:rPr>
          <w:rFonts w:ascii="Times New Roman" w:hAnsi="Times New Roman" w:cs="Times New Roman"/>
          <w:sz w:val="32"/>
          <w:szCs w:val="32"/>
        </w:rPr>
      </w:pPr>
      <w:r w:rsidRPr="009F6D4D">
        <w:rPr>
          <w:rFonts w:ascii="Times New Roman" w:hAnsi="Times New Roman" w:cs="Times New Roman"/>
          <w:sz w:val="32"/>
          <w:szCs w:val="32"/>
        </w:rPr>
        <w:t xml:space="preserve">CISA Cyber Alerts </w:t>
      </w:r>
    </w:p>
    <w:p w14:paraId="7F28ABA1" w14:textId="77777777" w:rsidR="009F6D4D" w:rsidRDefault="009F6D4D" w:rsidP="009F6D4D">
      <w:pPr>
        <w:numPr>
          <w:ilvl w:val="0"/>
          <w:numId w:val="14"/>
        </w:numPr>
        <w:jc w:val="both"/>
        <w:rPr>
          <w:rFonts w:ascii="Times New Roman" w:hAnsi="Times New Roman" w:cs="Times New Roman"/>
          <w:sz w:val="32"/>
          <w:szCs w:val="32"/>
        </w:rPr>
      </w:pPr>
      <w:r w:rsidRPr="009F6D4D">
        <w:rPr>
          <w:rFonts w:ascii="Times New Roman" w:hAnsi="Times New Roman" w:cs="Times New Roman"/>
          <w:sz w:val="32"/>
          <w:szCs w:val="32"/>
        </w:rPr>
        <w:t xml:space="preserve">Krebs on Security </w:t>
      </w:r>
    </w:p>
    <w:p w14:paraId="6291E231" w14:textId="77777777" w:rsidR="00ED586A" w:rsidRDefault="00ED586A" w:rsidP="00ED586A">
      <w:pPr>
        <w:jc w:val="both"/>
        <w:rPr>
          <w:rFonts w:ascii="Times New Roman" w:hAnsi="Times New Roman" w:cs="Times New Roman"/>
          <w:sz w:val="32"/>
          <w:szCs w:val="32"/>
        </w:rPr>
      </w:pPr>
    </w:p>
    <w:p w14:paraId="2A787DF9" w14:textId="77777777" w:rsidR="00ED586A" w:rsidRDefault="00ED586A" w:rsidP="00ED586A">
      <w:pPr>
        <w:jc w:val="both"/>
        <w:rPr>
          <w:rFonts w:ascii="Times New Roman" w:hAnsi="Times New Roman" w:cs="Times New Roman"/>
          <w:sz w:val="32"/>
          <w:szCs w:val="32"/>
        </w:rPr>
      </w:pPr>
    </w:p>
    <w:p w14:paraId="79CA91D2" w14:textId="77777777" w:rsidR="00ED586A" w:rsidRDefault="00ED586A" w:rsidP="00ED586A">
      <w:pPr>
        <w:jc w:val="both"/>
        <w:rPr>
          <w:rFonts w:ascii="Times New Roman" w:hAnsi="Times New Roman" w:cs="Times New Roman"/>
          <w:sz w:val="32"/>
          <w:szCs w:val="32"/>
        </w:rPr>
      </w:pPr>
    </w:p>
    <w:p w14:paraId="6D16C836" w14:textId="77777777" w:rsidR="00ED586A" w:rsidRDefault="00ED586A" w:rsidP="00ED586A">
      <w:pPr>
        <w:jc w:val="both"/>
        <w:rPr>
          <w:rFonts w:ascii="Times New Roman" w:hAnsi="Times New Roman" w:cs="Times New Roman"/>
          <w:sz w:val="32"/>
          <w:szCs w:val="32"/>
        </w:rPr>
      </w:pPr>
    </w:p>
    <w:p w14:paraId="42C238EF" w14:textId="77777777" w:rsidR="00ED586A" w:rsidRDefault="00ED586A" w:rsidP="00ED586A">
      <w:pPr>
        <w:jc w:val="both"/>
        <w:rPr>
          <w:rFonts w:ascii="Times New Roman" w:hAnsi="Times New Roman" w:cs="Times New Roman"/>
          <w:sz w:val="32"/>
          <w:szCs w:val="32"/>
        </w:rPr>
      </w:pPr>
    </w:p>
    <w:p w14:paraId="4B33A1F0" w14:textId="77777777" w:rsidR="00ED586A" w:rsidRDefault="00ED586A" w:rsidP="00ED586A">
      <w:pPr>
        <w:jc w:val="both"/>
        <w:rPr>
          <w:rFonts w:ascii="Times New Roman" w:hAnsi="Times New Roman" w:cs="Times New Roman"/>
          <w:sz w:val="32"/>
          <w:szCs w:val="32"/>
        </w:rPr>
      </w:pPr>
    </w:p>
    <w:p w14:paraId="03B78E66" w14:textId="1C7AA503" w:rsidR="00ED586A" w:rsidRPr="009F6D4D" w:rsidRDefault="00ED586A" w:rsidP="00ED586A">
      <w:pPr>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819141F" wp14:editId="01500883">
            <wp:extent cx="5731510" cy="4994275"/>
            <wp:effectExtent l="0" t="0" r="2540" b="0"/>
            <wp:docPr id="28320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5302" name="Picture 2832053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994275"/>
                    </a:xfrm>
                    <a:prstGeom prst="rect">
                      <a:avLst/>
                    </a:prstGeom>
                  </pic:spPr>
                </pic:pic>
              </a:graphicData>
            </a:graphic>
          </wp:inline>
        </w:drawing>
      </w:r>
    </w:p>
    <w:p w14:paraId="54ABDD50" w14:textId="77777777" w:rsidR="009F6D4D" w:rsidRPr="009F6D4D" w:rsidRDefault="009F6D4D" w:rsidP="009F6D4D">
      <w:pPr>
        <w:jc w:val="both"/>
        <w:rPr>
          <w:rFonts w:ascii="Times New Roman" w:hAnsi="Times New Roman" w:cs="Times New Roman"/>
          <w:sz w:val="32"/>
          <w:szCs w:val="32"/>
        </w:rPr>
      </w:pPr>
    </w:p>
    <w:p w14:paraId="6536AB5E" w14:textId="77777777" w:rsidR="009F6D4D" w:rsidRDefault="009F6D4D" w:rsidP="009F6D4D">
      <w:pPr>
        <w:ind w:left="720"/>
        <w:jc w:val="both"/>
        <w:rPr>
          <w:rFonts w:ascii="Times New Roman" w:hAnsi="Times New Roman" w:cs="Times New Roman"/>
          <w:sz w:val="32"/>
          <w:szCs w:val="32"/>
        </w:rPr>
      </w:pPr>
    </w:p>
    <w:p w14:paraId="6094A40F" w14:textId="77777777" w:rsidR="009F6D4D" w:rsidRPr="009F6D4D" w:rsidRDefault="009F6D4D" w:rsidP="009F6D4D">
      <w:pPr>
        <w:ind w:left="720"/>
        <w:jc w:val="both"/>
        <w:rPr>
          <w:rFonts w:ascii="Times New Roman" w:hAnsi="Times New Roman" w:cs="Times New Roman"/>
          <w:sz w:val="32"/>
          <w:szCs w:val="32"/>
        </w:rPr>
      </w:pPr>
    </w:p>
    <w:p w14:paraId="574FD9B0" w14:textId="77777777" w:rsidR="009F6D4D" w:rsidRDefault="009F6D4D" w:rsidP="009F6D4D">
      <w:pPr>
        <w:jc w:val="both"/>
        <w:rPr>
          <w:rFonts w:ascii="Times New Roman" w:hAnsi="Times New Roman" w:cs="Times New Roman"/>
          <w:sz w:val="32"/>
          <w:szCs w:val="32"/>
        </w:rPr>
      </w:pPr>
    </w:p>
    <w:p w14:paraId="31AD06A4" w14:textId="77777777" w:rsidR="009F6D4D" w:rsidRDefault="009F6D4D" w:rsidP="009F6D4D">
      <w:pPr>
        <w:jc w:val="both"/>
        <w:rPr>
          <w:rFonts w:ascii="Times New Roman" w:hAnsi="Times New Roman" w:cs="Times New Roman"/>
          <w:sz w:val="32"/>
          <w:szCs w:val="32"/>
        </w:rPr>
      </w:pPr>
    </w:p>
    <w:p w14:paraId="3B62499E" w14:textId="77777777" w:rsidR="009F6D4D" w:rsidRDefault="009F6D4D" w:rsidP="009F6D4D">
      <w:pPr>
        <w:jc w:val="both"/>
        <w:rPr>
          <w:rFonts w:ascii="Times New Roman" w:hAnsi="Times New Roman" w:cs="Times New Roman"/>
          <w:sz w:val="32"/>
          <w:szCs w:val="32"/>
        </w:rPr>
      </w:pPr>
    </w:p>
    <w:p w14:paraId="08532A68" w14:textId="77777777" w:rsidR="009F6D4D" w:rsidRDefault="009F6D4D" w:rsidP="009F6D4D">
      <w:pPr>
        <w:jc w:val="both"/>
        <w:rPr>
          <w:rFonts w:ascii="Times New Roman" w:hAnsi="Times New Roman" w:cs="Times New Roman"/>
          <w:sz w:val="32"/>
          <w:szCs w:val="32"/>
        </w:rPr>
      </w:pPr>
    </w:p>
    <w:p w14:paraId="6ECB9A43" w14:textId="77777777" w:rsidR="009F6D4D" w:rsidRPr="009F6D4D" w:rsidRDefault="009F6D4D" w:rsidP="009F6D4D">
      <w:pPr>
        <w:jc w:val="both"/>
        <w:rPr>
          <w:rFonts w:ascii="Times New Roman" w:hAnsi="Times New Roman" w:cs="Times New Roman"/>
          <w:sz w:val="32"/>
          <w:szCs w:val="32"/>
        </w:rPr>
      </w:pPr>
    </w:p>
    <w:p w14:paraId="6616474F" w14:textId="77777777" w:rsidR="009F6D4D" w:rsidRPr="009F6D4D" w:rsidRDefault="009F6D4D" w:rsidP="009F6D4D">
      <w:pPr>
        <w:jc w:val="both"/>
        <w:rPr>
          <w:rFonts w:ascii="Times New Roman" w:hAnsi="Times New Roman" w:cs="Times New Roman"/>
          <w:sz w:val="32"/>
          <w:szCs w:val="32"/>
          <w:lang w:val="en-US"/>
        </w:rPr>
      </w:pPr>
    </w:p>
    <w:p w14:paraId="30A0A91E" w14:textId="77777777" w:rsidR="009F6D4D" w:rsidRPr="009F6D4D" w:rsidRDefault="009F6D4D" w:rsidP="009F6D4D">
      <w:pPr>
        <w:jc w:val="both"/>
        <w:rPr>
          <w:rFonts w:ascii="Times New Roman" w:hAnsi="Times New Roman" w:cs="Times New Roman"/>
          <w:b/>
          <w:bCs/>
          <w:sz w:val="36"/>
          <w:szCs w:val="36"/>
          <w:lang w:val="en-US"/>
        </w:rPr>
      </w:pPr>
    </w:p>
    <w:p w14:paraId="2A3F3CC5" w14:textId="77777777" w:rsidR="009F6D4D" w:rsidRPr="009F6D4D" w:rsidRDefault="009F6D4D" w:rsidP="009F6D4D">
      <w:pPr>
        <w:jc w:val="both"/>
        <w:rPr>
          <w:rFonts w:ascii="Times New Roman" w:hAnsi="Times New Roman" w:cs="Times New Roman"/>
          <w:sz w:val="36"/>
          <w:szCs w:val="36"/>
          <w:lang w:val="en-US"/>
        </w:rPr>
      </w:pPr>
    </w:p>
    <w:p w14:paraId="209DA039" w14:textId="58F878B6" w:rsidR="009F6D4D" w:rsidRPr="009F6D4D" w:rsidRDefault="009F6D4D" w:rsidP="009F6D4D">
      <w:pPr>
        <w:jc w:val="both"/>
        <w:rPr>
          <w:rFonts w:ascii="Times New Roman" w:hAnsi="Times New Roman" w:cs="Times New Roman"/>
          <w:sz w:val="36"/>
          <w:szCs w:val="36"/>
          <w:lang w:val="en-US"/>
        </w:rPr>
      </w:pPr>
    </w:p>
    <w:sectPr w:rsidR="009F6D4D" w:rsidRPr="009F6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CC6"/>
    <w:multiLevelType w:val="multilevel"/>
    <w:tmpl w:val="6EB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C3223"/>
    <w:multiLevelType w:val="multilevel"/>
    <w:tmpl w:val="6D0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833A0"/>
    <w:multiLevelType w:val="multilevel"/>
    <w:tmpl w:val="775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705ED"/>
    <w:multiLevelType w:val="multilevel"/>
    <w:tmpl w:val="F03A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113EE"/>
    <w:multiLevelType w:val="multilevel"/>
    <w:tmpl w:val="8F98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A539C"/>
    <w:multiLevelType w:val="multilevel"/>
    <w:tmpl w:val="BEAA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90255"/>
    <w:multiLevelType w:val="multilevel"/>
    <w:tmpl w:val="45C4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1229E"/>
    <w:multiLevelType w:val="multilevel"/>
    <w:tmpl w:val="9DBA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93553"/>
    <w:multiLevelType w:val="multilevel"/>
    <w:tmpl w:val="038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53D90"/>
    <w:multiLevelType w:val="multilevel"/>
    <w:tmpl w:val="082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56784"/>
    <w:multiLevelType w:val="multilevel"/>
    <w:tmpl w:val="F95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12FFE"/>
    <w:multiLevelType w:val="multilevel"/>
    <w:tmpl w:val="A6B6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AB5B70"/>
    <w:multiLevelType w:val="multilevel"/>
    <w:tmpl w:val="34DE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57B7B"/>
    <w:multiLevelType w:val="multilevel"/>
    <w:tmpl w:val="E70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924157">
    <w:abstractNumId w:val="1"/>
  </w:num>
  <w:num w:numId="2" w16cid:durableId="456415447">
    <w:abstractNumId w:val="2"/>
  </w:num>
  <w:num w:numId="3" w16cid:durableId="686102041">
    <w:abstractNumId w:val="10"/>
  </w:num>
  <w:num w:numId="4" w16cid:durableId="1575701135">
    <w:abstractNumId w:val="8"/>
  </w:num>
  <w:num w:numId="5" w16cid:durableId="490873256">
    <w:abstractNumId w:val="12"/>
  </w:num>
  <w:num w:numId="6" w16cid:durableId="808129866">
    <w:abstractNumId w:val="9"/>
  </w:num>
  <w:num w:numId="7" w16cid:durableId="1666712607">
    <w:abstractNumId w:val="13"/>
  </w:num>
  <w:num w:numId="8" w16cid:durableId="2129621821">
    <w:abstractNumId w:val="7"/>
  </w:num>
  <w:num w:numId="9" w16cid:durableId="1575312686">
    <w:abstractNumId w:val="11"/>
  </w:num>
  <w:num w:numId="10" w16cid:durableId="2038894030">
    <w:abstractNumId w:val="0"/>
  </w:num>
  <w:num w:numId="11" w16cid:durableId="1774284321">
    <w:abstractNumId w:val="3"/>
  </w:num>
  <w:num w:numId="12" w16cid:durableId="626005388">
    <w:abstractNumId w:val="5"/>
  </w:num>
  <w:num w:numId="13" w16cid:durableId="1093823435">
    <w:abstractNumId w:val="4"/>
  </w:num>
  <w:num w:numId="14" w16cid:durableId="15792487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4D"/>
    <w:rsid w:val="000F3638"/>
    <w:rsid w:val="004D2F28"/>
    <w:rsid w:val="009A5621"/>
    <w:rsid w:val="009F6D4D"/>
    <w:rsid w:val="00A97972"/>
    <w:rsid w:val="00C53C12"/>
    <w:rsid w:val="00CA1D5E"/>
    <w:rsid w:val="00ED5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431B6"/>
  <w15:chartTrackingRefBased/>
  <w15:docId w15:val="{A94639B3-C267-46BB-8341-A7584DB5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D4D"/>
    <w:rPr>
      <w:rFonts w:eastAsiaTheme="majorEastAsia" w:cstheme="majorBidi"/>
      <w:color w:val="272727" w:themeColor="text1" w:themeTint="D8"/>
    </w:rPr>
  </w:style>
  <w:style w:type="paragraph" w:styleId="Title">
    <w:name w:val="Title"/>
    <w:basedOn w:val="Normal"/>
    <w:next w:val="Normal"/>
    <w:link w:val="TitleChar"/>
    <w:uiPriority w:val="10"/>
    <w:qFormat/>
    <w:rsid w:val="009F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F6D4D"/>
    <w:rPr>
      <w:i/>
      <w:iCs/>
      <w:color w:val="404040" w:themeColor="text1" w:themeTint="BF"/>
    </w:rPr>
  </w:style>
  <w:style w:type="paragraph" w:styleId="ListParagraph">
    <w:name w:val="List Paragraph"/>
    <w:basedOn w:val="Normal"/>
    <w:uiPriority w:val="34"/>
    <w:qFormat/>
    <w:rsid w:val="009F6D4D"/>
    <w:pPr>
      <w:ind w:left="720"/>
      <w:contextualSpacing/>
    </w:pPr>
  </w:style>
  <w:style w:type="character" w:styleId="IntenseEmphasis">
    <w:name w:val="Intense Emphasis"/>
    <w:basedOn w:val="DefaultParagraphFont"/>
    <w:uiPriority w:val="21"/>
    <w:qFormat/>
    <w:rsid w:val="009F6D4D"/>
    <w:rPr>
      <w:i/>
      <w:iCs/>
      <w:color w:val="0F4761" w:themeColor="accent1" w:themeShade="BF"/>
    </w:rPr>
  </w:style>
  <w:style w:type="paragraph" w:styleId="IntenseQuote">
    <w:name w:val="Intense Quote"/>
    <w:basedOn w:val="Normal"/>
    <w:next w:val="Normal"/>
    <w:link w:val="IntenseQuoteChar"/>
    <w:uiPriority w:val="30"/>
    <w:qFormat/>
    <w:rsid w:val="009F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D4D"/>
    <w:rPr>
      <w:i/>
      <w:iCs/>
      <w:color w:val="0F4761" w:themeColor="accent1" w:themeShade="BF"/>
    </w:rPr>
  </w:style>
  <w:style w:type="character" w:styleId="IntenseReference">
    <w:name w:val="Intense Reference"/>
    <w:basedOn w:val="DefaultParagraphFont"/>
    <w:uiPriority w:val="32"/>
    <w:qFormat/>
    <w:rsid w:val="009F6D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11825">
      <w:bodyDiv w:val="1"/>
      <w:marLeft w:val="0"/>
      <w:marRight w:val="0"/>
      <w:marTop w:val="0"/>
      <w:marBottom w:val="0"/>
      <w:divBdr>
        <w:top w:val="none" w:sz="0" w:space="0" w:color="auto"/>
        <w:left w:val="none" w:sz="0" w:space="0" w:color="auto"/>
        <w:bottom w:val="none" w:sz="0" w:space="0" w:color="auto"/>
        <w:right w:val="none" w:sz="0" w:space="0" w:color="auto"/>
      </w:divBdr>
    </w:div>
    <w:div w:id="408576773">
      <w:bodyDiv w:val="1"/>
      <w:marLeft w:val="0"/>
      <w:marRight w:val="0"/>
      <w:marTop w:val="0"/>
      <w:marBottom w:val="0"/>
      <w:divBdr>
        <w:top w:val="none" w:sz="0" w:space="0" w:color="auto"/>
        <w:left w:val="none" w:sz="0" w:space="0" w:color="auto"/>
        <w:bottom w:val="none" w:sz="0" w:space="0" w:color="auto"/>
        <w:right w:val="none" w:sz="0" w:space="0" w:color="auto"/>
      </w:divBdr>
    </w:div>
    <w:div w:id="521406423">
      <w:bodyDiv w:val="1"/>
      <w:marLeft w:val="0"/>
      <w:marRight w:val="0"/>
      <w:marTop w:val="0"/>
      <w:marBottom w:val="0"/>
      <w:divBdr>
        <w:top w:val="none" w:sz="0" w:space="0" w:color="auto"/>
        <w:left w:val="none" w:sz="0" w:space="0" w:color="auto"/>
        <w:bottom w:val="none" w:sz="0" w:space="0" w:color="auto"/>
        <w:right w:val="none" w:sz="0" w:space="0" w:color="auto"/>
      </w:divBdr>
    </w:div>
    <w:div w:id="682241465">
      <w:bodyDiv w:val="1"/>
      <w:marLeft w:val="0"/>
      <w:marRight w:val="0"/>
      <w:marTop w:val="0"/>
      <w:marBottom w:val="0"/>
      <w:divBdr>
        <w:top w:val="none" w:sz="0" w:space="0" w:color="auto"/>
        <w:left w:val="none" w:sz="0" w:space="0" w:color="auto"/>
        <w:bottom w:val="none" w:sz="0" w:space="0" w:color="auto"/>
        <w:right w:val="none" w:sz="0" w:space="0" w:color="auto"/>
      </w:divBdr>
    </w:div>
    <w:div w:id="705253994">
      <w:bodyDiv w:val="1"/>
      <w:marLeft w:val="0"/>
      <w:marRight w:val="0"/>
      <w:marTop w:val="0"/>
      <w:marBottom w:val="0"/>
      <w:divBdr>
        <w:top w:val="none" w:sz="0" w:space="0" w:color="auto"/>
        <w:left w:val="none" w:sz="0" w:space="0" w:color="auto"/>
        <w:bottom w:val="none" w:sz="0" w:space="0" w:color="auto"/>
        <w:right w:val="none" w:sz="0" w:space="0" w:color="auto"/>
      </w:divBdr>
    </w:div>
    <w:div w:id="818886218">
      <w:bodyDiv w:val="1"/>
      <w:marLeft w:val="0"/>
      <w:marRight w:val="0"/>
      <w:marTop w:val="0"/>
      <w:marBottom w:val="0"/>
      <w:divBdr>
        <w:top w:val="none" w:sz="0" w:space="0" w:color="auto"/>
        <w:left w:val="none" w:sz="0" w:space="0" w:color="auto"/>
        <w:bottom w:val="none" w:sz="0" w:space="0" w:color="auto"/>
        <w:right w:val="none" w:sz="0" w:space="0" w:color="auto"/>
      </w:divBdr>
    </w:div>
    <w:div w:id="838423275">
      <w:bodyDiv w:val="1"/>
      <w:marLeft w:val="0"/>
      <w:marRight w:val="0"/>
      <w:marTop w:val="0"/>
      <w:marBottom w:val="0"/>
      <w:divBdr>
        <w:top w:val="none" w:sz="0" w:space="0" w:color="auto"/>
        <w:left w:val="none" w:sz="0" w:space="0" w:color="auto"/>
        <w:bottom w:val="none" w:sz="0" w:space="0" w:color="auto"/>
        <w:right w:val="none" w:sz="0" w:space="0" w:color="auto"/>
      </w:divBdr>
    </w:div>
    <w:div w:id="996344169">
      <w:bodyDiv w:val="1"/>
      <w:marLeft w:val="0"/>
      <w:marRight w:val="0"/>
      <w:marTop w:val="0"/>
      <w:marBottom w:val="0"/>
      <w:divBdr>
        <w:top w:val="none" w:sz="0" w:space="0" w:color="auto"/>
        <w:left w:val="none" w:sz="0" w:space="0" w:color="auto"/>
        <w:bottom w:val="none" w:sz="0" w:space="0" w:color="auto"/>
        <w:right w:val="none" w:sz="0" w:space="0" w:color="auto"/>
      </w:divBdr>
    </w:div>
    <w:div w:id="1074426765">
      <w:bodyDiv w:val="1"/>
      <w:marLeft w:val="0"/>
      <w:marRight w:val="0"/>
      <w:marTop w:val="0"/>
      <w:marBottom w:val="0"/>
      <w:divBdr>
        <w:top w:val="none" w:sz="0" w:space="0" w:color="auto"/>
        <w:left w:val="none" w:sz="0" w:space="0" w:color="auto"/>
        <w:bottom w:val="none" w:sz="0" w:space="0" w:color="auto"/>
        <w:right w:val="none" w:sz="0" w:space="0" w:color="auto"/>
      </w:divBdr>
    </w:div>
    <w:div w:id="1187522829">
      <w:bodyDiv w:val="1"/>
      <w:marLeft w:val="0"/>
      <w:marRight w:val="0"/>
      <w:marTop w:val="0"/>
      <w:marBottom w:val="0"/>
      <w:divBdr>
        <w:top w:val="none" w:sz="0" w:space="0" w:color="auto"/>
        <w:left w:val="none" w:sz="0" w:space="0" w:color="auto"/>
        <w:bottom w:val="none" w:sz="0" w:space="0" w:color="auto"/>
        <w:right w:val="none" w:sz="0" w:space="0" w:color="auto"/>
      </w:divBdr>
    </w:div>
    <w:div w:id="1371107059">
      <w:bodyDiv w:val="1"/>
      <w:marLeft w:val="0"/>
      <w:marRight w:val="0"/>
      <w:marTop w:val="0"/>
      <w:marBottom w:val="0"/>
      <w:divBdr>
        <w:top w:val="none" w:sz="0" w:space="0" w:color="auto"/>
        <w:left w:val="none" w:sz="0" w:space="0" w:color="auto"/>
        <w:bottom w:val="none" w:sz="0" w:space="0" w:color="auto"/>
        <w:right w:val="none" w:sz="0" w:space="0" w:color="auto"/>
      </w:divBdr>
    </w:div>
    <w:div w:id="1442529247">
      <w:bodyDiv w:val="1"/>
      <w:marLeft w:val="0"/>
      <w:marRight w:val="0"/>
      <w:marTop w:val="0"/>
      <w:marBottom w:val="0"/>
      <w:divBdr>
        <w:top w:val="none" w:sz="0" w:space="0" w:color="auto"/>
        <w:left w:val="none" w:sz="0" w:space="0" w:color="auto"/>
        <w:bottom w:val="none" w:sz="0" w:space="0" w:color="auto"/>
        <w:right w:val="none" w:sz="0" w:space="0" w:color="auto"/>
      </w:divBdr>
    </w:div>
    <w:div w:id="1519199284">
      <w:bodyDiv w:val="1"/>
      <w:marLeft w:val="0"/>
      <w:marRight w:val="0"/>
      <w:marTop w:val="0"/>
      <w:marBottom w:val="0"/>
      <w:divBdr>
        <w:top w:val="none" w:sz="0" w:space="0" w:color="auto"/>
        <w:left w:val="none" w:sz="0" w:space="0" w:color="auto"/>
        <w:bottom w:val="none" w:sz="0" w:space="0" w:color="auto"/>
        <w:right w:val="none" w:sz="0" w:space="0" w:color="auto"/>
      </w:divBdr>
    </w:div>
    <w:div w:id="1580406464">
      <w:bodyDiv w:val="1"/>
      <w:marLeft w:val="0"/>
      <w:marRight w:val="0"/>
      <w:marTop w:val="0"/>
      <w:marBottom w:val="0"/>
      <w:divBdr>
        <w:top w:val="none" w:sz="0" w:space="0" w:color="auto"/>
        <w:left w:val="none" w:sz="0" w:space="0" w:color="auto"/>
        <w:bottom w:val="none" w:sz="0" w:space="0" w:color="auto"/>
        <w:right w:val="none" w:sz="0" w:space="0" w:color="auto"/>
      </w:divBdr>
    </w:div>
    <w:div w:id="1613243964">
      <w:bodyDiv w:val="1"/>
      <w:marLeft w:val="0"/>
      <w:marRight w:val="0"/>
      <w:marTop w:val="0"/>
      <w:marBottom w:val="0"/>
      <w:divBdr>
        <w:top w:val="none" w:sz="0" w:space="0" w:color="auto"/>
        <w:left w:val="none" w:sz="0" w:space="0" w:color="auto"/>
        <w:bottom w:val="none" w:sz="0" w:space="0" w:color="auto"/>
        <w:right w:val="none" w:sz="0" w:space="0" w:color="auto"/>
      </w:divBdr>
    </w:div>
    <w:div w:id="1763721250">
      <w:bodyDiv w:val="1"/>
      <w:marLeft w:val="0"/>
      <w:marRight w:val="0"/>
      <w:marTop w:val="0"/>
      <w:marBottom w:val="0"/>
      <w:divBdr>
        <w:top w:val="none" w:sz="0" w:space="0" w:color="auto"/>
        <w:left w:val="none" w:sz="0" w:space="0" w:color="auto"/>
        <w:bottom w:val="none" w:sz="0" w:space="0" w:color="auto"/>
        <w:right w:val="none" w:sz="0" w:space="0" w:color="auto"/>
      </w:divBdr>
    </w:div>
    <w:div w:id="1781334169">
      <w:bodyDiv w:val="1"/>
      <w:marLeft w:val="0"/>
      <w:marRight w:val="0"/>
      <w:marTop w:val="0"/>
      <w:marBottom w:val="0"/>
      <w:divBdr>
        <w:top w:val="none" w:sz="0" w:space="0" w:color="auto"/>
        <w:left w:val="none" w:sz="0" w:space="0" w:color="auto"/>
        <w:bottom w:val="none" w:sz="0" w:space="0" w:color="auto"/>
        <w:right w:val="none" w:sz="0" w:space="0" w:color="auto"/>
      </w:divBdr>
    </w:div>
    <w:div w:id="194191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namratazalte61@gmail.com</dc:creator>
  <cp:keywords/>
  <dc:description/>
  <cp:lastModifiedBy>namratazalte61@gmail.com</cp:lastModifiedBy>
  <cp:revision>3</cp:revision>
  <dcterms:created xsi:type="dcterms:W3CDTF">2026-05-05T16:01:00Z</dcterms:created>
  <dcterms:modified xsi:type="dcterms:W3CDTF">2026-05-05T16:21:00Z</dcterms:modified>
</cp:coreProperties>
</file>