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3510" w14:textId="5A48173F" w:rsidR="00D867FE" w:rsidRDefault="00566171" w:rsidP="00566171">
      <w:pPr>
        <w:pStyle w:val="Heading1"/>
      </w:pPr>
      <w:r>
        <w:t>Am</w:t>
      </w:r>
      <w:r w:rsidR="00000000">
        <w:t>azon Sales Dataset Analysis Report</w:t>
      </w:r>
    </w:p>
    <w:p w14:paraId="3CE01E6B" w14:textId="7706C889" w:rsidR="00D867FE" w:rsidRDefault="00000000">
      <w:r>
        <w:t>Amazon Sales Dataset Analysis Repor</w:t>
      </w:r>
      <w:r w:rsidR="00566171">
        <w:t>t</w:t>
      </w:r>
    </w:p>
    <w:p w14:paraId="633B752F" w14:textId="1AB09FE2" w:rsidR="00D867FE" w:rsidRDefault="00000000" w:rsidP="00566171">
      <w:pPr>
        <w:pStyle w:val="Heading2"/>
      </w:pPr>
      <w:r>
        <w:t>1. Product Analysis</w:t>
      </w:r>
    </w:p>
    <w:p w14:paraId="7B0B6CCE" w14:textId="77777777" w:rsidR="00D867FE" w:rsidRDefault="00000000">
      <w:pPr>
        <w:pStyle w:val="Heading3"/>
      </w:pPr>
      <w:r>
        <w:t>Distinct Product Lines:</w:t>
      </w:r>
    </w:p>
    <w:p w14:paraId="047848E9" w14:textId="77777777" w:rsidR="00566171" w:rsidRDefault="00000000">
      <w:r>
        <w:t>1. Health and beauty</w:t>
      </w:r>
    </w:p>
    <w:p w14:paraId="18E961B2" w14:textId="5B988021" w:rsidR="00D867FE" w:rsidRDefault="00000000">
      <w:r>
        <w:t>2. Electronic accessories</w:t>
      </w:r>
    </w:p>
    <w:p w14:paraId="4C559B91" w14:textId="77777777" w:rsidR="00D867FE" w:rsidRDefault="00000000">
      <w:r>
        <w:t>3. Home and lifestyle</w:t>
      </w:r>
    </w:p>
    <w:p w14:paraId="0B3DF0D6" w14:textId="77777777" w:rsidR="00D867FE" w:rsidRDefault="00000000">
      <w:r>
        <w:t>4. Sports and travel</w:t>
      </w:r>
    </w:p>
    <w:p w14:paraId="624D01A7" w14:textId="77777777" w:rsidR="00D867FE" w:rsidRDefault="00000000">
      <w:r>
        <w:t>5. Food and beverages</w:t>
      </w:r>
    </w:p>
    <w:p w14:paraId="63BC17B1" w14:textId="1591BABC" w:rsidR="00D867FE" w:rsidRDefault="00000000">
      <w:r>
        <w:t>6. Fashion accessories</w:t>
      </w:r>
    </w:p>
    <w:p w14:paraId="41E5C75A" w14:textId="56E01ED5" w:rsidR="00D867FE" w:rsidRDefault="00000000">
      <w:pPr>
        <w:pStyle w:val="Heading3"/>
      </w:pPr>
      <w:r>
        <w:t xml:space="preserve">Highest </w:t>
      </w:r>
      <w:r w:rsidR="00566171">
        <w:t>s</w:t>
      </w:r>
      <w:r>
        <w:t>ales &amp; Revenue:</w:t>
      </w:r>
    </w:p>
    <w:p w14:paraId="271DB0AC" w14:textId="77777777" w:rsidR="00D867FE" w:rsidRDefault="00000000">
      <w:r>
        <w:t>- Top Product Line: Food and Beverages</w:t>
      </w:r>
    </w:p>
    <w:p w14:paraId="390F7C51" w14:textId="77777777" w:rsidR="00D867FE" w:rsidRDefault="00000000">
      <w:r>
        <w:t>- Total Revenue: ₹56,144.96</w:t>
      </w:r>
    </w:p>
    <w:p w14:paraId="6A16B43C" w14:textId="613AC629" w:rsidR="00D867FE" w:rsidRDefault="00000000">
      <w:r>
        <w:t>- Highest VAT Paid: ₹2,673.56</w:t>
      </w:r>
    </w:p>
    <w:p w14:paraId="040D3F16" w14:textId="77777777" w:rsidR="00D867FE" w:rsidRDefault="00000000">
      <w:pPr>
        <w:pStyle w:val="Heading3"/>
      </w:pPr>
      <w:r>
        <w:t>Product Line Performance:</w:t>
      </w:r>
    </w:p>
    <w:p w14:paraId="4783BDD3" w14:textId="26D0F6ED" w:rsidR="00D867FE" w:rsidRDefault="00000000">
      <w:r>
        <w:t>All product lines were marked "Good" for sales performance based on comparison with average sales.</w:t>
      </w:r>
    </w:p>
    <w:p w14:paraId="2416271D" w14:textId="77777777" w:rsidR="00D867FE" w:rsidRDefault="00000000">
      <w:pPr>
        <w:pStyle w:val="Heading3"/>
      </w:pPr>
      <w:r>
        <w:t>Gender-Based Product Popularity:</w:t>
      </w:r>
    </w:p>
    <w:p w14:paraId="00E746C0" w14:textId="77777777" w:rsidR="00D867FE" w:rsidRDefault="00000000">
      <w:r>
        <w:t>- Male Preference: Health and Beauty (88 purchases)</w:t>
      </w:r>
    </w:p>
    <w:p w14:paraId="4EFBD245" w14:textId="399DA862" w:rsidR="00D867FE" w:rsidRDefault="00000000">
      <w:r>
        <w:t>- Female Preference: Fashion Accessories (96 purchases)</w:t>
      </w:r>
    </w:p>
    <w:p w14:paraId="2DBE7CB5" w14:textId="77777777" w:rsidR="00D867FE" w:rsidRDefault="00000000">
      <w:pPr>
        <w:pStyle w:val="Heading3"/>
      </w:pPr>
      <w:r>
        <w:t>Average Ratings per Product Line:</w:t>
      </w:r>
    </w:p>
    <w:p w14:paraId="7FC2E4D8" w14:textId="77777777" w:rsidR="00D867FE" w:rsidRDefault="00000000">
      <w:r>
        <w:t>| Product Line           | Avg. Rating |</w:t>
      </w:r>
    </w:p>
    <w:p w14:paraId="72D24267" w14:textId="77777777" w:rsidR="00D867FE" w:rsidRDefault="00000000">
      <w:r>
        <w:t>|------------------------|-------------|</w:t>
      </w:r>
    </w:p>
    <w:p w14:paraId="074A6714" w14:textId="77777777" w:rsidR="00D867FE" w:rsidRDefault="00000000">
      <w:r>
        <w:t>| Food and Beverages     | 7.11        |</w:t>
      </w:r>
    </w:p>
    <w:p w14:paraId="4C610EE8" w14:textId="77777777" w:rsidR="00D867FE" w:rsidRDefault="00000000">
      <w:r>
        <w:t>| Health and Beauty      | 7.00        |</w:t>
      </w:r>
    </w:p>
    <w:p w14:paraId="4285AD4D" w14:textId="77777777" w:rsidR="00D867FE" w:rsidRDefault="00000000">
      <w:r>
        <w:t>| Fashion Accessories    | 7.03        |</w:t>
      </w:r>
    </w:p>
    <w:p w14:paraId="7B17A25D" w14:textId="77777777" w:rsidR="00566171" w:rsidRDefault="00000000">
      <w:r>
        <w:t>| Electronic Accessories | 6.92        |</w:t>
      </w:r>
    </w:p>
    <w:p w14:paraId="11E3382B" w14:textId="00B356DA" w:rsidR="00D867FE" w:rsidRDefault="00000000">
      <w:r>
        <w:lastRenderedPageBreak/>
        <w:t>| Sports and Travel      | 6.92        |</w:t>
      </w:r>
    </w:p>
    <w:p w14:paraId="54F58137" w14:textId="5E302674" w:rsidR="00D867FE" w:rsidRDefault="00000000">
      <w:r>
        <w:t>| Home and Lifestyle     | 6.84        |</w:t>
      </w:r>
    </w:p>
    <w:p w14:paraId="4ADC8451" w14:textId="78400E53" w:rsidR="00D867FE" w:rsidRDefault="00000000" w:rsidP="00566171">
      <w:pPr>
        <w:pStyle w:val="Heading2"/>
      </w:pPr>
      <w:r>
        <w:t>2. Sales Analysis</w:t>
      </w:r>
    </w:p>
    <w:p w14:paraId="08CD008E" w14:textId="77777777" w:rsidR="00D867FE" w:rsidRDefault="00000000">
      <w:pPr>
        <w:pStyle w:val="Heading3"/>
      </w:pPr>
      <w:r>
        <w:t>Monthly Revenue:</w:t>
      </w:r>
    </w:p>
    <w:p w14:paraId="3B9AF4FE" w14:textId="77777777" w:rsidR="00D867FE" w:rsidRDefault="00000000">
      <w:r>
        <w:t>- January: ₹116,292.11</w:t>
      </w:r>
    </w:p>
    <w:p w14:paraId="42B590F6" w14:textId="77777777" w:rsidR="00D867FE" w:rsidRDefault="00000000">
      <w:r>
        <w:t>- March: ₹109,455.74</w:t>
      </w:r>
    </w:p>
    <w:p w14:paraId="3763427D" w14:textId="4C726C5B" w:rsidR="00D867FE" w:rsidRDefault="00000000">
      <w:r>
        <w:t>- February: ₹97,219.58</w:t>
      </w:r>
    </w:p>
    <w:p w14:paraId="75FA91DE" w14:textId="77777777" w:rsidR="00D867FE" w:rsidRDefault="00000000">
      <w:pPr>
        <w:pStyle w:val="Heading3"/>
      </w:pPr>
      <w:r>
        <w:t>Month with Highest COGS:</w:t>
      </w:r>
    </w:p>
    <w:p w14:paraId="27B1C060" w14:textId="5CB3AF9B" w:rsidR="00D867FE" w:rsidRDefault="00000000">
      <w:r>
        <w:t>- January (indicating peak sales volume)</w:t>
      </w:r>
    </w:p>
    <w:p w14:paraId="692DDED1" w14:textId="77777777" w:rsidR="00D867FE" w:rsidRDefault="00000000">
      <w:pPr>
        <w:pStyle w:val="Heading3"/>
      </w:pPr>
      <w:r>
        <w:t>City with Highest Revenue:</w:t>
      </w:r>
    </w:p>
    <w:p w14:paraId="1E4D092F" w14:textId="7464B143" w:rsidR="00D867FE" w:rsidRDefault="00000000">
      <w:r>
        <w:t>- Naypyitaw: ₹110,568.86</w:t>
      </w:r>
    </w:p>
    <w:p w14:paraId="0C662246" w14:textId="77777777" w:rsidR="00D867FE" w:rsidRDefault="00000000">
      <w:pPr>
        <w:pStyle w:val="Heading3"/>
      </w:pPr>
      <w:r>
        <w:t>Sales Occurrence by Time and Day:</w:t>
      </w:r>
    </w:p>
    <w:p w14:paraId="453D94DF" w14:textId="77777777" w:rsidR="00D867FE" w:rsidRDefault="00000000">
      <w:r>
        <w:t>- Most Active Day &amp; Time: Wednesday Afternoon (71 sales)</w:t>
      </w:r>
    </w:p>
    <w:p w14:paraId="1860E87E" w14:textId="55F13D04" w:rsidR="00D867FE" w:rsidRDefault="00000000">
      <w:r>
        <w:t>- Most Active Time Overall: Afternoon (454 sales)</w:t>
      </w:r>
    </w:p>
    <w:p w14:paraId="58C3DD19" w14:textId="77777777" w:rsidR="00D867FE" w:rsidRDefault="00000000">
      <w:pPr>
        <w:pStyle w:val="Heading3"/>
      </w:pPr>
      <w:r>
        <w:t>Highest Average Rating per Branch Time:</w:t>
      </w:r>
    </w:p>
    <w:p w14:paraId="6D05F22E" w14:textId="77777777" w:rsidR="00D867FE" w:rsidRDefault="00000000">
      <w:r>
        <w:t>| Branch | Time of Day | Avg. Rating |</w:t>
      </w:r>
    </w:p>
    <w:p w14:paraId="1828B058" w14:textId="77777777" w:rsidR="00D867FE" w:rsidRDefault="00000000">
      <w:r>
        <w:t>|--------|-------------|-------------|</w:t>
      </w:r>
    </w:p>
    <w:p w14:paraId="6C01ED84" w14:textId="77777777" w:rsidR="00D867FE" w:rsidRDefault="00000000">
      <w:r>
        <w:t>| A      | Afternoon   | 7.09        |</w:t>
      </w:r>
    </w:p>
    <w:p w14:paraId="2101E115" w14:textId="77777777" w:rsidR="00D867FE" w:rsidRDefault="00000000">
      <w:r>
        <w:t>| B      | Morning     | 6.89        |</w:t>
      </w:r>
    </w:p>
    <w:p w14:paraId="7A203321" w14:textId="22BEAF07" w:rsidR="00D867FE" w:rsidRDefault="00000000">
      <w:r>
        <w:t>| C      | Evening     | 7.11        |</w:t>
      </w:r>
    </w:p>
    <w:p w14:paraId="405664F6" w14:textId="77777777" w:rsidR="00D867FE" w:rsidRDefault="00000000">
      <w:pPr>
        <w:pStyle w:val="Heading3"/>
      </w:pPr>
      <w:r>
        <w:t>Day with Highest Avg. Ratings:</w:t>
      </w:r>
    </w:p>
    <w:p w14:paraId="438112BD" w14:textId="084D5A97" w:rsidR="00D867FE" w:rsidRDefault="00000000">
      <w:r>
        <w:t>- Monday: 7.15</w:t>
      </w:r>
    </w:p>
    <w:p w14:paraId="49B8B4B3" w14:textId="77777777" w:rsidR="00D867FE" w:rsidRDefault="00000000">
      <w:pPr>
        <w:pStyle w:val="Heading3"/>
      </w:pPr>
      <w:r>
        <w:t>Highest Avg. Rating per Branch &amp; Day:</w:t>
      </w:r>
    </w:p>
    <w:p w14:paraId="4DF92146" w14:textId="77777777" w:rsidR="00D867FE" w:rsidRDefault="00000000">
      <w:r>
        <w:t>| Branch | Day     | Avg. Rating |</w:t>
      </w:r>
    </w:p>
    <w:p w14:paraId="697E69FF" w14:textId="77777777" w:rsidR="00D867FE" w:rsidRDefault="00000000">
      <w:r>
        <w:t>|--------|---------|-------------|</w:t>
      </w:r>
    </w:p>
    <w:p w14:paraId="31B5473C" w14:textId="77777777" w:rsidR="00D867FE" w:rsidRDefault="00000000">
      <w:r>
        <w:t>| A      | Friday  | 7.31        |</w:t>
      </w:r>
    </w:p>
    <w:p w14:paraId="127A9C58" w14:textId="77777777" w:rsidR="00D867FE" w:rsidRDefault="00000000">
      <w:r>
        <w:t>| B      | Monday  | 7.34        |</w:t>
      </w:r>
    </w:p>
    <w:p w14:paraId="04CCA3C1" w14:textId="77777777" w:rsidR="00D867FE" w:rsidRDefault="00000000">
      <w:r>
        <w:t xml:space="preserve">| C      | </w:t>
      </w:r>
      <w:proofErr w:type="gramStart"/>
      <w:r>
        <w:t>Friday  |</w:t>
      </w:r>
      <w:proofErr w:type="gramEnd"/>
      <w:r>
        <w:t xml:space="preserve"> 7.28        |</w:t>
      </w:r>
    </w:p>
    <w:p w14:paraId="053FC50B" w14:textId="77777777" w:rsidR="00566171" w:rsidRDefault="00000000" w:rsidP="00566171">
      <w:pPr>
        <w:pStyle w:val="Heading2"/>
      </w:pPr>
      <w:r>
        <w:lastRenderedPageBreak/>
        <w:t>3. Customer Analysis</w:t>
      </w:r>
    </w:p>
    <w:p w14:paraId="018B143E" w14:textId="7FBCB384" w:rsidR="00D867FE" w:rsidRDefault="00000000" w:rsidP="00566171">
      <w:pPr>
        <w:pStyle w:val="Heading2"/>
      </w:pPr>
      <w:r>
        <w:t>Gender Distribution:</w:t>
      </w:r>
    </w:p>
    <w:p w14:paraId="4F942DEB" w14:textId="77777777" w:rsidR="00D867FE" w:rsidRDefault="00000000">
      <w:r>
        <w:t>- Female Customers: 501</w:t>
      </w:r>
    </w:p>
    <w:p w14:paraId="123F8FA5" w14:textId="7A76F4A9" w:rsidR="00D867FE" w:rsidRDefault="00000000">
      <w:r>
        <w:t>- Predominant Gender: Female</w:t>
      </w:r>
    </w:p>
    <w:p w14:paraId="2B765B7A" w14:textId="77777777" w:rsidR="00D867FE" w:rsidRDefault="00000000">
      <w:pPr>
        <w:pStyle w:val="Heading3"/>
      </w:pPr>
      <w:r>
        <w:t>Gender Split by Branch:</w:t>
      </w:r>
    </w:p>
    <w:p w14:paraId="76A01A14" w14:textId="77777777" w:rsidR="00D867FE" w:rsidRDefault="00000000">
      <w:r>
        <w:t>| Branch | Male | Female |</w:t>
      </w:r>
    </w:p>
    <w:p w14:paraId="77156B65" w14:textId="77777777" w:rsidR="00D867FE" w:rsidRDefault="00000000">
      <w:r>
        <w:t>|--------|------|--------|</w:t>
      </w:r>
    </w:p>
    <w:p w14:paraId="0BC604E5" w14:textId="77777777" w:rsidR="00D867FE" w:rsidRDefault="00000000">
      <w:r>
        <w:t>| A      | 179  | 161    |</w:t>
      </w:r>
    </w:p>
    <w:p w14:paraId="46B67AC4" w14:textId="77777777" w:rsidR="00D867FE" w:rsidRDefault="00000000">
      <w:r>
        <w:t>| B      | 170  | 162    |</w:t>
      </w:r>
    </w:p>
    <w:p w14:paraId="00781F14" w14:textId="4094E40A" w:rsidR="00D867FE" w:rsidRDefault="00000000">
      <w:r>
        <w:t xml:space="preserve">| C      | </w:t>
      </w:r>
      <w:proofErr w:type="gramStart"/>
      <w:r>
        <w:t>150  |</w:t>
      </w:r>
      <w:proofErr w:type="gramEnd"/>
      <w:r>
        <w:t xml:space="preserve"> 178    |</w:t>
      </w:r>
    </w:p>
    <w:p w14:paraId="1B4CF49F" w14:textId="77777777" w:rsidR="00D867FE" w:rsidRDefault="00000000">
      <w:pPr>
        <w:pStyle w:val="Heading3"/>
      </w:pPr>
      <w:r>
        <w:t>Most Frequent Customer Type:</w:t>
      </w:r>
    </w:p>
    <w:p w14:paraId="2F509C32" w14:textId="2AFD3C29" w:rsidR="00D867FE" w:rsidRDefault="00000000">
      <w:r>
        <w:t>- Member: 501 purchases</w:t>
      </w:r>
    </w:p>
    <w:p w14:paraId="42850175" w14:textId="77777777" w:rsidR="00D867FE" w:rsidRDefault="00000000">
      <w:pPr>
        <w:pStyle w:val="Heading3"/>
      </w:pPr>
      <w:r>
        <w:t>Revenue and VAT by Customer Type:</w:t>
      </w:r>
    </w:p>
    <w:p w14:paraId="0395B070" w14:textId="77777777" w:rsidR="00D867FE" w:rsidRDefault="00000000">
      <w:r>
        <w:t>- Highest Revenue (Member): ₹164,223.81</w:t>
      </w:r>
    </w:p>
    <w:p w14:paraId="769770B9" w14:textId="4FF9B348" w:rsidR="00D867FE" w:rsidRDefault="00000000">
      <w:r>
        <w:t>- Highest VAT (Member): ₹7,820.16</w:t>
      </w:r>
    </w:p>
    <w:p w14:paraId="2ACC5FF8" w14:textId="77777777" w:rsidR="00D867FE" w:rsidRDefault="00000000">
      <w:pPr>
        <w:pStyle w:val="Heading3"/>
      </w:pPr>
      <w:r>
        <w:t>City with Highest VAT %:</w:t>
      </w:r>
    </w:p>
    <w:p w14:paraId="45D796F6" w14:textId="395FA873" w:rsidR="00D867FE" w:rsidRDefault="00000000">
      <w:r>
        <w:t>- Naypyitaw: 16.05%</w:t>
      </w:r>
    </w:p>
    <w:p w14:paraId="7AC742FD" w14:textId="77777777" w:rsidR="00D867FE" w:rsidRDefault="00000000">
      <w:pPr>
        <w:pStyle w:val="Heading3"/>
      </w:pPr>
      <w:r>
        <w:t>Most Used Payment Method:</w:t>
      </w:r>
    </w:p>
    <w:p w14:paraId="4CAC9085" w14:textId="25CE0EB5" w:rsidR="00D867FE" w:rsidRDefault="00000000">
      <w:r>
        <w:t>- E-Wallet: 345 times</w:t>
      </w:r>
    </w:p>
    <w:p w14:paraId="133112B0" w14:textId="77777777" w:rsidR="00D867FE" w:rsidRDefault="00000000">
      <w:pPr>
        <w:pStyle w:val="Heading3"/>
      </w:pPr>
      <w:r>
        <w:t>Distinct Value Counts:</w:t>
      </w:r>
    </w:p>
    <w:p w14:paraId="5CA6B1A4" w14:textId="77777777" w:rsidR="00D867FE" w:rsidRDefault="00000000">
      <w:r>
        <w:t>- Customer Types: 2</w:t>
      </w:r>
    </w:p>
    <w:p w14:paraId="01F9DA44" w14:textId="77777777" w:rsidR="00D867FE" w:rsidRDefault="00000000">
      <w:r>
        <w:t>- Payment Methods: 3</w:t>
      </w:r>
    </w:p>
    <w:p w14:paraId="468E912D" w14:textId="26AD23B0" w:rsidR="00D867FE" w:rsidRDefault="00D867FE" w:rsidP="00566171"/>
    <w:p w14:paraId="6664393C" w14:textId="77777777" w:rsidR="00D867FE" w:rsidRDefault="00D867FE"/>
    <w:sectPr w:rsidR="00D86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010816">
    <w:abstractNumId w:val="8"/>
  </w:num>
  <w:num w:numId="2" w16cid:durableId="1048802954">
    <w:abstractNumId w:val="6"/>
  </w:num>
  <w:num w:numId="3" w16cid:durableId="1965692097">
    <w:abstractNumId w:val="5"/>
  </w:num>
  <w:num w:numId="4" w16cid:durableId="1834904763">
    <w:abstractNumId w:val="4"/>
  </w:num>
  <w:num w:numId="5" w16cid:durableId="650599191">
    <w:abstractNumId w:val="7"/>
  </w:num>
  <w:num w:numId="6" w16cid:durableId="1659264729">
    <w:abstractNumId w:val="3"/>
  </w:num>
  <w:num w:numId="7" w16cid:durableId="887568500">
    <w:abstractNumId w:val="2"/>
  </w:num>
  <w:num w:numId="8" w16cid:durableId="1824589630">
    <w:abstractNumId w:val="1"/>
  </w:num>
  <w:num w:numId="9" w16cid:durableId="22815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C28"/>
    <w:rsid w:val="00034616"/>
    <w:rsid w:val="0006063C"/>
    <w:rsid w:val="0015074B"/>
    <w:rsid w:val="0029639D"/>
    <w:rsid w:val="00326F90"/>
    <w:rsid w:val="00566171"/>
    <w:rsid w:val="00AA1D8D"/>
    <w:rsid w:val="00B47730"/>
    <w:rsid w:val="00CB0664"/>
    <w:rsid w:val="00D867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0E840"/>
  <w14:defaultImageDpi w14:val="300"/>
  <w15:docId w15:val="{7786C17F-CB75-42C2-BC4F-452D25D9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namratha pallela</cp:lastModifiedBy>
  <cp:revision>2</cp:revision>
  <dcterms:created xsi:type="dcterms:W3CDTF">2013-12-23T23:15:00Z</dcterms:created>
  <dcterms:modified xsi:type="dcterms:W3CDTF">2025-06-05T15:18:00Z</dcterms:modified>
  <cp:category/>
</cp:coreProperties>
</file>