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database for our project must -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Store comments and related details (like timestamps and video IDs).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Save the results from the AI/LLM model after processing the comments.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if a video’s comments have already been analyzed to avoid repeating the work.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Provide the stored data to the Chrome extension for immediate display.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Some key attributes include-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Video_id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Last_analyzed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Analysis_Id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Sentiment (values could be either - Positive, Negative, Neutral, Spam) and more.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Potential Options to store data(SQL and NoSQL):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—--------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NoSQL(MongoDB and Firebase Firestore)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are two good options since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 is structured in a flexible way, like a  free-form text i.e. comments and AI analysis results.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Chrome extension needs to update stats in real-time.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should be easy to work with JSON-like data from APIs and AI models.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Firebase’s real-time sync makes it ideal for displaying stats.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MongoDB’s JSON structure works well for storing comments and analysis.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SQL(MySQL and PostgreSQL)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—--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helps organize data by linking videos, comments, and analysis results, making it easy to store and retrieve.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avoids duplicate work by checking if a video’s comments have already been analyzed.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allows complex searches and easy extension of schema if new features are added.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