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FB" w:rsidRPr="00C85DFB" w:rsidRDefault="00C85DFB" w:rsidP="008C75C7">
      <w:pPr>
        <w:pStyle w:val="Body"/>
        <w:spacing w:line="360" w:lineRule="auto"/>
        <w:rPr>
          <w:rFonts w:ascii="Times New Roman" w:hAnsi="Times New Roman" w:cs="Times New Roman"/>
          <w:b/>
          <w:sz w:val="24"/>
          <w:szCs w:val="24"/>
        </w:rPr>
      </w:pPr>
      <w:r w:rsidRPr="00C85DFB">
        <w:rPr>
          <w:rFonts w:ascii="Times New Roman" w:hAnsi="Times New Roman" w:cs="Times New Roman"/>
          <w:b/>
          <w:sz w:val="24"/>
          <w:szCs w:val="24"/>
        </w:rPr>
        <w:t>Analysis of the algorithms:</w:t>
      </w:r>
    </w:p>
    <w:p w:rsidR="00C85DFB" w:rsidRDefault="00C85DFB" w:rsidP="008C75C7">
      <w:pPr>
        <w:pStyle w:val="Body"/>
        <w:spacing w:line="360" w:lineRule="auto"/>
        <w:rPr>
          <w:rFonts w:ascii="Times New Roman" w:hAnsi="Times New Roman" w:cs="Times New Roman"/>
          <w:sz w:val="24"/>
          <w:szCs w:val="24"/>
        </w:rPr>
      </w:pPr>
    </w:p>
    <w:p w:rsidR="008C75C7" w:rsidRPr="008C75C7" w:rsidRDefault="00C85DFB" w:rsidP="008C75C7">
      <w:pPr>
        <w:pStyle w:val="Body"/>
        <w:spacing w:line="360" w:lineRule="auto"/>
        <w:rPr>
          <w:rFonts w:ascii="Times New Roman" w:hAnsi="Times New Roman" w:cs="Times New Roman"/>
          <w:sz w:val="24"/>
          <w:szCs w:val="24"/>
        </w:rPr>
      </w:pPr>
      <w:r w:rsidRPr="008C75C7">
        <w:rPr>
          <w:rFonts w:ascii="Times New Roman" w:hAnsi="Times New Roman" w:cs="Times New Roman"/>
          <w:sz w:val="24"/>
          <w:szCs w:val="24"/>
        </w:rPr>
        <w:t xml:space="preserve">Many of the asymptotically fastest algorithms in max flow problems are push relabel algorithms. Fastest implementations of max flow problems usually involve push relabel algorithms. While for maximum flow problems using ford Fulkerson method and max flow </w:t>
      </w:r>
      <w:r w:rsidRPr="008C75C7">
        <w:rPr>
          <w:rFonts w:ascii="Times New Roman" w:hAnsi="Times New Roman" w:cs="Times New Roman"/>
          <w:sz w:val="24"/>
          <w:szCs w:val="24"/>
        </w:rPr>
        <w:t>min cut theorem the running time of the problem depends on the selection of augmenting path. If the selection is done poorly the algorithm might not even terminate. The time complexity mentioned here</w:t>
      </w:r>
      <w:r w:rsidR="008C75C7">
        <w:rPr>
          <w:rFonts w:ascii="Times New Roman" w:hAnsi="Times New Roman" w:cs="Times New Roman"/>
          <w:sz w:val="24"/>
          <w:szCs w:val="24"/>
        </w:rPr>
        <w:t xml:space="preserve"> for the ford Fulkerson algorithm</w:t>
      </w:r>
      <w:r w:rsidRPr="008C75C7">
        <w:rPr>
          <w:rFonts w:ascii="Times New Roman" w:hAnsi="Times New Roman" w:cs="Times New Roman"/>
          <w:sz w:val="24"/>
          <w:szCs w:val="24"/>
        </w:rPr>
        <w:t xml:space="preserve"> is when the edges contain integer values. If the values </w:t>
      </w:r>
      <w:r w:rsidRPr="008C75C7">
        <w:rPr>
          <w:rFonts w:ascii="Times New Roman" w:hAnsi="Times New Roman" w:cs="Times New Roman"/>
          <w:sz w:val="24"/>
          <w:szCs w:val="24"/>
        </w:rPr>
        <w:t>are real valued, the algorithm never terminates. Hence comes the Edmonds Karp algorithm that finds the augmenting path by using breadth first search algorithm terminating in polynomial time. For the ford Fulkerso</w:t>
      </w:r>
      <w:r w:rsidR="008C75C7">
        <w:rPr>
          <w:rFonts w:ascii="Times New Roman" w:hAnsi="Times New Roman" w:cs="Times New Roman"/>
          <w:sz w:val="24"/>
          <w:szCs w:val="24"/>
        </w:rPr>
        <w:t xml:space="preserve">n algorithm the run time is </w:t>
      </w:r>
      <w:proofErr w:type="gramStart"/>
      <w:r w:rsidR="008C75C7">
        <w:rPr>
          <w:rFonts w:ascii="Times New Roman" w:hAnsi="Times New Roman" w:cs="Times New Roman"/>
          <w:sz w:val="24"/>
          <w:szCs w:val="24"/>
        </w:rPr>
        <w:t>O(</w:t>
      </w:r>
      <w:proofErr w:type="gramEnd"/>
      <w:r w:rsidR="008C75C7">
        <w:rPr>
          <w:rFonts w:ascii="Times New Roman" w:hAnsi="Times New Roman" w:cs="Times New Roman"/>
          <w:sz w:val="24"/>
          <w:szCs w:val="24"/>
        </w:rPr>
        <w:t>EF</w:t>
      </w:r>
      <w:r w:rsidRPr="008C75C7">
        <w:rPr>
          <w:rFonts w:ascii="Times New Roman" w:hAnsi="Times New Roman" w:cs="Times New Roman"/>
          <w:sz w:val="24"/>
          <w:szCs w:val="24"/>
        </w:rPr>
        <w:t>) if edge ca</w:t>
      </w:r>
      <w:r w:rsidR="008C75C7">
        <w:rPr>
          <w:rFonts w:ascii="Times New Roman" w:hAnsi="Times New Roman" w:cs="Times New Roman"/>
          <w:sz w:val="24"/>
          <w:szCs w:val="24"/>
        </w:rPr>
        <w:t>pacities are integers, where E is the number of edges and F is the increment occurring for each addition of the path.</w:t>
      </w:r>
      <w:r w:rsidRPr="008C75C7">
        <w:rPr>
          <w:rFonts w:ascii="Times New Roman" w:hAnsi="Times New Roman" w:cs="Times New Roman"/>
          <w:sz w:val="24"/>
          <w:szCs w:val="24"/>
        </w:rPr>
        <w:t xml:space="preserve"> </w:t>
      </w:r>
      <w:proofErr w:type="spellStart"/>
      <w:r w:rsidRPr="008C75C7">
        <w:rPr>
          <w:rFonts w:ascii="Times New Roman" w:hAnsi="Times New Roman" w:cs="Times New Roman"/>
          <w:sz w:val="24"/>
          <w:szCs w:val="24"/>
        </w:rPr>
        <w:t>The</w:t>
      </w:r>
      <w:proofErr w:type="spellEnd"/>
      <w:r w:rsidRPr="008C75C7">
        <w:rPr>
          <w:rFonts w:ascii="Times New Roman" w:hAnsi="Times New Roman" w:cs="Times New Roman"/>
          <w:sz w:val="24"/>
          <w:szCs w:val="24"/>
        </w:rPr>
        <w:t xml:space="preserve"> idea behind the algorithm is to find augmenting paths and add it to the flow until no more augmenting paths can be added. That is, when the flow is maximized. When all the edges are added, it is the worst case time complexity. Th</w:t>
      </w:r>
      <w:r w:rsidRPr="008C75C7">
        <w:rPr>
          <w:rFonts w:ascii="Times New Roman" w:hAnsi="Times New Roman" w:cs="Times New Roman"/>
          <w:sz w:val="24"/>
          <w:szCs w:val="24"/>
        </w:rPr>
        <w:t xml:space="preserve">e lesser the number of edges, with few augmenting paths, the better the time taken. For the </w:t>
      </w:r>
      <w:r w:rsidR="008C75C7">
        <w:rPr>
          <w:rFonts w:ascii="Times New Roman" w:hAnsi="Times New Roman" w:cs="Times New Roman"/>
          <w:sz w:val="24"/>
          <w:szCs w:val="24"/>
        </w:rPr>
        <w:t>E</w:t>
      </w:r>
      <w:r w:rsidRPr="008C75C7">
        <w:rPr>
          <w:rFonts w:ascii="Times New Roman" w:hAnsi="Times New Roman" w:cs="Times New Roman"/>
          <w:sz w:val="24"/>
          <w:szCs w:val="24"/>
        </w:rPr>
        <w:t>dmonds Karp algorithm, the path chosen is done using BFS in which case it is optimal, making finding</w:t>
      </w:r>
      <w:r w:rsidR="008C75C7">
        <w:rPr>
          <w:rFonts w:ascii="Times New Roman" w:hAnsi="Times New Roman" w:cs="Times New Roman"/>
          <w:sz w:val="24"/>
          <w:szCs w:val="24"/>
        </w:rPr>
        <w:t xml:space="preserve"> of</w:t>
      </w:r>
      <w:r w:rsidRPr="008C75C7">
        <w:rPr>
          <w:rFonts w:ascii="Times New Roman" w:hAnsi="Times New Roman" w:cs="Times New Roman"/>
          <w:sz w:val="24"/>
          <w:szCs w:val="24"/>
        </w:rPr>
        <w:t xml:space="preserve"> augmenting paths easier. </w:t>
      </w:r>
    </w:p>
    <w:p w:rsidR="0016567C" w:rsidRPr="008C75C7" w:rsidRDefault="00C85DFB" w:rsidP="008C75C7">
      <w:pPr>
        <w:pStyle w:val="Body"/>
        <w:spacing w:line="360" w:lineRule="auto"/>
        <w:rPr>
          <w:rFonts w:ascii="Times New Roman" w:hAnsi="Times New Roman" w:cs="Times New Roman"/>
          <w:sz w:val="24"/>
          <w:szCs w:val="24"/>
        </w:rPr>
      </w:pPr>
      <w:r w:rsidRPr="008C75C7">
        <w:rPr>
          <w:rFonts w:ascii="Times New Roman" w:hAnsi="Times New Roman" w:cs="Times New Roman"/>
          <w:sz w:val="24"/>
          <w:szCs w:val="24"/>
        </w:rPr>
        <w:t xml:space="preserve">The time complexity also depends on various factors like </w:t>
      </w:r>
    </w:p>
    <w:p w:rsidR="0016567C" w:rsidRPr="008C75C7" w:rsidRDefault="00C85DFB" w:rsidP="008C75C7">
      <w:pPr>
        <w:pStyle w:val="Body"/>
        <w:numPr>
          <w:ilvl w:val="0"/>
          <w:numId w:val="2"/>
        </w:numPr>
        <w:spacing w:line="360" w:lineRule="auto"/>
        <w:rPr>
          <w:rFonts w:ascii="Times New Roman" w:hAnsi="Times New Roman" w:cs="Times New Roman"/>
          <w:sz w:val="24"/>
          <w:szCs w:val="24"/>
        </w:rPr>
      </w:pPr>
      <w:proofErr w:type="gramStart"/>
      <w:r w:rsidRPr="008C75C7">
        <w:rPr>
          <w:rFonts w:ascii="Times New Roman" w:hAnsi="Times New Roman" w:cs="Times New Roman"/>
          <w:sz w:val="24"/>
          <w:szCs w:val="24"/>
        </w:rPr>
        <w:t>the</w:t>
      </w:r>
      <w:proofErr w:type="gramEnd"/>
      <w:r w:rsidRPr="008C75C7">
        <w:rPr>
          <w:rFonts w:ascii="Times New Roman" w:hAnsi="Times New Roman" w:cs="Times New Roman"/>
          <w:sz w:val="24"/>
          <w:szCs w:val="24"/>
        </w:rPr>
        <w:t xml:space="preserve"> form of representation of the </w:t>
      </w:r>
      <w:r w:rsidR="002C2E15">
        <w:rPr>
          <w:rFonts w:ascii="Times New Roman" w:hAnsi="Times New Roman" w:cs="Times New Roman"/>
          <w:sz w:val="24"/>
          <w:szCs w:val="24"/>
        </w:rPr>
        <w:t xml:space="preserve">graph </w:t>
      </w:r>
      <w:r w:rsidRPr="008C75C7">
        <w:rPr>
          <w:rFonts w:ascii="Times New Roman" w:hAnsi="Times New Roman" w:cs="Times New Roman"/>
          <w:sz w:val="24"/>
          <w:szCs w:val="24"/>
        </w:rPr>
        <w:t>problem( such as adjacency matrix or adjacency list) depending on whether the graph is d</w:t>
      </w:r>
      <w:r w:rsidRPr="008C75C7">
        <w:rPr>
          <w:rFonts w:ascii="Times New Roman" w:hAnsi="Times New Roman" w:cs="Times New Roman"/>
          <w:sz w:val="24"/>
          <w:szCs w:val="24"/>
        </w:rPr>
        <w:t>ense or sparse. Usually directed graphs are used in the max flow problems.</w:t>
      </w:r>
    </w:p>
    <w:p w:rsidR="0016567C" w:rsidRPr="008C75C7" w:rsidRDefault="00C85DFB" w:rsidP="008C75C7">
      <w:pPr>
        <w:pStyle w:val="Body"/>
        <w:numPr>
          <w:ilvl w:val="0"/>
          <w:numId w:val="2"/>
        </w:numPr>
        <w:spacing w:line="360" w:lineRule="auto"/>
        <w:rPr>
          <w:rFonts w:ascii="Times New Roman" w:hAnsi="Times New Roman" w:cs="Times New Roman"/>
          <w:sz w:val="24"/>
          <w:szCs w:val="24"/>
        </w:rPr>
      </w:pPr>
      <w:r w:rsidRPr="008C75C7">
        <w:rPr>
          <w:rFonts w:ascii="Times New Roman" w:hAnsi="Times New Roman" w:cs="Times New Roman"/>
          <w:sz w:val="24"/>
          <w:szCs w:val="24"/>
        </w:rPr>
        <w:t>The data given as the input which are the number of edges in the graph</w:t>
      </w:r>
    </w:p>
    <w:p w:rsidR="0016567C" w:rsidRDefault="00C85DFB" w:rsidP="008C75C7">
      <w:pPr>
        <w:pStyle w:val="Body"/>
        <w:numPr>
          <w:ilvl w:val="0"/>
          <w:numId w:val="2"/>
        </w:numPr>
        <w:spacing w:line="360" w:lineRule="auto"/>
        <w:rPr>
          <w:rFonts w:ascii="Times New Roman" w:hAnsi="Times New Roman" w:cs="Times New Roman"/>
          <w:sz w:val="24"/>
          <w:szCs w:val="24"/>
        </w:rPr>
      </w:pPr>
      <w:r w:rsidRPr="008C75C7">
        <w:rPr>
          <w:rFonts w:ascii="Times New Roman" w:hAnsi="Times New Roman" w:cs="Times New Roman"/>
          <w:sz w:val="24"/>
          <w:szCs w:val="24"/>
        </w:rPr>
        <w:t>The time taken to find an augmenting path</w:t>
      </w:r>
    </w:p>
    <w:p w:rsidR="002C2E15" w:rsidRDefault="002C2E15" w:rsidP="002C2E15">
      <w:pPr>
        <w:pStyle w:val="Body"/>
        <w:spacing w:line="360" w:lineRule="auto"/>
        <w:ind w:left="360"/>
        <w:rPr>
          <w:rFonts w:ascii="Times New Roman" w:hAnsi="Times New Roman" w:cs="Times New Roman"/>
          <w:sz w:val="24"/>
          <w:szCs w:val="24"/>
        </w:rPr>
      </w:pPr>
    </w:p>
    <w:p w:rsidR="002C2E15" w:rsidRDefault="002C2E15" w:rsidP="002C2E15">
      <w:pPr>
        <w:pStyle w:val="Body"/>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w:t>
      </w:r>
      <w:r w:rsidR="002F2A99">
        <w:rPr>
          <w:rFonts w:ascii="Times New Roman" w:hAnsi="Times New Roman" w:cs="Times New Roman"/>
          <w:sz w:val="24"/>
          <w:szCs w:val="24"/>
        </w:rPr>
        <w:t xml:space="preserve">time complexity of push relabel operation is given by </w:t>
      </w:r>
      <w:proofErr w:type="gramStart"/>
      <w:r w:rsidR="002F2A99">
        <w:rPr>
          <w:rFonts w:ascii="Times New Roman" w:hAnsi="Times New Roman" w:cs="Times New Roman"/>
          <w:sz w:val="24"/>
          <w:szCs w:val="24"/>
        </w:rPr>
        <w:t>O(</w:t>
      </w:r>
      <w:proofErr w:type="gramEnd"/>
      <w:r w:rsidR="002F2A99">
        <w:rPr>
          <w:rFonts w:ascii="Times New Roman" w:hAnsi="Times New Roman" w:cs="Times New Roman"/>
          <w:sz w:val="24"/>
          <w:szCs w:val="24"/>
        </w:rPr>
        <w:t>V</w:t>
      </w:r>
      <w:r w:rsidR="002F2A99">
        <w:rPr>
          <w:rFonts w:ascii="Times New Roman" w:hAnsi="Times New Roman" w:cs="Times New Roman"/>
          <w:sz w:val="24"/>
          <w:szCs w:val="24"/>
          <w:vertAlign w:val="superscript"/>
        </w:rPr>
        <w:t>2</w:t>
      </w:r>
      <w:r w:rsidR="002F2A99">
        <w:rPr>
          <w:rFonts w:ascii="Times New Roman" w:hAnsi="Times New Roman" w:cs="Times New Roman"/>
          <w:sz w:val="24"/>
          <w:szCs w:val="24"/>
        </w:rPr>
        <w:t xml:space="preserve">E) which is asymptotically more efficient than Edmonds-Karp algorithm. Depending upon the specific requirements even lower time complexity can be achieved. The variant based on highest label node selection is </w:t>
      </w:r>
      <w:proofErr w:type="gramStart"/>
      <w:r w:rsidR="002F2A99">
        <w:rPr>
          <w:rFonts w:ascii="Times New Roman" w:hAnsi="Times New Roman" w:cs="Times New Roman"/>
          <w:sz w:val="24"/>
          <w:szCs w:val="24"/>
        </w:rPr>
        <w:t>O(</w:t>
      </w:r>
      <w:proofErr w:type="gramEnd"/>
      <w:r w:rsidR="002F2A99">
        <w:rPr>
          <w:rFonts w:ascii="Times New Roman" w:hAnsi="Times New Roman" w:cs="Times New Roman"/>
          <w:sz w:val="24"/>
          <w:szCs w:val="24"/>
        </w:rPr>
        <w:t>V</w:t>
      </w:r>
      <w:r w:rsidR="002F2A99">
        <w:rPr>
          <w:rFonts w:ascii="Times New Roman" w:hAnsi="Times New Roman" w:cs="Times New Roman"/>
          <w:sz w:val="24"/>
          <w:szCs w:val="24"/>
          <w:vertAlign w:val="superscript"/>
        </w:rPr>
        <w:t>2</w:t>
      </w:r>
      <m:oMath>
        <m:rad>
          <m:radPr>
            <m:degHide m:val="1"/>
            <m:ctrlPr>
              <w:rPr>
                <w:rFonts w:ascii="Cambria Math" w:hAnsi="Cambria Math" w:cs="Times New Roman"/>
                <w:i/>
                <w:sz w:val="24"/>
                <w:szCs w:val="24"/>
                <w:vertAlign w:val="superscript"/>
              </w:rPr>
            </m:ctrlPr>
          </m:radPr>
          <m:deg/>
          <m:e>
            <m:r>
              <w:rPr>
                <w:rFonts w:ascii="Cambria Math" w:hAnsi="Cambria Math" w:cs="Times New Roman"/>
                <w:sz w:val="24"/>
                <w:szCs w:val="24"/>
                <w:vertAlign w:val="superscript"/>
              </w:rPr>
              <m:t>E</m:t>
            </m:r>
          </m:e>
        </m:rad>
      </m:oMath>
      <w:r w:rsidR="002F2A99">
        <w:rPr>
          <w:rFonts w:ascii="Times New Roman" w:hAnsi="Times New Roman" w:cs="Times New Roman"/>
          <w:sz w:val="24"/>
          <w:szCs w:val="24"/>
        </w:rPr>
        <w:t xml:space="preserve">) and a </w:t>
      </w:r>
      <w:r w:rsidR="00555AAF">
        <w:rPr>
          <w:rFonts w:ascii="Times New Roman" w:hAnsi="Times New Roman" w:cs="Times New Roman"/>
          <w:sz w:val="24"/>
          <w:szCs w:val="24"/>
        </w:rPr>
        <w:t>sub cubic</w:t>
      </w:r>
      <w:r w:rsidR="002F2A99">
        <w:rPr>
          <w:rFonts w:ascii="Times New Roman" w:hAnsi="Times New Roman" w:cs="Times New Roman"/>
          <w:sz w:val="24"/>
          <w:szCs w:val="24"/>
        </w:rPr>
        <w:t xml:space="preserve"> time complexity can be achieved using dynamic trees though it is not widely used. The reason attributed to the lower time complexity of this algorithm is because it does not view the </w:t>
      </w:r>
      <w:r w:rsidR="00555AAF">
        <w:rPr>
          <w:rFonts w:ascii="Times New Roman" w:hAnsi="Times New Roman" w:cs="Times New Roman"/>
          <w:sz w:val="24"/>
          <w:szCs w:val="24"/>
        </w:rPr>
        <w:t>entire graph. It views only its neighbors making the time consumed less supported by the push and relabel operation upon the node for each of its neighbors.</w:t>
      </w:r>
    </w:p>
    <w:p w:rsidR="00555AAF" w:rsidRDefault="00555AAF" w:rsidP="00555AAF">
      <w:pPr>
        <w:pStyle w:val="Body"/>
        <w:spacing w:line="360" w:lineRule="auto"/>
        <w:rPr>
          <w:rFonts w:ascii="Times New Roman" w:hAnsi="Times New Roman" w:cs="Times New Roman"/>
          <w:sz w:val="24"/>
          <w:szCs w:val="24"/>
        </w:rPr>
      </w:pPr>
    </w:p>
    <w:p w:rsidR="00530B2A" w:rsidRDefault="00A37A8D" w:rsidP="00530B2A">
      <w:pPr>
        <w:pStyle w:val="Body"/>
        <w:keepNext/>
        <w:spacing w:line="360" w:lineRule="auto"/>
      </w:pPr>
      <w:r>
        <w:rPr>
          <w:noProof/>
        </w:rPr>
        <w:drawing>
          <wp:inline distT="0" distB="0" distL="0" distR="0" wp14:anchorId="3182AF5A" wp14:editId="454E20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5AAF" w:rsidRDefault="00530B2A" w:rsidP="00530B2A">
      <w:pPr>
        <w:pStyle w:val="Caption"/>
      </w:pPr>
      <w:r>
        <w:t xml:space="preserve">Figure </w:t>
      </w:r>
      <w:fldSimple w:instr=" SEQ Figure \* ARABIC ">
        <w:r>
          <w:rPr>
            <w:noProof/>
          </w:rPr>
          <w:t>1</w:t>
        </w:r>
      </w:fldSimple>
      <w:r>
        <w:t>comparison of time for ford Fulkerson and push relabel</w:t>
      </w:r>
    </w:p>
    <w:p w:rsidR="00530B2A" w:rsidRDefault="00530B2A" w:rsidP="00530B2A"/>
    <w:p w:rsidR="00530B2A" w:rsidRDefault="00530B2A" w:rsidP="00530B2A">
      <w:pPr>
        <w:spacing w:line="360" w:lineRule="auto"/>
      </w:pPr>
      <w:r>
        <w:t>This is a graph obtained calculating the time of ford Fulkerson and push relabel algorithms. The graph is calculated for same data input that is, for the same graphs.</w:t>
      </w:r>
      <w:r w:rsidR="00C85DFB">
        <w:t xml:space="preserve"> The y-axis denotes the time taken and x-axis, the constant value of the graph. Since the values of the graph cannot be plotted no value or rather a constant value is stated in the plot.</w:t>
      </w:r>
      <w:r>
        <w:t xml:space="preserve"> Series 2 is obtained for the execution of Ford Fulkerson algorithm which is clearly taking more time than the push relabel algorithm which is shown in series 1. The second column in the table indicates that the operation is performed on same data. Since Edmonds Karp is simply the modification of Ford Fulkerson, a separate analysis for the algorithm is not made. A huge difference in the execution times can be noticed as the </w:t>
      </w:r>
      <w:r w:rsidR="00C85DFB">
        <w:t>network</w:t>
      </w:r>
      <w:r>
        <w:t xml:space="preserve"> of the grap</w:t>
      </w:r>
      <w:r w:rsidR="00C85DFB">
        <w:t>h varies. For large graphs, it can be seen that utilization of push relabel method the effect can be significant.</w:t>
      </w:r>
    </w:p>
    <w:p w:rsidR="00530B2A" w:rsidRDefault="00530B2A" w:rsidP="00530B2A">
      <w:pPr>
        <w:spacing w:line="360" w:lineRule="auto"/>
      </w:pPr>
    </w:p>
    <w:p w:rsidR="00530B2A" w:rsidRPr="00530B2A" w:rsidRDefault="00530B2A" w:rsidP="00530B2A">
      <w:pPr>
        <w:spacing w:line="360" w:lineRule="auto"/>
      </w:pPr>
      <w:r>
        <w:t>From this analysis, it can be concluded that the push relabel algorithms are more efficient than most other flow maximizing algorithms</w:t>
      </w:r>
      <w:r w:rsidR="00C85DFB">
        <w:t xml:space="preserve"> including the ones mentioned here</w:t>
      </w:r>
      <w:bookmarkStart w:id="0" w:name="_GoBack"/>
      <w:bookmarkEnd w:id="0"/>
      <w:r w:rsidR="00C85DFB">
        <w:t>.</w:t>
      </w:r>
    </w:p>
    <w:p w:rsidR="002C2E15" w:rsidRPr="008C75C7" w:rsidRDefault="002C2E15" w:rsidP="00530B2A">
      <w:pPr>
        <w:pStyle w:val="Body"/>
        <w:spacing w:line="360" w:lineRule="auto"/>
        <w:ind w:left="360"/>
        <w:rPr>
          <w:rFonts w:ascii="Times New Roman" w:hAnsi="Times New Roman" w:cs="Times New Roman"/>
          <w:sz w:val="24"/>
          <w:szCs w:val="24"/>
        </w:rPr>
      </w:pPr>
    </w:p>
    <w:sectPr w:rsidR="002C2E15" w:rsidRPr="008C75C7">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85DFB">
      <w:r>
        <w:separator/>
      </w:r>
    </w:p>
  </w:endnote>
  <w:endnote w:type="continuationSeparator" w:id="0">
    <w:p w:rsidR="00000000" w:rsidRDefault="00C8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67C" w:rsidRDefault="001656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85DFB">
      <w:r>
        <w:separator/>
      </w:r>
    </w:p>
  </w:footnote>
  <w:footnote w:type="continuationSeparator" w:id="0">
    <w:p w:rsidR="00000000" w:rsidRDefault="00C8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67C" w:rsidRDefault="001656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11E8"/>
    <w:multiLevelType w:val="hybridMultilevel"/>
    <w:tmpl w:val="AB50AB98"/>
    <w:numStyleLink w:val="Lettered"/>
  </w:abstractNum>
  <w:abstractNum w:abstractNumId="1" w15:restartNumberingAfterBreak="0">
    <w:nsid w:val="7B122F1B"/>
    <w:multiLevelType w:val="hybridMultilevel"/>
    <w:tmpl w:val="AB50AB98"/>
    <w:styleLink w:val="Lettered"/>
    <w:lvl w:ilvl="0" w:tplc="62C6B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429E5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8237D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0232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4AD8E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10B2C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6BA503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EEA32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9AB55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7C"/>
    <w:rsid w:val="0016567C"/>
    <w:rsid w:val="002C2E15"/>
    <w:rsid w:val="002F2A99"/>
    <w:rsid w:val="00530B2A"/>
    <w:rsid w:val="00555AAF"/>
    <w:rsid w:val="006A0282"/>
    <w:rsid w:val="008C75C7"/>
    <w:rsid w:val="00A37A8D"/>
    <w:rsid w:val="00C8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142E"/>
  <w15:docId w15:val="{8FAC5F0B-6BE8-4B46-9DC4-2060940C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Lettered">
    <w:name w:val="Lettered"/>
    <w:pPr>
      <w:numPr>
        <w:numId w:val="1"/>
      </w:numPr>
    </w:pPr>
  </w:style>
  <w:style w:type="character" w:styleId="PlaceholderText">
    <w:name w:val="Placeholder Text"/>
    <w:basedOn w:val="DefaultParagraphFont"/>
    <w:uiPriority w:val="99"/>
    <w:semiHidden/>
    <w:rsid w:val="002F2A99"/>
    <w:rPr>
      <w:color w:val="808080"/>
    </w:rPr>
  </w:style>
  <w:style w:type="paragraph" w:styleId="Caption">
    <w:name w:val="caption"/>
    <w:basedOn w:val="Normal"/>
    <w:next w:val="Normal"/>
    <w:uiPriority w:val="35"/>
    <w:unhideWhenUsed/>
    <w:qFormat/>
    <w:rsid w:val="00530B2A"/>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Sheet1!$A$1:$B$1</c:f>
              <c:numCache>
                <c:formatCode>General</c:formatCode>
                <c:ptCount val="2"/>
                <c:pt idx="0">
                  <c:v>3.5000000000000003E-2</c:v>
                </c:pt>
                <c:pt idx="1">
                  <c:v>1</c:v>
                </c:pt>
              </c:numCache>
            </c:numRef>
          </c:val>
          <c:smooth val="0"/>
          <c:extLst>
            <c:ext xmlns:c16="http://schemas.microsoft.com/office/drawing/2014/chart" uri="{C3380CC4-5D6E-409C-BE32-E72D297353CC}">
              <c16:uniqueId val="{00000000-8B90-43D3-B699-EFC01E4C8177}"/>
            </c:ext>
          </c:extLst>
        </c:ser>
        <c:ser>
          <c:idx val="1"/>
          <c:order val="1"/>
          <c:spPr>
            <a:ln w="28575" cap="rnd">
              <a:solidFill>
                <a:schemeClr val="accent2"/>
              </a:solidFill>
              <a:round/>
            </a:ln>
            <a:effectLst/>
          </c:spPr>
          <c:marker>
            <c:symbol val="none"/>
          </c:marker>
          <c:val>
            <c:numRef>
              <c:f>Sheet1!$A$2:$B$2</c:f>
              <c:numCache>
                <c:formatCode>General</c:formatCode>
                <c:ptCount val="2"/>
                <c:pt idx="0">
                  <c:v>3.9E-2</c:v>
                </c:pt>
                <c:pt idx="1">
                  <c:v>1</c:v>
                </c:pt>
              </c:numCache>
            </c:numRef>
          </c:val>
          <c:smooth val="0"/>
          <c:extLst>
            <c:ext xmlns:c16="http://schemas.microsoft.com/office/drawing/2014/chart" uri="{C3380CC4-5D6E-409C-BE32-E72D297353CC}">
              <c16:uniqueId val="{00000001-8B90-43D3-B699-EFC01E4C8177}"/>
            </c:ext>
          </c:extLst>
        </c:ser>
        <c:dLbls>
          <c:showLegendKey val="0"/>
          <c:showVal val="0"/>
          <c:showCatName val="0"/>
          <c:showSerName val="0"/>
          <c:showPercent val="0"/>
          <c:showBubbleSize val="0"/>
        </c:dLbls>
        <c:smooth val="0"/>
        <c:axId val="911991120"/>
        <c:axId val="911992368"/>
      </c:lineChart>
      <c:catAx>
        <c:axId val="911991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92368"/>
        <c:crosses val="autoZero"/>
        <c:auto val="1"/>
        <c:lblAlgn val="ctr"/>
        <c:lblOffset val="100"/>
        <c:noMultiLvlLbl val="0"/>
      </c:catAx>
      <c:valAx>
        <c:axId val="9119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91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114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Setup Account</cp:lastModifiedBy>
  <cp:revision>2</cp:revision>
  <dcterms:created xsi:type="dcterms:W3CDTF">2018-02-01T14:23:00Z</dcterms:created>
  <dcterms:modified xsi:type="dcterms:W3CDTF">2018-02-01T16:17:00Z</dcterms:modified>
</cp:coreProperties>
</file>