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1D" w:rsidRPr="00F0201D" w:rsidRDefault="008E0C32">
      <w:pPr>
        <w:pStyle w:val="af2"/>
        <w:rPr>
          <w:sz w:val="52"/>
        </w:rPr>
      </w:pPr>
      <w:proofErr w:type="spellStart"/>
      <w:r w:rsidRPr="00F0201D">
        <w:rPr>
          <w:rFonts w:hint="eastAsia"/>
          <w:sz w:val="52"/>
          <w:lang w:val="ko-KR"/>
        </w:rPr>
        <w:t>게임</w:t>
      </w:r>
      <w:r w:rsidR="00655A82">
        <w:rPr>
          <w:rFonts w:hint="eastAsia"/>
          <w:sz w:val="52"/>
          <w:lang w:val="ko-KR"/>
        </w:rPr>
        <w:t>명</w:t>
      </w:r>
      <w:proofErr w:type="spellEnd"/>
      <w:r w:rsidR="00655A82">
        <w:rPr>
          <w:rFonts w:hint="eastAsia"/>
          <w:sz w:val="52"/>
          <w:lang w:val="ko-KR"/>
        </w:rPr>
        <w:t xml:space="preserve"> 미정</w:t>
      </w:r>
    </w:p>
    <w:p w:rsidR="00247B1D" w:rsidRPr="008E0C32" w:rsidRDefault="00655A82">
      <w:pPr>
        <w:pStyle w:val="1"/>
        <w:rPr>
          <w:rFonts w:eastAsia="맑은 고딕"/>
        </w:rPr>
      </w:pPr>
      <w:r>
        <w:rPr>
          <w:rFonts w:eastAsia="맑은 고딕" w:hint="eastAsia"/>
          <w:lang w:val="ko-KR"/>
        </w:rPr>
        <w:t>스토리</w:t>
      </w:r>
    </w:p>
    <w:p w:rsidR="00152B1A" w:rsidRDefault="00152B1A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8E0C32">
        <w:rPr>
          <w:rFonts w:hint="eastAsia"/>
          <w:lang w:val="ko-KR"/>
        </w:rPr>
        <w:t>헬리오스 제국</w:t>
      </w:r>
      <w:r w:rsidR="00F0201D">
        <w:rPr>
          <w:rFonts w:hint="eastAsia"/>
          <w:lang w:val="ko-KR"/>
        </w:rPr>
        <w:t>의</w:t>
      </w:r>
      <w:r w:rsidR="008E0C32">
        <w:rPr>
          <w:rFonts w:hint="eastAsia"/>
          <w:lang w:val="ko-KR"/>
        </w:rPr>
        <w:t xml:space="preserve"> </w:t>
      </w:r>
      <w:proofErr w:type="spellStart"/>
      <w:r w:rsidR="008E0C32">
        <w:rPr>
          <w:rFonts w:hint="eastAsia"/>
          <w:lang w:val="ko-KR"/>
        </w:rPr>
        <w:t>브리셀리아</w:t>
      </w:r>
      <w:proofErr w:type="spellEnd"/>
      <w:r w:rsidR="008E0C32">
        <w:rPr>
          <w:rFonts w:hint="eastAsia"/>
          <w:lang w:val="ko-KR"/>
        </w:rPr>
        <w:t xml:space="preserve"> 왕국</w:t>
      </w:r>
      <w:r w:rsidR="00F0201D">
        <w:rPr>
          <w:rFonts w:hint="eastAsia"/>
          <w:lang w:val="ko-KR"/>
        </w:rPr>
        <w:t xml:space="preserve"> 침략</w:t>
      </w:r>
      <w:r w:rsidR="008E0C32">
        <w:rPr>
          <w:rFonts w:hint="eastAsia"/>
          <w:lang w:val="ko-KR"/>
        </w:rPr>
        <w:t xml:space="preserve"> 전쟁이 막바지로 치닫던 때,</w:t>
      </w:r>
      <w:r w:rsidR="008E0C32">
        <w:rPr>
          <w:lang w:val="ko-KR"/>
        </w:rPr>
        <w:t xml:space="preserve"> </w:t>
      </w:r>
      <w:r w:rsidR="008E0C32">
        <w:rPr>
          <w:rFonts w:hint="eastAsia"/>
          <w:lang w:val="ko-KR"/>
        </w:rPr>
        <w:t xml:space="preserve">헬리오스의 </w:t>
      </w:r>
      <w:proofErr w:type="spellStart"/>
      <w:r w:rsidR="008E0C32">
        <w:rPr>
          <w:rFonts w:hint="eastAsia"/>
          <w:lang w:val="ko-KR"/>
        </w:rPr>
        <w:t>알렉산드로스</w:t>
      </w:r>
      <w:proofErr w:type="spellEnd"/>
      <w:r w:rsidR="008E0C32">
        <w:rPr>
          <w:rFonts w:hint="eastAsia"/>
          <w:lang w:val="ko-KR"/>
        </w:rPr>
        <w:t xml:space="preserve"> 황제가 이끄는 군대가 </w:t>
      </w:r>
      <w:proofErr w:type="spellStart"/>
      <w:r w:rsidR="008E0C32">
        <w:rPr>
          <w:rFonts w:hint="eastAsia"/>
          <w:lang w:val="ko-KR"/>
        </w:rPr>
        <w:t>브리셀리아</w:t>
      </w:r>
      <w:proofErr w:type="spellEnd"/>
      <w:r w:rsidR="008E0C32">
        <w:rPr>
          <w:rFonts w:hint="eastAsia"/>
          <w:lang w:val="ko-KR"/>
        </w:rPr>
        <w:t xml:space="preserve"> 왕궁의 앞에 당도하고,</w:t>
      </w:r>
      <w:r w:rsidR="008E0C32">
        <w:rPr>
          <w:lang w:val="ko-KR"/>
        </w:rPr>
        <w:t xml:space="preserve"> </w:t>
      </w:r>
      <w:r w:rsidR="008E0C32">
        <w:rPr>
          <w:rFonts w:hint="eastAsia"/>
          <w:lang w:val="ko-KR"/>
        </w:rPr>
        <w:t xml:space="preserve">승전의 희망을 잃은 </w:t>
      </w:r>
      <w:proofErr w:type="spellStart"/>
      <w:r w:rsidR="008E0C32">
        <w:rPr>
          <w:rFonts w:hint="eastAsia"/>
          <w:lang w:val="ko-KR"/>
        </w:rPr>
        <w:t>브리셀리아의</w:t>
      </w:r>
      <w:proofErr w:type="spellEnd"/>
      <w:r w:rsidR="008E0C32">
        <w:rPr>
          <w:rFonts w:hint="eastAsia"/>
          <w:lang w:val="ko-KR"/>
        </w:rPr>
        <w:t xml:space="preserve"> 왕, </w:t>
      </w:r>
      <w:proofErr w:type="spellStart"/>
      <w:r w:rsidR="008E0C32">
        <w:rPr>
          <w:rFonts w:hint="eastAsia"/>
          <w:lang w:val="ko-KR"/>
        </w:rPr>
        <w:t>레퀴움은</w:t>
      </w:r>
      <w:proofErr w:type="spellEnd"/>
      <w:r w:rsidR="008E0C32">
        <w:rPr>
          <w:rFonts w:hint="eastAsia"/>
          <w:lang w:val="ko-KR"/>
        </w:rPr>
        <w:t xml:space="preserve"> 하나뿐인 왕녀만은 적들의 손에 잡혀 노예로 여생을 보내지 않도록 </w:t>
      </w:r>
      <w:r>
        <w:rPr>
          <w:rFonts w:hint="eastAsia"/>
          <w:lang w:val="ko-KR"/>
        </w:rPr>
        <w:t>몰래 왕궁을 빠져나가 동맹국으로 피신하도록 한다.</w:t>
      </w:r>
    </w:p>
    <w:p w:rsidR="00152B1A" w:rsidRDefault="00F0201D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152B1A">
        <w:rPr>
          <w:rFonts w:hint="eastAsia"/>
          <w:lang w:val="ko-KR"/>
        </w:rPr>
        <w:t xml:space="preserve">불타는 자신의 나라와 백성, 왕인 아버지를 뒤로 하고 </w:t>
      </w:r>
      <w:r w:rsidR="007F01CD">
        <w:rPr>
          <w:rFonts w:hint="eastAsia"/>
          <w:lang w:val="ko-KR"/>
        </w:rPr>
        <w:t>병사</w:t>
      </w:r>
      <w:r>
        <w:rPr>
          <w:rFonts w:hint="eastAsia"/>
          <w:lang w:val="ko-KR"/>
        </w:rPr>
        <w:t>들</w:t>
      </w:r>
      <w:r w:rsidR="00152B1A">
        <w:rPr>
          <w:rFonts w:hint="eastAsia"/>
          <w:lang w:val="ko-KR"/>
        </w:rPr>
        <w:t>의 호</w:t>
      </w:r>
      <w:r w:rsidR="007F01CD">
        <w:rPr>
          <w:rFonts w:hint="eastAsia"/>
          <w:lang w:val="ko-KR"/>
        </w:rPr>
        <w:t>위</w:t>
      </w:r>
      <w:r w:rsidR="00152B1A">
        <w:rPr>
          <w:rFonts w:hint="eastAsia"/>
          <w:lang w:val="ko-KR"/>
        </w:rPr>
        <w:t>를 받으며 피난길에 오른 공주, 그러나 죄책감도 잠시,</w:t>
      </w:r>
      <w:r w:rsidR="00152B1A">
        <w:rPr>
          <w:lang w:val="ko-KR"/>
        </w:rPr>
        <w:t xml:space="preserve"> </w:t>
      </w:r>
      <w:r w:rsidR="00152B1A">
        <w:rPr>
          <w:rFonts w:hint="eastAsia"/>
          <w:lang w:val="ko-KR"/>
        </w:rPr>
        <w:t xml:space="preserve">한 </w:t>
      </w:r>
      <w:r w:rsidR="000C4B37">
        <w:rPr>
          <w:rFonts w:hint="eastAsia"/>
          <w:lang w:val="ko-KR"/>
        </w:rPr>
        <w:t>무리가 병사들</w:t>
      </w:r>
      <w:r w:rsidR="00152B1A">
        <w:rPr>
          <w:rFonts w:hint="eastAsia"/>
          <w:lang w:val="ko-KR"/>
        </w:rPr>
        <w:t>의 앞을 가로막았다.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도망쳐 나오는 왕국의 사람을 치기 위해 </w:t>
      </w:r>
      <w:r w:rsidR="00715AA1">
        <w:rPr>
          <w:rFonts w:hint="eastAsia"/>
          <w:lang w:val="ko-KR"/>
        </w:rPr>
        <w:t>기다리고</w:t>
      </w:r>
      <w:r>
        <w:rPr>
          <w:rFonts w:hint="eastAsia"/>
          <w:lang w:val="ko-KR"/>
        </w:rPr>
        <w:t xml:space="preserve"> 있던 헬리오스의 셋째 왕자와 그의 병사들이었다.</w:t>
      </w:r>
    </w:p>
    <w:p w:rsidR="00F0201D" w:rsidRDefault="00655A82" w:rsidP="00655A82">
      <w:pPr>
        <w:pStyle w:val="1"/>
        <w:rPr>
          <w:rFonts w:cs="바탕체"/>
          <w:lang w:val="ko-KR"/>
        </w:rPr>
      </w:pPr>
      <w:r w:rsidRPr="00655A82">
        <w:rPr>
          <w:rFonts w:cs="바탕체" w:hint="eastAsia"/>
          <w:lang w:val="ko-KR"/>
        </w:rPr>
        <w:t>개요</w:t>
      </w:r>
    </w:p>
    <w:p w:rsidR="00F173A9" w:rsidRDefault="00F173A9" w:rsidP="00655A82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655A82">
        <w:rPr>
          <w:rFonts w:hint="eastAsia"/>
          <w:lang w:val="ko-KR"/>
        </w:rPr>
        <w:t xml:space="preserve">최소 </w:t>
      </w:r>
      <w:r w:rsidR="00655A82">
        <w:rPr>
          <w:lang w:val="ko-KR"/>
        </w:rPr>
        <w:t>2</w:t>
      </w:r>
      <w:r w:rsidR="00655A82">
        <w:rPr>
          <w:rFonts w:hint="eastAsia"/>
          <w:lang w:val="ko-KR"/>
        </w:rPr>
        <w:t xml:space="preserve">인 이상의 사람이 진행 가능한 </w:t>
      </w:r>
      <w:r>
        <w:rPr>
          <w:rFonts w:hint="eastAsia"/>
          <w:lang w:val="ko-KR"/>
        </w:rPr>
        <w:t xml:space="preserve">전략 </w:t>
      </w:r>
      <w:r w:rsidR="00655A82">
        <w:rPr>
          <w:rFonts w:hint="eastAsia"/>
          <w:lang w:val="ko-KR"/>
        </w:rPr>
        <w:t>보드게임</w:t>
      </w:r>
      <w:r w:rsidR="00E80173">
        <w:rPr>
          <w:rFonts w:hint="eastAsia"/>
          <w:lang w:val="ko-KR"/>
        </w:rPr>
        <w:t>이</w:t>
      </w:r>
      <w:r w:rsidR="00655A82">
        <w:rPr>
          <w:rFonts w:hint="eastAsia"/>
          <w:lang w:val="ko-KR"/>
        </w:rPr>
        <w:t>다.</w:t>
      </w:r>
      <w:r w:rsidR="00655A82">
        <w:rPr>
          <w:lang w:val="ko-KR"/>
        </w:rPr>
        <w:t xml:space="preserve"> </w:t>
      </w:r>
      <w:r w:rsidR="00655A82">
        <w:rPr>
          <w:rFonts w:hint="eastAsia"/>
          <w:lang w:val="ko-KR"/>
        </w:rPr>
        <w:t xml:space="preserve">플레이 방식은 알까기와 </w:t>
      </w:r>
      <w:r>
        <w:rPr>
          <w:rFonts w:hint="eastAsia"/>
          <w:lang w:val="ko-KR"/>
        </w:rPr>
        <w:t>체스의</w:t>
      </w:r>
      <w:r w:rsidR="00655A82">
        <w:rPr>
          <w:rFonts w:hint="eastAsia"/>
          <w:lang w:val="ko-KR"/>
        </w:rPr>
        <w:t xml:space="preserve"> 병합으로,</w:t>
      </w:r>
      <w:r w:rsidR="00655A82">
        <w:rPr>
          <w:lang w:val="ko-KR"/>
        </w:rPr>
        <w:t xml:space="preserve"> </w:t>
      </w:r>
      <w:r w:rsidR="007F01CD">
        <w:rPr>
          <w:rFonts w:hint="eastAsia"/>
          <w:lang w:val="ko-KR"/>
        </w:rPr>
        <w:t xml:space="preserve">하나의 </w:t>
      </w:r>
      <w:proofErr w:type="spellStart"/>
      <w:r w:rsidR="007F01CD">
        <w:rPr>
          <w:rFonts w:hint="eastAsia"/>
          <w:lang w:val="ko-KR"/>
        </w:rPr>
        <w:t>레전드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포함한</w:t>
      </w:r>
      <w:r w:rsidR="00556E2C">
        <w:rPr>
          <w:rFonts w:hint="eastAsia"/>
          <w:lang w:val="ko-KR"/>
        </w:rPr>
        <w:t>1</w:t>
      </w:r>
      <w:r w:rsidR="00556E2C">
        <w:rPr>
          <w:lang w:val="ko-KR"/>
        </w:rPr>
        <w:t>1</w:t>
      </w:r>
      <w:r>
        <w:rPr>
          <w:rFonts w:hint="eastAsia"/>
          <w:lang w:val="ko-KR"/>
        </w:rPr>
        <w:t xml:space="preserve">개의 </w:t>
      </w:r>
      <w:proofErr w:type="spellStart"/>
      <w:r>
        <w:rPr>
          <w:rFonts w:hint="eastAsia"/>
          <w:lang w:val="ko-KR"/>
        </w:rPr>
        <w:t>유닛이</w:t>
      </w:r>
      <w:proofErr w:type="spellEnd"/>
      <w:r>
        <w:rPr>
          <w:rFonts w:hint="eastAsia"/>
          <w:lang w:val="ko-KR"/>
        </w:rPr>
        <w:t xml:space="preserve"> 존재하며 매 턴마다 자신의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튕겨 상대방의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스테이지 바깥으로 밀어내고,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마지막 남은 </w:t>
      </w:r>
      <w:proofErr w:type="spellStart"/>
      <w:r>
        <w:rPr>
          <w:rFonts w:hint="eastAsia"/>
          <w:lang w:val="ko-KR"/>
        </w:rPr>
        <w:t>유닛의</w:t>
      </w:r>
      <w:proofErr w:type="spellEnd"/>
      <w:r>
        <w:rPr>
          <w:rFonts w:hint="eastAsia"/>
          <w:lang w:val="ko-KR"/>
        </w:rPr>
        <w:t xml:space="preserve"> 주인이 승자가 된다.</w:t>
      </w:r>
      <w:r>
        <w:rPr>
          <w:lang w:val="ko-KR"/>
        </w:rPr>
        <w:t xml:space="preserve"> </w:t>
      </w:r>
    </w:p>
    <w:p w:rsidR="006148C8" w:rsidRDefault="00F173A9" w:rsidP="00F00A9A">
      <w:pPr>
        <w:rPr>
          <w:lang w:val="ko-KR"/>
        </w:rPr>
      </w:pPr>
      <w:r>
        <w:rPr>
          <w:lang w:val="ko-KR"/>
        </w:rPr>
        <w:t xml:space="preserve"> </w:t>
      </w:r>
      <w:r>
        <w:rPr>
          <w:rFonts w:hint="eastAsia"/>
          <w:lang w:val="ko-KR"/>
        </w:rPr>
        <w:t>알까기와</w:t>
      </w:r>
      <w:r w:rsidR="00DA457D">
        <w:rPr>
          <w:rFonts w:hint="eastAsia"/>
          <w:lang w:val="ko-KR"/>
        </w:rPr>
        <w:t xml:space="preserve">의 </w:t>
      </w:r>
      <w:proofErr w:type="spellStart"/>
      <w:r w:rsidR="00DA457D">
        <w:rPr>
          <w:rFonts w:hint="eastAsia"/>
          <w:lang w:val="ko-KR"/>
        </w:rPr>
        <w:t>차별</w:t>
      </w:r>
      <w:r>
        <w:rPr>
          <w:rFonts w:hint="eastAsia"/>
          <w:lang w:val="ko-KR"/>
        </w:rPr>
        <w:t>점은</w:t>
      </w:r>
      <w:proofErr w:type="spellEnd"/>
      <w:r>
        <w:rPr>
          <w:rFonts w:hint="eastAsia"/>
          <w:lang w:val="ko-KR"/>
        </w:rPr>
        <w:t xml:space="preserve"> 체스나 장기와 비슷하게 스테이지가 </w:t>
      </w:r>
      <w:r w:rsidR="00E600AA">
        <w:rPr>
          <w:lang w:val="ko-KR"/>
        </w:rPr>
        <w:t>20*20</w:t>
      </w:r>
      <w:r>
        <w:rPr>
          <w:rFonts w:hint="eastAsia"/>
          <w:lang w:val="ko-KR"/>
        </w:rPr>
        <w:t xml:space="preserve">의 블록으로 이루어져, 물리에 의해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튕기는 것이 아니라 가로,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세로, 대각선으로 원하는 블록 수만큼 튕길 수 있</w:t>
      </w:r>
      <w:r w:rsidR="00DA457D">
        <w:rPr>
          <w:rFonts w:hint="eastAsia"/>
          <w:lang w:val="ko-KR"/>
        </w:rPr>
        <w:t>고,</w:t>
      </w:r>
      <w:r w:rsidR="00DA457D">
        <w:rPr>
          <w:lang w:val="ko-KR"/>
        </w:rPr>
        <w:t xml:space="preserve"> </w:t>
      </w:r>
      <w:r w:rsidR="00DA457D">
        <w:rPr>
          <w:rFonts w:hint="eastAsia"/>
          <w:lang w:val="ko-KR"/>
        </w:rPr>
        <w:t xml:space="preserve">상대 </w:t>
      </w:r>
      <w:proofErr w:type="spellStart"/>
      <w:r w:rsidR="00DA457D">
        <w:rPr>
          <w:rFonts w:hint="eastAsia"/>
          <w:lang w:val="ko-KR"/>
        </w:rPr>
        <w:t>유닛</w:t>
      </w:r>
      <w:proofErr w:type="spellEnd"/>
      <w:r w:rsidR="00DA457D">
        <w:rPr>
          <w:rFonts w:hint="eastAsia"/>
          <w:lang w:val="ko-KR"/>
        </w:rPr>
        <w:t xml:space="preserve"> 또한 일정한 블록 수만큼 밀려난다는 점</w:t>
      </w:r>
      <w:r>
        <w:rPr>
          <w:rFonts w:hint="eastAsia"/>
          <w:lang w:val="ko-KR"/>
        </w:rPr>
        <w:t>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이로 인해 액션적인 </w:t>
      </w:r>
      <w:proofErr w:type="spellStart"/>
      <w:r w:rsidR="00E80173">
        <w:rPr>
          <w:rFonts w:hint="eastAsia"/>
          <w:lang w:val="ko-KR"/>
        </w:rPr>
        <w:t>임팩트</w:t>
      </w:r>
      <w:r>
        <w:rPr>
          <w:rFonts w:hint="eastAsia"/>
          <w:lang w:val="ko-KR"/>
        </w:rPr>
        <w:t>는</w:t>
      </w:r>
      <w:proofErr w:type="spellEnd"/>
      <w:r>
        <w:rPr>
          <w:rFonts w:hint="eastAsia"/>
          <w:lang w:val="ko-KR"/>
        </w:rPr>
        <w:t xml:space="preserve"> 떨어질지 몰라도 보다 전략적이고 계획적인 플레이가 가능해진다</w:t>
      </w:r>
      <w:r w:rsidR="007F01CD">
        <w:rPr>
          <w:rFonts w:hint="eastAsia"/>
          <w:lang w:val="ko-KR"/>
        </w:rPr>
        <w:t>. 또,</w:t>
      </w:r>
      <w:r w:rsidR="007F01CD">
        <w:rPr>
          <w:lang w:val="ko-KR"/>
        </w:rPr>
        <w:t xml:space="preserve"> </w:t>
      </w:r>
      <w:r w:rsidR="007F01CD">
        <w:rPr>
          <w:rFonts w:hint="eastAsia"/>
          <w:lang w:val="ko-KR"/>
        </w:rPr>
        <w:t xml:space="preserve">플레이어는 자신의 </w:t>
      </w:r>
      <w:proofErr w:type="spellStart"/>
      <w:r w:rsidR="007F01CD">
        <w:rPr>
          <w:rFonts w:hint="eastAsia"/>
          <w:lang w:val="ko-KR"/>
        </w:rPr>
        <w:t>유닛을</w:t>
      </w:r>
      <w:proofErr w:type="spellEnd"/>
      <w:r w:rsidR="007F01CD">
        <w:rPr>
          <w:rFonts w:hint="eastAsia"/>
          <w:lang w:val="ko-KR"/>
        </w:rPr>
        <w:t xml:space="preserve"> 교체</w:t>
      </w:r>
      <w:r w:rsidR="00CB19AB">
        <w:rPr>
          <w:rFonts w:hint="eastAsia"/>
          <w:lang w:val="ko-KR"/>
        </w:rPr>
        <w:t>/업그레이드</w:t>
      </w:r>
      <w:r w:rsidR="007F01CD">
        <w:rPr>
          <w:rFonts w:hint="eastAsia"/>
          <w:lang w:val="ko-KR"/>
        </w:rPr>
        <w:t>하거나 초기 배치를 바꾸어 전략적으로 활용할 수 있다.</w:t>
      </w:r>
    </w:p>
    <w:p w:rsidR="00F00A9A" w:rsidRDefault="00F00A9A" w:rsidP="00F00A9A">
      <w:pPr>
        <w:pStyle w:val="1"/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유닛</w:t>
      </w:r>
      <w:proofErr w:type="spellEnd"/>
    </w:p>
    <w:p w:rsidR="00F00A9A" w:rsidRDefault="00F00A9A" w:rsidP="00F00A9A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유닛은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레전드</w:t>
      </w:r>
      <w:proofErr w:type="spellEnd"/>
      <w:r>
        <w:rPr>
          <w:rFonts w:hint="eastAsia"/>
          <w:lang w:val="ko-KR"/>
        </w:rPr>
        <w:t xml:space="preserve"> 등급, 유니크 등급,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레어</w:t>
      </w:r>
      <w:proofErr w:type="spellEnd"/>
      <w:r>
        <w:rPr>
          <w:rFonts w:hint="eastAsia"/>
          <w:lang w:val="ko-KR"/>
        </w:rPr>
        <w:t xml:space="preserve"> 등급,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일반 등급으로 나뉜다. </w:t>
      </w:r>
      <w:proofErr w:type="spellStart"/>
      <w:r>
        <w:rPr>
          <w:rFonts w:hint="eastAsia"/>
          <w:lang w:val="ko-KR"/>
        </w:rPr>
        <w:t>유닛의</w:t>
      </w:r>
      <w:proofErr w:type="spellEnd"/>
      <w:r>
        <w:rPr>
          <w:rFonts w:hint="eastAsia"/>
          <w:lang w:val="ko-KR"/>
        </w:rPr>
        <w:t xml:space="preserve"> 등급별로 배치에 포함할 수 있는 개수가 다르다.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레전드</w:t>
      </w:r>
      <w:proofErr w:type="spellEnd"/>
      <w:r>
        <w:rPr>
          <w:rFonts w:hint="eastAsia"/>
          <w:lang w:val="ko-KR"/>
        </w:rPr>
        <w:t xml:space="preserve"> 등급은 반드시 하나 포함되어야 하며,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유니크 등급은 최대 </w:t>
      </w:r>
      <w:proofErr w:type="spellStart"/>
      <w:r>
        <w:rPr>
          <w:rFonts w:hint="eastAsia"/>
          <w:lang w:val="ko-KR"/>
        </w:rPr>
        <w:t>네개</w:t>
      </w:r>
      <w:proofErr w:type="spellEnd"/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레어</w:t>
      </w:r>
      <w:proofErr w:type="spellEnd"/>
      <w:r>
        <w:rPr>
          <w:rFonts w:hint="eastAsia"/>
          <w:lang w:val="ko-KR"/>
        </w:rPr>
        <w:t xml:space="preserve"> 등급은 여섯 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일반 등급은 열 개를 포함할 수 있다.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유닛별로</w:t>
      </w:r>
      <w:proofErr w:type="spellEnd"/>
      <w:r>
        <w:rPr>
          <w:rFonts w:hint="eastAsia"/>
          <w:lang w:val="ko-KR"/>
        </w:rPr>
        <w:t xml:space="preserve"> 한번에 튕길 수 있는 거리에도 차이가 있다.</w:t>
      </w:r>
    </w:p>
    <w:p w:rsidR="00F00A9A" w:rsidRDefault="00F00A9A" w:rsidP="00F00A9A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레전드</w:t>
      </w:r>
      <w:proofErr w:type="spellEnd"/>
      <w:r>
        <w:rPr>
          <w:rFonts w:hint="eastAsia"/>
          <w:lang w:val="ko-KR"/>
        </w:rPr>
        <w:t xml:space="preserve"> 등급 </w:t>
      </w:r>
      <w:proofErr w:type="spellStart"/>
      <w:r>
        <w:rPr>
          <w:rFonts w:hint="eastAsia"/>
          <w:lang w:val="ko-KR"/>
        </w:rPr>
        <w:t>유닛은</w:t>
      </w:r>
      <w:proofErr w:type="spellEnd"/>
      <w:r>
        <w:rPr>
          <w:rFonts w:hint="eastAsia"/>
          <w:lang w:val="ko-KR"/>
        </w:rPr>
        <w:t xml:space="preserve"> 장군 말과 같은 역할이나 스테이지 바깥으로 떨어진다고 해서 바로 패배하는 것은 아니다.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그러나 각종 </w:t>
      </w:r>
      <w:proofErr w:type="spellStart"/>
      <w:r>
        <w:rPr>
          <w:rFonts w:hint="eastAsia"/>
          <w:lang w:val="ko-KR"/>
        </w:rPr>
        <w:t>버프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스킬을</w:t>
      </w:r>
      <w:proofErr w:type="spellEnd"/>
      <w:r>
        <w:rPr>
          <w:rFonts w:hint="eastAsia"/>
          <w:lang w:val="ko-KR"/>
        </w:rPr>
        <w:t xml:space="preserve"> 가지고 있어 필드 위에 있을 때엔 자신의 </w:t>
      </w:r>
      <w:proofErr w:type="spellStart"/>
      <w:r>
        <w:rPr>
          <w:rFonts w:hint="eastAsia"/>
          <w:lang w:val="ko-KR"/>
        </w:rPr>
        <w:t>유닛들에게</w:t>
      </w:r>
      <w:proofErr w:type="spellEnd"/>
      <w:r>
        <w:rPr>
          <w:rFonts w:hint="eastAsia"/>
          <w:lang w:val="ko-KR"/>
        </w:rPr>
        <w:t xml:space="preserve"> 이로운 효과를 줄 수 있</w:t>
      </w:r>
      <w:r w:rsidR="000179D3">
        <w:rPr>
          <w:rFonts w:hint="eastAsia"/>
          <w:lang w:val="ko-KR"/>
        </w:rPr>
        <w:t>기 때문에 전략상</w:t>
      </w:r>
      <w:r>
        <w:rPr>
          <w:rFonts w:hint="eastAsia"/>
          <w:lang w:val="ko-KR"/>
        </w:rPr>
        <w:t xml:space="preserve"> 중요한 요소로 작용한다.</w:t>
      </w:r>
    </w:p>
    <w:p w:rsidR="004A4684" w:rsidRDefault="004A4684" w:rsidP="00F00A9A">
      <w:pPr>
        <w:rPr>
          <w:lang w:val="ko-KR"/>
        </w:rPr>
      </w:pP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유닛은</w:t>
      </w:r>
      <w:proofErr w:type="spellEnd"/>
      <w:r>
        <w:rPr>
          <w:rFonts w:hint="eastAsia"/>
          <w:lang w:val="ko-KR"/>
        </w:rPr>
        <w:t xml:space="preserve"> 각각 한 가지 </w:t>
      </w:r>
      <w:proofErr w:type="spellStart"/>
      <w:r>
        <w:rPr>
          <w:rFonts w:hint="eastAsia"/>
          <w:lang w:val="ko-KR"/>
        </w:rPr>
        <w:t>스킬을</w:t>
      </w:r>
      <w:proofErr w:type="spellEnd"/>
      <w:r>
        <w:rPr>
          <w:rFonts w:hint="eastAsia"/>
          <w:lang w:val="ko-KR"/>
        </w:rPr>
        <w:t xml:space="preserve"> 가지고 있는데,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일정 확률로 상대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두 배 밀려나게 하거나,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특정 위치로 </w:t>
      </w:r>
      <w:proofErr w:type="spellStart"/>
      <w:r>
        <w:rPr>
          <w:rFonts w:hint="eastAsia"/>
          <w:lang w:val="ko-KR"/>
        </w:rPr>
        <w:t>순간이동하</w:t>
      </w:r>
      <w:r w:rsidR="000B3614">
        <w:rPr>
          <w:rFonts w:hint="eastAsia"/>
          <w:lang w:val="ko-KR"/>
        </w:rPr>
        <w:t>거나</w:t>
      </w:r>
      <w:proofErr w:type="spellEnd"/>
      <w:r w:rsidR="000A1ABA">
        <w:rPr>
          <w:rFonts w:hint="eastAsia"/>
          <w:lang w:val="ko-KR"/>
        </w:rPr>
        <w:t>,</w:t>
      </w:r>
      <w:r w:rsidR="000B3614">
        <w:rPr>
          <w:rFonts w:hint="eastAsia"/>
          <w:lang w:val="ko-KR"/>
        </w:rPr>
        <w:t xml:space="preserve"> 직선상의 적들을 일정 블록 수만큼 밀려나게 하는</w:t>
      </w:r>
      <w:r>
        <w:rPr>
          <w:rFonts w:hint="eastAsia"/>
          <w:lang w:val="ko-KR"/>
        </w:rPr>
        <w:t xml:space="preserve"> 등</w:t>
      </w:r>
      <w:r w:rsidR="00526906">
        <w:rPr>
          <w:rFonts w:hint="eastAsia"/>
          <w:lang w:val="ko-KR"/>
        </w:rPr>
        <w:t xml:space="preserve"> 특수한</w:t>
      </w:r>
      <w:r>
        <w:rPr>
          <w:rFonts w:hint="eastAsia"/>
          <w:lang w:val="ko-KR"/>
        </w:rPr>
        <w:t xml:space="preserve"> 효과를 지닌다.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밸런싱을</w:t>
      </w:r>
      <w:proofErr w:type="spellEnd"/>
      <w:r>
        <w:rPr>
          <w:rFonts w:hint="eastAsia"/>
          <w:lang w:val="ko-KR"/>
        </w:rPr>
        <w:t xml:space="preserve"> 위해 스킬 사용 횟수를 판당 </w:t>
      </w:r>
      <w:r>
        <w:rPr>
          <w:lang w:val="ko-KR"/>
        </w:rPr>
        <w:t>1~5</w:t>
      </w:r>
      <w:r>
        <w:rPr>
          <w:rFonts w:hint="eastAsia"/>
          <w:lang w:val="ko-KR"/>
        </w:rPr>
        <w:t>회로 제한할 수도 있다.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스킬의</w:t>
      </w:r>
      <w:proofErr w:type="spellEnd"/>
      <w:r>
        <w:rPr>
          <w:rFonts w:hint="eastAsia"/>
          <w:lang w:val="ko-KR"/>
        </w:rPr>
        <w:t xml:space="preserve"> 효과는 </w:t>
      </w:r>
      <w:proofErr w:type="spellStart"/>
      <w:r>
        <w:rPr>
          <w:rFonts w:hint="eastAsia"/>
          <w:lang w:val="ko-KR"/>
        </w:rPr>
        <w:t>유닛의</w:t>
      </w:r>
      <w:proofErr w:type="spellEnd"/>
      <w:r>
        <w:rPr>
          <w:rFonts w:hint="eastAsia"/>
          <w:lang w:val="ko-KR"/>
        </w:rPr>
        <w:t xml:space="preserve"> 등급이 높을수록 강력해진다.</w:t>
      </w:r>
    </w:p>
    <w:p w:rsidR="00840499" w:rsidRDefault="004A4684" w:rsidP="00F00A9A">
      <w:pPr>
        <w:rPr>
          <w:rFonts w:hint="eastAsia"/>
          <w:lang w:val="ko-KR"/>
        </w:rPr>
      </w:pPr>
      <w:r>
        <w:rPr>
          <w:lang w:val="ko-KR"/>
        </w:rPr>
        <w:lastRenderedPageBreak/>
        <w:t xml:space="preserve"> </w:t>
      </w:r>
      <w:r>
        <w:rPr>
          <w:rFonts w:hint="eastAsia"/>
          <w:lang w:val="ko-KR"/>
        </w:rPr>
        <w:t>또,</w:t>
      </w:r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유닛별로</w:t>
      </w:r>
      <w:proofErr w:type="spellEnd"/>
      <w:r>
        <w:rPr>
          <w:rFonts w:hint="eastAsia"/>
          <w:lang w:val="ko-KR"/>
        </w:rPr>
        <w:t xml:space="preserve"> 체력과 무게를 가지고 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스테이지 밖으로 튕겨나가는 것과 별개로 </w:t>
      </w:r>
      <w:proofErr w:type="spellStart"/>
      <w:r>
        <w:rPr>
          <w:rFonts w:hint="eastAsia"/>
          <w:lang w:val="ko-KR"/>
        </w:rPr>
        <w:t>유닛끼리</w:t>
      </w:r>
      <w:proofErr w:type="spellEnd"/>
      <w:r>
        <w:rPr>
          <w:rFonts w:hint="eastAsia"/>
          <w:lang w:val="ko-KR"/>
        </w:rPr>
        <w:t xml:space="preserve"> 부딪힐 때마다 </w:t>
      </w:r>
      <w:proofErr w:type="spellStart"/>
      <w:r w:rsidR="00840499">
        <w:rPr>
          <w:rFonts w:hint="eastAsia"/>
          <w:lang w:val="ko-KR"/>
        </w:rPr>
        <w:t>유닛의</w:t>
      </w:r>
      <w:proofErr w:type="spellEnd"/>
      <w:r w:rsidR="00840499">
        <w:rPr>
          <w:rFonts w:hint="eastAsia"/>
          <w:lang w:val="ko-KR"/>
        </w:rPr>
        <w:t xml:space="preserve"> 체력이 떨어지는데,</w:t>
      </w:r>
      <w:r w:rsidR="00840499">
        <w:rPr>
          <w:lang w:val="ko-KR"/>
        </w:rPr>
        <w:t xml:space="preserve"> </w:t>
      </w:r>
      <w:r w:rsidR="00840499">
        <w:rPr>
          <w:rFonts w:hint="eastAsia"/>
          <w:lang w:val="ko-KR"/>
        </w:rPr>
        <w:t>체력을 모두 소진할 경우 사망하며 스테이지 위에서 사라지고, 스테이지 밖으로 나간 것과 같은 상태가 된다. 무게가</w:t>
      </w:r>
      <w:r w:rsidR="00DA2C87">
        <w:rPr>
          <w:rFonts w:hint="eastAsia"/>
          <w:lang w:val="ko-KR"/>
        </w:rPr>
        <w:t xml:space="preserve"> 상대 </w:t>
      </w:r>
      <w:proofErr w:type="spellStart"/>
      <w:r w:rsidR="00DA2C87">
        <w:rPr>
          <w:rFonts w:hint="eastAsia"/>
          <w:lang w:val="ko-KR"/>
        </w:rPr>
        <w:t>유닛보다</w:t>
      </w:r>
      <w:proofErr w:type="spellEnd"/>
      <w:r w:rsidR="00840499">
        <w:rPr>
          <w:rFonts w:hint="eastAsia"/>
          <w:lang w:val="ko-KR"/>
        </w:rPr>
        <w:t xml:space="preserve"> 높을 경우 상대</w:t>
      </w:r>
      <w:r w:rsidR="00DA2C87">
        <w:rPr>
          <w:rFonts w:hint="eastAsia"/>
          <w:lang w:val="ko-KR"/>
        </w:rPr>
        <w:t>의</w:t>
      </w:r>
      <w:r w:rsidR="00840499">
        <w:rPr>
          <w:rFonts w:hint="eastAsia"/>
          <w:lang w:val="ko-KR"/>
        </w:rPr>
        <w:t xml:space="preserve"> 공격에 잘 밀려나지 않게 되며,</w:t>
      </w:r>
      <w:r w:rsidR="00840499">
        <w:rPr>
          <w:lang w:val="ko-KR"/>
        </w:rPr>
        <w:t xml:space="preserve"> </w:t>
      </w:r>
      <w:r w:rsidR="00840499">
        <w:rPr>
          <w:rFonts w:hint="eastAsia"/>
          <w:lang w:val="ko-KR"/>
        </w:rPr>
        <w:t>반대로 낮을 경우 더 멀리 밀려나게 된다.</w:t>
      </w:r>
    </w:p>
    <w:p w:rsidR="00F00A9A" w:rsidRDefault="00F00A9A" w:rsidP="00F00A9A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유닛은</w:t>
      </w:r>
      <w:proofErr w:type="spellEnd"/>
      <w:r>
        <w:rPr>
          <w:rFonts w:hint="eastAsia"/>
          <w:lang w:val="ko-KR"/>
        </w:rPr>
        <w:t xml:space="preserve"> 스토리 모드 보상이나 구매,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혹은 랜덤 뽑기로 얻을 수 있다.</w:t>
      </w:r>
    </w:p>
    <w:p w:rsidR="00F00A9A" w:rsidRDefault="00F00A9A" w:rsidP="007D6320">
      <w:pPr>
        <w:pStyle w:val="1"/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7D6320">
        <w:rPr>
          <w:rFonts w:hint="eastAsia"/>
          <w:lang w:val="ko-KR"/>
        </w:rPr>
        <w:t>게임 모드</w:t>
      </w:r>
    </w:p>
    <w:p w:rsidR="007D6320" w:rsidRDefault="007D6320" w:rsidP="007D6320">
      <w:pPr>
        <w:pStyle w:val="2"/>
        <w:rPr>
          <w:lang w:val="ko-KR"/>
        </w:rPr>
      </w:pPr>
      <w:r>
        <w:rPr>
          <w:rFonts w:hint="eastAsia"/>
          <w:lang w:val="ko-KR"/>
        </w:rPr>
        <w:t>스토리 모드</w:t>
      </w:r>
    </w:p>
    <w:p w:rsidR="007D6320" w:rsidRDefault="007D6320" w:rsidP="007D6320">
      <w:pPr>
        <w:rPr>
          <w:lang w:val="ko-KR"/>
        </w:rPr>
      </w:pPr>
      <w:r>
        <w:rPr>
          <w:rFonts w:hint="eastAsia"/>
          <w:lang w:val="ko-KR"/>
        </w:rPr>
        <w:t>1인 플레이 모드로</w:t>
      </w:r>
      <w:r w:rsidR="003A19FA">
        <w:rPr>
          <w:rFonts w:hint="eastAsia"/>
          <w:lang w:val="ko-KR"/>
        </w:rPr>
        <w:t xml:space="preserve"> 스토리 라인을 따라가며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AI</w:t>
      </w:r>
      <w:r>
        <w:rPr>
          <w:rFonts w:hint="eastAsia"/>
          <w:lang w:val="ko-KR"/>
        </w:rPr>
        <w:t>와 대전한다.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승리 시 보상으로 특정 </w:t>
      </w:r>
      <w:proofErr w:type="spellStart"/>
      <w:r>
        <w:rPr>
          <w:rFonts w:hint="eastAsia"/>
          <w:lang w:val="ko-KR"/>
        </w:rPr>
        <w:t>유닛을</w:t>
      </w:r>
      <w:proofErr w:type="spellEnd"/>
      <w:r>
        <w:rPr>
          <w:rFonts w:hint="eastAsia"/>
          <w:lang w:val="ko-KR"/>
        </w:rPr>
        <w:t xml:space="preserve"> 얻을 수 있다.</w:t>
      </w:r>
      <w:r w:rsidR="003A19FA">
        <w:rPr>
          <w:lang w:val="ko-KR"/>
        </w:rPr>
        <w:t xml:space="preserve"> </w:t>
      </w:r>
      <w:r w:rsidR="007D01B3">
        <w:rPr>
          <w:rFonts w:hint="eastAsia"/>
          <w:lang w:val="ko-KR"/>
        </w:rPr>
        <w:t xml:space="preserve">초보 플레이어는 스토리 모드를 통해 대략적인 게임 메커니즘을 이해하고 플레이의 기반이 되는 기본 </w:t>
      </w:r>
      <w:proofErr w:type="spellStart"/>
      <w:r w:rsidR="007D01B3">
        <w:rPr>
          <w:rFonts w:hint="eastAsia"/>
          <w:lang w:val="ko-KR"/>
        </w:rPr>
        <w:t>유닛들을</w:t>
      </w:r>
      <w:proofErr w:type="spellEnd"/>
      <w:r w:rsidR="007D01B3">
        <w:rPr>
          <w:rFonts w:hint="eastAsia"/>
          <w:lang w:val="ko-KR"/>
        </w:rPr>
        <w:t xml:space="preserve"> 획득할 수 있다.</w:t>
      </w:r>
    </w:p>
    <w:p w:rsidR="00EE09AA" w:rsidRDefault="006A25E2" w:rsidP="00263E89">
      <w:pPr>
        <w:pStyle w:val="2"/>
        <w:rPr>
          <w:rFonts w:ascii="나눔고딕" w:eastAsia="나눔고딕" w:hAnsi="나눔고딕" w:cs="나눔고딕"/>
          <w:color w:val="B01513" w:themeColor="accent1"/>
          <w:sz w:val="22"/>
          <w:szCs w:val="22"/>
        </w:rPr>
      </w:pPr>
      <w:r>
        <w:rPr>
          <w:rFonts w:hint="eastAsia"/>
          <w:lang w:val="ko-KR"/>
        </w:rPr>
        <w:t>대전 모드</w:t>
      </w:r>
    </w:p>
    <w:p w:rsidR="00263E89" w:rsidRDefault="00455547" w:rsidP="00263E89">
      <w:pPr>
        <w:rPr>
          <w:rFonts w:hint="eastAsia"/>
        </w:rPr>
      </w:pPr>
      <w:proofErr w:type="spellStart"/>
      <w:r>
        <w:rPr>
          <w:rFonts w:hint="eastAsia"/>
        </w:rPr>
        <w:t>하스스톤이랑</w:t>
      </w:r>
      <w:proofErr w:type="spellEnd"/>
      <w:r>
        <w:rPr>
          <w:rFonts w:hint="eastAsia"/>
        </w:rPr>
        <w:t xml:space="preserve"> 비슷함</w:t>
      </w:r>
    </w:p>
    <w:p w:rsidR="00455547" w:rsidRDefault="00455547" w:rsidP="00263E89"/>
    <w:p w:rsidR="00455547" w:rsidRPr="00263E89" w:rsidRDefault="00455547" w:rsidP="00263E89">
      <w:pPr>
        <w:rPr>
          <w:rFonts w:hint="eastAsia"/>
        </w:rPr>
      </w:pPr>
      <w:r>
        <w:rPr>
          <w:rFonts w:hint="eastAsia"/>
        </w:rPr>
        <w:t>끗!</w:t>
      </w:r>
      <w:bookmarkStart w:id="0" w:name="_GoBack"/>
      <w:bookmarkEnd w:id="0"/>
    </w:p>
    <w:sectPr w:rsidR="00455547" w:rsidRPr="00263E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32"/>
    <w:rsid w:val="000179D3"/>
    <w:rsid w:val="00083ED8"/>
    <w:rsid w:val="000A1ABA"/>
    <w:rsid w:val="000B3614"/>
    <w:rsid w:val="000C4B37"/>
    <w:rsid w:val="000E7C21"/>
    <w:rsid w:val="00152B1A"/>
    <w:rsid w:val="00247B1D"/>
    <w:rsid w:val="00261936"/>
    <w:rsid w:val="00263E89"/>
    <w:rsid w:val="00280C9A"/>
    <w:rsid w:val="00283B6F"/>
    <w:rsid w:val="002D7CA0"/>
    <w:rsid w:val="002F74B1"/>
    <w:rsid w:val="00305FC4"/>
    <w:rsid w:val="003A19FA"/>
    <w:rsid w:val="00455547"/>
    <w:rsid w:val="004643AA"/>
    <w:rsid w:val="004A4684"/>
    <w:rsid w:val="004A7022"/>
    <w:rsid w:val="00526906"/>
    <w:rsid w:val="00556E2C"/>
    <w:rsid w:val="005C6FE0"/>
    <w:rsid w:val="006148C8"/>
    <w:rsid w:val="00655A82"/>
    <w:rsid w:val="006841E6"/>
    <w:rsid w:val="006A25E2"/>
    <w:rsid w:val="006E6ACF"/>
    <w:rsid w:val="00715AA1"/>
    <w:rsid w:val="007D01B3"/>
    <w:rsid w:val="007D6320"/>
    <w:rsid w:val="007F01CD"/>
    <w:rsid w:val="00840499"/>
    <w:rsid w:val="008E0C32"/>
    <w:rsid w:val="00922602"/>
    <w:rsid w:val="00BB53E7"/>
    <w:rsid w:val="00CB19AB"/>
    <w:rsid w:val="00D54DD0"/>
    <w:rsid w:val="00DA2C87"/>
    <w:rsid w:val="00DA457D"/>
    <w:rsid w:val="00E600AA"/>
    <w:rsid w:val="00E80173"/>
    <w:rsid w:val="00EE09AA"/>
    <w:rsid w:val="00F00A9A"/>
    <w:rsid w:val="00F0201D"/>
    <w:rsid w:val="00F173A9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0B070-8870-4FDD-91F9-02E658D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01D"/>
    <w:rPr>
      <w:rFonts w:ascii="맑은 고딕" w:eastAsia="맑은 고딕" w:hAnsi="맑은 고딕" w:cs="맑은 고딕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55A82"/>
    <w:pPr>
      <w:keepNext/>
      <w:keepLines/>
      <w:spacing w:before="400" w:after="40" w:line="240" w:lineRule="auto"/>
      <w:outlineLvl w:val="0"/>
    </w:pPr>
    <w:rPr>
      <w:rFonts w:ascii="나눔고딕" w:eastAsia="나눔고딕" w:hAnsi="나눔고딕" w:cs="나눔고딕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602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9AA"/>
    <w:pPr>
      <w:keepNext/>
      <w:keepLines/>
      <w:spacing w:before="40" w:after="0" w:line="240" w:lineRule="auto"/>
      <w:outlineLvl w:val="2"/>
    </w:pPr>
    <w:rPr>
      <w:rFonts w:ascii="나눔고딕" w:eastAsia="나눔고딕" w:hAnsi="나눔고딕" w:cs="나눔고딕"/>
      <w:color w:val="B01513" w:themeColor="accent1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922602"/>
    <w:rPr>
      <w:rFonts w:ascii="맑은 고딕" w:eastAsia="맑은 고딕" w:hAnsi="맑은 고딕" w:cs="맑은 고딕"/>
      <w:b/>
      <w:bCs/>
      <w:caps w:val="0"/>
      <w:smallCaps/>
      <w:spacing w:val="10"/>
    </w:rPr>
  </w:style>
  <w:style w:type="paragraph" w:customStyle="1" w:styleId="a4">
    <w:name w:val="설명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922602"/>
    <w:rPr>
      <w:rFonts w:ascii="맑은 고딕" w:eastAsia="맑은 고딕" w:hAnsi="맑은 고딕" w:cs="맑은 고딕"/>
      <w:i/>
      <w:iCs/>
      <w:color w:val="000000" w:themeColor="text1"/>
    </w:rPr>
  </w:style>
  <w:style w:type="character" w:customStyle="1" w:styleId="1Char">
    <w:name w:val="제목 1 Char"/>
    <w:basedOn w:val="a0"/>
    <w:link w:val="1"/>
    <w:uiPriority w:val="9"/>
    <w:rsid w:val="00655A82"/>
    <w:rPr>
      <w:rFonts w:ascii="나눔고딕" w:eastAsia="나눔고딕" w:hAnsi="나눔고딕" w:cs="나눔고딕"/>
      <w:color w:val="B01513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22602"/>
    <w:rPr>
      <w:rFonts w:ascii="맑은 고딕" w:eastAsia="맑은 고딕" w:hAnsi="맑은 고딕" w:cs="맑은 고딕"/>
      <w:color w:val="404040" w:themeColor="text1" w:themeTint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E09AA"/>
    <w:rPr>
      <w:rFonts w:ascii="나눔고딕" w:eastAsia="나눔고딕" w:hAnsi="나눔고딕" w:cs="나눔고딕"/>
      <w:color w:val="B01513" w:themeColor="accent1"/>
      <w:sz w:val="22"/>
      <w:szCs w:val="2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922602"/>
    <w:rPr>
      <w:rFonts w:ascii="맑은 고딕" w:eastAsia="맑은 고딕" w:hAnsi="맑은 고딕" w:cs="맑은 고딕"/>
      <w:b/>
      <w:bCs/>
      <w:i/>
      <w:iCs/>
      <w:color w:val="auto"/>
    </w:rPr>
  </w:style>
  <w:style w:type="paragraph" w:styleId="a7">
    <w:name w:val="Intense Quote"/>
    <w:basedOn w:val="a"/>
    <w:next w:val="a"/>
    <w:link w:val="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har">
    <w:name w:val="강한 인용 Char"/>
    <w:basedOn w:val="a0"/>
    <w:link w:val="a7"/>
    <w:uiPriority w:val="30"/>
    <w:rPr>
      <w:color w:val="B01513" w:themeColor="accent1"/>
      <w:sz w:val="28"/>
      <w:szCs w:val="28"/>
    </w:rPr>
  </w:style>
  <w:style w:type="character" w:styleId="a8">
    <w:name w:val="Intense Reference"/>
    <w:basedOn w:val="a0"/>
    <w:uiPriority w:val="32"/>
    <w:qFormat/>
    <w:rsid w:val="00922602"/>
    <w:rPr>
      <w:rFonts w:ascii="맑은 고딕" w:eastAsia="맑은 고딕" w:hAnsi="맑은 고딕" w:cs="맑은 고딕"/>
      <w:b/>
      <w:bCs/>
      <w:caps w:val="0"/>
      <w:smallCaps/>
      <w:color w:val="auto"/>
      <w:spacing w:val="5"/>
      <w:u w:val="single"/>
    </w:rPr>
  </w:style>
  <w:style w:type="character" w:styleId="a9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a">
    <w:name w:val="열어 본 하이퍼링크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b">
    <w:name w:val="No Spacing"/>
    <w:link w:val="Char0"/>
    <w:uiPriority w:val="1"/>
    <w:qFormat/>
    <w:pPr>
      <w:spacing w:after="0" w:line="240" w:lineRule="auto"/>
    </w:pPr>
  </w:style>
  <w:style w:type="character" w:customStyle="1" w:styleId="Char0">
    <w:name w:val="간격 없음 Char"/>
    <w:basedOn w:val="a0"/>
    <w:link w:val="ab"/>
    <w:uiPriority w:val="1"/>
  </w:style>
  <w:style w:type="paragraph" w:styleId="ac">
    <w:name w:val="Quote"/>
    <w:basedOn w:val="a"/>
    <w:next w:val="a"/>
    <w:link w:val="Char1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har1">
    <w:name w:val="인용 Char"/>
    <w:basedOn w:val="a0"/>
    <w:link w:val="ac"/>
    <w:uiPriority w:val="29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922602"/>
    <w:rPr>
      <w:rFonts w:ascii="맑은 고딕" w:eastAsia="맑은 고딕" w:hAnsi="맑은 고딕" w:cs="맑은 고딕"/>
      <w:b/>
      <w:bCs/>
    </w:rPr>
  </w:style>
  <w:style w:type="paragraph" w:customStyle="1" w:styleId="ae">
    <w:name w:val="부제목"/>
    <w:basedOn w:val="a"/>
    <w:next w:val="a"/>
    <w:link w:val="af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">
    <w:name w:val="부제목 문자"/>
    <w:basedOn w:val="a0"/>
    <w:link w:val="ae"/>
    <w:uiPriority w:val="11"/>
    <w:rPr>
      <w:sz w:val="28"/>
      <w:szCs w:val="28"/>
    </w:rPr>
  </w:style>
  <w:style w:type="character" w:styleId="af0">
    <w:name w:val="Subtle Emphasis"/>
    <w:basedOn w:val="a0"/>
    <w:uiPriority w:val="19"/>
    <w:qFormat/>
    <w:rsid w:val="00922602"/>
    <w:rPr>
      <w:rFonts w:ascii="맑은 고딕" w:eastAsia="맑은 고딕" w:hAnsi="맑은 고딕" w:cs="맑은 고딕"/>
      <w:i/>
      <w:iCs/>
      <w:color w:val="595959" w:themeColor="text1" w:themeTint="A6"/>
    </w:rPr>
  </w:style>
  <w:style w:type="character" w:styleId="af1">
    <w:name w:val="Subtle Reference"/>
    <w:basedOn w:val="a0"/>
    <w:uiPriority w:val="31"/>
    <w:qFormat/>
    <w:rsid w:val="00922602"/>
    <w:rPr>
      <w:rFonts w:ascii="맑은 고딕" w:eastAsia="맑은 고딕" w:hAnsi="맑은 고딕" w:cs="맑은 고딕"/>
      <w:caps w:val="0"/>
      <w:smallCaps/>
      <w:color w:val="404040" w:themeColor="text1" w:themeTint="BF"/>
      <w:u w:val="single" w:color="7F7F7F" w:themeColor="text1" w:themeTint="80"/>
    </w:rPr>
  </w:style>
  <w:style w:type="paragraph" w:styleId="af2">
    <w:name w:val="Title"/>
    <w:basedOn w:val="a"/>
    <w:next w:val="a"/>
    <w:link w:val="Char2"/>
    <w:uiPriority w:val="10"/>
    <w:qFormat/>
    <w:rsid w:val="00922602"/>
    <w:pPr>
      <w:spacing w:after="0" w:line="240" w:lineRule="auto"/>
      <w:contextualSpacing/>
    </w:pPr>
    <w:rPr>
      <w:color w:val="B01513" w:themeColor="accent1"/>
      <w:kern w:val="28"/>
      <w:sz w:val="72"/>
      <w:szCs w:val="72"/>
    </w:rPr>
  </w:style>
  <w:style w:type="character" w:customStyle="1" w:styleId="Char2">
    <w:name w:val="제목 Char"/>
    <w:basedOn w:val="a0"/>
    <w:link w:val="af2"/>
    <w:uiPriority w:val="10"/>
    <w:rsid w:val="00922602"/>
    <w:rPr>
      <w:rFonts w:ascii="맑은 고딕" w:eastAsia="맑은 고딕" w:hAnsi="맑은 고딕" w:cs="맑은 고딕"/>
      <w:color w:val="B01513" w:themeColor="accent1"/>
      <w:kern w:val="28"/>
      <w:sz w:val="72"/>
      <w:szCs w:val="72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Subtitle"/>
    <w:basedOn w:val="a"/>
    <w:next w:val="a"/>
    <w:link w:val="Char3"/>
    <w:uiPriority w:val="11"/>
    <w:qFormat/>
    <w:rsid w:val="00922602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f4"/>
    <w:uiPriority w:val="11"/>
    <w:rsid w:val="00922602"/>
    <w:rPr>
      <w:rFonts w:ascii="맑은 고딕" w:eastAsia="맑은 고딕" w:hAnsi="맑은 고딕" w:cs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-COMPANY\AppData\Roaming\Microsoft\Templates\&#51060;&#50728;%20&#46356;&#51088;&#51064;(&#48708;&#50612;%20&#51080;&#51020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8B686C-9AC7-43EB-9064-4EE92ABC4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이온 디자인(비어 있음)</Template>
  <TotalTime>127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CCA-COMPANY</dc:creator>
  <cp:keywords/>
  <cp:lastModifiedBy>CCA찬트</cp:lastModifiedBy>
  <cp:revision>41</cp:revision>
  <dcterms:created xsi:type="dcterms:W3CDTF">2014-10-02T20:09:00Z</dcterms:created>
  <dcterms:modified xsi:type="dcterms:W3CDTF">2014-10-05T07:33:00Z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