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0BB9" w14:textId="36B08894" w:rsidR="00BF4502" w:rsidRPr="004930DD" w:rsidRDefault="004930DD">
      <w:pPr>
        <w:pStyle w:val="Title"/>
        <w:rPr>
          <w:rFonts w:eastAsia="SimSun" w:hint="eastAsia"/>
          <w:b/>
          <w:bCs/>
          <w:sz w:val="36"/>
          <w:szCs w:val="36"/>
          <w:lang w:val="en-HK" w:eastAsia="zh-CN"/>
        </w:rPr>
      </w:pPr>
      <w:r w:rsidRPr="004930DD">
        <w:rPr>
          <w:b/>
          <w:bCs/>
          <w:sz w:val="36"/>
          <w:szCs w:val="36"/>
          <w:lang w:val="en-HK"/>
        </w:rPr>
        <w:t xml:space="preserve">What Makes You</w:t>
      </w:r>
      <w:r w:rsidRPr="004930DD">
        <w:rPr>
          <w:b/>
          <w:bCs/>
          <w:sz w:val="36"/>
          <w:szCs w:val="36"/>
          <w:lang w:val="en-HK"/>
        </w:rPr>
        <w:t/>
      </w:r>
      <w:r w:rsidRPr="004930DD">
        <w:rPr>
          <w:b/>
          <w:bCs/>
          <w:sz w:val="36"/>
          <w:szCs w:val="36"/>
          <w:lang w:val="en-HK"/>
        </w:rPr>
        <w:t xml:space="preserve"> Return to a Cozy Life Sim? Meet Petit Planet</w:t>
      </w:r>
    </w:p>
    <w:p w14:paraId="02EFAF0F" w14:textId="54AD5909" w:rsidR="00BF4502" w:rsidRPr="004930DD" w:rsidRDefault="00000000">
      <w:pPr>
        <w:rPr>
          <w:rFonts w:eastAsia="SimSun" w:hint="eastAsia"/>
          <w:lang w:eastAsia="zh-CN"/>
        </w:rPr>
      </w:pPr>
      <w:r>
        <w:t xml:space="preserve">An activity you enjoy, a decorating idea, somewhere to explore, or a friend to meet: different things can draw you back to a cozy life sim</w:t>
      </w:r>
      <w:r w:rsidR="004930DD">
        <w:t/>
      </w:r>
      <w:r>
        <w:t xml:space="preserve">. Petit Planet is a cozy galactic life sim from HoYoverse in which you tend your own small planet, travel the Starsea to discover other worlds, and meet friends at the Galactic Bazaar. Farming is one part of that experience.</w:t>
      </w:r>
    </w:p>
    <w:p w14:paraId="401B8F24" w14:textId="77777777" w:rsidR="00BF4502" w:rsidRDefault="00000000">
      <w:pPr>
        <w:pStyle w:val="Heading1"/>
      </w:pPr>
      <w:r>
        <w:t>What makes a cozy life sim worth coming back to?</w:t>
      </w:r>
    </w:p>
    <w:p w14:paraId="7C4F36DD" w14:textId="77777777" w:rsidR="00BF4502" w:rsidRDefault="00000000">
      <w:r>
        <w:t>If farming first catches your attention, consider what else you would enjoy alongside it. Here are four interests to consider.</w:t>
      </w:r>
    </w:p>
    <w:p w14:paraId="05F8A484" w14:textId="77777777" w:rsidR="00BF4502" w:rsidRDefault="00000000">
      <w:r>
        <w:rPr>
          <w:b/>
        </w:rPr>
        <w:t>A choice of activities.</w:t>
      </w:r>
      <w:r>
        <w:t xml:space="preserve"> You might be drawn to farming but also enjoy fishing, cooking, or decorating. Look for activities that interest you in their own right, so you have several reasons to get to know a game.</w:t>
      </w:r>
    </w:p>
    <w:p w14:paraId="2ECC028B" w14:textId="77777777" w:rsidR="00BF4502" w:rsidRDefault="00000000">
      <w:r>
        <w:rPr>
          <w:b/>
        </w:rPr>
        <w:t>Ideas of your own.</w:t>
      </w:r>
      <w:r>
        <w:t xml:space="preserve"> A decorating project can give you something to picture between visits: perhaps a color palette or a corner you would like to arrange. In Petit Planet, planet building and decorating are core activities.</w:t>
      </w:r>
    </w:p>
    <w:p w14:paraId="638A56E0" w14:textId="77777777" w:rsidR="00BF4502" w:rsidRDefault="00000000">
      <w:r>
        <w:rPr>
          <w:b/>
        </w:rPr>
        <w:t>A change of scene.</w:t>
      </w:r>
      <w:r>
        <w:t xml:space="preserve"> Exploration can offer a different perspective on a game world. Petit Planet takes you beyond your own small planet into the Starsea, where you discover other worlds.</w:t>
      </w:r>
    </w:p>
    <w:p w14:paraId="4D33BB0C" w14:textId="77777777" w:rsidR="00BF4502" w:rsidRDefault="00000000">
      <w:r>
        <w:rPr>
          <w:b/>
        </w:rPr>
        <w:t>Company to look forward to.</w:t>
      </w:r>
      <w:r>
        <w:t xml:space="preserve"> Meeting friends or getting to know characters can be part of a game's appeal. Petit Planet includes both playing with friends and befriending Neighbors among its core activities.</w:t>
      </w:r>
    </w:p>
    <w:p w14:paraId="549B95DF" w14:textId="77777777" w:rsidR="00BF4502" w:rsidRDefault="00000000">
      <w:pPr>
        <w:pStyle w:val="Heading1"/>
      </w:pPr>
      <w:r>
        <w:t>Which reasons matter to you?</w:t>
      </w:r>
    </w:p>
    <w:p w14:paraId="6FD17608" w14:textId="77777777" w:rsidR="00BF4502" w:rsidRDefault="00000000">
      <w:r>
        <w:t>Think about the interests you would bring to a cozy life sim:</w:t>
      </w:r>
    </w:p>
    <w:p w14:paraId="51AA11EF" w14:textId="77777777" w:rsidR="00BF4502" w:rsidRDefault="00000000">
      <w:pPr>
        <w:pStyle w:val="ListBullet"/>
      </w:pPr>
      <w:r>
        <w:t>Everyday activities: something you enjoy doing for its own sake.</w:t>
      </w:r>
    </w:p>
    <w:p w14:paraId="047ECF93" w14:textId="77777777" w:rsidR="00BF4502" w:rsidRDefault="00000000">
      <w:pPr>
        <w:pStyle w:val="ListBullet"/>
      </w:pPr>
      <w:r>
        <w:t>Creative ideas: a building or decorating project you would like to imagine.</w:t>
      </w:r>
    </w:p>
    <w:p w14:paraId="0FEDF466" w14:textId="77777777" w:rsidR="00BF4502" w:rsidRDefault="00000000">
      <w:pPr>
        <w:pStyle w:val="ListBullet"/>
      </w:pPr>
      <w:r>
        <w:t>Discovery: a world you are curious to explore.</w:t>
      </w:r>
    </w:p>
    <w:p w14:paraId="36C5B729" w14:textId="77777777" w:rsidR="00BF4502" w:rsidRDefault="00000000">
      <w:pPr>
        <w:pStyle w:val="ListBullet"/>
      </w:pPr>
      <w:r>
        <w:t>Characters: someone you would like to get to know.</w:t>
      </w:r>
    </w:p>
    <w:p w14:paraId="5A106C05" w14:textId="77777777" w:rsidR="00BF4502" w:rsidRDefault="00000000">
      <w:pPr>
        <w:pStyle w:val="ListBullet"/>
      </w:pPr>
      <w:r>
        <w:t>Friends: time together that you would enjoy planning.</w:t>
      </w:r>
    </w:p>
    <w:p w14:paraId="430CEAA3" w14:textId="77777777" w:rsidR="00BF4502" w:rsidRDefault="00000000">
      <w:pPr>
        <w:pStyle w:val="ListBullet"/>
      </w:pPr>
      <w:r>
        <w:t>Your routine: the time and attention you want to give a game.</w:t>
      </w:r>
    </w:p>
    <w:p w14:paraId="61923B7D" w14:textId="77777777" w:rsidR="00BF4502" w:rsidRDefault="00000000">
      <w:r>
        <w:t>Use these interests to guide what you look for in official gameplay introductions. You may find that one activity catches your eye while another makes you curious to learn more.</w:t>
      </w:r>
    </w:p>
    <w:tbl>
      <w:tblPr>
        <w:tblStyle w:val="TableGrid"/>
        <w:tblW w:w="0" w:type="auto"/>
        <w:tblLook w:val="04A0" w:firstRow="1" w:lastRow="0" w:firstColumn="1" w:lastColumn="0" w:noHBand="0" w:noVBand="1"/>
      </w:tblPr>
      <w:tblGrid>
        <w:gridCol w:w="4320"/>
        <w:gridCol w:w="4320"/>
      </w:tblGrid>
      <w:tr w:rsidR="00BF4502" w14:paraId="10B0E42D" w14:textId="77777777">
        <w:tc>
          <w:tcPr>
            <w:tcW w:w="4320" w:type="dxa"/>
            <w:shd w:val="clear" w:color="auto" w:fill="F2F2F2"/>
          </w:tcPr>
          <w:p w14:paraId="4201272A" w14:textId="77777777" w:rsidR="00BF4502" w:rsidRDefault="00000000">
            <w:r>
              <w:rPr>
                <w:b/>
                <w:sz w:val="20"/>
              </w:rPr>
              <w:lastRenderedPageBreak/>
              <w:t>What interests you</w:t>
            </w:r>
          </w:p>
        </w:tc>
        <w:tc>
          <w:tcPr>
            <w:tcW w:w="4320" w:type="dxa"/>
            <w:shd w:val="clear" w:color="auto" w:fill="F2F2F2"/>
          </w:tcPr>
          <w:p w14:paraId="414860A8" w14:textId="77777777" w:rsidR="00BF4502" w:rsidRDefault="00000000">
            <w:r>
              <w:rPr>
                <w:b/>
                <w:sz w:val="20"/>
              </w:rPr>
              <w:t>Core activities in Petit Planet</w:t>
            </w:r>
          </w:p>
        </w:tc>
      </w:tr>
      <w:tr w:rsidR="00BF4502" w14:paraId="2511AEBC" w14:textId="77777777">
        <w:tc>
          <w:tcPr>
            <w:tcW w:w="4320" w:type="dxa"/>
          </w:tcPr>
          <w:p w14:paraId="6D2E4F56" w14:textId="77777777" w:rsidR="00BF4502" w:rsidRDefault="00000000">
            <w:r>
              <w:rPr>
                <w:sz w:val="20"/>
              </w:rPr>
              <w:t>Everyday activities</w:t>
            </w:r>
          </w:p>
        </w:tc>
        <w:tc>
          <w:tcPr>
            <w:tcW w:w="4320" w:type="dxa"/>
          </w:tcPr>
          <w:p w14:paraId="24A690E7" w14:textId="77777777" w:rsidR="00BF4502" w:rsidRDefault="00000000">
            <w:r>
              <w:rPr>
                <w:sz w:val="20"/>
              </w:rPr>
              <w:t>Farming, fishing, gathering and cooking</w:t>
            </w:r>
          </w:p>
        </w:tc>
      </w:tr>
      <w:tr w:rsidR="00BF4502" w14:paraId="62EB0EAA" w14:textId="77777777">
        <w:tc>
          <w:tcPr>
            <w:tcW w:w="4320" w:type="dxa"/>
          </w:tcPr>
          <w:p w14:paraId="32691A58" w14:textId="77777777" w:rsidR="00BF4502" w:rsidRDefault="00000000">
            <w:r>
              <w:rPr>
                <w:sz w:val="20"/>
              </w:rPr>
              <w:t>Creative projects</w:t>
            </w:r>
          </w:p>
        </w:tc>
        <w:tc>
          <w:tcPr>
            <w:tcW w:w="4320" w:type="dxa"/>
          </w:tcPr>
          <w:p w14:paraId="052476B7" w14:textId="77777777" w:rsidR="00BF4502" w:rsidRDefault="00000000">
            <w:r>
              <w:rPr>
                <w:sz w:val="20"/>
              </w:rPr>
              <w:t>You tend and decorate your own small planet</w:t>
            </w:r>
          </w:p>
        </w:tc>
      </w:tr>
      <w:tr w:rsidR="00BF4502" w14:paraId="0794769B" w14:textId="77777777">
        <w:tc>
          <w:tcPr>
            <w:tcW w:w="4320" w:type="dxa"/>
          </w:tcPr>
          <w:p w14:paraId="6E9E74D5" w14:textId="77777777" w:rsidR="00BF4502" w:rsidRDefault="00000000">
            <w:r>
              <w:rPr>
                <w:sz w:val="20"/>
              </w:rPr>
              <w:t>Exploration</w:t>
            </w:r>
          </w:p>
        </w:tc>
        <w:tc>
          <w:tcPr>
            <w:tcW w:w="4320" w:type="dxa"/>
          </w:tcPr>
          <w:p w14:paraId="4FF510DB" w14:textId="77777777" w:rsidR="00BF4502" w:rsidRDefault="00000000">
            <w:r>
              <w:rPr>
                <w:sz w:val="20"/>
              </w:rPr>
              <w:t>Traveling the Starsea and exploring its Islets</w:t>
            </w:r>
          </w:p>
        </w:tc>
      </w:tr>
      <w:tr w:rsidR="00BF4502" w14:paraId="2679479E" w14:textId="77777777">
        <w:tc>
          <w:tcPr>
            <w:tcW w:w="4320" w:type="dxa"/>
          </w:tcPr>
          <w:p w14:paraId="6596D200" w14:textId="77777777" w:rsidR="00BF4502" w:rsidRDefault="00000000">
            <w:r>
              <w:rPr>
                <w:sz w:val="20"/>
              </w:rPr>
              <w:t>Neighbors</w:t>
            </w:r>
          </w:p>
        </w:tc>
        <w:tc>
          <w:tcPr>
            <w:tcW w:w="4320" w:type="dxa"/>
          </w:tcPr>
          <w:p w14:paraId="660344F5" w14:textId="77777777" w:rsidR="00BF4502" w:rsidRDefault="00000000">
            <w:r>
              <w:rPr>
                <w:sz w:val="20"/>
              </w:rPr>
              <w:t>Befriending Neighbors is a core activity</w:t>
            </w:r>
          </w:p>
        </w:tc>
      </w:tr>
      <w:tr w:rsidR="00BF4502" w14:paraId="2C63EB53" w14:textId="77777777">
        <w:tc>
          <w:tcPr>
            <w:tcW w:w="4320" w:type="dxa"/>
          </w:tcPr>
          <w:p w14:paraId="15BD3F5C" w14:textId="77777777" w:rsidR="00BF4502" w:rsidRDefault="00000000">
            <w:r>
              <w:rPr>
                <w:sz w:val="20"/>
              </w:rPr>
              <w:t>Company</w:t>
            </w:r>
          </w:p>
        </w:tc>
        <w:tc>
          <w:tcPr>
            <w:tcW w:w="4320" w:type="dxa"/>
          </w:tcPr>
          <w:p w14:paraId="1834606D" w14:textId="77777777" w:rsidR="00BF4502" w:rsidRDefault="00000000">
            <w:r>
              <w:rPr>
                <w:sz w:val="20"/>
              </w:rPr>
              <w:t>Playing with friends; meeting at the Galactic Bazaar</w:t>
            </w:r>
          </w:p>
        </w:tc>
      </w:tr>
    </w:tbl>
    <w:p w14:paraId="10478BB3" w14:textId="77777777" w:rsidR="00BF4502" w:rsidRDefault="00BF4502"/>
    <w:p w14:paraId="23C6FC84" w14:textId="77777777" w:rsidR="00BF4502" w:rsidRDefault="00000000">
      <w:pPr>
        <w:pStyle w:val="Heading1"/>
      </w:pPr>
      <w:r>
        <w:t>Is Petit Planet a farming game?</w:t>
      </w:r>
    </w:p>
    <w:p w14:paraId="23D2070E" w14:textId="77777777" w:rsidR="00BF4502" w:rsidRDefault="00000000">
      <w:r>
        <w:t>Farming is one of Petit Planet's core activities. It sits alongside fishing, beachcombing, gathering, cooking, planet building and decorating, befriending Neighbors, exploring the Starsea, and playing with friends.</w:t>
      </w:r>
    </w:p>
    <w:p w14:paraId="4B657947" w14:textId="77777777" w:rsidR="00BF4502" w:rsidRDefault="00000000">
      <w:pPr>
        <w:pStyle w:val="Heading1"/>
      </w:pPr>
      <w:r>
        <w:t>What can I explore beyond my planet?</w:t>
      </w:r>
    </w:p>
    <w:p w14:paraId="0EEA86CB" w14:textId="77777777" w:rsidR="00BF4502" w:rsidRDefault="00000000">
      <w:r>
        <w:t>You travel the Starsea to discover other worlds. The exploration sites there are called Islets.</w:t>
      </w:r>
    </w:p>
    <w:p w14:paraId="5641BFBC" w14:textId="77777777" w:rsidR="00BF4502" w:rsidRDefault="00000000">
      <w:pPr>
        <w:pStyle w:val="Heading1"/>
      </w:pPr>
      <w:r>
        <w:t>Can I play with friends?</w:t>
      </w:r>
    </w:p>
    <w:p w14:paraId="33656CA9" w14:textId="77777777" w:rsidR="00BF4502" w:rsidRDefault="00000000">
      <w:r>
        <w:t>Yes. Playing with friends is a core activity, and the Galactic Bazaar is where players meet friends.</w:t>
      </w:r>
    </w:p>
    <w:p w14:paraId="55064F4F" w14:textId="77777777" w:rsidR="00BF4502" w:rsidRDefault="00000000">
      <w:pPr>
        <w:pStyle w:val="Heading1"/>
      </w:pPr>
      <w:r>
        <w:t>Which platforms are confirmed for Petit Planet?</w:t>
      </w:r>
    </w:p>
    <w:p w14:paraId="6E1D6137" w14:textId="77777777" w:rsidR="00BF4502" w:rsidRDefault="00000000">
      <w:r>
        <w:t>The confirmed platforms for Petit Planet are HoYoPlay, iOS, Google Play, and the Epic Games Store.</w:t>
      </w:r>
    </w:p>
    <w:p w14:paraId="78275AD0" w14:textId="77777777" w:rsidR="00BF4502" w:rsidRDefault="00000000">
      <w:pPr>
        <w:pStyle w:val="Heading1"/>
      </w:pPr>
      <w:r>
        <w:t>Follow Petit Planet before launch</w:t>
      </w:r>
    </w:p>
    <w:p w14:paraId="0F0726F5" w14:textId="6B758AFE" w:rsidR="00BF4502" w:rsidRPr="004930DD" w:rsidRDefault="00000000">
      <w:pPr>
        <w:rPr>
          <w:rFonts w:eastAsia="SimSun" w:hint="eastAsia"/>
          <w:lang w:eastAsia="zh-CN"/>
        </w:rPr>
      </w:pPr>
      <w:r>
        <w:t>Pre-registration is open on the App Store, Google Play, the Epic Games Store and the official website. The Final Beta has begun, and the launch window is Winter 2026. Follow the official website for news about Petit Planet and life on your own small planet.</w:t>
      </w:r>
    </w:p>
    <w:sectPr w:rsidR="00BF4502" w:rsidRPr="004930D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B687" w14:textId="77777777" w:rsidR="007A29D3" w:rsidRDefault="007A29D3" w:rsidP="004930DD">
      <w:pPr>
        <w:spacing w:after="0" w:line="240" w:lineRule="auto"/>
      </w:pPr>
      <w:r>
        <w:separator/>
      </w:r>
    </w:p>
  </w:endnote>
  <w:endnote w:type="continuationSeparator" w:id="0">
    <w:p w14:paraId="294B4159" w14:textId="77777777" w:rsidR="007A29D3" w:rsidRDefault="007A29D3" w:rsidP="00493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3AAE4" w14:textId="77777777" w:rsidR="007A29D3" w:rsidRDefault="007A29D3" w:rsidP="004930DD">
      <w:pPr>
        <w:spacing w:after="0" w:line="240" w:lineRule="auto"/>
      </w:pPr>
      <w:r>
        <w:separator/>
      </w:r>
    </w:p>
  </w:footnote>
  <w:footnote w:type="continuationSeparator" w:id="0">
    <w:p w14:paraId="3CB63331" w14:textId="77777777" w:rsidR="007A29D3" w:rsidRDefault="007A29D3" w:rsidP="00493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0707">
    <w:abstractNumId w:val="8"/>
  </w:num>
  <w:num w:numId="2" w16cid:durableId="248319555">
    <w:abstractNumId w:val="6"/>
  </w:num>
  <w:num w:numId="3" w16cid:durableId="1449272850">
    <w:abstractNumId w:val="5"/>
  </w:num>
  <w:num w:numId="4" w16cid:durableId="203372459">
    <w:abstractNumId w:val="4"/>
  </w:num>
  <w:num w:numId="5" w16cid:durableId="844782681">
    <w:abstractNumId w:val="7"/>
  </w:num>
  <w:num w:numId="6" w16cid:durableId="515924106">
    <w:abstractNumId w:val="3"/>
  </w:num>
  <w:num w:numId="7" w16cid:durableId="637223855">
    <w:abstractNumId w:val="2"/>
  </w:num>
  <w:num w:numId="8" w16cid:durableId="10491241">
    <w:abstractNumId w:val="1"/>
  </w:num>
  <w:num w:numId="9" w16cid:durableId="152956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0DD"/>
    <w:rsid w:val="007A29D3"/>
    <w:rsid w:val="0086690E"/>
    <w:rsid w:val="00AA1D8D"/>
    <w:rsid w:val="00B47730"/>
    <w:rsid w:val="00BF45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0939DA"/>
  <w14:defaultImageDpi w14:val="300"/>
  <w15:docId w15:val="{B033464C-F44F-44B4-9F5C-252B517E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color w:val="F79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Zhuang</cp:lastModifiedBy>
  <cp:revision>2</cp:revision>
  <dcterms:created xsi:type="dcterms:W3CDTF">2013-12-23T23:15:00Z</dcterms:created>
  <dcterms:modified xsi:type="dcterms:W3CDTF">2026-10-13T03:26:00Z</dcterms:modified>
  <cp:category/>
</cp:coreProperties>
</file>