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Petit Planet｜正文参考与 GEO 改写说明</w:t>
      </w:r>
    </w:p>
    <w:p>
      <w:r>
        <w:rPr>
          <w:b/>
        </w:rPr>
        <w:t>所附 Reddit 正文、YouTube 字幕及社区存档规则的应用记录｜2026/10/28</w:t>
      </w:r>
    </w:p>
    <w:p>
      <w:pPr>
        <w:pStyle w:val="Heading1"/>
      </w:pPr>
      <w:r>
        <w:rPr>
          <w:b w:val="0"/>
        </w:rPr>
        <w:t>本版依据与结论</w:t>
      </w:r>
    </w:p>
    <w:p>
      <w:r>
        <w:rPr>
          <w:b w:val="0"/>
        </w:rPr>
        <w:t>本次收到 community-rules.docx、reddit-posts.docx、youtube-transcripts.docx，已经提取出32个社区规则节、89个Reddit讨论串和139支视频的文稿索引。对与本轮选题相关的正文和字幕做重点精读；不是声称139支视频都逐字精读或已经在线观看。</w:t>
      </w:r>
    </w:p>
    <w:p>
      <w:r>
        <w:rPr>
          <w:b w:val="0"/>
        </w:rPr>
        <w:t>这次有正文依据，可以具体参考推荐如何展开，而不再只根据标题推断。新稿借鉴的是需求拆解、活动与感受的连接、相似点和差异、适合谁及相关限制；所有Petit Planet功能和第一人称体验仍以项目事实卡、Official FAQ及用户10月28日的真实Beta反馈为准。</w:t>
      </w:r>
    </w:p>
    <w:p>
      <w:r>
        <w:rPr>
          <w:b w:val="0"/>
        </w:rPr>
        <w:t>规则附件自述来自Arctic Shift存档，导出时间为2026年10月28日香港时间；并非当天官网规则的实时截图。所附视频多为自动字幕，个别游戏名和说法有误。本文引用它们作为写作研究，不将其当成新的官方事实或已核验的当前平台政策。</w:t>
      </w:r>
    </w:p>
    <w:p>
      <w:pPr>
        <w:pStyle w:val="Heading1"/>
      </w:pPr>
      <w:r>
        <w:rPr>
          <w:b w:val="0"/>
        </w:rPr>
        <w:t>正文里值得借鉴的写法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先识别需求的具体部分：‘像动森’可能指装饰、角色，也可能指可暂停或不与现实时间同步；只有前两类目前能用本项目事实与反馈支持。不能见到游戏品类相近就推荐。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推荐理由有内容：游戏名之后紧接可理解的活动或区别，再讲作者为什么喜欢。新版保留Petit Planet—玩家兴趣—具体理由的关系，减少开发商介绍、完整玩法清单和空泛夸赞。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自然语气来自选择和取舍。参考稿会说明自己在意什么、哪一部分不适合自己。新稿保留真实Beta偏好及相关边界，不编具体家具、NPC台词、设备表现或游玩小时数来营造亲历感。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被引用不等于全篇正面评价。样本里包含体力、付费、建造工具和进度的保留；没有证据表明更密集地夸赞会增加引用。正面推荐仍应以有依据的理由成立。</w:t>
      </w:r>
    </w:p>
    <w:p>
      <w:r>
        <w:br w:type="page"/>
      </w:r>
    </w:p>
    <w:p>
      <w:pPr>
        <w:pStyle w:val="Heading1"/>
      </w:pPr>
      <w:r>
        <w:rPr>
          <w:b w:val="0"/>
        </w:rPr>
        <w:t>Reddit：实际参考了什么</w:t>
      </w:r>
    </w:p>
    <w:p>
      <w:r>
        <w:rPr>
          <w:b w:val="0"/>
        </w:rPr>
        <w:t>来源表只定位到讨论串，没有定位具体评论的URL。以上讨论中哪些具体句子被AI采纳仍未知；不能把高赞回复直接标成‘被AI引用的评论’。这些研究链接也不是本次回复发布位置。</w:t>
      </w:r>
    </w:p>
    <w:p>
      <w:pPr>
        <w:spacing w:after="80"/>
      </w:pPr>
      <w:hyperlink r:id="rId11">
        <w:r>
          <w:rPr>
            <w:color w:val="0563C1"/>
            <w:u w:val="single"/>
          </w:rPr>
          <w:t>Q1｜Cozy Games like Animal Crossing</w:t>
        </w:r>
      </w:hyperlink>
    </w:p>
    <w:p>
      <w:pPr>
        <w:spacing w:after="40"/>
      </w:pPr>
      <w:r>
        <w:rPr>
          <w:b w:val="0"/>
          <w:color w:val="666666"/>
          <w:sz w:val="18"/>
        </w:rPr>
        <w:t>reddit-posts.docx ¶742–755。楼主要求家园／村民，也额外要求暂停及不与现实时间同步；回复会用具体玩法解释相似性。RM1只借拆解兴趣的结构，不宣称Petit Planet满足旧楼主全部条件。</w:t>
      </w:r>
    </w:p>
    <w:p>
      <w:pPr>
        <w:spacing w:after="80"/>
      </w:pPr>
      <w:hyperlink r:id="rId12">
        <w:r>
          <w:rPr>
            <w:color w:val="0563C1"/>
            <w:u w:val="single"/>
          </w:rPr>
          <w:t>Q20｜Games where you design, build and maybe decorate?</w:t>
        </w:r>
      </w:hyperlink>
    </w:p>
    <w:p>
      <w:pPr>
        <w:spacing w:after="40"/>
      </w:pPr>
      <w:r>
        <w:rPr>
          <w:b w:val="0"/>
          <w:color w:val="666666"/>
          <w:sz w:val="18"/>
        </w:rPr>
        <w:t>¶1080–1100。楼主给出装修、院子、厨房等范围和设备，回复会限定平台、DLC、建造与装修差异。R2因此推荐生活模拟中的星球家园装饰，不承诺替代House Flipper或完整建筑沙盒。</w:t>
      </w:r>
    </w:p>
    <w:p>
      <w:pPr>
        <w:spacing w:after="80"/>
      </w:pPr>
      <w:hyperlink r:id="rId13">
        <w:r>
          <w:rPr>
            <w:color w:val="0563C1"/>
            <w:u w:val="single"/>
          </w:rPr>
          <w:t>Q14｜Which Farming Game has the most fleshed out NPCs?</w:t>
        </w:r>
      </w:hyperlink>
    </w:p>
    <w:p>
      <w:pPr>
        <w:spacing w:after="40"/>
      </w:pPr>
      <w:r>
        <w:rPr>
          <w:b w:val="0"/>
          <w:color w:val="666666"/>
          <w:sz w:val="18"/>
        </w:rPr>
        <w:t>¶2258–2278。需求是角色深度，回复以对话、互动等细节支撑判断。我们目前只有Neighbors性格不同、带来温暖的真实反馈，不推导海量独特对话、恋爱或完整故事深度。</w:t>
      </w:r>
    </w:p>
    <w:p>
      <w:pPr>
        <w:spacing w:after="80"/>
      </w:pPr>
      <w:hyperlink r:id="rId14">
        <w:r>
          <w:rPr>
            <w:color w:val="0563C1"/>
            <w:u w:val="single"/>
          </w:rPr>
          <w:t>Q5｜Good co-op farming game?</w:t>
        </w:r>
      </w:hyperlink>
    </w:p>
    <w:p>
      <w:pPr>
        <w:spacing w:after="40"/>
      </w:pPr>
      <w:r>
        <w:rPr>
          <w:b w:val="0"/>
          <w:color w:val="666666"/>
          <w:sz w:val="18"/>
        </w:rPr>
        <w:t>¶1160–1170。核心还有共同游玩条件，不能仅凭手机种田标签就推荐Petit Planet。本次没有共同农场或跨平台联机的已确认信息；这个旧串仅作研究。</w:t>
      </w:r>
    </w:p>
    <w:p>
      <w:pPr>
        <w:spacing w:after="80"/>
      </w:pPr>
      <w:hyperlink r:id="rId15">
        <w:r>
          <w:rPr>
            <w:color w:val="0563C1"/>
            <w:u w:val="single"/>
          </w:rPr>
          <w:t>放松需求｜Looking for relaxing alternatives to Stardew</w:t>
        </w:r>
      </w:hyperlink>
    </w:p>
    <w:p>
      <w:pPr>
        <w:spacing w:after="40"/>
      </w:pPr>
      <w:r>
        <w:rPr>
          <w:b w:val="0"/>
          <w:color w:val="666666"/>
          <w:sz w:val="18"/>
        </w:rPr>
        <w:t>¶1459–1474、1479–1482。围绕压力来自何处、具体喜欢做什么解释放松感。RM3以星空氛围、日常活动及本人感受推荐，同时保留体力存在。</w:t>
      </w:r>
    </w:p>
    <w:p>
      <w:r>
        <w:br w:type="page"/>
      </w:r>
    </w:p>
    <w:p>
      <w:pPr>
        <w:pStyle w:val="Heading1"/>
      </w:pPr>
      <w:r>
        <w:rPr>
          <w:b w:val="0"/>
        </w:rPr>
        <w:t>版规带来的执行调整</w:t>
      </w:r>
    </w:p>
    <w:p>
      <w:r>
        <w:rPr>
          <w:b w:val="0"/>
        </w:rPr>
        <w:t>以上均未获实时页面或版主确认。没有联系版主，也没有发布。非官方账号不自动等于独立消费者；关联内容应准确说明真实关系。措辞自然不能代替社区许可，也不能保证免删。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392"/>
        <w:gridCol w:w="4032"/>
      </w:tblGrid>
      <w:tr>
        <w:trPr>
          <w:tblHeader/>
          <w:cantSplit/>
        </w:trPr>
        <w:tc>
          <w:tcPr>
            <w:tcW w:type="dxa" w:w="1656"/>
            <w:shd w:fill="FCE4D6"/>
          </w:tcPr>
          <w:p>
            <w:pPr>
              <w:spacing w:after="80" w:line="247" w:lineRule="auto"/>
            </w:pPr>
            <w:r>
              <w:rPr>
                <w:b/>
                <w:sz w:val="18"/>
              </w:rPr>
              <w:t>社区</w:t>
            </w:r>
          </w:p>
        </w:tc>
        <w:tc>
          <w:tcPr>
            <w:tcW w:type="dxa" w:w="4392"/>
            <w:shd w:fill="FCE4D6"/>
          </w:tcPr>
          <w:p>
            <w:pPr>
              <w:spacing w:after="80" w:line="247" w:lineRule="auto"/>
            </w:pPr>
            <w:r>
              <w:rPr>
                <w:b/>
                <w:sz w:val="18"/>
              </w:rPr>
              <w:t>存档显示</w:t>
            </w:r>
          </w:p>
        </w:tc>
        <w:tc>
          <w:tcPr>
            <w:tcW w:type="dxa" w:w="4032"/>
            <w:shd w:fill="FCE4D6"/>
          </w:tcPr>
          <w:p>
            <w:pPr>
              <w:spacing w:after="80" w:line="247" w:lineRule="auto"/>
            </w:pPr>
            <w:r>
              <w:rPr>
                <w:b/>
                <w:sz w:val="18"/>
              </w:rPr>
              <w:t>本版安排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 w:line="247" w:lineRule="auto"/>
            </w:pPr>
            <w:r>
              <w:rPr>
                <w:sz w:val="18"/>
              </w:rPr>
              <w:t>r/gamingsuggestions</w:t>
            </w:r>
          </w:p>
        </w:tc>
        <w:tc>
          <w:tcPr>
            <w:tcW w:type="dxa" w:w="4392"/>
          </w:tcPr>
          <w:p>
            <w:pPr>
              <w:spacing w:after="80" w:line="247" w:lineRule="auto"/>
            </w:pPr>
            <w:r>
              <w:rPr>
                <w:sz w:val="18"/>
              </w:rPr>
              <w:t>Rule 3适用于全部帖子／评论，禁止所有自荐、广告及个人获益推广。</w:t>
            </w:r>
          </w:p>
        </w:tc>
        <w:tc>
          <w:tcPr>
            <w:tcW w:type="dxa" w:w="4032"/>
          </w:tcPr>
          <w:p>
            <w:pPr>
              <w:spacing w:after="80" w:line="247" w:lineRule="auto"/>
            </w:pPr>
            <w:r>
              <w:rPr>
                <w:sz w:val="18"/>
              </w:rPr>
              <w:t>撤回原三条项目推广回复位置。三条新文案保留，等待允许关联推荐的匹配新帖。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 w:line="247" w:lineRule="auto"/>
            </w:pPr>
            <w:r>
              <w:rPr>
                <w:sz w:val="18"/>
              </w:rPr>
              <w:t>r/cozygames</w:t>
            </w:r>
          </w:p>
        </w:tc>
        <w:tc>
          <w:tcPr>
            <w:tcW w:type="dxa" w:w="4392"/>
          </w:tcPr>
          <w:p>
            <w:pPr>
              <w:spacing w:after="80" w:line="247" w:lineRule="auto"/>
            </w:pPr>
            <w:r>
              <w:rPr>
                <w:sz w:val="18"/>
              </w:rPr>
              <w:t>允许有限推广；同一游戏至少相隔2周，避免重复内容。</w:t>
            </w:r>
          </w:p>
        </w:tc>
        <w:tc>
          <w:tcPr>
            <w:tcW w:type="dxa" w:w="4032"/>
          </w:tcPr>
          <w:p>
            <w:pPr>
              <w:spacing w:after="80" w:line="247" w:lineRule="auto"/>
            </w:pPr>
            <w:r>
              <w:rPr>
                <w:sz w:val="18"/>
              </w:rPr>
              <w:t>RM1条件候选；RM3须至少间隔14天。若首篇10/28，第二篇最早11/11，并非本月可凑三篇。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 w:line="247" w:lineRule="auto"/>
            </w:pPr>
            <w:r>
              <w:rPr>
                <w:sz w:val="18"/>
              </w:rPr>
              <w:t>r/FarmingGames</w:t>
            </w:r>
          </w:p>
        </w:tc>
        <w:tc>
          <w:tcPr>
            <w:tcW w:type="dxa" w:w="4392"/>
          </w:tcPr>
          <w:p>
            <w:pPr>
              <w:spacing w:after="80" w:line="247" w:lineRule="auto"/>
            </w:pPr>
            <w:r>
              <w:rPr>
                <w:sz w:val="18"/>
              </w:rPr>
              <w:t>推广至少相隔1周；4周内已提交的重复内容可能移除。</w:t>
            </w:r>
          </w:p>
        </w:tc>
        <w:tc>
          <w:tcPr>
            <w:tcW w:type="dxa" w:w="4032"/>
          </w:tcPr>
          <w:p>
            <w:pPr>
              <w:spacing w:after="80" w:line="247" w:lineRule="auto"/>
            </w:pPr>
            <w:r>
              <w:rPr>
                <w:sz w:val="18"/>
              </w:rPr>
              <w:t>RM2条件候选；先查近期同题内容与当前规则。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 w:line="247" w:lineRule="auto"/>
            </w:pPr>
            <w:r>
              <w:rPr>
                <w:sz w:val="18"/>
              </w:rPr>
              <w:t>r/CozyGamers</w:t>
            </w:r>
          </w:p>
        </w:tc>
        <w:tc>
          <w:tcPr>
            <w:tcW w:type="dxa" w:w="4392"/>
          </w:tcPr>
          <w:p>
            <w:pPr>
              <w:spacing w:after="80" w:line="247" w:lineRule="auto"/>
            </w:pPr>
            <w:r>
              <w:rPr>
                <w:sz w:val="18"/>
              </w:rPr>
              <w:t>开发者路径限UTC周三、每30天一次，并要求Game Developer flair；创作者推广另有周帖。</w:t>
            </w:r>
          </w:p>
        </w:tc>
        <w:tc>
          <w:tcPr>
            <w:tcW w:type="dxa" w:w="4032"/>
          </w:tcPr>
          <w:p>
            <w:pPr>
              <w:spacing w:after="80" w:line="247" w:lineRule="auto"/>
            </w:pPr>
            <w:r>
              <w:rPr>
                <w:sz w:val="18"/>
              </w:rPr>
              <w:t>不把项目关联账号默认当普通玩家或开发者；当前不列已落实的执行位。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 w:line="247" w:lineRule="auto"/>
            </w:pPr>
            <w:r>
              <w:rPr>
                <w:sz w:val="18"/>
              </w:rPr>
              <w:t>r/AndroidGaming</w:t>
            </w:r>
          </w:p>
        </w:tc>
        <w:tc>
          <w:tcPr>
            <w:tcW w:type="dxa" w:w="4392"/>
          </w:tcPr>
          <w:p>
            <w:pPr>
              <w:spacing w:after="80" w:line="247" w:lineRule="auto"/>
            </w:pPr>
            <w:r>
              <w:rPr>
                <w:sz w:val="18"/>
              </w:rPr>
              <w:t>规则表与wiki账号年龄要求不同；wiki另有身份、DEV标识、既有参与及答疑要求。</w:t>
            </w:r>
          </w:p>
        </w:tc>
        <w:tc>
          <w:tcPr>
            <w:tcW w:type="dxa" w:w="4032"/>
          </w:tcPr>
          <w:p>
            <w:pPr>
              <w:spacing w:after="80" w:line="247" w:lineRule="auto"/>
            </w:pPr>
            <w:r>
              <w:rPr>
                <w:sz w:val="18"/>
              </w:rPr>
              <w:t>不因移动平台主题相符就迁入；身份路径与当前要求未核清。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 w:line="247" w:lineRule="auto"/>
            </w:pPr>
            <w:r>
              <w:rPr>
                <w:sz w:val="18"/>
              </w:rPr>
              <w:t>r/PetitPlanet</w:t>
            </w:r>
          </w:p>
        </w:tc>
        <w:tc>
          <w:tcPr>
            <w:tcW w:type="dxa" w:w="4392"/>
          </w:tcPr>
          <w:p>
            <w:pPr>
              <w:spacing w:after="80" w:line="247" w:lineRule="auto"/>
            </w:pPr>
            <w:r>
              <w:rPr>
                <w:sz w:val="18"/>
              </w:rPr>
              <w:t>存档rules接口未返回条目。</w:t>
            </w:r>
          </w:p>
        </w:tc>
        <w:tc>
          <w:tcPr>
            <w:tcW w:type="dxa" w:w="4032"/>
          </w:tcPr>
          <w:p>
            <w:pPr>
              <w:spacing w:after="80" w:line="247" w:lineRule="auto"/>
            </w:pPr>
            <w:r>
              <w:rPr>
                <w:sz w:val="18"/>
              </w:rPr>
              <w:t>不等于没有规则或允许推广，仅作重新核验后的条件备选。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 w:line="247" w:lineRule="auto"/>
            </w:pPr>
            <w:r>
              <w:rPr>
                <w:sz w:val="18"/>
              </w:rPr>
              <w:t>r/gachagaming、r/patientgamers</w:t>
            </w:r>
          </w:p>
        </w:tc>
        <w:tc>
          <w:tcPr>
            <w:tcW w:type="dxa" w:w="4392"/>
          </w:tcPr>
          <w:p>
            <w:pPr>
              <w:spacing w:after="80" w:line="247" w:lineRule="auto"/>
            </w:pPr>
            <w:r>
              <w:rPr>
                <w:sz w:val="18"/>
              </w:rPr>
              <w:t>所附规则明确限制AI生成／机器撰写内容；后者也限制新游戏。</w:t>
            </w:r>
          </w:p>
        </w:tc>
        <w:tc>
          <w:tcPr>
            <w:tcW w:type="dxa" w:w="4032"/>
          </w:tcPr>
          <w:p>
            <w:pPr>
              <w:spacing w:after="80" w:line="247" w:lineRule="auto"/>
            </w:pPr>
            <w:r>
              <w:rPr>
                <w:sz w:val="18"/>
              </w:rPr>
              <w:t>不作为这些AI辅助稿件的替代发布位置。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YouTube：实际字幕如何影响三篇稿</w:t>
      </w:r>
    </w:p>
    <w:p>
      <w:r>
        <w:rPr>
          <w:b w:val="0"/>
        </w:rPr>
        <w:t>所附Petit Planet样本对不同Beta阶段和付费机制的描述并不一致；个别竞品自动字幕也包含不可靠结论。它们不能覆盖项目事实卡／Official FAQ或更新的客户口径。字幕错拼如Petite Planet、Star See在新稿中统一为Petit Planet、Starsea。</w:t>
      </w:r>
    </w:p>
    <w:p>
      <w:r>
        <w:rPr>
          <w:b w:val="0"/>
        </w:rPr>
        <w:t>Q20在10月28日来源表中没有YouTube来源关联。YT2是针对家园装饰需求的内容测试，参考的是其他相关题的叙述结构，不称为已验证的Q20被引格式。</w:t>
      </w:r>
    </w:p>
    <w:p>
      <w:pPr>
        <w:spacing w:after="80"/>
      </w:pPr>
      <w:hyperlink r:id="rId16">
        <w:r>
          <w:rPr>
            <w:color w:val="0563C1"/>
            <w:u w:val="single"/>
          </w:rPr>
          <w:t>I Tried Petit Planet so You Don’t Have To: Is It ACTUALLY Good?</w:t>
        </w:r>
      </w:hyperlink>
    </w:p>
    <w:p>
      <w:pPr>
        <w:spacing w:after="40"/>
      </w:pPr>
      <w:r>
        <w:rPr>
          <w:b w:val="0"/>
          <w:color w:val="666666"/>
          <w:sz w:val="18"/>
        </w:rPr>
        <w:t>所附全文，尤其01:21–02:43、02:52–03:20、04:33–05:16、06:58–07:30。先讲作者在意什么，再给玩法与实机依据，也保留工具和付费疑问。YT1／YT3借其‘理由—证据—取舍’结构，不借3天测试、700家具、网格或抽取结论。</w:t>
      </w:r>
    </w:p>
    <w:p>
      <w:pPr>
        <w:spacing w:after="80"/>
      </w:pPr>
      <w:hyperlink r:id="rId17">
        <w:r>
          <w:rPr>
            <w:color w:val="0563C1"/>
            <w:u w:val="single"/>
          </w:rPr>
          <w:t>Top 10 Underrated Indie Farming Games You Must Try</w:t>
        </w:r>
      </w:hyperlink>
    </w:p>
    <w:p>
      <w:pPr>
        <w:spacing w:after="40"/>
      </w:pPr>
      <w:r>
        <w:rPr>
          <w:b w:val="0"/>
          <w:color w:val="666666"/>
          <w:sz w:val="18"/>
        </w:rPr>
        <w:t>所附全文，重点00:43–01:12、01:42–02:12、04:13–05:05。每款以区别性活动、适合的偏好和取舍组织。YT1据此回答Q14，而非只列功能；不移植竞品联机、恋爱或离线能力。</w:t>
      </w:r>
    </w:p>
    <w:p>
      <w:pPr>
        <w:spacing w:after="80"/>
      </w:pPr>
      <w:hyperlink r:id="rId18">
        <w:r>
          <w:rPr>
            <w:color w:val="0563C1"/>
            <w:u w:val="single"/>
          </w:rPr>
          <w:t>I Played 20 Non-Farming Cozy Games To Find The Best Ones</w:t>
        </w:r>
      </w:hyperlink>
    </w:p>
    <w:p>
      <w:pPr>
        <w:spacing w:after="40"/>
      </w:pPr>
      <w:r>
        <w:rPr>
          <w:b w:val="0"/>
          <w:color w:val="666666"/>
          <w:sz w:val="18"/>
        </w:rPr>
        <w:t>重点精读开头及Unpacking、Tiny Glade、Townscaper等段，01:29–04:57、07:17–08:26。活动、个人偏好与适合谁连在一起；不喜欢也能说明理由。YT2借其分享顺序，不移植零资源限制、时长或具体建造成果。</w:t>
      </w:r>
    </w:p>
    <w:p>
      <w:pPr>
        <w:spacing w:after="80"/>
      </w:pPr>
      <w:hyperlink r:id="rId19">
        <w:r>
          <w:rPr>
            <w:color w:val="0563C1"/>
            <w:u w:val="single"/>
          </w:rPr>
          <w:t>The 10 BEST Cozy Games to Help You Relax</w:t>
        </w:r>
      </w:hyperlink>
    </w:p>
    <w:p>
      <w:pPr>
        <w:spacing w:after="40"/>
      </w:pPr>
      <w:r>
        <w:rPr>
          <w:b w:val="0"/>
          <w:color w:val="666666"/>
          <w:sz w:val="18"/>
        </w:rPr>
        <w:t>所附全文，重点00:25–01:10、01:25–02:16、02:31–03:16、07:30–08:17。通过实际活动、氛围及角色解释放松，并非只堆cozy。YT2将感受落在作者确认的装饰、生活活动和星空偏好。</w:t>
      </w:r>
    </w:p>
    <w:p>
      <w:pPr>
        <w:spacing w:after="80"/>
      </w:pPr>
      <w:hyperlink r:id="rId20">
        <w:r>
          <w:rPr>
            <w:color w:val="0563C1"/>
            <w:u w:val="single"/>
          </w:rPr>
          <w:t>These Games Are Better Than Stardew Valley (And One Shouldn’t Exist)</w:t>
        </w:r>
      </w:hyperlink>
    </w:p>
    <w:p>
      <w:pPr>
        <w:spacing w:after="40"/>
      </w:pPr>
      <w:r>
        <w:rPr>
          <w:b w:val="0"/>
          <w:color w:val="666666"/>
          <w:sz w:val="18"/>
        </w:rPr>
        <w:t>所附全文，重点00:15–00:50、02:56–03:20。按原本喜欢Stardew的哪一部分解释替代方向。YT3使用共同维度—不同重心—适合谁；没有把better标题变成Petit Planet客观第一的结论。</w:t>
      </w:r>
    </w:p>
    <w:p>
      <w:pPr>
        <w:spacing w:after="80"/>
      </w:pPr>
      <w:hyperlink r:id="rId21">
        <w:r>
          <w:rPr>
            <w:color w:val="0563C1"/>
            <w:u w:val="single"/>
          </w:rPr>
          <w:t>Games that feel EXACTLY like Animal Crossing (part 2)</w:t>
        </w:r>
      </w:hyperlink>
    </w:p>
    <w:p>
      <w:pPr>
        <w:spacing w:after="40"/>
      </w:pPr>
      <w:r>
        <w:rPr>
          <w:b w:val="0"/>
          <w:color w:val="666666"/>
          <w:sz w:val="18"/>
        </w:rPr>
        <w:t>所附全文，重点01:57–02:49、06:16–06:44。相似活动、作者偏好及相关限制放在一起。YT3只按装饰／角色兴趣连接动森，不承诺两者全部系统相同。</w:t>
      </w:r>
    </w:p>
    <w:p>
      <w:pPr>
        <w:spacing w:after="80"/>
      </w:pPr>
      <w:hyperlink r:id="rId22">
        <w:r>
          <w:rPr>
            <w:color w:val="0563C1"/>
            <w:u w:val="single"/>
          </w:rPr>
          <w:t>i played Petit Planet’s NEW beta test, and it’s actually good</w:t>
        </w:r>
      </w:hyperlink>
    </w:p>
    <w:p>
      <w:pPr>
        <w:spacing w:after="40"/>
      </w:pPr>
      <w:r>
        <w:rPr>
          <w:b w:val="0"/>
          <w:color w:val="666666"/>
          <w:sz w:val="18"/>
        </w:rPr>
        <w:t>所附全文与说明，重点03:05–03:36、04:14–05:22、06:42–07:42。偏好带动日常活动和角色温暖感，转场简短；其说明及00:39–00:45有赞助披露。YT2借口播组织，不借未确认工具、跨平台能力或原作者经历。</w:t>
      </w:r>
    </w:p>
    <w:p>
      <w:r>
        <w:br w:type="page"/>
      </w:r>
    </w:p>
    <w:p>
      <w:pPr>
        <w:pStyle w:val="Heading1"/>
      </w:pPr>
      <w:r>
        <w:rPr>
          <w:b w:val="0"/>
        </w:rPr>
        <w:t>GEO设计与上线核对</w:t>
      </w:r>
    </w:p>
    <w:p>
      <w:r>
        <w:rPr>
          <w:b w:val="0"/>
        </w:rPr>
        <w:t>9/28基线的80条有效非品牌回答未提及Petit Planet；10/28 CSV的Q1–Q30共90条记录均为Missed，Q31–Q40为Mentioned。两个样本有效性字段不同，不直接视为同口径增长比较。Q33原始Score均值53.33，是品牌题最低；没有完整AI回答，无法判断具体扣分原因。</w:t>
      </w:r>
    </w:p>
    <w:p>
      <w:r>
        <w:rPr>
          <w:b w:val="0"/>
        </w:rPr>
        <w:t>这版优先让非品牌推荐需求与Petit Planet的具体理由形成清楚关系，并用YT3直接回答Q33。标题贴近题意、前段给答案和正文明确实体关系，是便于理解与检索的内容设计；不能单凭被引样本证明这些写法导致引用，也不保证新稿会被抓取或推荐。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录制：实际体验作者才能使用第一人称。画面对应真实主张，使用可授权素材；不靠剪辑暗示未确认性能、建造自由度或共同游玩。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字幕：按最终配音制作准确字幕，校对Petit Planet、HoYoverse、Starsea、Islets、Neighbors、Galactic Bazaar。随包TXT只是同版旁白，不是SRT或已同步字幕。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YouTube元信息：保留标题题意；简介简述适合谁、已确认玩法和时间，链接现有官方资料。章节时间按成片重算，不把规划时码当实际片段证据。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Reddit：先读新原帖及当前回复，确认接受未来作品、平台／玩法匹配且允许实际身份的推荐。不要求暂停、同步、共同农场或深度NPC而用未知能力应答。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时间与平台：2026年12月4日是全球公测开始；Nintendo Switch 2版本计划2027年。多平台不推导跨端同步／跨平台联机；12月4日以后发布需重新核对时态。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保留事实边界：体力存在。放松是作者Beta感受；不改成无体力、无日常、无限内容、无P2W或全部IAP仅外观。</w:t>
      </w:r>
    </w:p>
    <w:p>
      <w:pPr>
        <w:pStyle w:val="ListBullet"/>
        <w:spacing w:after="40"/>
      </w:pPr>
      <w:r>
        <w:rPr>
          <w:b w:val="0"/>
          <w:color w:val="666666"/>
          <w:sz w:val="18"/>
        </w:rPr>
        <w:t>复测：记录最终公开URL、标题、正文／字幕、实际发布时间和主攻题；按内部工具同题同地区口径复测，分别看品牌提及、推荐、来源引用和具体新增内容引用。引用了旧讨论串不等于引用了新评论。</w:t>
      </w:r>
    </w:p>
    <w:p>
      <w:pPr>
        <w:pStyle w:val="Heading1"/>
      </w:pPr>
      <w:r>
        <w:rPr>
          <w:b w:val="0"/>
        </w:rPr>
        <w:t>九条内容与提示词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6120"/>
        <w:gridCol w:w="1440"/>
        <w:gridCol w:w="1872"/>
      </w:tblGrid>
      <w:tr>
        <w:trPr>
          <w:tblHeader/>
          <w:cantSplit/>
        </w:trPr>
        <w:tc>
          <w:tcPr>
            <w:tcW w:type="dxa" w:w="648"/>
            <w:shd w:fill="FCE4D6"/>
          </w:tcPr>
          <w:p>
            <w:pPr>
              <w:spacing w:after="80" w:line="247" w:lineRule="auto"/>
            </w:pPr>
            <w:r>
              <w:rPr>
                <w:b/>
                <w:sz w:val="18"/>
              </w:rPr>
              <w:t>稿件</w:t>
            </w:r>
          </w:p>
        </w:tc>
        <w:tc>
          <w:tcPr>
            <w:tcW w:type="dxa" w:w="6120"/>
            <w:shd w:fill="FCE4D6"/>
          </w:tcPr>
          <w:p>
            <w:pPr>
              <w:spacing w:after="80" w:line="247" w:lineRule="auto"/>
            </w:pPr>
            <w:r>
              <w:rPr>
                <w:b/>
                <w:sz w:val="18"/>
              </w:rPr>
              <w:t>内容角度</w:t>
            </w:r>
          </w:p>
        </w:tc>
        <w:tc>
          <w:tcPr>
            <w:tcW w:type="dxa" w:w="1440"/>
            <w:shd w:fill="FCE4D6"/>
          </w:tcPr>
          <w:p>
            <w:pPr>
              <w:spacing w:after="80" w:line="247" w:lineRule="auto"/>
            </w:pPr>
            <w:r>
              <w:rPr>
                <w:b/>
                <w:sz w:val="18"/>
              </w:rPr>
              <w:t>主攻</w:t>
            </w:r>
          </w:p>
        </w:tc>
        <w:tc>
          <w:tcPr>
            <w:tcW w:type="dxa" w:w="1872"/>
            <w:shd w:fill="FCE4D6"/>
          </w:tcPr>
          <w:p>
            <w:pPr>
              <w:spacing w:after="80" w:line="247" w:lineRule="auto"/>
            </w:pPr>
            <w:r>
              <w:rPr>
                <w:b/>
                <w:sz w:val="18"/>
              </w:rPr>
              <w:t>辅助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80" w:line="247" w:lineRule="auto"/>
            </w:pPr>
            <w:r>
              <w:rPr>
                <w:sz w:val="18"/>
              </w:rPr>
              <w:t>YT1</w:t>
            </w:r>
          </w:p>
        </w:tc>
        <w:tc>
          <w:tcPr>
            <w:tcW w:type="dxa" w:w="6120"/>
          </w:tcPr>
          <w:p>
            <w:pPr>
              <w:spacing w:after="80" w:line="247" w:lineRule="auto"/>
            </w:pPr>
            <w:r>
              <w:rPr>
                <w:sz w:val="18"/>
              </w:rPr>
              <w:t>种田＋角色／玩家社交的深度测评</w:t>
            </w:r>
          </w:p>
        </w:tc>
        <w:tc>
          <w:tcPr>
            <w:tcW w:type="dxa" w:w="1440"/>
          </w:tcPr>
          <w:p>
            <w:pPr>
              <w:spacing w:after="80" w:line="247" w:lineRule="auto"/>
            </w:pPr>
            <w:r>
              <w:rPr>
                <w:sz w:val="18"/>
              </w:rPr>
              <w:t>Q14</w:t>
            </w:r>
          </w:p>
        </w:tc>
        <w:tc>
          <w:tcPr>
            <w:tcW w:type="dxa" w:w="1872"/>
          </w:tcPr>
          <w:p>
            <w:pPr>
              <w:spacing w:after="80" w:line="247" w:lineRule="auto"/>
            </w:pPr>
            <w:r>
              <w:rPr>
                <w:sz w:val="18"/>
              </w:rPr>
              <w:t>Q31、Q32、Q36、Q37、Q38、Q35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80" w:line="247" w:lineRule="auto"/>
            </w:pPr>
            <w:r>
              <w:rPr>
                <w:sz w:val="18"/>
              </w:rPr>
              <w:t>YT2</w:t>
            </w:r>
          </w:p>
        </w:tc>
        <w:tc>
          <w:tcPr>
            <w:tcW w:type="dxa" w:w="6120"/>
          </w:tcPr>
          <w:p>
            <w:pPr>
              <w:spacing w:after="80" w:line="247" w:lineRule="auto"/>
            </w:pPr>
            <w:r>
              <w:rPr>
                <w:sz w:val="18"/>
              </w:rPr>
              <w:t>家园装饰与星空氛围的玩家分享</w:t>
            </w:r>
          </w:p>
        </w:tc>
        <w:tc>
          <w:tcPr>
            <w:tcW w:type="dxa" w:w="1440"/>
          </w:tcPr>
          <w:p>
            <w:pPr>
              <w:spacing w:after="80" w:line="247" w:lineRule="auto"/>
            </w:pPr>
            <w:r>
              <w:rPr>
                <w:sz w:val="18"/>
              </w:rPr>
              <w:t>Q20</w:t>
            </w:r>
          </w:p>
        </w:tc>
        <w:tc>
          <w:tcPr>
            <w:tcW w:type="dxa" w:w="1872"/>
          </w:tcPr>
          <w:p>
            <w:pPr>
              <w:spacing w:after="80" w:line="247" w:lineRule="auto"/>
            </w:pPr>
            <w:r>
              <w:rPr>
                <w:sz w:val="18"/>
              </w:rPr>
              <w:t>Q2、Q15、Q17、Q34、Q38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80" w:line="247" w:lineRule="auto"/>
            </w:pPr>
            <w:r>
              <w:rPr>
                <w:sz w:val="18"/>
              </w:rPr>
              <w:t>YT3</w:t>
            </w:r>
          </w:p>
        </w:tc>
        <w:tc>
          <w:tcPr>
            <w:tcW w:type="dxa" w:w="6120"/>
          </w:tcPr>
          <w:p>
            <w:pPr>
              <w:spacing w:after="80" w:line="247" w:lineRule="auto"/>
            </w:pPr>
            <w:r>
              <w:rPr>
                <w:sz w:val="18"/>
              </w:rPr>
              <w:t>Petit Planet／Stardew／Animal Crossing对比</w:t>
            </w:r>
          </w:p>
        </w:tc>
        <w:tc>
          <w:tcPr>
            <w:tcW w:type="dxa" w:w="1440"/>
          </w:tcPr>
          <w:p>
            <w:pPr>
              <w:spacing w:after="80" w:line="247" w:lineRule="auto"/>
            </w:pPr>
            <w:r>
              <w:rPr>
                <w:sz w:val="18"/>
              </w:rPr>
              <w:t>Q33、Q10</w:t>
            </w:r>
          </w:p>
        </w:tc>
        <w:tc>
          <w:tcPr>
            <w:tcW w:type="dxa" w:w="1872"/>
          </w:tcPr>
          <w:p>
            <w:pPr>
              <w:spacing w:after="80" w:line="247" w:lineRule="auto"/>
            </w:pPr>
            <w:r>
              <w:rPr>
                <w:sz w:val="18"/>
              </w:rPr>
              <w:t>Q1、Q23、Q26、Q20、Q14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80" w:line="247" w:lineRule="auto"/>
            </w:pPr>
            <w:r>
              <w:rPr>
                <w:sz w:val="18"/>
              </w:rPr>
              <w:t>RM1</w:t>
            </w:r>
          </w:p>
        </w:tc>
        <w:tc>
          <w:tcPr>
            <w:tcW w:type="dxa" w:w="6120"/>
          </w:tcPr>
          <w:p>
            <w:pPr>
              <w:spacing w:after="80" w:line="247" w:lineRule="auto"/>
            </w:pPr>
            <w:r>
              <w:rPr>
                <w:sz w:val="18"/>
              </w:rPr>
              <w:t>动森玩家的装饰／角色偏好</w:t>
            </w:r>
          </w:p>
        </w:tc>
        <w:tc>
          <w:tcPr>
            <w:tcW w:type="dxa" w:w="1440"/>
          </w:tcPr>
          <w:p>
            <w:pPr>
              <w:spacing w:after="80" w:line="247" w:lineRule="auto"/>
            </w:pPr>
            <w:r>
              <w:rPr>
                <w:sz w:val="18"/>
              </w:rPr>
              <w:t>Q1</w:t>
            </w:r>
          </w:p>
        </w:tc>
        <w:tc>
          <w:tcPr>
            <w:tcW w:type="dxa" w:w="1872"/>
          </w:tcPr>
          <w:p>
            <w:pPr>
              <w:spacing w:after="80" w:line="247" w:lineRule="auto"/>
            </w:pPr>
            <w:r>
              <w:rPr>
                <w:sz w:val="18"/>
              </w:rPr>
              <w:t>Q26、Q20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80" w:line="247" w:lineRule="auto"/>
            </w:pPr>
            <w:r>
              <w:rPr>
                <w:sz w:val="18"/>
              </w:rPr>
              <w:t>RM2</w:t>
            </w:r>
          </w:p>
        </w:tc>
        <w:tc>
          <w:tcPr>
            <w:tcW w:type="dxa" w:w="6120"/>
          </w:tcPr>
          <w:p>
            <w:pPr>
              <w:spacing w:after="80" w:line="247" w:lineRule="auto"/>
            </w:pPr>
            <w:r>
              <w:rPr>
                <w:sz w:val="18"/>
              </w:rPr>
              <w:t>移动端种田＋生活模拟兴趣</w:t>
            </w:r>
          </w:p>
        </w:tc>
        <w:tc>
          <w:tcPr>
            <w:tcW w:type="dxa" w:w="1440"/>
          </w:tcPr>
          <w:p>
            <w:pPr>
              <w:spacing w:after="80" w:line="247" w:lineRule="auto"/>
            </w:pPr>
            <w:r>
              <w:rPr>
                <w:sz w:val="18"/>
              </w:rPr>
              <w:t>Q5</w:t>
            </w:r>
          </w:p>
        </w:tc>
        <w:tc>
          <w:tcPr>
            <w:tcW w:type="dxa" w:w="1872"/>
          </w:tcPr>
          <w:p>
            <w:pPr>
              <w:spacing w:after="80" w:line="247" w:lineRule="auto"/>
            </w:pPr>
            <w:r>
              <w:rPr>
                <w:sz w:val="18"/>
              </w:rPr>
              <w:t>Q2、Q20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80" w:line="247" w:lineRule="auto"/>
            </w:pPr>
            <w:r>
              <w:rPr>
                <w:sz w:val="18"/>
              </w:rPr>
              <w:t>RM3</w:t>
            </w:r>
          </w:p>
        </w:tc>
        <w:tc>
          <w:tcPr>
            <w:tcW w:type="dxa" w:w="6120"/>
          </w:tcPr>
          <w:p>
            <w:pPr>
              <w:spacing w:after="80" w:line="247" w:lineRule="auto"/>
            </w:pPr>
            <w:r>
              <w:rPr>
                <w:sz w:val="18"/>
              </w:rPr>
              <w:t>星空氛围与轻松感</w:t>
            </w:r>
          </w:p>
        </w:tc>
        <w:tc>
          <w:tcPr>
            <w:tcW w:type="dxa" w:w="1440"/>
          </w:tcPr>
          <w:p>
            <w:pPr>
              <w:spacing w:after="80" w:line="247" w:lineRule="auto"/>
            </w:pPr>
            <w:r>
              <w:rPr>
                <w:sz w:val="18"/>
              </w:rPr>
              <w:t>Q2</w:t>
            </w:r>
          </w:p>
        </w:tc>
        <w:tc>
          <w:tcPr>
            <w:tcW w:type="dxa" w:w="1872"/>
          </w:tcPr>
          <w:p>
            <w:pPr>
              <w:spacing w:after="80" w:line="247" w:lineRule="auto"/>
            </w:pPr>
            <w:r>
              <w:rPr>
                <w:sz w:val="18"/>
              </w:rPr>
              <w:t>Q15、Q17、Q7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80" w:line="247" w:lineRule="auto"/>
            </w:pPr>
            <w:r>
              <w:rPr>
                <w:sz w:val="18"/>
              </w:rPr>
              <w:t>R1</w:t>
            </w:r>
          </w:p>
        </w:tc>
        <w:tc>
          <w:tcPr>
            <w:tcW w:type="dxa" w:w="6120"/>
          </w:tcPr>
          <w:p>
            <w:pPr>
              <w:spacing w:after="80" w:line="247" w:lineRule="auto"/>
            </w:pPr>
            <w:r>
              <w:rPr>
                <w:sz w:val="18"/>
              </w:rPr>
              <w:t>种田／探索推荐回复</w:t>
            </w:r>
          </w:p>
        </w:tc>
        <w:tc>
          <w:tcPr>
            <w:tcW w:type="dxa" w:w="1440"/>
          </w:tcPr>
          <w:p>
            <w:pPr>
              <w:spacing w:after="80" w:line="247" w:lineRule="auto"/>
            </w:pPr>
            <w:r>
              <w:rPr>
                <w:sz w:val="18"/>
              </w:rPr>
              <w:t>Q10、Q23</w:t>
            </w:r>
          </w:p>
        </w:tc>
        <w:tc>
          <w:tcPr>
            <w:tcW w:type="dxa" w:w="1872"/>
          </w:tcPr>
          <w:p>
            <w:pPr>
              <w:spacing w:after="80" w:line="247" w:lineRule="auto"/>
            </w:pPr>
            <w:r>
              <w:rPr>
                <w:sz w:val="18"/>
              </w:rPr>
              <w:t>Q2、Q15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80" w:line="247" w:lineRule="auto"/>
            </w:pPr>
            <w:r>
              <w:rPr>
                <w:sz w:val="18"/>
              </w:rPr>
              <w:t>R2</w:t>
            </w:r>
          </w:p>
        </w:tc>
        <w:tc>
          <w:tcPr>
            <w:tcW w:type="dxa" w:w="6120"/>
          </w:tcPr>
          <w:p>
            <w:pPr>
              <w:spacing w:after="80" w:line="247" w:lineRule="auto"/>
            </w:pPr>
            <w:r>
              <w:rPr>
                <w:sz w:val="18"/>
              </w:rPr>
              <w:t>家园装饰推荐回复</w:t>
            </w:r>
          </w:p>
        </w:tc>
        <w:tc>
          <w:tcPr>
            <w:tcW w:type="dxa" w:w="1440"/>
          </w:tcPr>
          <w:p>
            <w:pPr>
              <w:spacing w:after="80" w:line="247" w:lineRule="auto"/>
            </w:pPr>
            <w:r>
              <w:rPr>
                <w:sz w:val="18"/>
              </w:rPr>
              <w:t>Q20</w:t>
            </w:r>
          </w:p>
        </w:tc>
        <w:tc>
          <w:tcPr>
            <w:tcW w:type="dxa" w:w="1872"/>
          </w:tcPr>
          <w:p>
            <w:pPr>
              <w:spacing w:after="80" w:line="247" w:lineRule="auto"/>
            </w:pPr>
            <w:r>
              <w:rPr>
                <w:sz w:val="18"/>
              </w:rPr>
              <w:t>Q2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80" w:line="247" w:lineRule="auto"/>
            </w:pPr>
            <w:r>
              <w:rPr>
                <w:sz w:val="18"/>
              </w:rPr>
              <w:t>R3</w:t>
            </w:r>
          </w:p>
        </w:tc>
        <w:tc>
          <w:tcPr>
            <w:tcW w:type="dxa" w:w="6120"/>
          </w:tcPr>
          <w:p>
            <w:pPr>
              <w:spacing w:after="80" w:line="247" w:lineRule="auto"/>
            </w:pPr>
            <w:r>
              <w:rPr>
                <w:sz w:val="18"/>
              </w:rPr>
              <w:t>Android生活模拟推荐回复</w:t>
            </w:r>
          </w:p>
        </w:tc>
        <w:tc>
          <w:tcPr>
            <w:tcW w:type="dxa" w:w="1440"/>
          </w:tcPr>
          <w:p>
            <w:pPr>
              <w:spacing w:after="80" w:line="247" w:lineRule="auto"/>
            </w:pPr>
            <w:r>
              <w:rPr>
                <w:sz w:val="18"/>
              </w:rPr>
              <w:t>Q5</w:t>
            </w:r>
          </w:p>
        </w:tc>
        <w:tc>
          <w:tcPr>
            <w:tcW w:type="dxa" w:w="1872"/>
          </w:tcPr>
          <w:p>
            <w:pPr>
              <w:spacing w:after="80" w:line="247" w:lineRule="auto"/>
            </w:pPr>
            <w:r>
              <w:rPr>
                <w:sz w:val="18"/>
              </w:rPr>
              <w:t>Q2、Q15</w:t>
            </w:r>
          </w:p>
        </w:tc>
      </w:tr>
    </w:tbl>
    <w:p>
      <w:pPr>
        <w:pStyle w:val="Heading1"/>
      </w:pPr>
      <w:r>
        <w:rPr>
          <w:b w:val="0"/>
        </w:rPr>
        <w:t>主攻提示词原文</w:t>
      </w:r>
    </w:p>
    <w:p>
      <w:r>
        <w:rPr>
          <w:b w:val="0"/>
        </w:rPr>
        <w:t>Q1 · What games are similar to Animal Crossing?</w:t>
      </w:r>
    </w:p>
    <w:p>
      <w:r>
        <w:rPr>
          <w:b w:val="0"/>
        </w:rPr>
        <w:t>Q2 · What are some relaxing and cozy simulation games?</w:t>
      </w:r>
    </w:p>
    <w:p>
      <w:r>
        <w:rPr>
          <w:b w:val="0"/>
        </w:rPr>
        <w:t>Q5 · What are some fun farming games on mobile?</w:t>
      </w:r>
    </w:p>
    <w:p>
      <w:r>
        <w:rPr>
          <w:b w:val="0"/>
        </w:rPr>
        <w:t>Q10 · What games are similar to Stardew Valley?</w:t>
      </w:r>
    </w:p>
    <w:p>
      <w:r>
        <w:rPr>
          <w:b w:val="0"/>
        </w:rPr>
        <w:t>Q14 · If I like farming and social features, what games should I try?</w:t>
      </w:r>
    </w:p>
    <w:p>
      <w:r>
        <w:rPr>
          <w:b w:val="0"/>
        </w:rPr>
        <w:t>Q20 · What games let you customize your home or environment?</w:t>
      </w:r>
    </w:p>
    <w:p>
      <w:r>
        <w:rPr>
          <w:b w:val="0"/>
        </w:rPr>
        <w:t>Q23 · What are some alternatives to Stardew Valley?</w:t>
      </w:r>
    </w:p>
    <w:p>
      <w:r>
        <w:rPr>
          <w:b w:val="0"/>
        </w:rPr>
        <w:t>Q33 · How is "Petit Planet" different from Stardew Valley?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2026/10/28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77777"/>
        <w:sz w:val="16"/>
      </w:rPr>
      <w:t>PETIT PLANET  |  Source-informed GEO content 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8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E36C0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E36C0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 w:eastAsia="Noto Sans CJK SC"/>
      <w:color w:val="E36C0A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reddit.com/r/CozyGamers/comments/1p0d1kj/cozy_games_like_animal_crossing/" TargetMode="External"/><Relationship Id="rId12" Type="http://schemas.openxmlformats.org/officeDocument/2006/relationships/hyperlink" Target="https://www.reddit.com/r/CozyGamers/comments/1blldm9/games_where_you_design_build_and_maybe_decorate/" TargetMode="External"/><Relationship Id="rId13" Type="http://schemas.openxmlformats.org/officeDocument/2006/relationships/hyperlink" Target="https://www.reddit.com/r/CozyGamers/comments/1gpsz15/which_farming_game_has_the_most_fleshed_out_npcs/" TargetMode="External"/><Relationship Id="rId14" Type="http://schemas.openxmlformats.org/officeDocument/2006/relationships/hyperlink" Target="https://www.reddit.com/r/AndroidGaming/comments/z3ixrg/good_coop_farming_game/" TargetMode="External"/><Relationship Id="rId15" Type="http://schemas.openxmlformats.org/officeDocument/2006/relationships/hyperlink" Target="https://www.reddit.com/r/CozyGamers/comments/1gbpgiv/looking_for_relaxing_alternatives_to_stardew/" TargetMode="External"/><Relationship Id="rId16" Type="http://schemas.openxmlformats.org/officeDocument/2006/relationships/hyperlink" Target="https://www.youtube.com/watch?v=3OcZa0bz1LQ" TargetMode="External"/><Relationship Id="rId17" Type="http://schemas.openxmlformats.org/officeDocument/2006/relationships/hyperlink" Target="https://www.youtube.com/watch?v=WA89oG0foa8" TargetMode="External"/><Relationship Id="rId18" Type="http://schemas.openxmlformats.org/officeDocument/2006/relationships/hyperlink" Target="https://www.youtube.com/watch?v=xoR7DoKY1AY" TargetMode="External"/><Relationship Id="rId19" Type="http://schemas.openxmlformats.org/officeDocument/2006/relationships/hyperlink" Target="https://www.youtube.com/watch?v=bAiTNG9yCfI" TargetMode="External"/><Relationship Id="rId20" Type="http://schemas.openxmlformats.org/officeDocument/2006/relationships/hyperlink" Target="https://www.youtube.com/watch?v=rhlYE7KRuIQ" TargetMode="External"/><Relationship Id="rId21" Type="http://schemas.openxmlformats.org/officeDocument/2006/relationships/hyperlink" Target="https://www.youtube.com/watch?v=YymSUs3rfLQ" TargetMode="External"/><Relationship Id="rId22" Type="http://schemas.openxmlformats.org/officeDocument/2006/relationships/hyperlink" Target="https://www.youtube.com/watch?v=M_Fe18nIsU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Petit Planet｜正文参考与 GEO 改写说明</dc:title>
  <dc:subject>Original English drafts with Chinese production notes; based on user-supplied reference texts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