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C532" w14:textId="77777777" w:rsidR="00266802" w:rsidRDefault="00000000">
      <w:pPr>
        <w:jc w:val="center"/>
      </w:pPr>
      <w:r>
        <w:rPr>
          <w:noProof/>
          <w:sz w:val="22"/>
        </w:rPr>
        <w:drawing>
          <wp:inline distT="0" distB="0" distL="0" distR="0" wp14:anchorId="2122428B" wp14:editId="3A5F8FD6">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IGNANE_Vertical_15_126_3(4).jpg"/>
                    <pic:cNvPicPr/>
                  </pic:nvPicPr>
                  <pic:blipFill>
                    <a:blip r:embed="rId8"/>
                    <a:stretch>
                      <a:fillRect/>
                    </a:stretch>
                  </pic:blipFill>
                  <pic:spPr>
                    <a:xfrm>
                      <a:off x="0" y="0"/>
                      <a:ext cx="1234440" cy="1234440"/>
                    </a:xfrm>
                    <a:prstGeom prst="rect">
                      <a:avLst/>
                    </a:prstGeom>
                  </pic:spPr>
                </pic:pic>
              </a:graphicData>
            </a:graphic>
          </wp:inline>
        </w:drawing>
      </w:r>
    </w:p>
    <w:p w14:paraId="6F23E7CD" w14:textId="77777777" w:rsidR="00266802" w:rsidRDefault="00000000">
      <w:pPr>
        <w:jc w:val="center"/>
      </w:pPr>
      <w:r>
        <w:rPr>
          <w:b/>
          <w:color w:val="006B35"/>
          <w:sz w:val="22"/>
        </w:rPr>
        <w:t>TÓM TẮT LUỒNG CHAT</w:t>
      </w:r>
      <w:r>
        <w:rPr>
          <w:b/>
          <w:color w:val="006B35"/>
          <w:sz w:val="22"/>
        </w:rPr>
        <w:br/>
        <w:t>APS - S&amp;OP - KHO - SẢN XUẤT</w:t>
      </w:r>
    </w:p>
    <w:p w14:paraId="4F809F1B" w14:textId="77777777" w:rsidR="00266802" w:rsidRDefault="00000000">
      <w:pPr>
        <w:jc w:val="center"/>
      </w:pPr>
      <w:r>
        <w:rPr>
          <w:b/>
          <w:color w:val="E7B90F"/>
          <w:sz w:val="22"/>
        </w:rPr>
        <w:t>Hệ thống việc cần làm thực tiễn D7 - D14 - D21 - D30</w:t>
      </w:r>
    </w:p>
    <w:p w14:paraId="14649D90" w14:textId="77777777" w:rsidR="00266802" w:rsidRDefault="00000000">
      <w:pPr>
        <w:spacing w:after="60" w:line="252" w:lineRule="auto"/>
      </w:pPr>
      <w:r>
        <w:rPr>
          <w:i/>
          <w:color w:val="555555"/>
          <w:sz w:val="22"/>
        </w:rPr>
        <w:t>Phạm vi: Tổng hợp từ file luồng chat được cung cấp về 2 biên bản họp S&amp;OP ngày 15/6 và APS-MES-WMS ngày 16/6. Tài liệu chỉ dùng nội dung có trong file, không bổ sung dữ liệu ngoài luồng, không tự bịa số liệu.</w:t>
      </w:r>
    </w:p>
    <w:tbl>
      <w:tblPr>
        <w:tblStyle w:val="TableGrid"/>
        <w:tblW w:w="0" w:type="auto"/>
        <w:tblLook w:val="04A0" w:firstRow="1" w:lastRow="0" w:firstColumn="1" w:lastColumn="0" w:noHBand="0" w:noVBand="1"/>
      </w:tblPr>
      <w:tblGrid>
        <w:gridCol w:w="10656"/>
      </w:tblGrid>
      <w:tr w:rsidR="00266802" w14:paraId="7A844D63" w14:textId="77777777">
        <w:tc>
          <w:tcPr>
            <w:tcW w:w="10656" w:type="dxa"/>
            <w:shd w:val="clear" w:color="auto" w:fill="E8F3EC"/>
          </w:tcPr>
          <w:p w14:paraId="72FD4D1D" w14:textId="025C7D0E" w:rsidR="00266802" w:rsidRDefault="00000000">
            <w:pPr>
              <w:spacing w:line="252" w:lineRule="auto"/>
            </w:pPr>
            <w:r>
              <w:rPr>
                <w:b/>
                <w:color w:val="006B35"/>
                <w:sz w:val="20"/>
              </w:rPr>
              <w:t xml:space="preserve">Nguyên tắc trình bày: </w:t>
            </w:r>
            <w:r>
              <w:rPr>
                <w:sz w:val="20"/>
              </w:rPr>
              <w:t xml:space="preserve">Tách rõ 3 lớp: nội dung CEO đã nêu/chốt (Fact) - nội dung tư vấn/đề xuất - giả định cần xác nhận. Các thuật ngữ tiếng Anh không thuộc nhóm cơ bản được giữ song ngữ tiếng Việt. </w:t>
            </w:r>
          </w:p>
        </w:tc>
      </w:tr>
    </w:tbl>
    <w:p w14:paraId="4099D8E8" w14:textId="77777777" w:rsidR="00266802" w:rsidRDefault="00266802">
      <w:pPr>
        <w:spacing w:after="40"/>
      </w:pPr>
    </w:p>
    <w:p w14:paraId="6923258E" w14:textId="77777777" w:rsidR="00266802" w:rsidRDefault="00000000">
      <w:pPr>
        <w:pStyle w:val="Heading1"/>
        <w:spacing w:before="200" w:after="80"/>
      </w:pPr>
      <w:r>
        <w:rPr>
          <w:rFonts w:ascii="Times New Roman" w:eastAsia="Times New Roman" w:hAnsi="Times New Roman"/>
          <w:color w:val="006B35"/>
          <w:sz w:val="32"/>
        </w:rPr>
        <w:t>1. Tóm tắt điều hành</w:t>
      </w:r>
    </w:p>
    <w:p w14:paraId="04649A4C" w14:textId="77777777" w:rsidR="00266802" w:rsidRDefault="00000000">
      <w:pPr>
        <w:spacing w:after="60" w:line="252" w:lineRule="auto"/>
      </w:pPr>
      <w:r>
        <w:rPr>
          <w:b/>
          <w:color w:val="1F1F1F"/>
          <w:sz w:val="22"/>
        </w:rPr>
        <w:t>Luồng chat chốt một hướng triển khai thực tế: chưa làm phần mềm trước; phải làm rõ dữ liệu, quy trình, Form, trách nhiệm và cách vận hành thực tế trước. Khi chạy ổn bằng Excel và hiện trường thì mới số hóa lên Bravo, APS, MES, WMS.</w:t>
      </w:r>
    </w:p>
    <w:p w14:paraId="228003B1" w14:textId="77777777" w:rsidR="00266802" w:rsidRDefault="00000000">
      <w:pPr>
        <w:pStyle w:val="ListBullet"/>
        <w:spacing w:after="20" w:line="247" w:lineRule="auto"/>
      </w:pPr>
      <w:r>
        <w:rPr>
          <w:sz w:val="22"/>
        </w:rPr>
        <w:t>Vấn đề lớn không chỉ là phần mềm APS hay WMS, mà là Data Foundation (Nền tảng dữ liệu), Process Foundation (Nền tảng quy trình) và Governance (Cơ chế quản trị).</w:t>
      </w:r>
    </w:p>
    <w:p w14:paraId="241A6BFA" w14:textId="77777777" w:rsidR="00266802" w:rsidRDefault="00000000">
      <w:pPr>
        <w:pStyle w:val="ListBullet"/>
        <w:spacing w:after="20" w:line="247" w:lineRule="auto"/>
      </w:pPr>
      <w:r>
        <w:rPr>
          <w:sz w:val="22"/>
        </w:rPr>
        <w:t>Nếu triển khai APS ngay khi dữ liệu, quy trình, kho, Form và trách nhiệm chưa rõ thì sẽ thành “APS hóa sự hỗn loạn”.</w:t>
      </w:r>
    </w:p>
    <w:p w14:paraId="24AD2506" w14:textId="77777777" w:rsidR="00266802" w:rsidRDefault="00000000">
      <w:pPr>
        <w:pStyle w:val="ListBullet"/>
        <w:spacing w:after="20" w:line="247" w:lineRule="auto"/>
      </w:pPr>
      <w:r>
        <w:rPr>
          <w:sz w:val="22"/>
        </w:rPr>
        <w:t>D7-D30 không phải làm xong phần mềm; mục tiêu là xây nền tảng quản trị vận hành chuẩn cho GSP.</w:t>
      </w:r>
    </w:p>
    <w:p w14:paraId="21720A6F" w14:textId="77777777" w:rsidR="00266802" w:rsidRDefault="00000000">
      <w:pPr>
        <w:pStyle w:val="ListBullet"/>
        <w:spacing w:after="20" w:line="247" w:lineRule="auto"/>
      </w:pPr>
      <w:r>
        <w:rPr>
          <w:sz w:val="22"/>
        </w:rPr>
        <w:t>CEO sẽ nghe báo cáo của các OC từ D7, D14 để phản biện logic, khả năng triển khai và kết quả chạy thử.</w:t>
      </w:r>
    </w:p>
    <w:p w14:paraId="2F070118" w14:textId="77777777" w:rsidR="00266802" w:rsidRDefault="00000000">
      <w:pPr>
        <w:pStyle w:val="Heading1"/>
        <w:spacing w:before="200" w:after="80"/>
      </w:pPr>
      <w:r>
        <w:rPr>
          <w:rFonts w:ascii="Times New Roman" w:eastAsia="Times New Roman" w:hAnsi="Times New Roman"/>
          <w:color w:val="006B35"/>
          <w:sz w:val="32"/>
        </w:rPr>
        <w:t>2. Lớp 1 - Nội dung CEO đã nêu/chốt (Fact)</w:t>
      </w:r>
    </w:p>
    <w:p w14:paraId="3AC1B51C" w14:textId="77777777" w:rsidR="00266802" w:rsidRDefault="00000000">
      <w:pPr>
        <w:pStyle w:val="ListBullet"/>
        <w:spacing w:after="20" w:line="247" w:lineRule="auto"/>
      </w:pPr>
      <w:r>
        <w:rPr>
          <w:sz w:val="22"/>
        </w:rPr>
        <w:t>Từ 2 biên bản họp S&amp;OP ngày 15/6 và APS-MES-WMS ngày 16/6, cần hệ thống lại việc cần làm thực tiễn từng bước cho APS, S&amp;OP, kho, sản xuất, biểu mẫu, thu thập dữ liệu, viết quy trình mới, so sánh cũ - mới, mục tiêu và kế hoạch hành động.</w:t>
      </w:r>
    </w:p>
    <w:p w14:paraId="344DC046" w14:textId="77777777" w:rsidR="00266802" w:rsidRDefault="00000000">
      <w:pPr>
        <w:pStyle w:val="ListBullet"/>
        <w:spacing w:after="20" w:line="247" w:lineRule="auto"/>
      </w:pPr>
      <w:r>
        <w:rPr>
          <w:sz w:val="22"/>
        </w:rPr>
        <w:t>Chưa làm phần mềm trước. Phải làm rõ dữ liệu, quy trình, biểu mẫu, trách nhiệm và cách vận hành thực tế trước.</w:t>
      </w:r>
    </w:p>
    <w:p w14:paraId="25D613C0" w14:textId="77777777" w:rsidR="00266802" w:rsidRDefault="00000000">
      <w:pPr>
        <w:pStyle w:val="ListBullet"/>
        <w:spacing w:after="20" w:line="247" w:lineRule="auto"/>
      </w:pPr>
      <w:r>
        <w:rPr>
          <w:sz w:val="22"/>
        </w:rPr>
        <w:t>Bravo được coi là nguồn dữ liệu gốc trong giai đoạn hiện tại; dữ liệu hiện trường bổ sung để giải thích nguyên nhân vận hành.</w:t>
      </w:r>
    </w:p>
    <w:p w14:paraId="20C069D2" w14:textId="77777777" w:rsidR="00266802" w:rsidRDefault="00000000">
      <w:pPr>
        <w:pStyle w:val="ListBullet"/>
        <w:spacing w:after="20" w:line="247" w:lineRule="auto"/>
      </w:pPr>
      <w:r>
        <w:rPr>
          <w:sz w:val="22"/>
        </w:rPr>
        <w:t>Các lỗi/vấn đề được nêu trong luồng gồm: BOM sai, tồn kho sai, tồn phôi sai, Transfer GS1-GS5 sai, mã vật tư không đồng nhất, chốt số không thống nhất.</w:t>
      </w:r>
    </w:p>
    <w:p w14:paraId="10A85231" w14:textId="77777777" w:rsidR="00266802" w:rsidRDefault="00000000">
      <w:pPr>
        <w:pStyle w:val="ListBullet"/>
        <w:spacing w:after="20" w:line="247" w:lineRule="auto"/>
      </w:pPr>
      <w:r>
        <w:rPr>
          <w:sz w:val="22"/>
        </w:rPr>
        <w:t>Kho không chỉ là nơi chứa hàng; kho phải là Buffer (Kho đệm) và là bộ điều tiết giữa khách hàng, DO, kho TP, kho BTP và sản xuất.</w:t>
      </w:r>
    </w:p>
    <w:p w14:paraId="2465DE6B" w14:textId="77777777" w:rsidR="00266802" w:rsidRDefault="00000000">
      <w:pPr>
        <w:pStyle w:val="ListBullet"/>
        <w:spacing w:after="20" w:line="247" w:lineRule="auto"/>
      </w:pPr>
      <w:r>
        <w:rPr>
          <w:sz w:val="22"/>
        </w:rPr>
        <w:t>D7 = Hiểu đúng; D14 = Chạy thử; D21 = Chạy thật; D30 = Chuẩn hóa và ban hành.</w:t>
      </w:r>
    </w:p>
    <w:p w14:paraId="731286AF" w14:textId="77777777" w:rsidR="00266802" w:rsidRDefault="00000000">
      <w:pPr>
        <w:pStyle w:val="ListBullet"/>
        <w:spacing w:after="20" w:line="247" w:lineRule="auto"/>
      </w:pPr>
      <w:r>
        <w:rPr>
          <w:sz w:val="22"/>
        </w:rPr>
        <w:t>Không triển khai APS, WMS, MES trước khi quy trình và Form chạy ổn định bằng Excel ít nhất 2 tuần.</w:t>
      </w:r>
    </w:p>
    <w:p w14:paraId="28C5E348" w14:textId="77777777" w:rsidR="00266802" w:rsidRDefault="00000000">
      <w:pPr>
        <w:pStyle w:val="ListBullet"/>
        <w:spacing w:after="20" w:line="247" w:lineRule="auto"/>
      </w:pPr>
      <w:r>
        <w:rPr>
          <w:sz w:val="22"/>
        </w:rPr>
        <w:t>OC chịu kết quả vận hành; Co-Owner (Đồng chủ trì) xây dựng hệ thống; TO review (rà soát), hỗ trợ, giám sát; CEO nghe báo cáo, phản biện logic và quyết định.</w:t>
      </w:r>
    </w:p>
    <w:p w14:paraId="4AAD16CD" w14:textId="77777777" w:rsidR="00266802" w:rsidRDefault="00000000">
      <w:pPr>
        <w:pStyle w:val="ListBullet"/>
        <w:spacing w:after="20" w:line="247" w:lineRule="auto"/>
      </w:pPr>
      <w:r>
        <w:rPr>
          <w:sz w:val="22"/>
        </w:rPr>
        <w:t>Mỗi OC phải lập Action Plan (Kế hoạch hành động), phân công xuống từng thành viên và gửi kế hoạch D7 trong ngày mai để TO hỗ trợ, tháo gỡ và theo dõi.</w:t>
      </w:r>
    </w:p>
    <w:p w14:paraId="6D50818C" w14:textId="77777777" w:rsidR="00266802" w:rsidRDefault="00000000">
      <w:pPr>
        <w:pStyle w:val="Heading1"/>
        <w:spacing w:before="200" w:after="80"/>
      </w:pPr>
      <w:r>
        <w:rPr>
          <w:rFonts w:ascii="Times New Roman" w:eastAsia="Times New Roman" w:hAnsi="Times New Roman"/>
          <w:color w:val="006B35"/>
          <w:sz w:val="32"/>
        </w:rPr>
        <w:lastRenderedPageBreak/>
        <w:t>3. Lớp 2 - Nội dung tư vấn/đề xuất trong luồng</w:t>
      </w:r>
    </w:p>
    <w:p w14:paraId="4486D836" w14:textId="77777777" w:rsidR="00266802" w:rsidRDefault="00000000">
      <w:pPr>
        <w:pStyle w:val="Heading2"/>
        <w:spacing w:before="120" w:after="80"/>
      </w:pPr>
      <w:r>
        <w:rPr>
          <w:rFonts w:ascii="Times New Roman" w:eastAsia="Times New Roman" w:hAnsi="Times New Roman"/>
          <w:color w:val="006B35"/>
        </w:rPr>
        <w:t>3.1. Mô hình triển khai 4 tầng</w:t>
      </w:r>
    </w:p>
    <w:tbl>
      <w:tblPr>
        <w:tblStyle w:val="TableGrid"/>
        <w:tblW w:w="0" w:type="auto"/>
        <w:jc w:val="center"/>
        <w:tblLook w:val="04A0" w:firstRow="1" w:lastRow="0" w:firstColumn="1" w:lastColumn="0" w:noHBand="0" w:noVBand="1"/>
      </w:tblPr>
      <w:tblGrid>
        <w:gridCol w:w="661"/>
        <w:gridCol w:w="2808"/>
        <w:gridCol w:w="6375"/>
        <w:gridCol w:w="1028"/>
      </w:tblGrid>
      <w:tr w:rsidR="00266802" w14:paraId="572B18FF" w14:textId="77777777">
        <w:trPr>
          <w:jc w:val="center"/>
        </w:trPr>
        <w:tc>
          <w:tcPr>
            <w:tcW w:w="648" w:type="dxa"/>
            <w:shd w:val="clear" w:color="auto" w:fill="006B35"/>
            <w:vAlign w:val="center"/>
          </w:tcPr>
          <w:p w14:paraId="04216F4E" w14:textId="77777777" w:rsidR="00266802" w:rsidRDefault="00000000">
            <w:pPr>
              <w:jc w:val="center"/>
            </w:pPr>
            <w:r>
              <w:rPr>
                <w:b/>
                <w:color w:val="FFFFFF"/>
                <w:sz w:val="20"/>
              </w:rPr>
              <w:t>Tầng</w:t>
            </w:r>
          </w:p>
        </w:tc>
        <w:tc>
          <w:tcPr>
            <w:tcW w:w="3024" w:type="dxa"/>
            <w:shd w:val="clear" w:color="auto" w:fill="006B35"/>
            <w:vAlign w:val="center"/>
          </w:tcPr>
          <w:p w14:paraId="11B7B517" w14:textId="77777777" w:rsidR="00266802" w:rsidRDefault="00000000">
            <w:pPr>
              <w:jc w:val="center"/>
            </w:pPr>
            <w:r>
              <w:rPr>
                <w:b/>
                <w:color w:val="FFFFFF"/>
                <w:sz w:val="20"/>
              </w:rPr>
              <w:t>Phạm vi</w:t>
            </w:r>
          </w:p>
        </w:tc>
        <w:tc>
          <w:tcPr>
            <w:tcW w:w="7056" w:type="dxa"/>
            <w:shd w:val="clear" w:color="auto" w:fill="006B35"/>
            <w:vAlign w:val="center"/>
          </w:tcPr>
          <w:p w14:paraId="4FAAFE35" w14:textId="77777777" w:rsidR="00266802" w:rsidRDefault="00000000">
            <w:pPr>
              <w:jc w:val="center"/>
            </w:pPr>
            <w:r>
              <w:rPr>
                <w:b/>
                <w:color w:val="FFFFFF"/>
                <w:sz w:val="20"/>
              </w:rPr>
              <w:t>Mục tiêu</w:t>
            </w:r>
          </w:p>
        </w:tc>
        <w:tc>
          <w:tcPr>
            <w:tcW w:w="1080" w:type="dxa"/>
            <w:shd w:val="clear" w:color="auto" w:fill="006B35"/>
            <w:vAlign w:val="center"/>
          </w:tcPr>
          <w:p w14:paraId="6DE722B3" w14:textId="77777777" w:rsidR="00266802" w:rsidRDefault="00000000">
            <w:pPr>
              <w:jc w:val="center"/>
            </w:pPr>
            <w:r>
              <w:rPr>
                <w:b/>
                <w:color w:val="FFFFFF"/>
                <w:sz w:val="20"/>
              </w:rPr>
              <w:t>Mốc</w:t>
            </w:r>
          </w:p>
        </w:tc>
      </w:tr>
      <w:tr w:rsidR="00266802" w14:paraId="296C6F42" w14:textId="77777777">
        <w:trPr>
          <w:jc w:val="center"/>
        </w:trPr>
        <w:tc>
          <w:tcPr>
            <w:tcW w:w="648" w:type="dxa"/>
            <w:shd w:val="clear" w:color="auto" w:fill="FFFFFF"/>
            <w:vAlign w:val="center"/>
          </w:tcPr>
          <w:p w14:paraId="2B6AE51A" w14:textId="77777777" w:rsidR="00266802" w:rsidRDefault="00000000">
            <w:r>
              <w:rPr>
                <w:sz w:val="20"/>
              </w:rPr>
              <w:t>1</w:t>
            </w:r>
          </w:p>
        </w:tc>
        <w:tc>
          <w:tcPr>
            <w:tcW w:w="3024" w:type="dxa"/>
            <w:shd w:val="clear" w:color="auto" w:fill="FFFFFF"/>
            <w:vAlign w:val="center"/>
          </w:tcPr>
          <w:p w14:paraId="3EE3D097" w14:textId="77777777" w:rsidR="00266802" w:rsidRDefault="00000000">
            <w:r>
              <w:rPr>
                <w:sz w:val="20"/>
              </w:rPr>
              <w:t>Data Foundation (Nền tảng dữ liệu)</w:t>
            </w:r>
          </w:p>
        </w:tc>
        <w:tc>
          <w:tcPr>
            <w:tcW w:w="7056" w:type="dxa"/>
            <w:shd w:val="clear" w:color="auto" w:fill="FFFFFF"/>
            <w:vAlign w:val="center"/>
          </w:tcPr>
          <w:p w14:paraId="44C608E5" w14:textId="77777777" w:rsidR="00266802" w:rsidRDefault="00000000">
            <w:r>
              <w:rPr>
                <w:sz w:val="20"/>
              </w:rPr>
              <w:t>Bravo trở thành Single Source of Truth (Nguồn dữ liệu gốc duy nhất). Xử lý BOM sai, tồn kho sai, tồn phôi sai, Transfer GS1-GS5 sai, mã vật tư không đồng nhất, chốt số không thống nhất.</w:t>
            </w:r>
          </w:p>
        </w:tc>
        <w:tc>
          <w:tcPr>
            <w:tcW w:w="1080" w:type="dxa"/>
            <w:shd w:val="clear" w:color="auto" w:fill="FFFFFF"/>
            <w:vAlign w:val="center"/>
          </w:tcPr>
          <w:p w14:paraId="7C502370" w14:textId="77777777" w:rsidR="00266802" w:rsidRDefault="00000000">
            <w:r>
              <w:rPr>
                <w:sz w:val="20"/>
              </w:rPr>
              <w:t>D7-D30</w:t>
            </w:r>
          </w:p>
        </w:tc>
      </w:tr>
      <w:tr w:rsidR="00266802" w14:paraId="73A49D38" w14:textId="77777777">
        <w:trPr>
          <w:jc w:val="center"/>
        </w:trPr>
        <w:tc>
          <w:tcPr>
            <w:tcW w:w="648" w:type="dxa"/>
            <w:shd w:val="clear" w:color="auto" w:fill="F7FBF8"/>
            <w:vAlign w:val="center"/>
          </w:tcPr>
          <w:p w14:paraId="3FF4FC49" w14:textId="77777777" w:rsidR="00266802" w:rsidRDefault="00000000">
            <w:r>
              <w:rPr>
                <w:sz w:val="20"/>
              </w:rPr>
              <w:t>2</w:t>
            </w:r>
          </w:p>
        </w:tc>
        <w:tc>
          <w:tcPr>
            <w:tcW w:w="3024" w:type="dxa"/>
            <w:shd w:val="clear" w:color="auto" w:fill="F7FBF8"/>
            <w:vAlign w:val="center"/>
          </w:tcPr>
          <w:p w14:paraId="347F5709" w14:textId="77777777" w:rsidR="00266802" w:rsidRDefault="00000000">
            <w:r>
              <w:rPr>
                <w:sz w:val="20"/>
              </w:rPr>
              <w:t>Warehouse Foundation (Nền tảng kho)</w:t>
            </w:r>
          </w:p>
        </w:tc>
        <w:tc>
          <w:tcPr>
            <w:tcW w:w="7056" w:type="dxa"/>
            <w:shd w:val="clear" w:color="auto" w:fill="F7FBF8"/>
            <w:vAlign w:val="center"/>
          </w:tcPr>
          <w:p w14:paraId="143AB7EF" w14:textId="77777777" w:rsidR="00266802" w:rsidRDefault="00000000">
            <w:r>
              <w:rPr>
                <w:sz w:val="20"/>
              </w:rPr>
              <w:t>Biết hàng ở đâu, bao nhiêu, khi nào đầy, khi nào thiếu. Thiết kế kho như Buffer (Kho đệm), có layout (sơ đồ mặt bằng), vị trí, sức chứa, luồng vào/ra.</w:t>
            </w:r>
          </w:p>
        </w:tc>
        <w:tc>
          <w:tcPr>
            <w:tcW w:w="1080" w:type="dxa"/>
            <w:shd w:val="clear" w:color="auto" w:fill="F7FBF8"/>
            <w:vAlign w:val="center"/>
          </w:tcPr>
          <w:p w14:paraId="2BAF0020" w14:textId="77777777" w:rsidR="00266802" w:rsidRDefault="00000000">
            <w:r>
              <w:rPr>
                <w:sz w:val="20"/>
              </w:rPr>
              <w:t>D7-D30</w:t>
            </w:r>
          </w:p>
        </w:tc>
      </w:tr>
      <w:tr w:rsidR="00266802" w14:paraId="683DC876" w14:textId="77777777">
        <w:trPr>
          <w:jc w:val="center"/>
        </w:trPr>
        <w:tc>
          <w:tcPr>
            <w:tcW w:w="648" w:type="dxa"/>
            <w:shd w:val="clear" w:color="auto" w:fill="FFFFFF"/>
            <w:vAlign w:val="center"/>
          </w:tcPr>
          <w:p w14:paraId="0D306622" w14:textId="77777777" w:rsidR="00266802" w:rsidRDefault="00000000">
            <w:r>
              <w:rPr>
                <w:sz w:val="20"/>
              </w:rPr>
              <w:t>3</w:t>
            </w:r>
          </w:p>
        </w:tc>
        <w:tc>
          <w:tcPr>
            <w:tcW w:w="3024" w:type="dxa"/>
            <w:shd w:val="clear" w:color="auto" w:fill="FFFFFF"/>
            <w:vAlign w:val="center"/>
          </w:tcPr>
          <w:p w14:paraId="14CAD256" w14:textId="77777777" w:rsidR="00266802" w:rsidRDefault="00000000">
            <w:r>
              <w:rPr>
                <w:sz w:val="20"/>
              </w:rPr>
              <w:t>S&amp;OP Foundation (Nền tảng S&amp;OP)</w:t>
            </w:r>
          </w:p>
        </w:tc>
        <w:tc>
          <w:tcPr>
            <w:tcW w:w="7056" w:type="dxa"/>
            <w:shd w:val="clear" w:color="auto" w:fill="FFFFFF"/>
            <w:vAlign w:val="center"/>
          </w:tcPr>
          <w:p w14:paraId="43F3F89F" w14:textId="77777777" w:rsidR="00266802" w:rsidRDefault="00000000">
            <w:r>
              <w:rPr>
                <w:sz w:val="20"/>
              </w:rPr>
              <w:t>Chuyển từ quy trình bị động Sales (Kinh doanh) -&gt; nhận đơn -&gt; kế hoạch -&gt; sản xuất sang Forecast (Dự báo) -&gt; S&amp;OP -&gt; APS -&gt; kế hoạch -&gt; sản xuất -&gt; kho -&gt; DO.</w:t>
            </w:r>
          </w:p>
        </w:tc>
        <w:tc>
          <w:tcPr>
            <w:tcW w:w="1080" w:type="dxa"/>
            <w:shd w:val="clear" w:color="auto" w:fill="FFFFFF"/>
            <w:vAlign w:val="center"/>
          </w:tcPr>
          <w:p w14:paraId="0195BB44" w14:textId="77777777" w:rsidR="00266802" w:rsidRDefault="00000000">
            <w:r>
              <w:rPr>
                <w:sz w:val="20"/>
              </w:rPr>
              <w:t>D14-D45</w:t>
            </w:r>
          </w:p>
        </w:tc>
      </w:tr>
      <w:tr w:rsidR="00266802" w14:paraId="046ECDFF" w14:textId="77777777">
        <w:trPr>
          <w:jc w:val="center"/>
        </w:trPr>
        <w:tc>
          <w:tcPr>
            <w:tcW w:w="648" w:type="dxa"/>
            <w:shd w:val="clear" w:color="auto" w:fill="F7FBF8"/>
            <w:vAlign w:val="center"/>
          </w:tcPr>
          <w:p w14:paraId="25404FE1" w14:textId="77777777" w:rsidR="00266802" w:rsidRDefault="00000000">
            <w:r>
              <w:rPr>
                <w:sz w:val="20"/>
              </w:rPr>
              <w:t>4</w:t>
            </w:r>
          </w:p>
        </w:tc>
        <w:tc>
          <w:tcPr>
            <w:tcW w:w="3024" w:type="dxa"/>
            <w:shd w:val="clear" w:color="auto" w:fill="F7FBF8"/>
            <w:vAlign w:val="center"/>
          </w:tcPr>
          <w:p w14:paraId="2F453717" w14:textId="77777777" w:rsidR="00266802" w:rsidRDefault="00000000">
            <w:r>
              <w:rPr>
                <w:sz w:val="20"/>
              </w:rPr>
              <w:t>APS Foundation (Nền tảng APS)</w:t>
            </w:r>
          </w:p>
        </w:tc>
        <w:tc>
          <w:tcPr>
            <w:tcW w:w="7056" w:type="dxa"/>
            <w:shd w:val="clear" w:color="auto" w:fill="F7FBF8"/>
            <w:vAlign w:val="center"/>
          </w:tcPr>
          <w:p w14:paraId="0D5F4AB8" w14:textId="77777777" w:rsidR="00266802" w:rsidRDefault="00000000">
            <w:r>
              <w:rPr>
                <w:sz w:val="20"/>
              </w:rPr>
              <w:t>Chỉ làm khi 3 tầng trên ổn. Thiết kế Push/Pull (Kéo/đẩy), Capacity Planning (Hoạch định năng lực), Constraint Report (Báo cáo điểm nghẽn), Re-Planning Log (Nhật ký tái lập kế hoạch).</w:t>
            </w:r>
          </w:p>
        </w:tc>
        <w:tc>
          <w:tcPr>
            <w:tcW w:w="1080" w:type="dxa"/>
            <w:shd w:val="clear" w:color="auto" w:fill="F7FBF8"/>
            <w:vAlign w:val="center"/>
          </w:tcPr>
          <w:p w14:paraId="1BC234C3" w14:textId="77777777" w:rsidR="00266802" w:rsidRDefault="00000000">
            <w:r>
              <w:rPr>
                <w:sz w:val="20"/>
              </w:rPr>
              <w:t>D30-D60</w:t>
            </w:r>
          </w:p>
        </w:tc>
      </w:tr>
    </w:tbl>
    <w:p w14:paraId="29E1691C" w14:textId="77777777" w:rsidR="00266802" w:rsidRDefault="00266802">
      <w:pPr>
        <w:spacing w:after="40"/>
      </w:pPr>
    </w:p>
    <w:p w14:paraId="478A16DC" w14:textId="77777777" w:rsidR="00266802" w:rsidRDefault="00000000">
      <w:pPr>
        <w:pStyle w:val="Heading2"/>
        <w:spacing w:before="120" w:after="80"/>
      </w:pPr>
      <w:r>
        <w:rPr>
          <w:rFonts w:ascii="Times New Roman" w:eastAsia="Times New Roman" w:hAnsi="Times New Roman"/>
          <w:color w:val="006B35"/>
        </w:rPr>
        <w:t>3.2. 12 Form cần xây và phân công</w:t>
      </w:r>
    </w:p>
    <w:tbl>
      <w:tblPr>
        <w:tblStyle w:val="TableGrid"/>
        <w:tblW w:w="0" w:type="auto"/>
        <w:jc w:val="center"/>
        <w:tblLook w:val="04A0" w:firstRow="1" w:lastRow="0" w:firstColumn="1" w:lastColumn="0" w:noHBand="0" w:noVBand="1"/>
      </w:tblPr>
      <w:tblGrid>
        <w:gridCol w:w="1060"/>
        <w:gridCol w:w="2489"/>
        <w:gridCol w:w="5061"/>
        <w:gridCol w:w="2262"/>
      </w:tblGrid>
      <w:tr w:rsidR="00266802" w14:paraId="73EA526E" w14:textId="77777777">
        <w:trPr>
          <w:jc w:val="center"/>
        </w:trPr>
        <w:tc>
          <w:tcPr>
            <w:tcW w:w="1152" w:type="dxa"/>
            <w:shd w:val="clear" w:color="auto" w:fill="006B35"/>
            <w:vAlign w:val="center"/>
          </w:tcPr>
          <w:p w14:paraId="179BDEE6" w14:textId="77777777" w:rsidR="00266802" w:rsidRDefault="00000000">
            <w:pPr>
              <w:jc w:val="center"/>
            </w:pPr>
            <w:r>
              <w:rPr>
                <w:b/>
                <w:color w:val="FFFFFF"/>
                <w:sz w:val="20"/>
              </w:rPr>
              <w:t>Nhóm</w:t>
            </w:r>
          </w:p>
        </w:tc>
        <w:tc>
          <w:tcPr>
            <w:tcW w:w="2880" w:type="dxa"/>
            <w:shd w:val="clear" w:color="auto" w:fill="006B35"/>
            <w:vAlign w:val="center"/>
          </w:tcPr>
          <w:p w14:paraId="51C2E363" w14:textId="77777777" w:rsidR="00266802" w:rsidRDefault="00000000">
            <w:pPr>
              <w:jc w:val="center"/>
            </w:pPr>
            <w:r>
              <w:rPr>
                <w:b/>
                <w:color w:val="FFFFFF"/>
                <w:sz w:val="20"/>
              </w:rPr>
              <w:t>Form</w:t>
            </w:r>
          </w:p>
        </w:tc>
        <w:tc>
          <w:tcPr>
            <w:tcW w:w="6192" w:type="dxa"/>
            <w:shd w:val="clear" w:color="auto" w:fill="006B35"/>
            <w:vAlign w:val="center"/>
          </w:tcPr>
          <w:p w14:paraId="3C9A31E5" w14:textId="77777777" w:rsidR="00266802" w:rsidRDefault="00000000">
            <w:pPr>
              <w:jc w:val="center"/>
            </w:pPr>
            <w:r>
              <w:rPr>
                <w:b/>
                <w:color w:val="FFFFFF"/>
                <w:sz w:val="20"/>
              </w:rPr>
              <w:t>Nội dung trong luồng</w:t>
            </w:r>
          </w:p>
        </w:tc>
        <w:tc>
          <w:tcPr>
            <w:tcW w:w="2592" w:type="dxa"/>
            <w:shd w:val="clear" w:color="auto" w:fill="006B35"/>
            <w:vAlign w:val="center"/>
          </w:tcPr>
          <w:p w14:paraId="0278EB5F" w14:textId="77777777" w:rsidR="00266802" w:rsidRDefault="00000000">
            <w:pPr>
              <w:jc w:val="center"/>
            </w:pPr>
            <w:r>
              <w:rPr>
                <w:b/>
                <w:color w:val="FFFFFF"/>
                <w:sz w:val="20"/>
              </w:rPr>
              <w:t>OC/Người xây</w:t>
            </w:r>
          </w:p>
        </w:tc>
      </w:tr>
      <w:tr w:rsidR="00266802" w14:paraId="14B5CF45" w14:textId="77777777">
        <w:trPr>
          <w:jc w:val="center"/>
        </w:trPr>
        <w:tc>
          <w:tcPr>
            <w:tcW w:w="1152" w:type="dxa"/>
            <w:shd w:val="clear" w:color="auto" w:fill="FFFFFF"/>
            <w:vAlign w:val="center"/>
          </w:tcPr>
          <w:p w14:paraId="7F694BA2" w14:textId="77777777" w:rsidR="00266802" w:rsidRDefault="00000000">
            <w:r>
              <w:rPr>
                <w:sz w:val="20"/>
              </w:rPr>
              <w:t>Data</w:t>
            </w:r>
          </w:p>
        </w:tc>
        <w:tc>
          <w:tcPr>
            <w:tcW w:w="2880" w:type="dxa"/>
            <w:shd w:val="clear" w:color="auto" w:fill="FFFFFF"/>
            <w:vAlign w:val="center"/>
          </w:tcPr>
          <w:p w14:paraId="05877892" w14:textId="77777777" w:rsidR="00266802" w:rsidRDefault="00000000">
            <w:r>
              <w:rPr>
                <w:sz w:val="20"/>
              </w:rPr>
              <w:t>1. Inventory Closing (Chốt tồn kho)</w:t>
            </w:r>
          </w:p>
        </w:tc>
        <w:tc>
          <w:tcPr>
            <w:tcW w:w="6192" w:type="dxa"/>
            <w:shd w:val="clear" w:color="auto" w:fill="FFFFFF"/>
            <w:vAlign w:val="center"/>
          </w:tcPr>
          <w:p w14:paraId="3929301D" w14:textId="77777777" w:rsidR="00266802" w:rsidRDefault="00000000">
            <w:r>
              <w:rPr>
                <w:sz w:val="20"/>
              </w:rPr>
              <w:t>Chốt TP, BTP, phôi, tờ in, NVL chính; Daily Inventory Closing (Chốt tồn kho ngày); tần suất 16h hàng ngày.</w:t>
            </w:r>
          </w:p>
        </w:tc>
        <w:tc>
          <w:tcPr>
            <w:tcW w:w="2592" w:type="dxa"/>
            <w:shd w:val="clear" w:color="auto" w:fill="FFFFFF"/>
            <w:vAlign w:val="center"/>
          </w:tcPr>
          <w:p w14:paraId="7C278F6A" w14:textId="77777777" w:rsidR="00266802" w:rsidRDefault="00000000">
            <w:r>
              <w:rPr>
                <w:sz w:val="20"/>
              </w:rPr>
              <w:t>Hường; phối hợp Luân GS5, Kho GS1, Kho GS6</w:t>
            </w:r>
          </w:p>
        </w:tc>
      </w:tr>
      <w:tr w:rsidR="00266802" w14:paraId="3E9ED3EA" w14:textId="77777777">
        <w:trPr>
          <w:jc w:val="center"/>
        </w:trPr>
        <w:tc>
          <w:tcPr>
            <w:tcW w:w="1152" w:type="dxa"/>
            <w:shd w:val="clear" w:color="auto" w:fill="F7FBF8"/>
            <w:vAlign w:val="center"/>
          </w:tcPr>
          <w:p w14:paraId="1DDD43FD" w14:textId="77777777" w:rsidR="00266802" w:rsidRDefault="00000000">
            <w:r>
              <w:rPr>
                <w:sz w:val="20"/>
              </w:rPr>
              <w:t>Data</w:t>
            </w:r>
          </w:p>
        </w:tc>
        <w:tc>
          <w:tcPr>
            <w:tcW w:w="2880" w:type="dxa"/>
            <w:shd w:val="clear" w:color="auto" w:fill="F7FBF8"/>
            <w:vAlign w:val="center"/>
          </w:tcPr>
          <w:p w14:paraId="4C86040C" w14:textId="77777777" w:rsidR="00266802" w:rsidRDefault="00000000">
            <w:r>
              <w:rPr>
                <w:sz w:val="20"/>
              </w:rPr>
              <w:t>2. Inventory Accuracy (Độ chính xác tồn kho)</w:t>
            </w:r>
          </w:p>
        </w:tc>
        <w:tc>
          <w:tcPr>
            <w:tcW w:w="6192" w:type="dxa"/>
            <w:shd w:val="clear" w:color="auto" w:fill="F7FBF8"/>
            <w:vAlign w:val="center"/>
          </w:tcPr>
          <w:p w14:paraId="4C56109B" w14:textId="77777777" w:rsidR="00266802" w:rsidRDefault="00000000">
            <w:r>
              <w:rPr>
                <w:sz w:val="20"/>
              </w:rPr>
              <w:t>Theo dõi tồn hệ thống, tồn thực tế, chênh lệch, Root Cause (Nguyên nhân gốc). KPI nêu trong luồng: Accuracy (Độ chính xác) &gt;= 98%.</w:t>
            </w:r>
          </w:p>
        </w:tc>
        <w:tc>
          <w:tcPr>
            <w:tcW w:w="2592" w:type="dxa"/>
            <w:shd w:val="clear" w:color="auto" w:fill="F7FBF8"/>
            <w:vAlign w:val="center"/>
          </w:tcPr>
          <w:p w14:paraId="1CC7F8C1" w14:textId="77777777" w:rsidR="00266802" w:rsidRDefault="00000000">
            <w:r>
              <w:rPr>
                <w:sz w:val="20"/>
              </w:rPr>
              <w:t>Hường</w:t>
            </w:r>
          </w:p>
        </w:tc>
      </w:tr>
      <w:tr w:rsidR="00266802" w14:paraId="5A08E431" w14:textId="77777777">
        <w:trPr>
          <w:jc w:val="center"/>
        </w:trPr>
        <w:tc>
          <w:tcPr>
            <w:tcW w:w="1152" w:type="dxa"/>
            <w:shd w:val="clear" w:color="auto" w:fill="FFFFFF"/>
            <w:vAlign w:val="center"/>
          </w:tcPr>
          <w:p w14:paraId="6E347CA4" w14:textId="77777777" w:rsidR="00266802" w:rsidRDefault="00000000">
            <w:r>
              <w:rPr>
                <w:sz w:val="20"/>
              </w:rPr>
              <w:t>Data</w:t>
            </w:r>
          </w:p>
        </w:tc>
        <w:tc>
          <w:tcPr>
            <w:tcW w:w="2880" w:type="dxa"/>
            <w:shd w:val="clear" w:color="auto" w:fill="FFFFFF"/>
            <w:vAlign w:val="center"/>
          </w:tcPr>
          <w:p w14:paraId="6E9E881A" w14:textId="77777777" w:rsidR="00266802" w:rsidRDefault="00000000">
            <w:r>
              <w:rPr>
                <w:sz w:val="20"/>
              </w:rPr>
              <w:t>3. BOM Accuracy (Độ chính xác BOM)</w:t>
            </w:r>
          </w:p>
        </w:tc>
        <w:tc>
          <w:tcPr>
            <w:tcW w:w="6192" w:type="dxa"/>
            <w:shd w:val="clear" w:color="auto" w:fill="FFFFFF"/>
            <w:vAlign w:val="center"/>
          </w:tcPr>
          <w:p w14:paraId="52D83645" w14:textId="77777777" w:rsidR="00266802" w:rsidRDefault="00000000">
            <w:r>
              <w:rPr>
                <w:sz w:val="20"/>
              </w:rPr>
              <w:t>Kiểm soát độ đúng của BOM, phục vụ Clean Data (Làm sạch dữ liệu), BOM Master (BOM chuẩn), Item Master (Mã hàng chuẩn), Inventory Master (Tồn kho chuẩn).</w:t>
            </w:r>
          </w:p>
        </w:tc>
        <w:tc>
          <w:tcPr>
            <w:tcW w:w="2592" w:type="dxa"/>
            <w:shd w:val="clear" w:color="auto" w:fill="FFFFFF"/>
            <w:vAlign w:val="center"/>
          </w:tcPr>
          <w:p w14:paraId="4BA6D367" w14:textId="77777777" w:rsidR="00266802" w:rsidRDefault="00000000">
            <w:r>
              <w:rPr>
                <w:sz w:val="20"/>
              </w:rPr>
              <w:t>Hường</w:t>
            </w:r>
          </w:p>
        </w:tc>
      </w:tr>
      <w:tr w:rsidR="00266802" w14:paraId="4E9EC62B" w14:textId="77777777">
        <w:trPr>
          <w:jc w:val="center"/>
        </w:trPr>
        <w:tc>
          <w:tcPr>
            <w:tcW w:w="1152" w:type="dxa"/>
            <w:shd w:val="clear" w:color="auto" w:fill="F7FBF8"/>
            <w:vAlign w:val="center"/>
          </w:tcPr>
          <w:p w14:paraId="22271A79" w14:textId="77777777" w:rsidR="00266802" w:rsidRDefault="00000000">
            <w:r>
              <w:rPr>
                <w:sz w:val="20"/>
              </w:rPr>
              <w:t>Kho</w:t>
            </w:r>
          </w:p>
        </w:tc>
        <w:tc>
          <w:tcPr>
            <w:tcW w:w="2880" w:type="dxa"/>
            <w:shd w:val="clear" w:color="auto" w:fill="F7FBF8"/>
            <w:vAlign w:val="center"/>
          </w:tcPr>
          <w:p w14:paraId="512F524C" w14:textId="77777777" w:rsidR="00266802" w:rsidRDefault="00000000">
            <w:r>
              <w:rPr>
                <w:sz w:val="20"/>
              </w:rPr>
              <w:t>4. Warehouse Capacity (Sức chứa kho)</w:t>
            </w:r>
          </w:p>
        </w:tc>
        <w:tc>
          <w:tcPr>
            <w:tcW w:w="6192" w:type="dxa"/>
            <w:shd w:val="clear" w:color="auto" w:fill="F7FBF8"/>
            <w:vAlign w:val="center"/>
          </w:tcPr>
          <w:p w14:paraId="1F750C3F" w14:textId="77777777" w:rsidR="00266802" w:rsidRDefault="00000000">
            <w:r>
              <w:rPr>
                <w:sz w:val="20"/>
              </w:rPr>
              <w:t>Báo cáo diện tích, pallet tối đa, pallet hiện có, % đầy kho; ngày nào cũng cập nhật.</w:t>
            </w:r>
          </w:p>
        </w:tc>
        <w:tc>
          <w:tcPr>
            <w:tcW w:w="2592" w:type="dxa"/>
            <w:shd w:val="clear" w:color="auto" w:fill="F7FBF8"/>
            <w:vAlign w:val="center"/>
          </w:tcPr>
          <w:p w14:paraId="6863902C" w14:textId="77777777" w:rsidR="00266802" w:rsidRDefault="00000000">
            <w:r>
              <w:rPr>
                <w:sz w:val="20"/>
              </w:rPr>
              <w:t>Luân</w:t>
            </w:r>
          </w:p>
        </w:tc>
      </w:tr>
      <w:tr w:rsidR="00266802" w14:paraId="744741A8" w14:textId="77777777">
        <w:trPr>
          <w:jc w:val="center"/>
        </w:trPr>
        <w:tc>
          <w:tcPr>
            <w:tcW w:w="1152" w:type="dxa"/>
            <w:shd w:val="clear" w:color="auto" w:fill="FFFFFF"/>
            <w:vAlign w:val="center"/>
          </w:tcPr>
          <w:p w14:paraId="3C2545D3" w14:textId="77777777" w:rsidR="00266802" w:rsidRDefault="00000000">
            <w:r>
              <w:rPr>
                <w:sz w:val="20"/>
              </w:rPr>
              <w:t>Kho</w:t>
            </w:r>
          </w:p>
        </w:tc>
        <w:tc>
          <w:tcPr>
            <w:tcW w:w="2880" w:type="dxa"/>
            <w:shd w:val="clear" w:color="auto" w:fill="FFFFFF"/>
            <w:vAlign w:val="center"/>
          </w:tcPr>
          <w:p w14:paraId="7CF48032" w14:textId="77777777" w:rsidR="00266802" w:rsidRDefault="00000000">
            <w:r>
              <w:rPr>
                <w:sz w:val="20"/>
              </w:rPr>
              <w:t>5. Warehouse Location (Vị trí kho)</w:t>
            </w:r>
          </w:p>
        </w:tc>
        <w:tc>
          <w:tcPr>
            <w:tcW w:w="6192" w:type="dxa"/>
            <w:shd w:val="clear" w:color="auto" w:fill="FFFFFF"/>
            <w:vAlign w:val="center"/>
          </w:tcPr>
          <w:p w14:paraId="4AE7087B" w14:textId="77777777" w:rsidR="00266802" w:rsidRDefault="00000000">
            <w:r>
              <w:rPr>
                <w:sz w:val="20"/>
              </w:rPr>
              <w:t>Sơ đồ vị trí kho; mỗi pallet có QR Code, vị trí, mã hàng, số lượng.</w:t>
            </w:r>
          </w:p>
        </w:tc>
        <w:tc>
          <w:tcPr>
            <w:tcW w:w="2592" w:type="dxa"/>
            <w:shd w:val="clear" w:color="auto" w:fill="FFFFFF"/>
            <w:vAlign w:val="center"/>
          </w:tcPr>
          <w:p w14:paraId="1C3D3C83" w14:textId="77777777" w:rsidR="00266802" w:rsidRDefault="00000000">
            <w:r>
              <w:rPr>
                <w:sz w:val="20"/>
              </w:rPr>
              <w:t>Luân</w:t>
            </w:r>
          </w:p>
        </w:tc>
      </w:tr>
      <w:tr w:rsidR="00266802" w14:paraId="01627824" w14:textId="77777777">
        <w:trPr>
          <w:jc w:val="center"/>
        </w:trPr>
        <w:tc>
          <w:tcPr>
            <w:tcW w:w="1152" w:type="dxa"/>
            <w:shd w:val="clear" w:color="auto" w:fill="F7FBF8"/>
            <w:vAlign w:val="center"/>
          </w:tcPr>
          <w:p w14:paraId="6CAEC297" w14:textId="77777777" w:rsidR="00266802" w:rsidRDefault="00000000">
            <w:r>
              <w:rPr>
                <w:sz w:val="20"/>
              </w:rPr>
              <w:t>Kho</w:t>
            </w:r>
          </w:p>
        </w:tc>
        <w:tc>
          <w:tcPr>
            <w:tcW w:w="2880" w:type="dxa"/>
            <w:shd w:val="clear" w:color="auto" w:fill="F7FBF8"/>
            <w:vAlign w:val="center"/>
          </w:tcPr>
          <w:p w14:paraId="076BFEBD" w14:textId="77777777" w:rsidR="00266802" w:rsidRDefault="00000000">
            <w:r>
              <w:rPr>
                <w:sz w:val="20"/>
              </w:rPr>
              <w:t>6. Transfer Tracking (Theo dõi chuyển kho)</w:t>
            </w:r>
          </w:p>
        </w:tc>
        <w:tc>
          <w:tcPr>
            <w:tcW w:w="6192" w:type="dxa"/>
            <w:shd w:val="clear" w:color="auto" w:fill="F7FBF8"/>
            <w:vAlign w:val="center"/>
          </w:tcPr>
          <w:p w14:paraId="55185115" w14:textId="77777777" w:rsidR="00266802" w:rsidRDefault="00000000">
            <w:r>
              <w:rPr>
                <w:sz w:val="20"/>
              </w:rPr>
              <w:t>Theo dõi xuất, nhận, chưa nhận, sai lệch trong Transfer GS1-GS5-GS6.</w:t>
            </w:r>
          </w:p>
        </w:tc>
        <w:tc>
          <w:tcPr>
            <w:tcW w:w="2592" w:type="dxa"/>
            <w:shd w:val="clear" w:color="auto" w:fill="F7FBF8"/>
            <w:vAlign w:val="center"/>
          </w:tcPr>
          <w:p w14:paraId="20EB63DA" w14:textId="77777777" w:rsidR="00266802" w:rsidRDefault="00000000">
            <w:r>
              <w:rPr>
                <w:sz w:val="20"/>
              </w:rPr>
              <w:t>Luân</w:t>
            </w:r>
          </w:p>
        </w:tc>
      </w:tr>
      <w:tr w:rsidR="00266802" w14:paraId="430FF758" w14:textId="77777777">
        <w:trPr>
          <w:jc w:val="center"/>
        </w:trPr>
        <w:tc>
          <w:tcPr>
            <w:tcW w:w="1152" w:type="dxa"/>
            <w:shd w:val="clear" w:color="auto" w:fill="FFFFFF"/>
            <w:vAlign w:val="center"/>
          </w:tcPr>
          <w:p w14:paraId="39A7BDAB" w14:textId="77777777" w:rsidR="00266802" w:rsidRDefault="00000000">
            <w:r>
              <w:rPr>
                <w:sz w:val="20"/>
              </w:rPr>
              <w:t>S&amp;OP</w:t>
            </w:r>
          </w:p>
        </w:tc>
        <w:tc>
          <w:tcPr>
            <w:tcW w:w="2880" w:type="dxa"/>
            <w:shd w:val="clear" w:color="auto" w:fill="FFFFFF"/>
            <w:vAlign w:val="center"/>
          </w:tcPr>
          <w:p w14:paraId="732412A0" w14:textId="77777777" w:rsidR="00266802" w:rsidRDefault="00000000">
            <w:r>
              <w:rPr>
                <w:sz w:val="20"/>
              </w:rPr>
              <w:t>7. Forecast Report (Báo cáo dự báo)</w:t>
            </w:r>
          </w:p>
        </w:tc>
        <w:tc>
          <w:tcPr>
            <w:tcW w:w="6192" w:type="dxa"/>
            <w:shd w:val="clear" w:color="auto" w:fill="FFFFFF"/>
            <w:vAlign w:val="center"/>
          </w:tcPr>
          <w:p w14:paraId="49EB70B2" w14:textId="77777777" w:rsidR="00266802" w:rsidRDefault="00000000">
            <w:r>
              <w:rPr>
                <w:sz w:val="20"/>
              </w:rPr>
              <w:t>Top 15 khách hàng lớn nhất; theo dõi Forecast (Dự báo), PO, DO, sai lệch.</w:t>
            </w:r>
          </w:p>
        </w:tc>
        <w:tc>
          <w:tcPr>
            <w:tcW w:w="2592" w:type="dxa"/>
            <w:shd w:val="clear" w:color="auto" w:fill="FFFFFF"/>
            <w:vAlign w:val="center"/>
          </w:tcPr>
          <w:p w14:paraId="684F3E25" w14:textId="77777777" w:rsidR="00266802" w:rsidRDefault="00000000">
            <w:r>
              <w:rPr>
                <w:sz w:val="20"/>
              </w:rPr>
              <w:t>Duy Mạnh</w:t>
            </w:r>
          </w:p>
        </w:tc>
      </w:tr>
      <w:tr w:rsidR="00266802" w14:paraId="5F21BA99" w14:textId="77777777">
        <w:trPr>
          <w:jc w:val="center"/>
        </w:trPr>
        <w:tc>
          <w:tcPr>
            <w:tcW w:w="1152" w:type="dxa"/>
            <w:shd w:val="clear" w:color="auto" w:fill="F7FBF8"/>
            <w:vAlign w:val="center"/>
          </w:tcPr>
          <w:p w14:paraId="5690C601" w14:textId="77777777" w:rsidR="00266802" w:rsidRDefault="00000000">
            <w:r>
              <w:rPr>
                <w:sz w:val="20"/>
              </w:rPr>
              <w:t>S&amp;OP</w:t>
            </w:r>
          </w:p>
        </w:tc>
        <w:tc>
          <w:tcPr>
            <w:tcW w:w="2880" w:type="dxa"/>
            <w:shd w:val="clear" w:color="auto" w:fill="F7FBF8"/>
            <w:vAlign w:val="center"/>
          </w:tcPr>
          <w:p w14:paraId="0B0908CE" w14:textId="77777777" w:rsidR="00266802" w:rsidRDefault="00000000">
            <w:r>
              <w:rPr>
                <w:sz w:val="20"/>
              </w:rPr>
              <w:t>8. Forecast Accuracy (Độ chính xác dự báo)</w:t>
            </w:r>
          </w:p>
        </w:tc>
        <w:tc>
          <w:tcPr>
            <w:tcW w:w="6192" w:type="dxa"/>
            <w:shd w:val="clear" w:color="auto" w:fill="F7FBF8"/>
            <w:vAlign w:val="center"/>
          </w:tcPr>
          <w:p w14:paraId="74A384A6" w14:textId="77777777" w:rsidR="00266802" w:rsidRDefault="00000000">
            <w:r>
              <w:rPr>
                <w:sz w:val="20"/>
              </w:rPr>
              <w:t>Theo dõi Forecast (Dự báo) vs Actual; KPI trong luồng: &gt;= 80%.</w:t>
            </w:r>
          </w:p>
        </w:tc>
        <w:tc>
          <w:tcPr>
            <w:tcW w:w="2592" w:type="dxa"/>
            <w:shd w:val="clear" w:color="auto" w:fill="F7FBF8"/>
            <w:vAlign w:val="center"/>
          </w:tcPr>
          <w:p w14:paraId="4024CEE3" w14:textId="77777777" w:rsidR="00266802" w:rsidRDefault="00000000">
            <w:r>
              <w:rPr>
                <w:sz w:val="20"/>
              </w:rPr>
              <w:t>Duy Mạnh</w:t>
            </w:r>
          </w:p>
        </w:tc>
      </w:tr>
      <w:tr w:rsidR="00266802" w14:paraId="4C8B1D5B" w14:textId="77777777">
        <w:trPr>
          <w:jc w:val="center"/>
        </w:trPr>
        <w:tc>
          <w:tcPr>
            <w:tcW w:w="1152" w:type="dxa"/>
            <w:shd w:val="clear" w:color="auto" w:fill="FFFFFF"/>
            <w:vAlign w:val="center"/>
          </w:tcPr>
          <w:p w14:paraId="2C005B25" w14:textId="77777777" w:rsidR="00266802" w:rsidRDefault="00000000">
            <w:r>
              <w:rPr>
                <w:sz w:val="20"/>
              </w:rPr>
              <w:t>S&amp;OP</w:t>
            </w:r>
          </w:p>
        </w:tc>
        <w:tc>
          <w:tcPr>
            <w:tcW w:w="2880" w:type="dxa"/>
            <w:shd w:val="clear" w:color="auto" w:fill="FFFFFF"/>
            <w:vAlign w:val="center"/>
          </w:tcPr>
          <w:p w14:paraId="24B572EF" w14:textId="77777777" w:rsidR="00266802" w:rsidRDefault="00000000">
            <w:r>
              <w:rPr>
                <w:sz w:val="20"/>
              </w:rPr>
              <w:t>9. Customer Priority Matrix (Ma trận ưu tiên khách hàng)</w:t>
            </w:r>
          </w:p>
        </w:tc>
        <w:tc>
          <w:tcPr>
            <w:tcW w:w="6192" w:type="dxa"/>
            <w:shd w:val="clear" w:color="auto" w:fill="FFFFFF"/>
            <w:vAlign w:val="center"/>
          </w:tcPr>
          <w:p w14:paraId="60070228" w14:textId="77777777" w:rsidR="00266802" w:rsidRDefault="00000000">
            <w:r>
              <w:rPr>
                <w:sz w:val="20"/>
              </w:rPr>
              <w:t>Ma trận ưu tiên khách hàng. Luồng nêu nhóm A gồm Samsung, Canon, Hanwha...; nhóm B, nhóm C cần hoàn thiện bằng dữ liệu thật.</w:t>
            </w:r>
          </w:p>
        </w:tc>
        <w:tc>
          <w:tcPr>
            <w:tcW w:w="2592" w:type="dxa"/>
            <w:shd w:val="clear" w:color="auto" w:fill="FFFFFF"/>
            <w:vAlign w:val="center"/>
          </w:tcPr>
          <w:p w14:paraId="07EA8F60" w14:textId="77777777" w:rsidR="00266802" w:rsidRDefault="00000000">
            <w:r>
              <w:rPr>
                <w:sz w:val="20"/>
              </w:rPr>
              <w:t>Duy Mạnh</w:t>
            </w:r>
          </w:p>
        </w:tc>
      </w:tr>
      <w:tr w:rsidR="00266802" w14:paraId="0CC57D59" w14:textId="77777777">
        <w:trPr>
          <w:jc w:val="center"/>
        </w:trPr>
        <w:tc>
          <w:tcPr>
            <w:tcW w:w="1152" w:type="dxa"/>
            <w:shd w:val="clear" w:color="auto" w:fill="F7FBF8"/>
            <w:vAlign w:val="center"/>
          </w:tcPr>
          <w:p w14:paraId="0FF210D7" w14:textId="77777777" w:rsidR="00266802" w:rsidRDefault="00000000">
            <w:r>
              <w:rPr>
                <w:sz w:val="20"/>
              </w:rPr>
              <w:t>APS</w:t>
            </w:r>
          </w:p>
        </w:tc>
        <w:tc>
          <w:tcPr>
            <w:tcW w:w="2880" w:type="dxa"/>
            <w:shd w:val="clear" w:color="auto" w:fill="F7FBF8"/>
            <w:vAlign w:val="center"/>
          </w:tcPr>
          <w:p w14:paraId="547CC758" w14:textId="77777777" w:rsidR="00266802" w:rsidRDefault="00000000">
            <w:r>
              <w:rPr>
                <w:sz w:val="20"/>
              </w:rPr>
              <w:t>10. Capacity Planning (Hoạch định năng lực)</w:t>
            </w:r>
          </w:p>
        </w:tc>
        <w:tc>
          <w:tcPr>
            <w:tcW w:w="6192" w:type="dxa"/>
            <w:shd w:val="clear" w:color="auto" w:fill="F7FBF8"/>
            <w:vAlign w:val="center"/>
          </w:tcPr>
          <w:p w14:paraId="51F8607F" w14:textId="77777777" w:rsidR="00266802" w:rsidRDefault="00000000">
            <w:r>
              <w:rPr>
                <w:sz w:val="20"/>
              </w:rPr>
              <w:t>Theo dõi công suất máy, tải máy, năng lực ngoài, tồn kho; phục vụ APS Weekly Capacity Planning (Kế hoạch năng lực tuần).</w:t>
            </w:r>
          </w:p>
        </w:tc>
        <w:tc>
          <w:tcPr>
            <w:tcW w:w="2592" w:type="dxa"/>
            <w:shd w:val="clear" w:color="auto" w:fill="F7FBF8"/>
            <w:vAlign w:val="center"/>
          </w:tcPr>
          <w:p w14:paraId="409AC6B2" w14:textId="77777777" w:rsidR="00266802" w:rsidRDefault="00000000">
            <w:r>
              <w:rPr>
                <w:sz w:val="20"/>
              </w:rPr>
              <w:t>Thành</w:t>
            </w:r>
          </w:p>
        </w:tc>
      </w:tr>
      <w:tr w:rsidR="00266802" w14:paraId="01886378" w14:textId="77777777">
        <w:trPr>
          <w:jc w:val="center"/>
        </w:trPr>
        <w:tc>
          <w:tcPr>
            <w:tcW w:w="1152" w:type="dxa"/>
            <w:shd w:val="clear" w:color="auto" w:fill="FFFFFF"/>
            <w:vAlign w:val="center"/>
          </w:tcPr>
          <w:p w14:paraId="0F667B47" w14:textId="77777777" w:rsidR="00266802" w:rsidRDefault="00000000">
            <w:r>
              <w:rPr>
                <w:sz w:val="20"/>
              </w:rPr>
              <w:t>APS</w:t>
            </w:r>
          </w:p>
        </w:tc>
        <w:tc>
          <w:tcPr>
            <w:tcW w:w="2880" w:type="dxa"/>
            <w:shd w:val="clear" w:color="auto" w:fill="FFFFFF"/>
            <w:vAlign w:val="center"/>
          </w:tcPr>
          <w:p w14:paraId="69941241" w14:textId="77777777" w:rsidR="00266802" w:rsidRDefault="00000000">
            <w:r>
              <w:rPr>
                <w:sz w:val="20"/>
              </w:rPr>
              <w:t>11. Constraint Report (Báo cáo điểm nghẽn)</w:t>
            </w:r>
          </w:p>
        </w:tc>
        <w:tc>
          <w:tcPr>
            <w:tcW w:w="6192" w:type="dxa"/>
            <w:shd w:val="clear" w:color="auto" w:fill="FFFFFF"/>
            <w:vAlign w:val="center"/>
          </w:tcPr>
          <w:p w14:paraId="708D420B" w14:textId="77777777" w:rsidR="00266802" w:rsidRDefault="00000000">
            <w:r>
              <w:rPr>
                <w:sz w:val="20"/>
              </w:rPr>
              <w:t>Theo dõi máy nghẽn, kho nghẽn, nhân lực nghẽn, vật tư nghẽn.</w:t>
            </w:r>
          </w:p>
        </w:tc>
        <w:tc>
          <w:tcPr>
            <w:tcW w:w="2592" w:type="dxa"/>
            <w:shd w:val="clear" w:color="auto" w:fill="FFFFFF"/>
            <w:vAlign w:val="center"/>
          </w:tcPr>
          <w:p w14:paraId="762B988E" w14:textId="77777777" w:rsidR="00266802" w:rsidRDefault="00000000">
            <w:r>
              <w:rPr>
                <w:sz w:val="20"/>
              </w:rPr>
              <w:t>Thành</w:t>
            </w:r>
          </w:p>
        </w:tc>
      </w:tr>
      <w:tr w:rsidR="00266802" w14:paraId="3395F105" w14:textId="77777777">
        <w:trPr>
          <w:jc w:val="center"/>
        </w:trPr>
        <w:tc>
          <w:tcPr>
            <w:tcW w:w="1152" w:type="dxa"/>
            <w:shd w:val="clear" w:color="auto" w:fill="F7FBF8"/>
            <w:vAlign w:val="center"/>
          </w:tcPr>
          <w:p w14:paraId="685CAB03" w14:textId="77777777" w:rsidR="00266802" w:rsidRDefault="00000000">
            <w:r>
              <w:rPr>
                <w:sz w:val="20"/>
              </w:rPr>
              <w:t>APS</w:t>
            </w:r>
          </w:p>
        </w:tc>
        <w:tc>
          <w:tcPr>
            <w:tcW w:w="2880" w:type="dxa"/>
            <w:shd w:val="clear" w:color="auto" w:fill="F7FBF8"/>
            <w:vAlign w:val="center"/>
          </w:tcPr>
          <w:p w14:paraId="461989AD" w14:textId="77777777" w:rsidR="00266802" w:rsidRDefault="00000000">
            <w:r>
              <w:rPr>
                <w:sz w:val="20"/>
              </w:rPr>
              <w:t>12. Re-Planning Log (Nhật ký tái lập kế hoạch)</w:t>
            </w:r>
          </w:p>
        </w:tc>
        <w:tc>
          <w:tcPr>
            <w:tcW w:w="6192" w:type="dxa"/>
            <w:shd w:val="clear" w:color="auto" w:fill="F7FBF8"/>
            <w:vAlign w:val="center"/>
          </w:tcPr>
          <w:p w14:paraId="5CC39341" w14:textId="77777777" w:rsidR="00266802" w:rsidRDefault="00000000">
            <w:r>
              <w:rPr>
                <w:sz w:val="20"/>
              </w:rPr>
              <w:t>Mỗi lần đổi kế hoạch phải ghi lý do, người yêu cầu, chi phí, tác động, người duyệt.</w:t>
            </w:r>
          </w:p>
        </w:tc>
        <w:tc>
          <w:tcPr>
            <w:tcW w:w="2592" w:type="dxa"/>
            <w:shd w:val="clear" w:color="auto" w:fill="F7FBF8"/>
            <w:vAlign w:val="center"/>
          </w:tcPr>
          <w:p w14:paraId="55F5038C" w14:textId="77777777" w:rsidR="00266802" w:rsidRDefault="00000000">
            <w:r>
              <w:rPr>
                <w:sz w:val="20"/>
              </w:rPr>
              <w:t>Thành; phần vận hành Re-Planning (Tái lập kế hoạch) do Hưng/ Duy Mạnh chịu trách nhiệm theo luồng</w:t>
            </w:r>
          </w:p>
        </w:tc>
      </w:tr>
    </w:tbl>
    <w:p w14:paraId="1A4C1A85" w14:textId="77777777" w:rsidR="00266802" w:rsidRDefault="00266802">
      <w:pPr>
        <w:spacing w:after="40"/>
      </w:pPr>
    </w:p>
    <w:p w14:paraId="74A221A7" w14:textId="77777777" w:rsidR="00266802" w:rsidRDefault="00000000">
      <w:pPr>
        <w:pStyle w:val="Heading2"/>
        <w:spacing w:before="120" w:after="80"/>
      </w:pPr>
      <w:r>
        <w:rPr>
          <w:rFonts w:ascii="Times New Roman" w:eastAsia="Times New Roman" w:hAnsi="Times New Roman"/>
          <w:color w:val="006B35"/>
        </w:rPr>
        <w:t>3.3. Cơ cấu dự án APS - S&amp;OP - WMS</w:t>
      </w:r>
    </w:p>
    <w:tbl>
      <w:tblPr>
        <w:tblStyle w:val="TableGrid"/>
        <w:tblW w:w="0" w:type="auto"/>
        <w:jc w:val="center"/>
        <w:tblLook w:val="04A0" w:firstRow="1" w:lastRow="0" w:firstColumn="1" w:lastColumn="0" w:noHBand="0" w:noVBand="1"/>
      </w:tblPr>
      <w:tblGrid>
        <w:gridCol w:w="3456"/>
        <w:gridCol w:w="1872"/>
        <w:gridCol w:w="2448"/>
        <w:gridCol w:w="1872"/>
      </w:tblGrid>
      <w:tr w:rsidR="00266802" w14:paraId="3223C5A6" w14:textId="77777777">
        <w:trPr>
          <w:jc w:val="center"/>
        </w:trPr>
        <w:tc>
          <w:tcPr>
            <w:tcW w:w="3456" w:type="dxa"/>
            <w:shd w:val="clear" w:color="auto" w:fill="006B35"/>
            <w:vAlign w:val="center"/>
          </w:tcPr>
          <w:p w14:paraId="0AF1EC7F" w14:textId="77777777" w:rsidR="00266802" w:rsidRDefault="00000000">
            <w:pPr>
              <w:jc w:val="center"/>
            </w:pPr>
            <w:r>
              <w:rPr>
                <w:b/>
                <w:color w:val="FFFFFF"/>
                <w:sz w:val="20"/>
              </w:rPr>
              <w:t>Nhóm</w:t>
            </w:r>
          </w:p>
        </w:tc>
        <w:tc>
          <w:tcPr>
            <w:tcW w:w="1872" w:type="dxa"/>
            <w:shd w:val="clear" w:color="auto" w:fill="006B35"/>
            <w:vAlign w:val="center"/>
          </w:tcPr>
          <w:p w14:paraId="7E0A7C1B" w14:textId="77777777" w:rsidR="00266802" w:rsidRDefault="00000000">
            <w:pPr>
              <w:jc w:val="center"/>
            </w:pPr>
            <w:r>
              <w:rPr>
                <w:b/>
                <w:color w:val="FFFFFF"/>
                <w:sz w:val="20"/>
              </w:rPr>
              <w:t>OC</w:t>
            </w:r>
          </w:p>
        </w:tc>
        <w:tc>
          <w:tcPr>
            <w:tcW w:w="2448" w:type="dxa"/>
            <w:shd w:val="clear" w:color="auto" w:fill="006B35"/>
            <w:vAlign w:val="center"/>
          </w:tcPr>
          <w:p w14:paraId="73480BF2" w14:textId="77777777" w:rsidR="00266802" w:rsidRDefault="00000000">
            <w:pPr>
              <w:jc w:val="center"/>
            </w:pPr>
            <w:r>
              <w:rPr>
                <w:b/>
                <w:color w:val="FFFFFF"/>
                <w:sz w:val="20"/>
              </w:rPr>
              <w:t>Co-Owner</w:t>
            </w:r>
          </w:p>
        </w:tc>
        <w:tc>
          <w:tcPr>
            <w:tcW w:w="1872" w:type="dxa"/>
            <w:shd w:val="clear" w:color="auto" w:fill="006B35"/>
            <w:vAlign w:val="center"/>
          </w:tcPr>
          <w:p w14:paraId="2DFF31BC" w14:textId="77777777" w:rsidR="00266802" w:rsidRDefault="00000000">
            <w:pPr>
              <w:jc w:val="center"/>
            </w:pPr>
            <w:r>
              <w:rPr>
                <w:b/>
                <w:color w:val="FFFFFF"/>
                <w:sz w:val="20"/>
              </w:rPr>
              <w:t>TO Review (Rà soát)</w:t>
            </w:r>
          </w:p>
        </w:tc>
      </w:tr>
      <w:tr w:rsidR="00266802" w14:paraId="14771540" w14:textId="77777777">
        <w:trPr>
          <w:jc w:val="center"/>
        </w:trPr>
        <w:tc>
          <w:tcPr>
            <w:tcW w:w="3456" w:type="dxa"/>
            <w:shd w:val="clear" w:color="auto" w:fill="FFFFFF"/>
            <w:vAlign w:val="center"/>
          </w:tcPr>
          <w:p w14:paraId="21624EAB" w14:textId="77777777" w:rsidR="00266802" w:rsidRDefault="00000000">
            <w:r>
              <w:rPr>
                <w:sz w:val="20"/>
              </w:rPr>
              <w:t>S&amp;OP</w:t>
            </w:r>
          </w:p>
        </w:tc>
        <w:tc>
          <w:tcPr>
            <w:tcW w:w="1872" w:type="dxa"/>
            <w:shd w:val="clear" w:color="auto" w:fill="FFFFFF"/>
            <w:vAlign w:val="center"/>
          </w:tcPr>
          <w:p w14:paraId="5370B609" w14:textId="77777777" w:rsidR="00266802" w:rsidRDefault="00000000">
            <w:r>
              <w:rPr>
                <w:sz w:val="20"/>
              </w:rPr>
              <w:t>Duy Mạnh</w:t>
            </w:r>
          </w:p>
        </w:tc>
        <w:tc>
          <w:tcPr>
            <w:tcW w:w="2448" w:type="dxa"/>
            <w:shd w:val="clear" w:color="auto" w:fill="FFFFFF"/>
            <w:vAlign w:val="center"/>
          </w:tcPr>
          <w:p w14:paraId="26044ECA" w14:textId="77777777" w:rsidR="00266802" w:rsidRDefault="00000000">
            <w:r>
              <w:rPr>
                <w:sz w:val="20"/>
              </w:rPr>
              <w:t>Hưng</w:t>
            </w:r>
          </w:p>
        </w:tc>
        <w:tc>
          <w:tcPr>
            <w:tcW w:w="1872" w:type="dxa"/>
            <w:shd w:val="clear" w:color="auto" w:fill="FFFFFF"/>
            <w:vAlign w:val="center"/>
          </w:tcPr>
          <w:p w14:paraId="0E4F54DB" w14:textId="77777777" w:rsidR="00266802" w:rsidRDefault="00000000">
            <w:r>
              <w:rPr>
                <w:sz w:val="20"/>
              </w:rPr>
              <w:t>Hương</w:t>
            </w:r>
          </w:p>
        </w:tc>
      </w:tr>
      <w:tr w:rsidR="00266802" w14:paraId="406C8816" w14:textId="77777777">
        <w:trPr>
          <w:jc w:val="center"/>
        </w:trPr>
        <w:tc>
          <w:tcPr>
            <w:tcW w:w="3456" w:type="dxa"/>
            <w:shd w:val="clear" w:color="auto" w:fill="F7FBF8"/>
            <w:vAlign w:val="center"/>
          </w:tcPr>
          <w:p w14:paraId="3776FADD" w14:textId="77777777" w:rsidR="00266802" w:rsidRDefault="00000000">
            <w:r>
              <w:rPr>
                <w:sz w:val="20"/>
              </w:rPr>
              <w:lastRenderedPageBreak/>
              <w:t>APS</w:t>
            </w:r>
          </w:p>
        </w:tc>
        <w:tc>
          <w:tcPr>
            <w:tcW w:w="1872" w:type="dxa"/>
            <w:shd w:val="clear" w:color="auto" w:fill="F7FBF8"/>
            <w:vAlign w:val="center"/>
          </w:tcPr>
          <w:p w14:paraId="6A82B61E" w14:textId="77777777" w:rsidR="00266802" w:rsidRDefault="00000000">
            <w:r>
              <w:rPr>
                <w:sz w:val="20"/>
              </w:rPr>
              <w:t>Thành</w:t>
            </w:r>
          </w:p>
        </w:tc>
        <w:tc>
          <w:tcPr>
            <w:tcW w:w="2448" w:type="dxa"/>
            <w:shd w:val="clear" w:color="auto" w:fill="F7FBF8"/>
            <w:vAlign w:val="center"/>
          </w:tcPr>
          <w:p w14:paraId="339181D4" w14:textId="77777777" w:rsidR="00266802" w:rsidRDefault="00000000">
            <w:r>
              <w:rPr>
                <w:sz w:val="20"/>
              </w:rPr>
              <w:t>Duy Mạnh</w:t>
            </w:r>
          </w:p>
        </w:tc>
        <w:tc>
          <w:tcPr>
            <w:tcW w:w="1872" w:type="dxa"/>
            <w:shd w:val="clear" w:color="auto" w:fill="F7FBF8"/>
            <w:vAlign w:val="center"/>
          </w:tcPr>
          <w:p w14:paraId="702E6F30" w14:textId="77777777" w:rsidR="00266802" w:rsidRDefault="00000000">
            <w:r>
              <w:rPr>
                <w:sz w:val="20"/>
              </w:rPr>
              <w:t>Sơn</w:t>
            </w:r>
          </w:p>
        </w:tc>
      </w:tr>
      <w:tr w:rsidR="00266802" w14:paraId="07B40DE7" w14:textId="77777777">
        <w:trPr>
          <w:jc w:val="center"/>
        </w:trPr>
        <w:tc>
          <w:tcPr>
            <w:tcW w:w="3456" w:type="dxa"/>
            <w:shd w:val="clear" w:color="auto" w:fill="FFFFFF"/>
            <w:vAlign w:val="center"/>
          </w:tcPr>
          <w:p w14:paraId="1EAD9361" w14:textId="77777777" w:rsidR="00266802" w:rsidRDefault="00000000">
            <w:r>
              <w:rPr>
                <w:sz w:val="20"/>
              </w:rPr>
              <w:t>WMS/Kho</w:t>
            </w:r>
          </w:p>
        </w:tc>
        <w:tc>
          <w:tcPr>
            <w:tcW w:w="1872" w:type="dxa"/>
            <w:shd w:val="clear" w:color="auto" w:fill="FFFFFF"/>
            <w:vAlign w:val="center"/>
          </w:tcPr>
          <w:p w14:paraId="03FBAC7C" w14:textId="77777777" w:rsidR="00266802" w:rsidRDefault="00000000">
            <w:r>
              <w:rPr>
                <w:sz w:val="20"/>
              </w:rPr>
              <w:t>Luân</w:t>
            </w:r>
          </w:p>
        </w:tc>
        <w:tc>
          <w:tcPr>
            <w:tcW w:w="2448" w:type="dxa"/>
            <w:shd w:val="clear" w:color="auto" w:fill="FFFFFF"/>
            <w:vAlign w:val="center"/>
          </w:tcPr>
          <w:p w14:paraId="6914C605" w14:textId="77777777" w:rsidR="00266802" w:rsidRDefault="00000000">
            <w:r>
              <w:rPr>
                <w:sz w:val="20"/>
              </w:rPr>
              <w:t>Thành</w:t>
            </w:r>
          </w:p>
        </w:tc>
        <w:tc>
          <w:tcPr>
            <w:tcW w:w="1872" w:type="dxa"/>
            <w:shd w:val="clear" w:color="auto" w:fill="FFFFFF"/>
            <w:vAlign w:val="center"/>
          </w:tcPr>
          <w:p w14:paraId="5CFD97C3" w14:textId="77777777" w:rsidR="00266802" w:rsidRDefault="00000000">
            <w:r>
              <w:rPr>
                <w:sz w:val="20"/>
              </w:rPr>
              <w:t>Lâm</w:t>
            </w:r>
          </w:p>
        </w:tc>
      </w:tr>
      <w:tr w:rsidR="00266802" w14:paraId="778328DB" w14:textId="77777777">
        <w:trPr>
          <w:jc w:val="center"/>
        </w:trPr>
        <w:tc>
          <w:tcPr>
            <w:tcW w:w="3456" w:type="dxa"/>
            <w:shd w:val="clear" w:color="auto" w:fill="F7FBF8"/>
            <w:vAlign w:val="center"/>
          </w:tcPr>
          <w:p w14:paraId="21860646" w14:textId="77777777" w:rsidR="00266802" w:rsidRDefault="00000000">
            <w:r>
              <w:rPr>
                <w:sz w:val="20"/>
              </w:rPr>
              <w:t>Data/Bravo</w:t>
            </w:r>
          </w:p>
        </w:tc>
        <w:tc>
          <w:tcPr>
            <w:tcW w:w="1872" w:type="dxa"/>
            <w:shd w:val="clear" w:color="auto" w:fill="F7FBF8"/>
            <w:vAlign w:val="center"/>
          </w:tcPr>
          <w:p w14:paraId="2DAB7D7A" w14:textId="77777777" w:rsidR="00266802" w:rsidRDefault="00000000">
            <w:r>
              <w:rPr>
                <w:sz w:val="20"/>
              </w:rPr>
              <w:t>Hường</w:t>
            </w:r>
          </w:p>
        </w:tc>
        <w:tc>
          <w:tcPr>
            <w:tcW w:w="2448" w:type="dxa"/>
            <w:shd w:val="clear" w:color="auto" w:fill="F7FBF8"/>
            <w:vAlign w:val="center"/>
          </w:tcPr>
          <w:p w14:paraId="26F98731" w14:textId="77777777" w:rsidR="00266802" w:rsidRDefault="00000000">
            <w:r>
              <w:rPr>
                <w:sz w:val="20"/>
              </w:rPr>
              <w:t>Cường</w:t>
            </w:r>
          </w:p>
        </w:tc>
        <w:tc>
          <w:tcPr>
            <w:tcW w:w="1872" w:type="dxa"/>
            <w:shd w:val="clear" w:color="auto" w:fill="F7FBF8"/>
            <w:vAlign w:val="center"/>
          </w:tcPr>
          <w:p w14:paraId="4DC41C6C" w14:textId="77777777" w:rsidR="00266802" w:rsidRDefault="00000000">
            <w:r>
              <w:rPr>
                <w:sz w:val="20"/>
              </w:rPr>
              <w:t>Toản</w:t>
            </w:r>
          </w:p>
        </w:tc>
      </w:tr>
      <w:tr w:rsidR="00266802" w14:paraId="1B2E2BF1" w14:textId="77777777">
        <w:trPr>
          <w:jc w:val="center"/>
        </w:trPr>
        <w:tc>
          <w:tcPr>
            <w:tcW w:w="3456" w:type="dxa"/>
            <w:shd w:val="clear" w:color="auto" w:fill="FFFFFF"/>
            <w:vAlign w:val="center"/>
          </w:tcPr>
          <w:p w14:paraId="7DC360A7" w14:textId="77777777" w:rsidR="00266802" w:rsidRDefault="00000000">
            <w:r>
              <w:rPr>
                <w:sz w:val="20"/>
              </w:rPr>
              <w:t>Layout (Sơ đồ mặt bằng) Kho</w:t>
            </w:r>
          </w:p>
        </w:tc>
        <w:tc>
          <w:tcPr>
            <w:tcW w:w="1872" w:type="dxa"/>
            <w:shd w:val="clear" w:color="auto" w:fill="FFFFFF"/>
            <w:vAlign w:val="center"/>
          </w:tcPr>
          <w:p w14:paraId="4B5FD3B0" w14:textId="77777777" w:rsidR="00266802" w:rsidRDefault="00000000">
            <w:r>
              <w:rPr>
                <w:sz w:val="20"/>
              </w:rPr>
              <w:t>Thành</w:t>
            </w:r>
          </w:p>
        </w:tc>
        <w:tc>
          <w:tcPr>
            <w:tcW w:w="2448" w:type="dxa"/>
            <w:shd w:val="clear" w:color="auto" w:fill="FFFFFF"/>
            <w:vAlign w:val="center"/>
          </w:tcPr>
          <w:p w14:paraId="3648EBDE" w14:textId="77777777" w:rsidR="00266802" w:rsidRDefault="00000000">
            <w:r>
              <w:rPr>
                <w:sz w:val="20"/>
              </w:rPr>
              <w:t>Hào, Lam</w:t>
            </w:r>
          </w:p>
        </w:tc>
        <w:tc>
          <w:tcPr>
            <w:tcW w:w="1872" w:type="dxa"/>
            <w:shd w:val="clear" w:color="auto" w:fill="FFFFFF"/>
            <w:vAlign w:val="center"/>
          </w:tcPr>
          <w:p w14:paraId="268D70D4" w14:textId="77777777" w:rsidR="00266802" w:rsidRDefault="00000000">
            <w:r>
              <w:rPr>
                <w:sz w:val="20"/>
              </w:rPr>
              <w:t>Lâm</w:t>
            </w:r>
          </w:p>
        </w:tc>
      </w:tr>
      <w:tr w:rsidR="00266802" w14:paraId="72D7FF59" w14:textId="77777777">
        <w:trPr>
          <w:jc w:val="center"/>
        </w:trPr>
        <w:tc>
          <w:tcPr>
            <w:tcW w:w="3456" w:type="dxa"/>
            <w:shd w:val="clear" w:color="auto" w:fill="F7FBF8"/>
            <w:vAlign w:val="center"/>
          </w:tcPr>
          <w:p w14:paraId="5558757F" w14:textId="77777777" w:rsidR="00266802" w:rsidRDefault="00000000">
            <w:r>
              <w:rPr>
                <w:sz w:val="20"/>
              </w:rPr>
              <w:t>Push-Pull (Kéo-đẩy) Production (SX Kéo-Đẩy)</w:t>
            </w:r>
          </w:p>
        </w:tc>
        <w:tc>
          <w:tcPr>
            <w:tcW w:w="1872" w:type="dxa"/>
            <w:shd w:val="clear" w:color="auto" w:fill="F7FBF8"/>
            <w:vAlign w:val="center"/>
          </w:tcPr>
          <w:p w14:paraId="3DA064C6" w14:textId="77777777" w:rsidR="00266802" w:rsidRDefault="00000000">
            <w:r>
              <w:rPr>
                <w:sz w:val="20"/>
              </w:rPr>
              <w:t>Hưng</w:t>
            </w:r>
          </w:p>
        </w:tc>
        <w:tc>
          <w:tcPr>
            <w:tcW w:w="2448" w:type="dxa"/>
            <w:shd w:val="clear" w:color="auto" w:fill="F7FBF8"/>
            <w:vAlign w:val="center"/>
          </w:tcPr>
          <w:p w14:paraId="4D46DF63" w14:textId="77777777" w:rsidR="00266802" w:rsidRDefault="00000000">
            <w:r>
              <w:rPr>
                <w:sz w:val="20"/>
              </w:rPr>
              <w:t>Thành</w:t>
            </w:r>
          </w:p>
        </w:tc>
        <w:tc>
          <w:tcPr>
            <w:tcW w:w="1872" w:type="dxa"/>
            <w:shd w:val="clear" w:color="auto" w:fill="F7FBF8"/>
            <w:vAlign w:val="center"/>
          </w:tcPr>
          <w:p w14:paraId="32F4C28A" w14:textId="77777777" w:rsidR="00266802" w:rsidRDefault="00000000">
            <w:r>
              <w:rPr>
                <w:sz w:val="20"/>
              </w:rPr>
              <w:t>Trinh</w:t>
            </w:r>
          </w:p>
        </w:tc>
      </w:tr>
      <w:tr w:rsidR="00266802" w14:paraId="7E57CEFF" w14:textId="77777777">
        <w:trPr>
          <w:jc w:val="center"/>
        </w:trPr>
        <w:tc>
          <w:tcPr>
            <w:tcW w:w="3456" w:type="dxa"/>
            <w:shd w:val="clear" w:color="auto" w:fill="FFFFFF"/>
            <w:vAlign w:val="center"/>
          </w:tcPr>
          <w:p w14:paraId="636BE3A7" w14:textId="77777777" w:rsidR="00266802" w:rsidRDefault="00000000">
            <w:r>
              <w:rPr>
                <w:sz w:val="20"/>
              </w:rPr>
              <w:t>DO/Logistics (Giao hàng)</w:t>
            </w:r>
          </w:p>
        </w:tc>
        <w:tc>
          <w:tcPr>
            <w:tcW w:w="1872" w:type="dxa"/>
            <w:shd w:val="clear" w:color="auto" w:fill="FFFFFF"/>
            <w:vAlign w:val="center"/>
          </w:tcPr>
          <w:p w14:paraId="3D097448" w14:textId="77777777" w:rsidR="00266802" w:rsidRDefault="00000000">
            <w:r>
              <w:rPr>
                <w:sz w:val="20"/>
              </w:rPr>
              <w:t>Ly</w:t>
            </w:r>
          </w:p>
        </w:tc>
        <w:tc>
          <w:tcPr>
            <w:tcW w:w="2448" w:type="dxa"/>
            <w:shd w:val="clear" w:color="auto" w:fill="FFFFFF"/>
            <w:vAlign w:val="center"/>
          </w:tcPr>
          <w:p w14:paraId="2EBEB63D" w14:textId="77777777" w:rsidR="00266802" w:rsidRDefault="00000000">
            <w:r>
              <w:rPr>
                <w:sz w:val="20"/>
              </w:rPr>
              <w:t>Hường</w:t>
            </w:r>
          </w:p>
        </w:tc>
        <w:tc>
          <w:tcPr>
            <w:tcW w:w="1872" w:type="dxa"/>
            <w:shd w:val="clear" w:color="auto" w:fill="FFFFFF"/>
            <w:vAlign w:val="center"/>
          </w:tcPr>
          <w:p w14:paraId="656211F5" w14:textId="77777777" w:rsidR="00266802" w:rsidRDefault="00000000">
            <w:r>
              <w:rPr>
                <w:sz w:val="20"/>
              </w:rPr>
              <w:t>Toản</w:t>
            </w:r>
          </w:p>
        </w:tc>
      </w:tr>
    </w:tbl>
    <w:p w14:paraId="09AD1B87" w14:textId="77777777" w:rsidR="00266802" w:rsidRDefault="00266802">
      <w:pPr>
        <w:spacing w:after="40"/>
      </w:pPr>
    </w:p>
    <w:p w14:paraId="5105CC81" w14:textId="77777777" w:rsidR="00266802" w:rsidRDefault="00000000">
      <w:pPr>
        <w:pStyle w:val="Heading2"/>
        <w:spacing w:before="120" w:after="80"/>
      </w:pPr>
      <w:r>
        <w:rPr>
          <w:rFonts w:ascii="Times New Roman" w:eastAsia="Times New Roman" w:hAnsi="Times New Roman"/>
          <w:color w:val="006B35"/>
        </w:rPr>
        <w:t>3.4. 12 quy trình cần viết lại - đủ OC, Co-Owner, Review (Rà soát), Ban hành</w:t>
      </w:r>
    </w:p>
    <w:tbl>
      <w:tblPr>
        <w:tblStyle w:val="TableGrid"/>
        <w:tblW w:w="0" w:type="auto"/>
        <w:jc w:val="center"/>
        <w:tblLook w:val="04A0" w:firstRow="1" w:lastRow="0" w:firstColumn="1" w:lastColumn="0" w:noHBand="0" w:noVBand="1"/>
      </w:tblPr>
      <w:tblGrid>
        <w:gridCol w:w="752"/>
        <w:gridCol w:w="3830"/>
        <w:gridCol w:w="1447"/>
        <w:gridCol w:w="1641"/>
        <w:gridCol w:w="1344"/>
        <w:gridCol w:w="1858"/>
      </w:tblGrid>
      <w:tr w:rsidR="00266802" w14:paraId="66EA46D3" w14:textId="77777777">
        <w:trPr>
          <w:jc w:val="center"/>
        </w:trPr>
        <w:tc>
          <w:tcPr>
            <w:tcW w:w="792" w:type="dxa"/>
            <w:shd w:val="clear" w:color="auto" w:fill="006B35"/>
            <w:vAlign w:val="center"/>
          </w:tcPr>
          <w:p w14:paraId="66834F1F" w14:textId="77777777" w:rsidR="00266802" w:rsidRDefault="00000000">
            <w:pPr>
              <w:jc w:val="center"/>
            </w:pPr>
            <w:r>
              <w:rPr>
                <w:b/>
                <w:color w:val="FFFFFF"/>
                <w:sz w:val="20"/>
              </w:rPr>
              <w:t>Mã</w:t>
            </w:r>
          </w:p>
        </w:tc>
        <w:tc>
          <w:tcPr>
            <w:tcW w:w="4320" w:type="dxa"/>
            <w:shd w:val="clear" w:color="auto" w:fill="006B35"/>
            <w:vAlign w:val="center"/>
          </w:tcPr>
          <w:p w14:paraId="567F456E" w14:textId="77777777" w:rsidR="00266802" w:rsidRDefault="00000000">
            <w:pPr>
              <w:jc w:val="center"/>
            </w:pPr>
            <w:r>
              <w:rPr>
                <w:b/>
                <w:color w:val="FFFFFF"/>
                <w:sz w:val="20"/>
              </w:rPr>
              <w:t>Quy trình</w:t>
            </w:r>
          </w:p>
        </w:tc>
        <w:tc>
          <w:tcPr>
            <w:tcW w:w="1584" w:type="dxa"/>
            <w:shd w:val="clear" w:color="auto" w:fill="006B35"/>
            <w:vAlign w:val="center"/>
          </w:tcPr>
          <w:p w14:paraId="6B977FC0" w14:textId="77777777" w:rsidR="00266802" w:rsidRDefault="00000000">
            <w:pPr>
              <w:jc w:val="center"/>
            </w:pPr>
            <w:r>
              <w:rPr>
                <w:b/>
                <w:color w:val="FFFFFF"/>
                <w:sz w:val="20"/>
              </w:rPr>
              <w:t>OC</w:t>
            </w:r>
          </w:p>
        </w:tc>
        <w:tc>
          <w:tcPr>
            <w:tcW w:w="1800" w:type="dxa"/>
            <w:shd w:val="clear" w:color="auto" w:fill="006B35"/>
            <w:vAlign w:val="center"/>
          </w:tcPr>
          <w:p w14:paraId="2E0CCD15" w14:textId="77777777" w:rsidR="00266802" w:rsidRDefault="00000000">
            <w:pPr>
              <w:jc w:val="center"/>
            </w:pPr>
            <w:r>
              <w:rPr>
                <w:b/>
                <w:color w:val="FFFFFF"/>
                <w:sz w:val="20"/>
              </w:rPr>
              <w:t>Co-Owner</w:t>
            </w:r>
          </w:p>
        </w:tc>
        <w:tc>
          <w:tcPr>
            <w:tcW w:w="1440" w:type="dxa"/>
            <w:shd w:val="clear" w:color="auto" w:fill="006B35"/>
            <w:vAlign w:val="center"/>
          </w:tcPr>
          <w:p w14:paraId="3C245A7F" w14:textId="77777777" w:rsidR="00266802" w:rsidRDefault="00000000">
            <w:pPr>
              <w:jc w:val="center"/>
            </w:pPr>
            <w:r>
              <w:rPr>
                <w:b/>
                <w:color w:val="FFFFFF"/>
                <w:sz w:val="20"/>
              </w:rPr>
              <w:t>Review (Rà soát)</w:t>
            </w:r>
          </w:p>
        </w:tc>
        <w:tc>
          <w:tcPr>
            <w:tcW w:w="2088" w:type="dxa"/>
            <w:shd w:val="clear" w:color="auto" w:fill="006B35"/>
            <w:vAlign w:val="center"/>
          </w:tcPr>
          <w:p w14:paraId="59B098FF" w14:textId="77777777" w:rsidR="00266802" w:rsidRDefault="00000000">
            <w:pPr>
              <w:jc w:val="center"/>
            </w:pPr>
            <w:r>
              <w:rPr>
                <w:b/>
                <w:color w:val="FFFFFF"/>
                <w:sz w:val="20"/>
              </w:rPr>
              <w:t>Ban hành</w:t>
            </w:r>
          </w:p>
        </w:tc>
      </w:tr>
      <w:tr w:rsidR="00266802" w14:paraId="6B2CE91A" w14:textId="77777777">
        <w:trPr>
          <w:jc w:val="center"/>
        </w:trPr>
        <w:tc>
          <w:tcPr>
            <w:tcW w:w="792" w:type="dxa"/>
            <w:shd w:val="clear" w:color="auto" w:fill="FFFFFF"/>
            <w:vAlign w:val="center"/>
          </w:tcPr>
          <w:p w14:paraId="44AC04D6" w14:textId="77777777" w:rsidR="00266802" w:rsidRDefault="00000000">
            <w:r>
              <w:rPr>
                <w:sz w:val="20"/>
              </w:rPr>
              <w:t>QT-01</w:t>
            </w:r>
          </w:p>
        </w:tc>
        <w:tc>
          <w:tcPr>
            <w:tcW w:w="4320" w:type="dxa"/>
            <w:shd w:val="clear" w:color="auto" w:fill="FFFFFF"/>
            <w:vAlign w:val="center"/>
          </w:tcPr>
          <w:p w14:paraId="16426D12" w14:textId="77777777" w:rsidR="00266802" w:rsidRDefault="00000000">
            <w:r>
              <w:rPr>
                <w:sz w:val="20"/>
              </w:rPr>
              <w:t>S&amp;OP Process (Quy trình S&amp;OP)</w:t>
            </w:r>
          </w:p>
        </w:tc>
        <w:tc>
          <w:tcPr>
            <w:tcW w:w="1584" w:type="dxa"/>
            <w:shd w:val="clear" w:color="auto" w:fill="FFFFFF"/>
            <w:vAlign w:val="center"/>
          </w:tcPr>
          <w:p w14:paraId="0D5F1187" w14:textId="77777777" w:rsidR="00266802" w:rsidRDefault="00000000">
            <w:r>
              <w:rPr>
                <w:sz w:val="20"/>
              </w:rPr>
              <w:t>Duy Mạnh</w:t>
            </w:r>
          </w:p>
        </w:tc>
        <w:tc>
          <w:tcPr>
            <w:tcW w:w="1800" w:type="dxa"/>
            <w:shd w:val="clear" w:color="auto" w:fill="FFFFFF"/>
            <w:vAlign w:val="center"/>
          </w:tcPr>
          <w:p w14:paraId="13300E2F" w14:textId="77777777" w:rsidR="00266802" w:rsidRDefault="00000000">
            <w:r>
              <w:rPr>
                <w:sz w:val="20"/>
              </w:rPr>
              <w:t>Hưng</w:t>
            </w:r>
          </w:p>
        </w:tc>
        <w:tc>
          <w:tcPr>
            <w:tcW w:w="1440" w:type="dxa"/>
            <w:shd w:val="clear" w:color="auto" w:fill="FFFFFF"/>
            <w:vAlign w:val="center"/>
          </w:tcPr>
          <w:p w14:paraId="359CE602" w14:textId="77777777" w:rsidR="00266802" w:rsidRDefault="00000000">
            <w:r>
              <w:rPr>
                <w:sz w:val="20"/>
              </w:rPr>
              <w:t>Hương</w:t>
            </w:r>
          </w:p>
        </w:tc>
        <w:tc>
          <w:tcPr>
            <w:tcW w:w="2088" w:type="dxa"/>
            <w:shd w:val="clear" w:color="auto" w:fill="FFFFFF"/>
            <w:vAlign w:val="center"/>
          </w:tcPr>
          <w:p w14:paraId="5F30B8C3" w14:textId="77777777" w:rsidR="00266802" w:rsidRDefault="00000000">
            <w:r>
              <w:rPr>
                <w:sz w:val="20"/>
              </w:rPr>
              <w:t>Thuỷ</w:t>
            </w:r>
          </w:p>
        </w:tc>
      </w:tr>
      <w:tr w:rsidR="00266802" w14:paraId="56283333" w14:textId="77777777">
        <w:trPr>
          <w:jc w:val="center"/>
        </w:trPr>
        <w:tc>
          <w:tcPr>
            <w:tcW w:w="792" w:type="dxa"/>
            <w:shd w:val="clear" w:color="auto" w:fill="F7FBF8"/>
            <w:vAlign w:val="center"/>
          </w:tcPr>
          <w:p w14:paraId="34F7899A" w14:textId="77777777" w:rsidR="00266802" w:rsidRDefault="00000000">
            <w:r>
              <w:rPr>
                <w:sz w:val="20"/>
              </w:rPr>
              <w:t>QT-02</w:t>
            </w:r>
          </w:p>
        </w:tc>
        <w:tc>
          <w:tcPr>
            <w:tcW w:w="4320" w:type="dxa"/>
            <w:shd w:val="clear" w:color="auto" w:fill="F7FBF8"/>
            <w:vAlign w:val="center"/>
          </w:tcPr>
          <w:p w14:paraId="176695DD" w14:textId="77777777" w:rsidR="00266802" w:rsidRDefault="00000000">
            <w:r>
              <w:rPr>
                <w:sz w:val="20"/>
              </w:rPr>
              <w:t>Forecast Management (Quản lý dự báo)</w:t>
            </w:r>
          </w:p>
        </w:tc>
        <w:tc>
          <w:tcPr>
            <w:tcW w:w="1584" w:type="dxa"/>
            <w:shd w:val="clear" w:color="auto" w:fill="F7FBF8"/>
            <w:vAlign w:val="center"/>
          </w:tcPr>
          <w:p w14:paraId="55900C9C" w14:textId="77777777" w:rsidR="00266802" w:rsidRDefault="00000000">
            <w:r>
              <w:rPr>
                <w:sz w:val="20"/>
              </w:rPr>
              <w:t>Duy Mạnh</w:t>
            </w:r>
          </w:p>
        </w:tc>
        <w:tc>
          <w:tcPr>
            <w:tcW w:w="1800" w:type="dxa"/>
            <w:shd w:val="clear" w:color="auto" w:fill="F7FBF8"/>
            <w:vAlign w:val="center"/>
          </w:tcPr>
          <w:p w14:paraId="1240A7E6" w14:textId="77777777" w:rsidR="00266802" w:rsidRDefault="00000000">
            <w:r>
              <w:rPr>
                <w:sz w:val="20"/>
              </w:rPr>
              <w:t>Ly</w:t>
            </w:r>
          </w:p>
        </w:tc>
        <w:tc>
          <w:tcPr>
            <w:tcW w:w="1440" w:type="dxa"/>
            <w:shd w:val="clear" w:color="auto" w:fill="F7FBF8"/>
            <w:vAlign w:val="center"/>
          </w:tcPr>
          <w:p w14:paraId="5575D342" w14:textId="77777777" w:rsidR="00266802" w:rsidRDefault="00000000">
            <w:r>
              <w:rPr>
                <w:sz w:val="20"/>
              </w:rPr>
              <w:t>Hương</w:t>
            </w:r>
          </w:p>
        </w:tc>
        <w:tc>
          <w:tcPr>
            <w:tcW w:w="2088" w:type="dxa"/>
            <w:shd w:val="clear" w:color="auto" w:fill="F7FBF8"/>
            <w:vAlign w:val="center"/>
          </w:tcPr>
          <w:p w14:paraId="2436675D" w14:textId="77777777" w:rsidR="00266802" w:rsidRDefault="00000000">
            <w:r>
              <w:rPr>
                <w:sz w:val="20"/>
              </w:rPr>
              <w:t>Thuỷ</w:t>
            </w:r>
          </w:p>
        </w:tc>
      </w:tr>
      <w:tr w:rsidR="00266802" w14:paraId="315008FE" w14:textId="77777777">
        <w:trPr>
          <w:jc w:val="center"/>
        </w:trPr>
        <w:tc>
          <w:tcPr>
            <w:tcW w:w="792" w:type="dxa"/>
            <w:shd w:val="clear" w:color="auto" w:fill="FFFFFF"/>
            <w:vAlign w:val="center"/>
          </w:tcPr>
          <w:p w14:paraId="5F411241" w14:textId="77777777" w:rsidR="00266802" w:rsidRDefault="00000000">
            <w:r>
              <w:rPr>
                <w:sz w:val="20"/>
              </w:rPr>
              <w:t>QT-03</w:t>
            </w:r>
          </w:p>
        </w:tc>
        <w:tc>
          <w:tcPr>
            <w:tcW w:w="4320" w:type="dxa"/>
            <w:shd w:val="clear" w:color="auto" w:fill="FFFFFF"/>
            <w:vAlign w:val="center"/>
          </w:tcPr>
          <w:p w14:paraId="5E662293" w14:textId="77777777" w:rsidR="00266802" w:rsidRDefault="00000000">
            <w:r>
              <w:rPr>
                <w:sz w:val="20"/>
              </w:rPr>
              <w:t>Inventory Policy (Chính sách tồn kho)</w:t>
            </w:r>
          </w:p>
        </w:tc>
        <w:tc>
          <w:tcPr>
            <w:tcW w:w="1584" w:type="dxa"/>
            <w:shd w:val="clear" w:color="auto" w:fill="FFFFFF"/>
            <w:vAlign w:val="center"/>
          </w:tcPr>
          <w:p w14:paraId="0F494EE0" w14:textId="77777777" w:rsidR="00266802" w:rsidRDefault="00000000">
            <w:r>
              <w:rPr>
                <w:sz w:val="20"/>
              </w:rPr>
              <w:t>Duy Mạnh</w:t>
            </w:r>
          </w:p>
        </w:tc>
        <w:tc>
          <w:tcPr>
            <w:tcW w:w="1800" w:type="dxa"/>
            <w:shd w:val="clear" w:color="auto" w:fill="FFFFFF"/>
            <w:vAlign w:val="center"/>
          </w:tcPr>
          <w:p w14:paraId="0A63A951" w14:textId="77777777" w:rsidR="00266802" w:rsidRDefault="00000000">
            <w:r>
              <w:rPr>
                <w:sz w:val="20"/>
              </w:rPr>
              <w:t>Luân</w:t>
            </w:r>
          </w:p>
        </w:tc>
        <w:tc>
          <w:tcPr>
            <w:tcW w:w="1440" w:type="dxa"/>
            <w:shd w:val="clear" w:color="auto" w:fill="FFFFFF"/>
            <w:vAlign w:val="center"/>
          </w:tcPr>
          <w:p w14:paraId="2C6335E9" w14:textId="77777777" w:rsidR="00266802" w:rsidRDefault="00000000">
            <w:r>
              <w:rPr>
                <w:sz w:val="20"/>
              </w:rPr>
              <w:t>Toản</w:t>
            </w:r>
          </w:p>
        </w:tc>
        <w:tc>
          <w:tcPr>
            <w:tcW w:w="2088" w:type="dxa"/>
            <w:shd w:val="clear" w:color="auto" w:fill="FFFFFF"/>
            <w:vAlign w:val="center"/>
          </w:tcPr>
          <w:p w14:paraId="7517E8EF" w14:textId="31363D5B" w:rsidR="00266802" w:rsidRDefault="00266802"/>
        </w:tc>
      </w:tr>
      <w:tr w:rsidR="00266802" w14:paraId="7D6D62CD" w14:textId="77777777">
        <w:trPr>
          <w:jc w:val="center"/>
        </w:trPr>
        <w:tc>
          <w:tcPr>
            <w:tcW w:w="792" w:type="dxa"/>
            <w:shd w:val="clear" w:color="auto" w:fill="F7FBF8"/>
            <w:vAlign w:val="center"/>
          </w:tcPr>
          <w:p w14:paraId="6675CEF7" w14:textId="77777777" w:rsidR="00266802" w:rsidRDefault="00000000">
            <w:r>
              <w:rPr>
                <w:sz w:val="20"/>
              </w:rPr>
              <w:t>QT-04</w:t>
            </w:r>
          </w:p>
        </w:tc>
        <w:tc>
          <w:tcPr>
            <w:tcW w:w="4320" w:type="dxa"/>
            <w:shd w:val="clear" w:color="auto" w:fill="F7FBF8"/>
            <w:vAlign w:val="center"/>
          </w:tcPr>
          <w:p w14:paraId="5091B9A3" w14:textId="77777777" w:rsidR="00266802" w:rsidRDefault="00000000">
            <w:r>
              <w:rPr>
                <w:sz w:val="20"/>
              </w:rPr>
              <w:t>Capacity Planning (Hoạch định năng lực)</w:t>
            </w:r>
          </w:p>
        </w:tc>
        <w:tc>
          <w:tcPr>
            <w:tcW w:w="1584" w:type="dxa"/>
            <w:shd w:val="clear" w:color="auto" w:fill="F7FBF8"/>
            <w:vAlign w:val="center"/>
          </w:tcPr>
          <w:p w14:paraId="018B8F3D" w14:textId="77777777" w:rsidR="00266802" w:rsidRDefault="00000000">
            <w:r>
              <w:rPr>
                <w:sz w:val="20"/>
              </w:rPr>
              <w:t>Thành</w:t>
            </w:r>
          </w:p>
        </w:tc>
        <w:tc>
          <w:tcPr>
            <w:tcW w:w="1800" w:type="dxa"/>
            <w:shd w:val="clear" w:color="auto" w:fill="F7FBF8"/>
            <w:vAlign w:val="center"/>
          </w:tcPr>
          <w:p w14:paraId="6202D5A6" w14:textId="77777777" w:rsidR="00266802" w:rsidRDefault="00000000">
            <w:r>
              <w:rPr>
                <w:sz w:val="20"/>
              </w:rPr>
              <w:t>Hào, Lam</w:t>
            </w:r>
          </w:p>
        </w:tc>
        <w:tc>
          <w:tcPr>
            <w:tcW w:w="1440" w:type="dxa"/>
            <w:shd w:val="clear" w:color="auto" w:fill="F7FBF8"/>
            <w:vAlign w:val="center"/>
          </w:tcPr>
          <w:p w14:paraId="21CB2DE1" w14:textId="77777777" w:rsidR="00266802" w:rsidRDefault="00000000">
            <w:r>
              <w:rPr>
                <w:sz w:val="20"/>
              </w:rPr>
              <w:t>Sơn</w:t>
            </w:r>
          </w:p>
        </w:tc>
        <w:tc>
          <w:tcPr>
            <w:tcW w:w="2088" w:type="dxa"/>
            <w:shd w:val="clear" w:color="auto" w:fill="F7FBF8"/>
            <w:vAlign w:val="center"/>
          </w:tcPr>
          <w:p w14:paraId="0AABD740" w14:textId="08DC998A" w:rsidR="00266802" w:rsidRDefault="00266802"/>
        </w:tc>
      </w:tr>
      <w:tr w:rsidR="00266802" w14:paraId="6650D691" w14:textId="77777777">
        <w:trPr>
          <w:jc w:val="center"/>
        </w:trPr>
        <w:tc>
          <w:tcPr>
            <w:tcW w:w="792" w:type="dxa"/>
            <w:shd w:val="clear" w:color="auto" w:fill="FFFFFF"/>
            <w:vAlign w:val="center"/>
          </w:tcPr>
          <w:p w14:paraId="68744749" w14:textId="77777777" w:rsidR="00266802" w:rsidRDefault="00000000">
            <w:r>
              <w:rPr>
                <w:sz w:val="20"/>
              </w:rPr>
              <w:t>QT-05</w:t>
            </w:r>
          </w:p>
        </w:tc>
        <w:tc>
          <w:tcPr>
            <w:tcW w:w="4320" w:type="dxa"/>
            <w:shd w:val="clear" w:color="auto" w:fill="FFFFFF"/>
            <w:vAlign w:val="center"/>
          </w:tcPr>
          <w:p w14:paraId="4FDF9C40" w14:textId="77777777" w:rsidR="00266802" w:rsidRDefault="00000000">
            <w:r>
              <w:rPr>
                <w:sz w:val="20"/>
              </w:rPr>
              <w:t>Production Scheduling (Lập lịch sản xuất)</w:t>
            </w:r>
          </w:p>
        </w:tc>
        <w:tc>
          <w:tcPr>
            <w:tcW w:w="1584" w:type="dxa"/>
            <w:shd w:val="clear" w:color="auto" w:fill="FFFFFF"/>
            <w:vAlign w:val="center"/>
          </w:tcPr>
          <w:p w14:paraId="507A3032" w14:textId="77777777" w:rsidR="00266802" w:rsidRDefault="00000000">
            <w:r>
              <w:rPr>
                <w:sz w:val="20"/>
              </w:rPr>
              <w:t>Hưng</w:t>
            </w:r>
          </w:p>
        </w:tc>
        <w:tc>
          <w:tcPr>
            <w:tcW w:w="1800" w:type="dxa"/>
            <w:shd w:val="clear" w:color="auto" w:fill="FFFFFF"/>
            <w:vAlign w:val="center"/>
          </w:tcPr>
          <w:p w14:paraId="7A97CC0C" w14:textId="77777777" w:rsidR="00266802" w:rsidRDefault="00000000">
            <w:r>
              <w:rPr>
                <w:sz w:val="20"/>
              </w:rPr>
              <w:t>Thành</w:t>
            </w:r>
          </w:p>
        </w:tc>
        <w:tc>
          <w:tcPr>
            <w:tcW w:w="1440" w:type="dxa"/>
            <w:shd w:val="clear" w:color="auto" w:fill="FFFFFF"/>
            <w:vAlign w:val="center"/>
          </w:tcPr>
          <w:p w14:paraId="2C7BD90E" w14:textId="77777777" w:rsidR="00266802" w:rsidRDefault="00000000">
            <w:r>
              <w:rPr>
                <w:sz w:val="20"/>
              </w:rPr>
              <w:t>Sơn</w:t>
            </w:r>
          </w:p>
        </w:tc>
        <w:tc>
          <w:tcPr>
            <w:tcW w:w="2088" w:type="dxa"/>
            <w:shd w:val="clear" w:color="auto" w:fill="FFFFFF"/>
            <w:vAlign w:val="center"/>
          </w:tcPr>
          <w:p w14:paraId="2642A8C2" w14:textId="11FB0692" w:rsidR="00266802" w:rsidRDefault="00266802"/>
        </w:tc>
      </w:tr>
      <w:tr w:rsidR="00266802" w14:paraId="742A0C93" w14:textId="77777777">
        <w:trPr>
          <w:jc w:val="center"/>
        </w:trPr>
        <w:tc>
          <w:tcPr>
            <w:tcW w:w="792" w:type="dxa"/>
            <w:shd w:val="clear" w:color="auto" w:fill="F7FBF8"/>
            <w:vAlign w:val="center"/>
          </w:tcPr>
          <w:p w14:paraId="46446C71" w14:textId="77777777" w:rsidR="00266802" w:rsidRDefault="00000000">
            <w:r>
              <w:rPr>
                <w:sz w:val="20"/>
              </w:rPr>
              <w:t>QT-06</w:t>
            </w:r>
          </w:p>
        </w:tc>
        <w:tc>
          <w:tcPr>
            <w:tcW w:w="4320" w:type="dxa"/>
            <w:shd w:val="clear" w:color="auto" w:fill="F7FBF8"/>
            <w:vAlign w:val="center"/>
          </w:tcPr>
          <w:p w14:paraId="4A00F6E1" w14:textId="77777777" w:rsidR="00266802" w:rsidRDefault="00000000">
            <w:r>
              <w:rPr>
                <w:sz w:val="20"/>
              </w:rPr>
              <w:t>Re-Planning (Tái lập kế hoạch)</w:t>
            </w:r>
          </w:p>
        </w:tc>
        <w:tc>
          <w:tcPr>
            <w:tcW w:w="1584" w:type="dxa"/>
            <w:shd w:val="clear" w:color="auto" w:fill="F7FBF8"/>
            <w:vAlign w:val="center"/>
          </w:tcPr>
          <w:p w14:paraId="220BE8B0" w14:textId="77777777" w:rsidR="00266802" w:rsidRDefault="00000000">
            <w:r>
              <w:rPr>
                <w:sz w:val="20"/>
              </w:rPr>
              <w:t>Hưng</w:t>
            </w:r>
          </w:p>
        </w:tc>
        <w:tc>
          <w:tcPr>
            <w:tcW w:w="1800" w:type="dxa"/>
            <w:shd w:val="clear" w:color="auto" w:fill="F7FBF8"/>
            <w:vAlign w:val="center"/>
          </w:tcPr>
          <w:p w14:paraId="3DEA5E56" w14:textId="77777777" w:rsidR="00266802" w:rsidRDefault="00000000">
            <w:r>
              <w:rPr>
                <w:sz w:val="20"/>
              </w:rPr>
              <w:t>Duy Mạnh</w:t>
            </w:r>
          </w:p>
        </w:tc>
        <w:tc>
          <w:tcPr>
            <w:tcW w:w="1440" w:type="dxa"/>
            <w:shd w:val="clear" w:color="auto" w:fill="F7FBF8"/>
            <w:vAlign w:val="center"/>
          </w:tcPr>
          <w:p w14:paraId="6331DE22" w14:textId="77777777" w:rsidR="00266802" w:rsidRDefault="00000000">
            <w:r>
              <w:rPr>
                <w:sz w:val="20"/>
              </w:rPr>
              <w:t>Sơn</w:t>
            </w:r>
          </w:p>
        </w:tc>
        <w:tc>
          <w:tcPr>
            <w:tcW w:w="2088" w:type="dxa"/>
            <w:shd w:val="clear" w:color="auto" w:fill="F7FBF8"/>
            <w:vAlign w:val="center"/>
          </w:tcPr>
          <w:p w14:paraId="0B23B6D7" w14:textId="6637D4CC" w:rsidR="00266802" w:rsidRDefault="00266802"/>
        </w:tc>
      </w:tr>
      <w:tr w:rsidR="00266802" w14:paraId="4D177C71" w14:textId="77777777">
        <w:trPr>
          <w:jc w:val="center"/>
        </w:trPr>
        <w:tc>
          <w:tcPr>
            <w:tcW w:w="792" w:type="dxa"/>
            <w:shd w:val="clear" w:color="auto" w:fill="FFFFFF"/>
            <w:vAlign w:val="center"/>
          </w:tcPr>
          <w:p w14:paraId="0C3165A2" w14:textId="77777777" w:rsidR="00266802" w:rsidRDefault="00000000">
            <w:r>
              <w:rPr>
                <w:sz w:val="20"/>
              </w:rPr>
              <w:t>QT-07</w:t>
            </w:r>
          </w:p>
        </w:tc>
        <w:tc>
          <w:tcPr>
            <w:tcW w:w="4320" w:type="dxa"/>
            <w:shd w:val="clear" w:color="auto" w:fill="FFFFFF"/>
            <w:vAlign w:val="center"/>
          </w:tcPr>
          <w:p w14:paraId="5E149FA3" w14:textId="77777777" w:rsidR="00266802" w:rsidRDefault="00000000">
            <w:r>
              <w:rPr>
                <w:sz w:val="20"/>
              </w:rPr>
              <w:t>Warehouse Management (Quản lý kho)</w:t>
            </w:r>
          </w:p>
        </w:tc>
        <w:tc>
          <w:tcPr>
            <w:tcW w:w="1584" w:type="dxa"/>
            <w:shd w:val="clear" w:color="auto" w:fill="FFFFFF"/>
            <w:vAlign w:val="center"/>
          </w:tcPr>
          <w:p w14:paraId="583D1B5C" w14:textId="77777777" w:rsidR="00266802" w:rsidRDefault="00000000">
            <w:r>
              <w:rPr>
                <w:sz w:val="20"/>
              </w:rPr>
              <w:t>Luân</w:t>
            </w:r>
          </w:p>
        </w:tc>
        <w:tc>
          <w:tcPr>
            <w:tcW w:w="1800" w:type="dxa"/>
            <w:shd w:val="clear" w:color="auto" w:fill="FFFFFF"/>
            <w:vAlign w:val="center"/>
          </w:tcPr>
          <w:p w14:paraId="3B4F8EE2" w14:textId="77777777" w:rsidR="00266802" w:rsidRDefault="00000000">
            <w:r>
              <w:rPr>
                <w:sz w:val="20"/>
              </w:rPr>
              <w:t>Thành</w:t>
            </w:r>
          </w:p>
        </w:tc>
        <w:tc>
          <w:tcPr>
            <w:tcW w:w="1440" w:type="dxa"/>
            <w:shd w:val="clear" w:color="auto" w:fill="FFFFFF"/>
            <w:vAlign w:val="center"/>
          </w:tcPr>
          <w:p w14:paraId="7629549B" w14:textId="77777777" w:rsidR="00266802" w:rsidRDefault="00000000">
            <w:r>
              <w:rPr>
                <w:sz w:val="20"/>
              </w:rPr>
              <w:t>Lâm</w:t>
            </w:r>
          </w:p>
        </w:tc>
        <w:tc>
          <w:tcPr>
            <w:tcW w:w="2088" w:type="dxa"/>
            <w:shd w:val="clear" w:color="auto" w:fill="FFFFFF"/>
            <w:vAlign w:val="center"/>
          </w:tcPr>
          <w:p w14:paraId="2A9FBCB7" w14:textId="06EB7413" w:rsidR="00266802" w:rsidRDefault="00266802"/>
        </w:tc>
      </w:tr>
      <w:tr w:rsidR="00266802" w14:paraId="0E6BA87B" w14:textId="77777777">
        <w:trPr>
          <w:jc w:val="center"/>
        </w:trPr>
        <w:tc>
          <w:tcPr>
            <w:tcW w:w="792" w:type="dxa"/>
            <w:shd w:val="clear" w:color="auto" w:fill="F7FBF8"/>
            <w:vAlign w:val="center"/>
          </w:tcPr>
          <w:p w14:paraId="190DCB3A" w14:textId="77777777" w:rsidR="00266802" w:rsidRDefault="00000000">
            <w:r>
              <w:rPr>
                <w:sz w:val="20"/>
              </w:rPr>
              <w:t>QT-08</w:t>
            </w:r>
          </w:p>
        </w:tc>
        <w:tc>
          <w:tcPr>
            <w:tcW w:w="4320" w:type="dxa"/>
            <w:shd w:val="clear" w:color="auto" w:fill="F7FBF8"/>
            <w:vAlign w:val="center"/>
          </w:tcPr>
          <w:p w14:paraId="413A312F" w14:textId="77777777" w:rsidR="00266802" w:rsidRDefault="00000000">
            <w:r>
              <w:rPr>
                <w:sz w:val="20"/>
              </w:rPr>
              <w:t>Transfer Management (Chuyển kho GS1-GS5-GS6)</w:t>
            </w:r>
          </w:p>
        </w:tc>
        <w:tc>
          <w:tcPr>
            <w:tcW w:w="1584" w:type="dxa"/>
            <w:shd w:val="clear" w:color="auto" w:fill="F7FBF8"/>
            <w:vAlign w:val="center"/>
          </w:tcPr>
          <w:p w14:paraId="707DABFE" w14:textId="77777777" w:rsidR="00266802" w:rsidRDefault="00000000">
            <w:r>
              <w:rPr>
                <w:sz w:val="20"/>
              </w:rPr>
              <w:t>Luân</w:t>
            </w:r>
          </w:p>
        </w:tc>
        <w:tc>
          <w:tcPr>
            <w:tcW w:w="1800" w:type="dxa"/>
            <w:shd w:val="clear" w:color="auto" w:fill="F7FBF8"/>
            <w:vAlign w:val="center"/>
          </w:tcPr>
          <w:p w14:paraId="203C19E6" w14:textId="77777777" w:rsidR="00266802" w:rsidRDefault="00000000">
            <w:r>
              <w:rPr>
                <w:sz w:val="20"/>
              </w:rPr>
              <w:t>Hào</w:t>
            </w:r>
          </w:p>
        </w:tc>
        <w:tc>
          <w:tcPr>
            <w:tcW w:w="1440" w:type="dxa"/>
            <w:shd w:val="clear" w:color="auto" w:fill="F7FBF8"/>
            <w:vAlign w:val="center"/>
          </w:tcPr>
          <w:p w14:paraId="3CBA5250" w14:textId="77777777" w:rsidR="00266802" w:rsidRDefault="00000000">
            <w:r>
              <w:rPr>
                <w:sz w:val="20"/>
              </w:rPr>
              <w:t>Toản</w:t>
            </w:r>
          </w:p>
        </w:tc>
        <w:tc>
          <w:tcPr>
            <w:tcW w:w="2088" w:type="dxa"/>
            <w:shd w:val="clear" w:color="auto" w:fill="F7FBF8"/>
            <w:vAlign w:val="center"/>
          </w:tcPr>
          <w:p w14:paraId="52F4A506" w14:textId="11D0A7D7" w:rsidR="00266802" w:rsidRDefault="00266802"/>
        </w:tc>
      </w:tr>
      <w:tr w:rsidR="00266802" w14:paraId="1531A67A" w14:textId="77777777">
        <w:trPr>
          <w:jc w:val="center"/>
        </w:trPr>
        <w:tc>
          <w:tcPr>
            <w:tcW w:w="792" w:type="dxa"/>
            <w:shd w:val="clear" w:color="auto" w:fill="FFFFFF"/>
            <w:vAlign w:val="center"/>
          </w:tcPr>
          <w:p w14:paraId="532B2D3B" w14:textId="77777777" w:rsidR="00266802" w:rsidRDefault="00000000">
            <w:r>
              <w:rPr>
                <w:sz w:val="20"/>
              </w:rPr>
              <w:t>QT-09</w:t>
            </w:r>
          </w:p>
        </w:tc>
        <w:tc>
          <w:tcPr>
            <w:tcW w:w="4320" w:type="dxa"/>
            <w:shd w:val="clear" w:color="auto" w:fill="FFFFFF"/>
            <w:vAlign w:val="center"/>
          </w:tcPr>
          <w:p w14:paraId="3A731344" w14:textId="77777777" w:rsidR="00266802" w:rsidRDefault="00000000">
            <w:r>
              <w:rPr>
                <w:sz w:val="20"/>
              </w:rPr>
              <w:t>Location Management (Quản lý vị trí kho)</w:t>
            </w:r>
          </w:p>
        </w:tc>
        <w:tc>
          <w:tcPr>
            <w:tcW w:w="1584" w:type="dxa"/>
            <w:shd w:val="clear" w:color="auto" w:fill="FFFFFF"/>
            <w:vAlign w:val="center"/>
          </w:tcPr>
          <w:p w14:paraId="6BB6E195" w14:textId="77777777" w:rsidR="00266802" w:rsidRDefault="00000000">
            <w:r>
              <w:rPr>
                <w:sz w:val="20"/>
              </w:rPr>
              <w:t>Thành</w:t>
            </w:r>
          </w:p>
        </w:tc>
        <w:tc>
          <w:tcPr>
            <w:tcW w:w="1800" w:type="dxa"/>
            <w:shd w:val="clear" w:color="auto" w:fill="FFFFFF"/>
            <w:vAlign w:val="center"/>
          </w:tcPr>
          <w:p w14:paraId="61F8EEB6" w14:textId="77777777" w:rsidR="00266802" w:rsidRDefault="00000000">
            <w:r>
              <w:rPr>
                <w:sz w:val="20"/>
              </w:rPr>
              <w:t>Luân</w:t>
            </w:r>
          </w:p>
        </w:tc>
        <w:tc>
          <w:tcPr>
            <w:tcW w:w="1440" w:type="dxa"/>
            <w:shd w:val="clear" w:color="auto" w:fill="FFFFFF"/>
            <w:vAlign w:val="center"/>
          </w:tcPr>
          <w:p w14:paraId="25EAB760" w14:textId="77777777" w:rsidR="00266802" w:rsidRDefault="00000000">
            <w:r>
              <w:rPr>
                <w:sz w:val="20"/>
              </w:rPr>
              <w:t>Lâm</w:t>
            </w:r>
          </w:p>
        </w:tc>
        <w:tc>
          <w:tcPr>
            <w:tcW w:w="2088" w:type="dxa"/>
            <w:shd w:val="clear" w:color="auto" w:fill="FFFFFF"/>
            <w:vAlign w:val="center"/>
          </w:tcPr>
          <w:p w14:paraId="3889AFFF" w14:textId="0CC399A8" w:rsidR="00266802" w:rsidRDefault="00266802"/>
        </w:tc>
      </w:tr>
      <w:tr w:rsidR="00266802" w14:paraId="6BA17D85" w14:textId="77777777">
        <w:trPr>
          <w:jc w:val="center"/>
        </w:trPr>
        <w:tc>
          <w:tcPr>
            <w:tcW w:w="792" w:type="dxa"/>
            <w:shd w:val="clear" w:color="auto" w:fill="F7FBF8"/>
            <w:vAlign w:val="center"/>
          </w:tcPr>
          <w:p w14:paraId="2CCC4BD2" w14:textId="77777777" w:rsidR="00266802" w:rsidRDefault="00000000">
            <w:r>
              <w:rPr>
                <w:sz w:val="20"/>
              </w:rPr>
              <w:t>QT-10</w:t>
            </w:r>
          </w:p>
        </w:tc>
        <w:tc>
          <w:tcPr>
            <w:tcW w:w="4320" w:type="dxa"/>
            <w:shd w:val="clear" w:color="auto" w:fill="F7FBF8"/>
            <w:vAlign w:val="center"/>
          </w:tcPr>
          <w:p w14:paraId="3485854A" w14:textId="77777777" w:rsidR="00266802" w:rsidRDefault="00000000">
            <w:r>
              <w:rPr>
                <w:sz w:val="20"/>
              </w:rPr>
              <w:t>Push-Pull Production (Sản xuất kéo-đẩy)</w:t>
            </w:r>
          </w:p>
        </w:tc>
        <w:tc>
          <w:tcPr>
            <w:tcW w:w="1584" w:type="dxa"/>
            <w:shd w:val="clear" w:color="auto" w:fill="F7FBF8"/>
            <w:vAlign w:val="center"/>
          </w:tcPr>
          <w:p w14:paraId="01574519" w14:textId="77777777" w:rsidR="00266802" w:rsidRDefault="00000000">
            <w:r>
              <w:rPr>
                <w:sz w:val="20"/>
              </w:rPr>
              <w:t>Hưng</w:t>
            </w:r>
          </w:p>
        </w:tc>
        <w:tc>
          <w:tcPr>
            <w:tcW w:w="1800" w:type="dxa"/>
            <w:shd w:val="clear" w:color="auto" w:fill="F7FBF8"/>
            <w:vAlign w:val="center"/>
          </w:tcPr>
          <w:p w14:paraId="0C028210" w14:textId="77777777" w:rsidR="00266802" w:rsidRDefault="00000000">
            <w:r>
              <w:rPr>
                <w:sz w:val="20"/>
              </w:rPr>
              <w:t>Thành</w:t>
            </w:r>
          </w:p>
        </w:tc>
        <w:tc>
          <w:tcPr>
            <w:tcW w:w="1440" w:type="dxa"/>
            <w:shd w:val="clear" w:color="auto" w:fill="F7FBF8"/>
            <w:vAlign w:val="center"/>
          </w:tcPr>
          <w:p w14:paraId="57445935" w14:textId="77777777" w:rsidR="00266802" w:rsidRDefault="00000000">
            <w:r>
              <w:rPr>
                <w:sz w:val="20"/>
              </w:rPr>
              <w:t>Trinh</w:t>
            </w:r>
          </w:p>
        </w:tc>
        <w:tc>
          <w:tcPr>
            <w:tcW w:w="2088" w:type="dxa"/>
            <w:shd w:val="clear" w:color="auto" w:fill="F7FBF8"/>
            <w:vAlign w:val="center"/>
          </w:tcPr>
          <w:p w14:paraId="741F30D6" w14:textId="46EA7E80" w:rsidR="00266802" w:rsidRDefault="00266802"/>
        </w:tc>
      </w:tr>
      <w:tr w:rsidR="00266802" w14:paraId="3C12ECB4" w14:textId="77777777">
        <w:trPr>
          <w:jc w:val="center"/>
        </w:trPr>
        <w:tc>
          <w:tcPr>
            <w:tcW w:w="792" w:type="dxa"/>
            <w:shd w:val="clear" w:color="auto" w:fill="FFFFFF"/>
            <w:vAlign w:val="center"/>
          </w:tcPr>
          <w:p w14:paraId="2D595A38" w14:textId="77777777" w:rsidR="00266802" w:rsidRDefault="00000000">
            <w:r>
              <w:rPr>
                <w:sz w:val="20"/>
              </w:rPr>
              <w:t>QT-11</w:t>
            </w:r>
          </w:p>
        </w:tc>
        <w:tc>
          <w:tcPr>
            <w:tcW w:w="4320" w:type="dxa"/>
            <w:shd w:val="clear" w:color="auto" w:fill="FFFFFF"/>
            <w:vAlign w:val="center"/>
          </w:tcPr>
          <w:p w14:paraId="57E6D668" w14:textId="77777777" w:rsidR="00266802" w:rsidRDefault="00000000">
            <w:r>
              <w:rPr>
                <w:sz w:val="20"/>
              </w:rPr>
              <w:t>WIP/BTP Management (Quản lý BTP)</w:t>
            </w:r>
          </w:p>
        </w:tc>
        <w:tc>
          <w:tcPr>
            <w:tcW w:w="1584" w:type="dxa"/>
            <w:shd w:val="clear" w:color="auto" w:fill="FFFFFF"/>
            <w:vAlign w:val="center"/>
          </w:tcPr>
          <w:p w14:paraId="4DBC393C" w14:textId="77777777" w:rsidR="00266802" w:rsidRDefault="00000000">
            <w:r>
              <w:rPr>
                <w:sz w:val="20"/>
              </w:rPr>
              <w:t>Hưng</w:t>
            </w:r>
          </w:p>
        </w:tc>
        <w:tc>
          <w:tcPr>
            <w:tcW w:w="1800" w:type="dxa"/>
            <w:shd w:val="clear" w:color="auto" w:fill="FFFFFF"/>
            <w:vAlign w:val="center"/>
          </w:tcPr>
          <w:p w14:paraId="48EC8A63" w14:textId="77777777" w:rsidR="00266802" w:rsidRDefault="00000000">
            <w:r>
              <w:rPr>
                <w:sz w:val="20"/>
              </w:rPr>
              <w:t>Luân</w:t>
            </w:r>
          </w:p>
        </w:tc>
        <w:tc>
          <w:tcPr>
            <w:tcW w:w="1440" w:type="dxa"/>
            <w:shd w:val="clear" w:color="auto" w:fill="FFFFFF"/>
            <w:vAlign w:val="center"/>
          </w:tcPr>
          <w:p w14:paraId="3585DEC4" w14:textId="77777777" w:rsidR="00266802" w:rsidRDefault="00000000">
            <w:r>
              <w:rPr>
                <w:sz w:val="20"/>
              </w:rPr>
              <w:t>Lâm</w:t>
            </w:r>
          </w:p>
        </w:tc>
        <w:tc>
          <w:tcPr>
            <w:tcW w:w="2088" w:type="dxa"/>
            <w:shd w:val="clear" w:color="auto" w:fill="FFFFFF"/>
            <w:vAlign w:val="center"/>
          </w:tcPr>
          <w:p w14:paraId="6BBFE722" w14:textId="2D03BE61" w:rsidR="00266802" w:rsidRDefault="00266802"/>
        </w:tc>
      </w:tr>
      <w:tr w:rsidR="00266802" w14:paraId="3317A4B0" w14:textId="77777777">
        <w:trPr>
          <w:jc w:val="center"/>
        </w:trPr>
        <w:tc>
          <w:tcPr>
            <w:tcW w:w="792" w:type="dxa"/>
            <w:shd w:val="clear" w:color="auto" w:fill="F7FBF8"/>
            <w:vAlign w:val="center"/>
          </w:tcPr>
          <w:p w14:paraId="3D0F77DA" w14:textId="77777777" w:rsidR="00266802" w:rsidRDefault="00000000">
            <w:r>
              <w:rPr>
                <w:sz w:val="20"/>
              </w:rPr>
              <w:t>QT-12</w:t>
            </w:r>
          </w:p>
        </w:tc>
        <w:tc>
          <w:tcPr>
            <w:tcW w:w="4320" w:type="dxa"/>
            <w:shd w:val="clear" w:color="auto" w:fill="F7FBF8"/>
            <w:vAlign w:val="center"/>
          </w:tcPr>
          <w:p w14:paraId="1575C475" w14:textId="77777777" w:rsidR="00266802" w:rsidRDefault="00000000">
            <w:r>
              <w:rPr>
                <w:sz w:val="20"/>
              </w:rPr>
              <w:t>DO Driven Production (Sản xuất theo DO)</w:t>
            </w:r>
          </w:p>
        </w:tc>
        <w:tc>
          <w:tcPr>
            <w:tcW w:w="1584" w:type="dxa"/>
            <w:shd w:val="clear" w:color="auto" w:fill="F7FBF8"/>
            <w:vAlign w:val="center"/>
          </w:tcPr>
          <w:p w14:paraId="61FE834F" w14:textId="77777777" w:rsidR="00266802" w:rsidRDefault="00000000">
            <w:r>
              <w:rPr>
                <w:sz w:val="20"/>
              </w:rPr>
              <w:t>Ly</w:t>
            </w:r>
          </w:p>
        </w:tc>
        <w:tc>
          <w:tcPr>
            <w:tcW w:w="1800" w:type="dxa"/>
            <w:shd w:val="clear" w:color="auto" w:fill="F7FBF8"/>
            <w:vAlign w:val="center"/>
          </w:tcPr>
          <w:p w14:paraId="7C00607C" w14:textId="77777777" w:rsidR="00266802" w:rsidRDefault="00000000">
            <w:r>
              <w:rPr>
                <w:sz w:val="20"/>
              </w:rPr>
              <w:t>Hưng</w:t>
            </w:r>
          </w:p>
        </w:tc>
        <w:tc>
          <w:tcPr>
            <w:tcW w:w="1440" w:type="dxa"/>
            <w:shd w:val="clear" w:color="auto" w:fill="F7FBF8"/>
            <w:vAlign w:val="center"/>
          </w:tcPr>
          <w:p w14:paraId="35827FBD" w14:textId="77777777" w:rsidR="00266802" w:rsidRDefault="00000000">
            <w:r>
              <w:rPr>
                <w:sz w:val="20"/>
              </w:rPr>
              <w:t>Toản</w:t>
            </w:r>
          </w:p>
        </w:tc>
        <w:tc>
          <w:tcPr>
            <w:tcW w:w="2088" w:type="dxa"/>
            <w:shd w:val="clear" w:color="auto" w:fill="F7FBF8"/>
            <w:vAlign w:val="center"/>
          </w:tcPr>
          <w:p w14:paraId="6A6B57E4" w14:textId="03AB6CD4" w:rsidR="00266802" w:rsidRDefault="00266802"/>
        </w:tc>
      </w:tr>
    </w:tbl>
    <w:p w14:paraId="2D15CC21" w14:textId="77777777" w:rsidR="00266802" w:rsidRDefault="00266802">
      <w:pPr>
        <w:spacing w:after="40"/>
      </w:pPr>
    </w:p>
    <w:p w14:paraId="3844DFD0" w14:textId="77777777" w:rsidR="00266802" w:rsidRDefault="00000000">
      <w:pPr>
        <w:spacing w:after="60" w:line="252" w:lineRule="auto"/>
      </w:pPr>
      <w:r>
        <w:rPr>
          <w:i/>
          <w:color w:val="555555"/>
          <w:sz w:val="22"/>
        </w:rPr>
        <w:t>Lưu ý: Chỉ QT-01 và QT-02 có người ban hành là Thuỷ được nêu rõ trong luồng. Các quy trình còn lại chưa ghi người ban hành nên để “Chưa nêu trong luồng”, không tự gán thêm.</w:t>
      </w:r>
    </w:p>
    <w:p w14:paraId="454AEF86" w14:textId="77777777" w:rsidR="00266802" w:rsidRDefault="00000000">
      <w:pPr>
        <w:pStyle w:val="Heading2"/>
        <w:spacing w:before="120" w:after="80"/>
      </w:pPr>
      <w:r>
        <w:rPr>
          <w:rFonts w:ascii="Times New Roman" w:eastAsia="Times New Roman" w:hAnsi="Times New Roman"/>
          <w:color w:val="006B35"/>
        </w:rPr>
        <w:t>3.5. Quy trình cũ và quy trình mới cần so sánh</w:t>
      </w:r>
    </w:p>
    <w:tbl>
      <w:tblPr>
        <w:tblStyle w:val="TableGrid"/>
        <w:tblW w:w="0" w:type="auto"/>
        <w:jc w:val="center"/>
        <w:tblLook w:val="04A0" w:firstRow="1" w:lastRow="0" w:firstColumn="1" w:lastColumn="0" w:noHBand="0" w:noVBand="1"/>
      </w:tblPr>
      <w:tblGrid>
        <w:gridCol w:w="1351"/>
        <w:gridCol w:w="3001"/>
        <w:gridCol w:w="4189"/>
        <w:gridCol w:w="2331"/>
      </w:tblGrid>
      <w:tr w:rsidR="00266802" w14:paraId="16619B6D" w14:textId="77777777">
        <w:trPr>
          <w:jc w:val="center"/>
        </w:trPr>
        <w:tc>
          <w:tcPr>
            <w:tcW w:w="1440" w:type="dxa"/>
            <w:shd w:val="clear" w:color="auto" w:fill="006B35"/>
            <w:vAlign w:val="center"/>
          </w:tcPr>
          <w:p w14:paraId="66D3D406" w14:textId="77777777" w:rsidR="00266802" w:rsidRDefault="00000000">
            <w:pPr>
              <w:jc w:val="center"/>
            </w:pPr>
            <w:r>
              <w:rPr>
                <w:b/>
                <w:color w:val="FFFFFF"/>
                <w:sz w:val="20"/>
              </w:rPr>
              <w:t>Mảng</w:t>
            </w:r>
          </w:p>
        </w:tc>
        <w:tc>
          <w:tcPr>
            <w:tcW w:w="3456" w:type="dxa"/>
            <w:shd w:val="clear" w:color="auto" w:fill="006B35"/>
            <w:vAlign w:val="center"/>
          </w:tcPr>
          <w:p w14:paraId="6779DD0B" w14:textId="77777777" w:rsidR="00266802" w:rsidRDefault="00000000">
            <w:pPr>
              <w:jc w:val="center"/>
            </w:pPr>
            <w:r>
              <w:rPr>
                <w:b/>
                <w:color w:val="FFFFFF"/>
                <w:sz w:val="20"/>
              </w:rPr>
              <w:t>Quy trình cũ/hiện trạng</w:t>
            </w:r>
          </w:p>
        </w:tc>
        <w:tc>
          <w:tcPr>
            <w:tcW w:w="4896" w:type="dxa"/>
            <w:shd w:val="clear" w:color="auto" w:fill="006B35"/>
            <w:vAlign w:val="center"/>
          </w:tcPr>
          <w:p w14:paraId="4921DA4B" w14:textId="77777777" w:rsidR="00266802" w:rsidRDefault="00000000">
            <w:pPr>
              <w:jc w:val="center"/>
            </w:pPr>
            <w:r>
              <w:rPr>
                <w:b/>
                <w:color w:val="FFFFFF"/>
                <w:sz w:val="20"/>
              </w:rPr>
              <w:t>Quy trình mới theo luồng</w:t>
            </w:r>
          </w:p>
        </w:tc>
        <w:tc>
          <w:tcPr>
            <w:tcW w:w="2592" w:type="dxa"/>
            <w:shd w:val="clear" w:color="auto" w:fill="006B35"/>
            <w:vAlign w:val="center"/>
          </w:tcPr>
          <w:p w14:paraId="32C04D48" w14:textId="77777777" w:rsidR="00266802" w:rsidRDefault="00000000">
            <w:pPr>
              <w:jc w:val="center"/>
            </w:pPr>
            <w:r>
              <w:rPr>
                <w:b/>
                <w:color w:val="FFFFFF"/>
                <w:sz w:val="20"/>
              </w:rPr>
              <w:t>Điểm cần đo</w:t>
            </w:r>
          </w:p>
        </w:tc>
      </w:tr>
      <w:tr w:rsidR="00266802" w14:paraId="48F4140B" w14:textId="77777777">
        <w:trPr>
          <w:jc w:val="center"/>
        </w:trPr>
        <w:tc>
          <w:tcPr>
            <w:tcW w:w="1440" w:type="dxa"/>
            <w:shd w:val="clear" w:color="auto" w:fill="FFFFFF"/>
            <w:vAlign w:val="center"/>
          </w:tcPr>
          <w:p w14:paraId="39945706" w14:textId="77777777" w:rsidR="00266802" w:rsidRDefault="00000000">
            <w:r>
              <w:rPr>
                <w:sz w:val="20"/>
              </w:rPr>
              <w:t>S&amp;OP</w:t>
            </w:r>
          </w:p>
        </w:tc>
        <w:tc>
          <w:tcPr>
            <w:tcW w:w="3456" w:type="dxa"/>
            <w:shd w:val="clear" w:color="auto" w:fill="FFFFFF"/>
            <w:vAlign w:val="center"/>
          </w:tcPr>
          <w:p w14:paraId="0ADB6463" w14:textId="77777777" w:rsidR="00266802" w:rsidRDefault="00000000">
            <w:r>
              <w:rPr>
                <w:sz w:val="20"/>
              </w:rPr>
              <w:t>Sales (Kinh doanh) -&gt; nhận đơn -&gt; kế hoạch -&gt; sản xuất; rất bị động.</w:t>
            </w:r>
          </w:p>
        </w:tc>
        <w:tc>
          <w:tcPr>
            <w:tcW w:w="4896" w:type="dxa"/>
            <w:shd w:val="clear" w:color="auto" w:fill="FFFFFF"/>
            <w:vAlign w:val="center"/>
          </w:tcPr>
          <w:p w14:paraId="1DA6F053" w14:textId="77777777" w:rsidR="00266802" w:rsidRDefault="00000000">
            <w:r>
              <w:rPr>
                <w:sz w:val="20"/>
              </w:rPr>
              <w:t>Forecast (Dự báo) -&gt; S&amp;OP -&gt; APS -&gt; kế hoạch -&gt; sản xuất -&gt; kho -&gt; DO.</w:t>
            </w:r>
          </w:p>
        </w:tc>
        <w:tc>
          <w:tcPr>
            <w:tcW w:w="2592" w:type="dxa"/>
            <w:shd w:val="clear" w:color="auto" w:fill="FFFFFF"/>
            <w:vAlign w:val="center"/>
          </w:tcPr>
          <w:p w14:paraId="285E6922" w14:textId="77777777" w:rsidR="00266802" w:rsidRDefault="00000000">
            <w:r>
              <w:rPr>
                <w:sz w:val="20"/>
              </w:rPr>
              <w:t>Forecast Accuracy (Độ chính xác dự báo), OTIF, tồn kho, số lần chữa cháy/chen lệnh.</w:t>
            </w:r>
          </w:p>
        </w:tc>
      </w:tr>
      <w:tr w:rsidR="00266802" w14:paraId="7BEA2F09" w14:textId="77777777">
        <w:trPr>
          <w:jc w:val="center"/>
        </w:trPr>
        <w:tc>
          <w:tcPr>
            <w:tcW w:w="1440" w:type="dxa"/>
            <w:shd w:val="clear" w:color="auto" w:fill="F7FBF8"/>
            <w:vAlign w:val="center"/>
          </w:tcPr>
          <w:p w14:paraId="56B1C9E7" w14:textId="77777777" w:rsidR="00266802" w:rsidRDefault="00000000">
            <w:r>
              <w:rPr>
                <w:sz w:val="20"/>
              </w:rPr>
              <w:t>Kho</w:t>
            </w:r>
          </w:p>
        </w:tc>
        <w:tc>
          <w:tcPr>
            <w:tcW w:w="3456" w:type="dxa"/>
            <w:shd w:val="clear" w:color="auto" w:fill="F7FBF8"/>
            <w:vAlign w:val="center"/>
          </w:tcPr>
          <w:p w14:paraId="7D9B8FEF" w14:textId="77777777" w:rsidR="00266802" w:rsidRDefault="00000000">
            <w:r>
              <w:rPr>
                <w:sz w:val="20"/>
              </w:rPr>
              <w:t>Kho = nơi chứa hàng.</w:t>
            </w:r>
          </w:p>
        </w:tc>
        <w:tc>
          <w:tcPr>
            <w:tcW w:w="4896" w:type="dxa"/>
            <w:shd w:val="clear" w:color="auto" w:fill="F7FBF8"/>
            <w:vAlign w:val="center"/>
          </w:tcPr>
          <w:p w14:paraId="53EDCF0A" w14:textId="77777777" w:rsidR="00266802" w:rsidRDefault="00000000">
            <w:r>
              <w:rPr>
                <w:sz w:val="20"/>
              </w:rPr>
              <w:t>Kho = Buffer (Kho đệm), bộ điều tiết giữa khách hàng, DO, kho TP, kho BTP, sản xuất.</w:t>
            </w:r>
          </w:p>
        </w:tc>
        <w:tc>
          <w:tcPr>
            <w:tcW w:w="2592" w:type="dxa"/>
            <w:shd w:val="clear" w:color="auto" w:fill="F7FBF8"/>
            <w:vAlign w:val="center"/>
          </w:tcPr>
          <w:p w14:paraId="652C9F5A" w14:textId="77777777" w:rsidR="00266802" w:rsidRDefault="00000000">
            <w:r>
              <w:rPr>
                <w:sz w:val="20"/>
              </w:rPr>
              <w:t>Capacity (Công suất), % đầy kho, vị trí/QR, Inventory Accuracy (Độ chính xác tồn kho), Aging (Tồn kho tuổi).</w:t>
            </w:r>
          </w:p>
        </w:tc>
      </w:tr>
      <w:tr w:rsidR="00266802" w14:paraId="51E58730" w14:textId="77777777">
        <w:trPr>
          <w:jc w:val="center"/>
        </w:trPr>
        <w:tc>
          <w:tcPr>
            <w:tcW w:w="1440" w:type="dxa"/>
            <w:shd w:val="clear" w:color="auto" w:fill="FFFFFF"/>
            <w:vAlign w:val="center"/>
          </w:tcPr>
          <w:p w14:paraId="621B6953" w14:textId="77777777" w:rsidR="00266802" w:rsidRDefault="00000000">
            <w:r>
              <w:rPr>
                <w:sz w:val="20"/>
              </w:rPr>
              <w:t>APS/Sản xuất</w:t>
            </w:r>
          </w:p>
        </w:tc>
        <w:tc>
          <w:tcPr>
            <w:tcW w:w="3456" w:type="dxa"/>
            <w:shd w:val="clear" w:color="auto" w:fill="FFFFFF"/>
            <w:vAlign w:val="center"/>
          </w:tcPr>
          <w:p w14:paraId="50A47523" w14:textId="77777777" w:rsidR="00266802" w:rsidRDefault="00000000">
            <w:r>
              <w:rPr>
                <w:sz w:val="20"/>
              </w:rPr>
              <w:t>SO -&gt; lệnh SX -&gt; máy; Push (Đẩy) toàn bộ.</w:t>
            </w:r>
          </w:p>
        </w:tc>
        <w:tc>
          <w:tcPr>
            <w:tcW w:w="4896" w:type="dxa"/>
            <w:shd w:val="clear" w:color="auto" w:fill="FFFFFF"/>
            <w:vAlign w:val="center"/>
          </w:tcPr>
          <w:p w14:paraId="502E8D57" w14:textId="77777777" w:rsidR="00266802" w:rsidRDefault="00000000">
            <w:r>
              <w:rPr>
                <w:sz w:val="20"/>
              </w:rPr>
              <w:t>Push (Đẩy): SO -&gt; máy sóng -&gt; kho phôi -&gt; kho tờ in. Pull (Kéo): DO -&gt; kho TP -&gt; hoàn thiện -&gt; xuất hàng.</w:t>
            </w:r>
          </w:p>
        </w:tc>
        <w:tc>
          <w:tcPr>
            <w:tcW w:w="2592" w:type="dxa"/>
            <w:shd w:val="clear" w:color="auto" w:fill="FFFFFF"/>
            <w:vAlign w:val="center"/>
          </w:tcPr>
          <w:p w14:paraId="24F12357" w14:textId="77777777" w:rsidR="00266802" w:rsidRDefault="00000000">
            <w:r>
              <w:rPr>
                <w:sz w:val="20"/>
              </w:rPr>
              <w:t>Capacity (Công suất), Constraint (Điểm nghẽn), Plan Stability (Độ ổn định kế hoạch), Replan Frequency (Tần suất tái lập kế hoạch).</w:t>
            </w:r>
          </w:p>
        </w:tc>
      </w:tr>
      <w:tr w:rsidR="00266802" w14:paraId="092A7D98" w14:textId="77777777">
        <w:trPr>
          <w:jc w:val="center"/>
        </w:trPr>
        <w:tc>
          <w:tcPr>
            <w:tcW w:w="1440" w:type="dxa"/>
            <w:shd w:val="clear" w:color="auto" w:fill="F7FBF8"/>
            <w:vAlign w:val="center"/>
          </w:tcPr>
          <w:p w14:paraId="6D801A52" w14:textId="77777777" w:rsidR="00266802" w:rsidRDefault="00000000">
            <w:r>
              <w:rPr>
                <w:sz w:val="20"/>
              </w:rPr>
              <w:t>Re-Planning (Tái lập kế hoạch)</w:t>
            </w:r>
          </w:p>
        </w:tc>
        <w:tc>
          <w:tcPr>
            <w:tcW w:w="3456" w:type="dxa"/>
            <w:shd w:val="clear" w:color="auto" w:fill="F7FBF8"/>
            <w:vAlign w:val="center"/>
          </w:tcPr>
          <w:p w14:paraId="667EAC7B" w14:textId="77777777" w:rsidR="00266802" w:rsidRDefault="00000000">
            <w:r>
              <w:rPr>
                <w:sz w:val="20"/>
              </w:rPr>
              <w:t>Sales (Kinh doanh) -&gt; điện thoại -&gt; Hưng -&gt; chen lệnh -&gt; xưởng; không có đánh giá tác động, người phê duyệt, chi phí, KPI.</w:t>
            </w:r>
          </w:p>
        </w:tc>
        <w:tc>
          <w:tcPr>
            <w:tcW w:w="4896" w:type="dxa"/>
            <w:shd w:val="clear" w:color="auto" w:fill="F7FBF8"/>
            <w:vAlign w:val="center"/>
          </w:tcPr>
          <w:p w14:paraId="24ABCBB8" w14:textId="77777777" w:rsidR="00266802" w:rsidRDefault="00000000">
            <w:r>
              <w:rPr>
                <w:sz w:val="20"/>
              </w:rPr>
              <w:t>Request (Yêu cầu thay đổi) -&gt; Impact Analysis (Phân tích tác động) -&gt; Decision (Phê duyệt) -&gt; Release (Ban hành kế hoạch mới) -&gt; Track (Theo dõi).</w:t>
            </w:r>
          </w:p>
        </w:tc>
        <w:tc>
          <w:tcPr>
            <w:tcW w:w="2592" w:type="dxa"/>
            <w:shd w:val="clear" w:color="auto" w:fill="F7FBF8"/>
            <w:vAlign w:val="center"/>
          </w:tcPr>
          <w:p w14:paraId="6DB30DEF" w14:textId="77777777" w:rsidR="00266802" w:rsidRDefault="00000000">
            <w:r>
              <w:rPr>
                <w:sz w:val="20"/>
              </w:rPr>
              <w:t>Re-Planning Frequency (Tần suất đổi kế hoạch), Emergency Order (Đơn hàng khẩn cấp), Plan Stability (Độ ổn định kế hoạch), Forecast Accuracy (Độ chính xác dự báo).</w:t>
            </w:r>
          </w:p>
        </w:tc>
      </w:tr>
      <w:tr w:rsidR="00266802" w14:paraId="432E5663" w14:textId="77777777">
        <w:trPr>
          <w:jc w:val="center"/>
        </w:trPr>
        <w:tc>
          <w:tcPr>
            <w:tcW w:w="1440" w:type="dxa"/>
            <w:shd w:val="clear" w:color="auto" w:fill="FFFFFF"/>
            <w:vAlign w:val="center"/>
          </w:tcPr>
          <w:p w14:paraId="3E20D5C2" w14:textId="77777777" w:rsidR="00266802" w:rsidRDefault="00000000">
            <w:r>
              <w:rPr>
                <w:sz w:val="20"/>
              </w:rPr>
              <w:t>Dữ liệu</w:t>
            </w:r>
          </w:p>
        </w:tc>
        <w:tc>
          <w:tcPr>
            <w:tcW w:w="3456" w:type="dxa"/>
            <w:shd w:val="clear" w:color="auto" w:fill="FFFFFF"/>
            <w:vAlign w:val="center"/>
          </w:tcPr>
          <w:p w14:paraId="0CB54D65" w14:textId="77777777" w:rsidR="00266802" w:rsidRDefault="00000000">
            <w:r>
              <w:rPr>
                <w:sz w:val="20"/>
              </w:rPr>
              <w:t>BOM, tồn kho, tồn phôi, Transfer (Chuyển kho), mã vật tư, chốt số chưa thống nhất.</w:t>
            </w:r>
          </w:p>
        </w:tc>
        <w:tc>
          <w:tcPr>
            <w:tcW w:w="4896" w:type="dxa"/>
            <w:shd w:val="clear" w:color="auto" w:fill="FFFFFF"/>
            <w:vAlign w:val="center"/>
          </w:tcPr>
          <w:p w14:paraId="2266CDF8" w14:textId="77777777" w:rsidR="00266802" w:rsidRDefault="00000000">
            <w:r>
              <w:rPr>
                <w:sz w:val="20"/>
              </w:rPr>
              <w:t>Bravo làm gốc; Data Owner (Chủ dữ liệu) chịu trách nhiệm; Form hiện trường giải thích nguyên nhân.</w:t>
            </w:r>
          </w:p>
        </w:tc>
        <w:tc>
          <w:tcPr>
            <w:tcW w:w="2592" w:type="dxa"/>
            <w:shd w:val="clear" w:color="auto" w:fill="FFFFFF"/>
            <w:vAlign w:val="center"/>
          </w:tcPr>
          <w:p w14:paraId="5CF8785C" w14:textId="77777777" w:rsidR="00266802" w:rsidRDefault="00000000">
            <w:r>
              <w:rPr>
                <w:sz w:val="20"/>
              </w:rPr>
              <w:t xml:space="preserve">Accuracy (Độ chính xác), deadline (hạn cập nhật) cập nhật, chênh lệch hệ </w:t>
            </w:r>
            <w:r>
              <w:rPr>
                <w:sz w:val="20"/>
              </w:rPr>
              <w:lastRenderedPageBreak/>
              <w:t>thống/thực tế.</w:t>
            </w:r>
          </w:p>
        </w:tc>
      </w:tr>
    </w:tbl>
    <w:p w14:paraId="63B4DC32" w14:textId="77777777" w:rsidR="00266802" w:rsidRDefault="00266802">
      <w:pPr>
        <w:spacing w:after="40"/>
      </w:pPr>
    </w:p>
    <w:p w14:paraId="2C7047E7" w14:textId="77777777" w:rsidR="00266802" w:rsidRDefault="00000000">
      <w:pPr>
        <w:pStyle w:val="Heading1"/>
        <w:spacing w:before="200" w:after="80"/>
      </w:pPr>
      <w:r>
        <w:rPr>
          <w:rFonts w:ascii="Times New Roman" w:eastAsia="Times New Roman" w:hAnsi="Times New Roman"/>
          <w:color w:val="006B35"/>
          <w:sz w:val="32"/>
        </w:rPr>
        <w:t>4. Kế hoạch hành động D7 - D14 - D21 - D30</w:t>
      </w:r>
    </w:p>
    <w:tbl>
      <w:tblPr>
        <w:tblStyle w:val="TableGrid"/>
        <w:tblW w:w="0" w:type="auto"/>
        <w:jc w:val="center"/>
        <w:tblLook w:val="04A0" w:firstRow="1" w:lastRow="0" w:firstColumn="1" w:lastColumn="0" w:noHBand="0" w:noVBand="1"/>
      </w:tblPr>
      <w:tblGrid>
        <w:gridCol w:w="798"/>
        <w:gridCol w:w="1699"/>
        <w:gridCol w:w="5630"/>
        <w:gridCol w:w="2745"/>
      </w:tblGrid>
      <w:tr w:rsidR="00266802" w14:paraId="21AF3D11" w14:textId="77777777">
        <w:trPr>
          <w:jc w:val="center"/>
        </w:trPr>
        <w:tc>
          <w:tcPr>
            <w:tcW w:w="864" w:type="dxa"/>
            <w:shd w:val="clear" w:color="auto" w:fill="006B35"/>
            <w:vAlign w:val="center"/>
          </w:tcPr>
          <w:p w14:paraId="6A83254F" w14:textId="77777777" w:rsidR="00266802" w:rsidRDefault="00000000">
            <w:pPr>
              <w:jc w:val="center"/>
            </w:pPr>
            <w:r>
              <w:rPr>
                <w:b/>
                <w:color w:val="FFFFFF"/>
                <w:sz w:val="20"/>
              </w:rPr>
              <w:t>Mốc</w:t>
            </w:r>
          </w:p>
        </w:tc>
        <w:tc>
          <w:tcPr>
            <w:tcW w:w="2016" w:type="dxa"/>
            <w:shd w:val="clear" w:color="auto" w:fill="006B35"/>
            <w:vAlign w:val="center"/>
          </w:tcPr>
          <w:p w14:paraId="443B30F9" w14:textId="77777777" w:rsidR="00266802" w:rsidRDefault="00000000">
            <w:pPr>
              <w:jc w:val="center"/>
            </w:pPr>
            <w:r>
              <w:rPr>
                <w:b/>
                <w:color w:val="FFFFFF"/>
                <w:sz w:val="20"/>
              </w:rPr>
              <w:t>Mục tiêu</w:t>
            </w:r>
          </w:p>
        </w:tc>
        <w:tc>
          <w:tcPr>
            <w:tcW w:w="6768" w:type="dxa"/>
            <w:shd w:val="clear" w:color="auto" w:fill="006B35"/>
            <w:vAlign w:val="center"/>
          </w:tcPr>
          <w:p w14:paraId="2DD2A22A" w14:textId="77777777" w:rsidR="00266802" w:rsidRDefault="00000000">
            <w:pPr>
              <w:jc w:val="center"/>
            </w:pPr>
            <w:r>
              <w:rPr>
                <w:b/>
                <w:color w:val="FFFFFF"/>
                <w:sz w:val="20"/>
              </w:rPr>
              <w:t>Công việc theo luồng</w:t>
            </w:r>
          </w:p>
        </w:tc>
        <w:tc>
          <w:tcPr>
            <w:tcW w:w="3312" w:type="dxa"/>
            <w:shd w:val="clear" w:color="auto" w:fill="006B35"/>
            <w:vAlign w:val="center"/>
          </w:tcPr>
          <w:p w14:paraId="04A3F9B5" w14:textId="77777777" w:rsidR="00266802" w:rsidRDefault="00000000">
            <w:pPr>
              <w:jc w:val="center"/>
            </w:pPr>
            <w:r>
              <w:rPr>
                <w:b/>
                <w:color w:val="FFFFFF"/>
                <w:sz w:val="20"/>
              </w:rPr>
              <w:t>Đầu ra/CEO Review (Rà soát)</w:t>
            </w:r>
          </w:p>
        </w:tc>
      </w:tr>
      <w:tr w:rsidR="00266802" w14:paraId="35423691" w14:textId="77777777">
        <w:trPr>
          <w:jc w:val="center"/>
        </w:trPr>
        <w:tc>
          <w:tcPr>
            <w:tcW w:w="864" w:type="dxa"/>
            <w:shd w:val="clear" w:color="auto" w:fill="FFFFFF"/>
            <w:vAlign w:val="center"/>
          </w:tcPr>
          <w:p w14:paraId="5AC68460" w14:textId="77777777" w:rsidR="00266802" w:rsidRDefault="00000000">
            <w:r>
              <w:rPr>
                <w:sz w:val="20"/>
              </w:rPr>
              <w:t>D7</w:t>
            </w:r>
          </w:p>
        </w:tc>
        <w:tc>
          <w:tcPr>
            <w:tcW w:w="2016" w:type="dxa"/>
            <w:shd w:val="clear" w:color="auto" w:fill="FFFFFF"/>
            <w:vAlign w:val="center"/>
          </w:tcPr>
          <w:p w14:paraId="0CD1307E" w14:textId="77777777" w:rsidR="00266802" w:rsidRDefault="00000000">
            <w:r>
              <w:rPr>
                <w:sz w:val="20"/>
              </w:rPr>
              <w:t>Hiểu đúng hiện trạng; không viết quy trình dài.</w:t>
            </w:r>
          </w:p>
        </w:tc>
        <w:tc>
          <w:tcPr>
            <w:tcW w:w="6768" w:type="dxa"/>
            <w:shd w:val="clear" w:color="auto" w:fill="FFFFFF"/>
            <w:vAlign w:val="center"/>
          </w:tcPr>
          <w:p w14:paraId="503E0E8A" w14:textId="77777777" w:rsidR="00266802" w:rsidRDefault="00000000">
            <w:r>
              <w:rPr>
                <w:sz w:val="20"/>
              </w:rPr>
              <w:t>Mỗi OC nộp: AS-IS Process (Quy trình hiện tại), Pain Point (Điểm đau), Top 10 vấn đề, Root Cause (Nguyên nhân gốc), TO-BE Process (Quy trình đề xuất) v0.1 (Quy trình đề xuất v0.1). Hường + Thành + Cường làm Clean Data (Làm sạch dữ liệu), BOM Master (BOM chuẩn), Item Master (Mã hàng chuẩn), Inventory Master (Tồn kho chuẩn). Hưng + Duy Mạnh tổng hợp Top 50 lần chen lệnh/đổi kế hoạch/chữa cháy gần nhất.</w:t>
            </w:r>
          </w:p>
        </w:tc>
        <w:tc>
          <w:tcPr>
            <w:tcW w:w="3312" w:type="dxa"/>
            <w:shd w:val="clear" w:color="auto" w:fill="FFFFFF"/>
            <w:vAlign w:val="center"/>
          </w:tcPr>
          <w:p w14:paraId="77C0A9E2" w14:textId="77777777" w:rsidR="00266802" w:rsidRDefault="00000000">
            <w:r>
              <w:rPr>
                <w:sz w:val="20"/>
              </w:rPr>
              <w:t>CEO nghe lần 1. Mỗi OC trình bày khoảng 15 phút, phản biện khoảng 15 phút. Tổng 6-7 OC chính khoảng 3 giờ.</w:t>
            </w:r>
          </w:p>
        </w:tc>
      </w:tr>
      <w:tr w:rsidR="00266802" w14:paraId="54DDF57D" w14:textId="77777777">
        <w:trPr>
          <w:jc w:val="center"/>
        </w:trPr>
        <w:tc>
          <w:tcPr>
            <w:tcW w:w="864" w:type="dxa"/>
            <w:shd w:val="clear" w:color="auto" w:fill="F7FBF8"/>
            <w:vAlign w:val="center"/>
          </w:tcPr>
          <w:p w14:paraId="48342F11" w14:textId="77777777" w:rsidR="00266802" w:rsidRDefault="00000000">
            <w:r>
              <w:rPr>
                <w:sz w:val="20"/>
              </w:rPr>
              <w:t>D14</w:t>
            </w:r>
          </w:p>
        </w:tc>
        <w:tc>
          <w:tcPr>
            <w:tcW w:w="2016" w:type="dxa"/>
            <w:shd w:val="clear" w:color="auto" w:fill="F7FBF8"/>
            <w:vAlign w:val="center"/>
          </w:tcPr>
          <w:p w14:paraId="14FE8994" w14:textId="77777777" w:rsidR="00266802" w:rsidRDefault="00000000">
            <w:r>
              <w:rPr>
                <w:sz w:val="20"/>
              </w:rPr>
              <w:t>Chạy thử bằng Excel; chưa cần phần mềm.</w:t>
            </w:r>
          </w:p>
        </w:tc>
        <w:tc>
          <w:tcPr>
            <w:tcW w:w="6768" w:type="dxa"/>
            <w:shd w:val="clear" w:color="auto" w:fill="F7FBF8"/>
            <w:vAlign w:val="center"/>
          </w:tcPr>
          <w:p w14:paraId="03F0A38C" w14:textId="77777777" w:rsidR="00266802" w:rsidRDefault="00000000">
            <w:r>
              <w:rPr>
                <w:sz w:val="20"/>
              </w:rPr>
              <w:t>Kho chạy thử layout (sơ đồ mặt bằng) mới, QR vị trí, Capacity Report. S&amp;OP chạy thử Forecast (Dự báo), Top khách hàng trọng điểm, chính sách tồn kho. APS chạy thử Capacity Planning (Hoạch định năng lực) và Push/Pull Logic (Logic kéo/đẩy).</w:t>
            </w:r>
          </w:p>
        </w:tc>
        <w:tc>
          <w:tcPr>
            <w:tcW w:w="3312" w:type="dxa"/>
            <w:shd w:val="clear" w:color="auto" w:fill="F7FBF8"/>
            <w:vAlign w:val="center"/>
          </w:tcPr>
          <w:p w14:paraId="41BEEEDA" w14:textId="77777777" w:rsidR="00266802" w:rsidRDefault="00000000">
            <w:r>
              <w:rPr>
                <w:sz w:val="20"/>
              </w:rPr>
              <w:t>CEO hỏi 5 câu: Quy trình mới tốt hơn quy trình cũ ở đâu? KPI nào dùng để đo? Làm tăng OTIF bao nhiêu? Làm giảm tồn kho bao nhiêu? Làm giảm chữa cháy/chen lệnh bao nhiêu?</w:t>
            </w:r>
          </w:p>
        </w:tc>
      </w:tr>
      <w:tr w:rsidR="00266802" w14:paraId="6ECC6100" w14:textId="77777777">
        <w:trPr>
          <w:jc w:val="center"/>
        </w:trPr>
        <w:tc>
          <w:tcPr>
            <w:tcW w:w="864" w:type="dxa"/>
            <w:shd w:val="clear" w:color="auto" w:fill="FFFFFF"/>
            <w:vAlign w:val="center"/>
          </w:tcPr>
          <w:p w14:paraId="621FA382" w14:textId="77777777" w:rsidR="00266802" w:rsidRDefault="00000000">
            <w:r>
              <w:rPr>
                <w:sz w:val="20"/>
              </w:rPr>
              <w:t>D21</w:t>
            </w:r>
          </w:p>
        </w:tc>
        <w:tc>
          <w:tcPr>
            <w:tcW w:w="2016" w:type="dxa"/>
            <w:shd w:val="clear" w:color="auto" w:fill="FFFFFF"/>
            <w:vAlign w:val="center"/>
          </w:tcPr>
          <w:p w14:paraId="72D0B007" w14:textId="77777777" w:rsidR="00266802" w:rsidRDefault="00000000">
            <w:r>
              <w:rPr>
                <w:sz w:val="20"/>
              </w:rPr>
              <w:t>Chạy thật trong phạm vi hẹp, không áp dụng toàn công ty.</w:t>
            </w:r>
          </w:p>
        </w:tc>
        <w:tc>
          <w:tcPr>
            <w:tcW w:w="6768" w:type="dxa"/>
            <w:shd w:val="clear" w:color="auto" w:fill="FFFFFF"/>
            <w:vAlign w:val="center"/>
          </w:tcPr>
          <w:p w14:paraId="4AFDFBC5" w14:textId="77777777" w:rsidR="00266802" w:rsidRDefault="00000000">
            <w:r>
              <w:rPr>
                <w:sz w:val="20"/>
              </w:rPr>
              <w:t>Áp dụng GS5, Samsung, Canon, Hanwha. Theo dõi Forecast Accuracy (Độ chính xác dự báo), Inventory Accuracy (Độ chính xác tồn kho), OTIF, Replan Frequency (Tần suất tái lập kế hoạch).</w:t>
            </w:r>
          </w:p>
        </w:tc>
        <w:tc>
          <w:tcPr>
            <w:tcW w:w="3312" w:type="dxa"/>
            <w:shd w:val="clear" w:color="auto" w:fill="FFFFFF"/>
            <w:vAlign w:val="center"/>
          </w:tcPr>
          <w:p w14:paraId="0CB09EE5" w14:textId="77777777" w:rsidR="00266802" w:rsidRDefault="00000000">
            <w:r>
              <w:rPr>
                <w:sz w:val="20"/>
              </w:rPr>
              <w:t>Hiệu chỉnh logic và mức độ khả thi dựa trên dữ liệu thật.</w:t>
            </w:r>
          </w:p>
        </w:tc>
      </w:tr>
      <w:tr w:rsidR="00266802" w14:paraId="01EEE2AA" w14:textId="77777777">
        <w:trPr>
          <w:jc w:val="center"/>
        </w:trPr>
        <w:tc>
          <w:tcPr>
            <w:tcW w:w="864" w:type="dxa"/>
            <w:shd w:val="clear" w:color="auto" w:fill="F7FBF8"/>
            <w:vAlign w:val="center"/>
          </w:tcPr>
          <w:p w14:paraId="31B2247A" w14:textId="77777777" w:rsidR="00266802" w:rsidRDefault="00000000">
            <w:r>
              <w:rPr>
                <w:sz w:val="20"/>
              </w:rPr>
              <w:t>D30</w:t>
            </w:r>
          </w:p>
        </w:tc>
        <w:tc>
          <w:tcPr>
            <w:tcW w:w="2016" w:type="dxa"/>
            <w:shd w:val="clear" w:color="auto" w:fill="F7FBF8"/>
            <w:vAlign w:val="center"/>
          </w:tcPr>
          <w:p w14:paraId="1A2E3051" w14:textId="77777777" w:rsidR="00266802" w:rsidRDefault="00000000">
            <w:r>
              <w:rPr>
                <w:sz w:val="20"/>
              </w:rPr>
              <w:t>Chuẩn hóa và ban hành.</w:t>
            </w:r>
          </w:p>
        </w:tc>
        <w:tc>
          <w:tcPr>
            <w:tcW w:w="6768" w:type="dxa"/>
            <w:shd w:val="clear" w:color="auto" w:fill="F7FBF8"/>
            <w:vAlign w:val="center"/>
          </w:tcPr>
          <w:p w14:paraId="79005EA7" w14:textId="77777777" w:rsidR="00266802" w:rsidRDefault="00000000">
            <w:r>
              <w:rPr>
                <w:sz w:val="20"/>
              </w:rPr>
              <w:t>Mỗi OC trình Before (Trước), After (Sau), KPI Result (Kết quả KPI), ROI (Hiệu quả), đề xuất số hóa APS/MES/WMS/Bravo. Ban TO phải có 5 tài sản quản trị: Master Data (Dữ liệu chủ), SOP/Process, Form &amp; Report, Inventory Policy (Chính sách tồn kho), APS Logic v1 (Logic APS phiên bản 1).</w:t>
            </w:r>
          </w:p>
        </w:tc>
        <w:tc>
          <w:tcPr>
            <w:tcW w:w="3312" w:type="dxa"/>
            <w:shd w:val="clear" w:color="auto" w:fill="F7FBF8"/>
            <w:vAlign w:val="center"/>
          </w:tcPr>
          <w:p w14:paraId="1E3C1499" w14:textId="77777777" w:rsidR="00266802" w:rsidRDefault="00000000">
            <w:r>
              <w:rPr>
                <w:sz w:val="20"/>
              </w:rPr>
              <w:t>CEO nghe báo cáo tổng kết; quyết định chuẩn hóa, ban hành và bước số hóa tiếp theo.</w:t>
            </w:r>
          </w:p>
        </w:tc>
      </w:tr>
    </w:tbl>
    <w:p w14:paraId="447A4642" w14:textId="77777777" w:rsidR="00266802" w:rsidRDefault="00266802">
      <w:pPr>
        <w:spacing w:after="40"/>
      </w:pPr>
    </w:p>
    <w:p w14:paraId="21E63C28" w14:textId="77777777" w:rsidR="00266802" w:rsidRDefault="00000000">
      <w:pPr>
        <w:pStyle w:val="Heading1"/>
        <w:spacing w:before="200" w:after="80"/>
      </w:pPr>
      <w:r>
        <w:rPr>
          <w:rFonts w:ascii="Times New Roman" w:eastAsia="Times New Roman" w:hAnsi="Times New Roman"/>
          <w:color w:val="006B35"/>
          <w:sz w:val="32"/>
        </w:rPr>
        <w:t>5. Phân công chi tiết theo người/nhóm</w:t>
      </w:r>
    </w:p>
    <w:tbl>
      <w:tblPr>
        <w:tblStyle w:val="TableGrid"/>
        <w:tblW w:w="0" w:type="auto"/>
        <w:jc w:val="center"/>
        <w:tblLook w:val="04A0" w:firstRow="1" w:lastRow="0" w:firstColumn="1" w:lastColumn="0" w:noHBand="0" w:noVBand="1"/>
      </w:tblPr>
      <w:tblGrid>
        <w:gridCol w:w="1468"/>
        <w:gridCol w:w="2652"/>
        <w:gridCol w:w="5648"/>
        <w:gridCol w:w="1028"/>
      </w:tblGrid>
      <w:tr w:rsidR="00266802" w14:paraId="3AA54161" w14:textId="77777777">
        <w:trPr>
          <w:jc w:val="center"/>
        </w:trPr>
        <w:tc>
          <w:tcPr>
            <w:tcW w:w="1500" w:type="dxa"/>
            <w:shd w:val="clear" w:color="auto" w:fill="006B35"/>
            <w:tcMar>
              <w:top w:w="60" w:type="dxa"/>
              <w:left w:w="70" w:type="dxa"/>
              <w:bottom w:w="60" w:type="dxa"/>
              <w:right w:w="70" w:type="dxa"/>
            </w:tcMar>
            <w:vAlign w:val="center"/>
          </w:tcPr>
          <w:p w14:paraId="189E7D69" w14:textId="77777777" w:rsidR="00266802" w:rsidRDefault="00000000">
            <w:pPr>
              <w:jc w:val="center"/>
            </w:pPr>
            <w:r>
              <w:rPr>
                <w:b/>
                <w:color w:val="FFFFFF"/>
                <w:sz w:val="18"/>
              </w:rPr>
              <w:t>Người/Nhóm</w:t>
            </w:r>
          </w:p>
        </w:tc>
        <w:tc>
          <w:tcPr>
            <w:tcW w:w="2800" w:type="dxa"/>
            <w:shd w:val="clear" w:color="auto" w:fill="006B35"/>
            <w:tcMar>
              <w:top w:w="60" w:type="dxa"/>
              <w:left w:w="70" w:type="dxa"/>
              <w:bottom w:w="60" w:type="dxa"/>
              <w:right w:w="70" w:type="dxa"/>
            </w:tcMar>
            <w:vAlign w:val="center"/>
          </w:tcPr>
          <w:p w14:paraId="133DE570" w14:textId="77777777" w:rsidR="00266802" w:rsidRDefault="00000000">
            <w:pPr>
              <w:jc w:val="center"/>
            </w:pPr>
            <w:r>
              <w:rPr>
                <w:b/>
                <w:color w:val="FFFFFF"/>
                <w:sz w:val="18"/>
              </w:rPr>
              <w:t>Vai trò theo luồng</w:t>
            </w:r>
          </w:p>
        </w:tc>
        <w:tc>
          <w:tcPr>
            <w:tcW w:w="6000" w:type="dxa"/>
            <w:shd w:val="clear" w:color="auto" w:fill="006B35"/>
            <w:tcMar>
              <w:top w:w="60" w:type="dxa"/>
              <w:left w:w="70" w:type="dxa"/>
              <w:bottom w:w="60" w:type="dxa"/>
              <w:right w:w="70" w:type="dxa"/>
            </w:tcMar>
            <w:vAlign w:val="center"/>
          </w:tcPr>
          <w:p w14:paraId="4897A752" w14:textId="77777777" w:rsidR="00266802" w:rsidRDefault="00000000">
            <w:pPr>
              <w:jc w:val="center"/>
            </w:pPr>
            <w:r>
              <w:rPr>
                <w:b/>
                <w:color w:val="FFFFFF"/>
                <w:sz w:val="18"/>
              </w:rPr>
              <w:t>Việc phải làm</w:t>
            </w:r>
          </w:p>
        </w:tc>
        <w:tc>
          <w:tcPr>
            <w:tcW w:w="900" w:type="dxa"/>
            <w:shd w:val="clear" w:color="auto" w:fill="006B35"/>
            <w:tcMar>
              <w:top w:w="60" w:type="dxa"/>
              <w:left w:w="70" w:type="dxa"/>
              <w:bottom w:w="60" w:type="dxa"/>
              <w:right w:w="70" w:type="dxa"/>
            </w:tcMar>
            <w:vAlign w:val="center"/>
          </w:tcPr>
          <w:p w14:paraId="7CFAC004" w14:textId="77777777" w:rsidR="00266802" w:rsidRDefault="00000000">
            <w:pPr>
              <w:jc w:val="center"/>
            </w:pPr>
            <w:r>
              <w:rPr>
                <w:b/>
                <w:color w:val="FFFFFF"/>
                <w:sz w:val="18"/>
              </w:rPr>
              <w:t>Mốc</w:t>
            </w:r>
          </w:p>
        </w:tc>
      </w:tr>
      <w:tr w:rsidR="00266802" w14:paraId="703852FF" w14:textId="77777777">
        <w:trPr>
          <w:jc w:val="center"/>
        </w:trPr>
        <w:tc>
          <w:tcPr>
            <w:tcW w:w="1500" w:type="dxa"/>
            <w:shd w:val="clear" w:color="auto" w:fill="F4F8F5"/>
            <w:tcMar>
              <w:top w:w="60" w:type="dxa"/>
              <w:left w:w="70" w:type="dxa"/>
              <w:bottom w:w="60" w:type="dxa"/>
              <w:right w:w="70" w:type="dxa"/>
            </w:tcMar>
            <w:vAlign w:val="center"/>
          </w:tcPr>
          <w:p w14:paraId="70C9FDAD" w14:textId="77777777" w:rsidR="00266802" w:rsidRDefault="00000000">
            <w:r>
              <w:rPr>
                <w:b/>
                <w:sz w:val="17"/>
              </w:rPr>
              <w:t>Duy Mạnh</w:t>
            </w:r>
          </w:p>
        </w:tc>
        <w:tc>
          <w:tcPr>
            <w:tcW w:w="2800" w:type="dxa"/>
            <w:tcMar>
              <w:top w:w="60" w:type="dxa"/>
              <w:left w:w="70" w:type="dxa"/>
              <w:bottom w:w="60" w:type="dxa"/>
              <w:right w:w="70" w:type="dxa"/>
            </w:tcMar>
            <w:vAlign w:val="center"/>
          </w:tcPr>
          <w:p w14:paraId="1015D514" w14:textId="77777777" w:rsidR="00266802" w:rsidRDefault="00000000">
            <w:r>
              <w:rPr>
                <w:sz w:val="17"/>
              </w:rPr>
              <w:t>OC S&amp;OP (Sales &amp; Operations Planning - Kế hoạch phối hợp Kinh doanh và Vận hành); Co-Owner (Đồng chủ trì) APS (Advanced Planning &amp; Scheduling - Hoạch định và lập lịch sản xuất nâng cao); Co-Owner Re-Planning (Tái lập kế hoạch).</w:t>
            </w:r>
          </w:p>
        </w:tc>
        <w:tc>
          <w:tcPr>
            <w:tcW w:w="6000" w:type="dxa"/>
            <w:tcMar>
              <w:top w:w="60" w:type="dxa"/>
              <w:left w:w="70" w:type="dxa"/>
              <w:bottom w:w="60" w:type="dxa"/>
              <w:right w:w="70" w:type="dxa"/>
            </w:tcMar>
            <w:vAlign w:val="center"/>
          </w:tcPr>
          <w:p w14:paraId="309C243A" w14:textId="77777777" w:rsidR="00266802" w:rsidRDefault="00000000">
            <w:r>
              <w:rPr>
                <w:sz w:val="17"/>
              </w:rPr>
              <w:t>Xây S&amp;OP Process (Quy trình S&amp;OP), Forecast Management (Quản lý dự báo), Inventory Policy (Chính sách tồn kho); xây Top 15 khách hàng, Forecast (Dự báo), chính sách tồn kho, SLA; cùng Hưng tổng hợp Top 50 lần chen lệnh.</w:t>
            </w:r>
          </w:p>
        </w:tc>
        <w:tc>
          <w:tcPr>
            <w:tcW w:w="900" w:type="dxa"/>
            <w:tcMar>
              <w:top w:w="60" w:type="dxa"/>
              <w:left w:w="70" w:type="dxa"/>
              <w:bottom w:w="60" w:type="dxa"/>
              <w:right w:w="70" w:type="dxa"/>
            </w:tcMar>
            <w:vAlign w:val="center"/>
          </w:tcPr>
          <w:p w14:paraId="7126953E" w14:textId="77777777" w:rsidR="00266802" w:rsidRDefault="00000000">
            <w:r>
              <w:rPr>
                <w:sz w:val="17"/>
              </w:rPr>
              <w:t>D7-D30</w:t>
            </w:r>
          </w:p>
        </w:tc>
      </w:tr>
      <w:tr w:rsidR="00266802" w14:paraId="593B30A5" w14:textId="77777777">
        <w:trPr>
          <w:jc w:val="center"/>
        </w:trPr>
        <w:tc>
          <w:tcPr>
            <w:tcW w:w="1500" w:type="dxa"/>
            <w:shd w:val="clear" w:color="auto" w:fill="F4F8F5"/>
            <w:tcMar>
              <w:top w:w="60" w:type="dxa"/>
              <w:left w:w="70" w:type="dxa"/>
              <w:bottom w:w="60" w:type="dxa"/>
              <w:right w:w="70" w:type="dxa"/>
            </w:tcMar>
            <w:vAlign w:val="center"/>
          </w:tcPr>
          <w:p w14:paraId="3BD4FAFF" w14:textId="77777777" w:rsidR="00266802" w:rsidRDefault="00000000">
            <w:r>
              <w:rPr>
                <w:b/>
                <w:sz w:val="17"/>
              </w:rPr>
              <w:t>Hưng</w:t>
            </w:r>
          </w:p>
        </w:tc>
        <w:tc>
          <w:tcPr>
            <w:tcW w:w="2800" w:type="dxa"/>
            <w:tcMar>
              <w:top w:w="60" w:type="dxa"/>
              <w:left w:w="70" w:type="dxa"/>
              <w:bottom w:w="60" w:type="dxa"/>
              <w:right w:w="70" w:type="dxa"/>
            </w:tcMar>
            <w:vAlign w:val="center"/>
          </w:tcPr>
          <w:p w14:paraId="74ADD3F0" w14:textId="77777777" w:rsidR="00266802" w:rsidRDefault="00000000">
            <w:r>
              <w:rPr>
                <w:sz w:val="17"/>
              </w:rPr>
              <w:t>OC Production Scheduling (Lập lịch sản xuất), Re-Planning (Tái lập kế hoạch), Push-Pull Production (Sản xuất kéo-đẩy), WIP/BTP Management (Quản lý WIP/BTP - bán thành phẩm/tồn tại công đoạn); Co-Owner S&amp;OP (Sales &amp; Operations Planning - Kế hoạch phối hợp Kinh doanh và Vận hành).</w:t>
            </w:r>
          </w:p>
        </w:tc>
        <w:tc>
          <w:tcPr>
            <w:tcW w:w="6000" w:type="dxa"/>
            <w:tcMar>
              <w:top w:w="60" w:type="dxa"/>
              <w:left w:w="70" w:type="dxa"/>
              <w:bottom w:w="60" w:type="dxa"/>
              <w:right w:w="70" w:type="dxa"/>
            </w:tcMar>
            <w:vAlign w:val="center"/>
          </w:tcPr>
          <w:p w14:paraId="4BA88D15" w14:textId="77777777" w:rsidR="00266802" w:rsidRDefault="00000000">
            <w:r>
              <w:rPr>
                <w:sz w:val="17"/>
              </w:rPr>
              <w:t>Làm Re-Planning Log (Nhật ký tái lập kế hoạch); tổng hợp Top 50 lần chen lệnh; phân loại Forecast Error (Sai dự báo), Data Error (Sai dữ liệu), BOM Error (Sai BOM), Material Shortage (Thiếu NVL), Machine Capacity (Thiếu công suất máy), Customer Change (Khách thay đổi), Internal Change (Thay đổi nội bộ).</w:t>
            </w:r>
          </w:p>
        </w:tc>
        <w:tc>
          <w:tcPr>
            <w:tcW w:w="900" w:type="dxa"/>
            <w:tcMar>
              <w:top w:w="60" w:type="dxa"/>
              <w:left w:w="70" w:type="dxa"/>
              <w:bottom w:w="60" w:type="dxa"/>
              <w:right w:w="70" w:type="dxa"/>
            </w:tcMar>
            <w:vAlign w:val="center"/>
          </w:tcPr>
          <w:p w14:paraId="1C3931E0" w14:textId="77777777" w:rsidR="00266802" w:rsidRDefault="00000000">
            <w:r>
              <w:rPr>
                <w:sz w:val="17"/>
              </w:rPr>
              <w:t>D7-D21</w:t>
            </w:r>
          </w:p>
        </w:tc>
      </w:tr>
      <w:tr w:rsidR="00266802" w14:paraId="1280FE86" w14:textId="77777777">
        <w:trPr>
          <w:jc w:val="center"/>
        </w:trPr>
        <w:tc>
          <w:tcPr>
            <w:tcW w:w="1500" w:type="dxa"/>
            <w:shd w:val="clear" w:color="auto" w:fill="F4F8F5"/>
            <w:tcMar>
              <w:top w:w="60" w:type="dxa"/>
              <w:left w:w="70" w:type="dxa"/>
              <w:bottom w:w="60" w:type="dxa"/>
              <w:right w:w="70" w:type="dxa"/>
            </w:tcMar>
            <w:vAlign w:val="center"/>
          </w:tcPr>
          <w:p w14:paraId="4EC614B7" w14:textId="77777777" w:rsidR="00266802" w:rsidRDefault="00000000">
            <w:r>
              <w:rPr>
                <w:b/>
                <w:sz w:val="17"/>
              </w:rPr>
              <w:t>Thành</w:t>
            </w:r>
          </w:p>
        </w:tc>
        <w:tc>
          <w:tcPr>
            <w:tcW w:w="2800" w:type="dxa"/>
            <w:tcMar>
              <w:top w:w="60" w:type="dxa"/>
              <w:left w:w="70" w:type="dxa"/>
              <w:bottom w:w="60" w:type="dxa"/>
              <w:right w:w="70" w:type="dxa"/>
            </w:tcMar>
            <w:vAlign w:val="center"/>
          </w:tcPr>
          <w:p w14:paraId="2015841A" w14:textId="77777777" w:rsidR="00266802" w:rsidRDefault="00000000">
            <w:r>
              <w:rPr>
                <w:sz w:val="17"/>
              </w:rPr>
              <w:t>OC APS (Advanced Planning &amp; Scheduling - Hoạch định và lập lịch sản xuất nâng cao), Capacity Planning (Hoạch định năng lực), Location Management (Quản lý vị trí kho), Layout Kho (Sơ đồ mặt bằng kho); Co-Owner Kho/WMS (Warehouse Management System - Hệ thống quản lý kho).</w:t>
            </w:r>
          </w:p>
        </w:tc>
        <w:tc>
          <w:tcPr>
            <w:tcW w:w="6000" w:type="dxa"/>
            <w:tcMar>
              <w:top w:w="60" w:type="dxa"/>
              <w:left w:w="70" w:type="dxa"/>
              <w:bottom w:w="60" w:type="dxa"/>
              <w:right w:w="70" w:type="dxa"/>
            </w:tcMar>
            <w:vAlign w:val="center"/>
          </w:tcPr>
          <w:p w14:paraId="7479A831" w14:textId="77777777" w:rsidR="00266802" w:rsidRDefault="00000000">
            <w:r>
              <w:rPr>
                <w:sz w:val="17"/>
              </w:rPr>
              <w:t>Thiết kế APS Logic v1 (Logic APS phiên bản 1), Push/Pull Logic (Logic kéo/đẩy), Capacity Planning (Hoạch định năng lực), Constraint Report (Báo cáo điểm nghẽn); cùng Hào/Lam/Luân/Lộc/Cường làm layout (sơ đồ mặt bằng), QR vị trí, mapping (ánh xạ) luồng kho.</w:t>
            </w:r>
          </w:p>
        </w:tc>
        <w:tc>
          <w:tcPr>
            <w:tcW w:w="900" w:type="dxa"/>
            <w:tcMar>
              <w:top w:w="60" w:type="dxa"/>
              <w:left w:w="70" w:type="dxa"/>
              <w:bottom w:w="60" w:type="dxa"/>
              <w:right w:w="70" w:type="dxa"/>
            </w:tcMar>
            <w:vAlign w:val="center"/>
          </w:tcPr>
          <w:p w14:paraId="7A365C54" w14:textId="77777777" w:rsidR="00266802" w:rsidRDefault="00000000">
            <w:r>
              <w:rPr>
                <w:sz w:val="17"/>
              </w:rPr>
              <w:t>D7-D30</w:t>
            </w:r>
          </w:p>
        </w:tc>
      </w:tr>
      <w:tr w:rsidR="00266802" w14:paraId="5AA9A1BD" w14:textId="77777777">
        <w:trPr>
          <w:jc w:val="center"/>
        </w:trPr>
        <w:tc>
          <w:tcPr>
            <w:tcW w:w="1500" w:type="dxa"/>
            <w:shd w:val="clear" w:color="auto" w:fill="F4F8F5"/>
            <w:tcMar>
              <w:top w:w="60" w:type="dxa"/>
              <w:left w:w="70" w:type="dxa"/>
              <w:bottom w:w="60" w:type="dxa"/>
              <w:right w:w="70" w:type="dxa"/>
            </w:tcMar>
            <w:vAlign w:val="center"/>
          </w:tcPr>
          <w:p w14:paraId="79B125D4" w14:textId="77777777" w:rsidR="00266802" w:rsidRDefault="00000000">
            <w:r>
              <w:rPr>
                <w:b/>
                <w:sz w:val="17"/>
              </w:rPr>
              <w:lastRenderedPageBreak/>
              <w:t>Luân</w:t>
            </w:r>
          </w:p>
        </w:tc>
        <w:tc>
          <w:tcPr>
            <w:tcW w:w="2800" w:type="dxa"/>
            <w:tcMar>
              <w:top w:w="60" w:type="dxa"/>
              <w:left w:w="70" w:type="dxa"/>
              <w:bottom w:w="60" w:type="dxa"/>
              <w:right w:w="70" w:type="dxa"/>
            </w:tcMar>
            <w:vAlign w:val="center"/>
          </w:tcPr>
          <w:p w14:paraId="1C053D57" w14:textId="77777777" w:rsidR="00266802" w:rsidRDefault="00000000">
            <w:r>
              <w:rPr>
                <w:sz w:val="17"/>
              </w:rPr>
              <w:t>OC WMS/Kho (Warehouse Management System - Hệ thống quản lý kho); Co-Owner Inventory Policy (Chính sách tồn kho), Location Management (Quản lý vị trí kho), WIP/BTP Management (Quản lý WIP/BTP - bán thành phẩm/tồn tại công đoạn).</w:t>
            </w:r>
          </w:p>
        </w:tc>
        <w:tc>
          <w:tcPr>
            <w:tcW w:w="6000" w:type="dxa"/>
            <w:tcMar>
              <w:top w:w="60" w:type="dxa"/>
              <w:left w:w="70" w:type="dxa"/>
              <w:bottom w:w="60" w:type="dxa"/>
              <w:right w:w="70" w:type="dxa"/>
            </w:tcMar>
            <w:vAlign w:val="center"/>
          </w:tcPr>
          <w:p w14:paraId="100EE7E2" w14:textId="77777777" w:rsidR="00266802" w:rsidRDefault="00000000">
            <w:r>
              <w:rPr>
                <w:sz w:val="17"/>
              </w:rPr>
              <w:t>Xây Inventory Closing (Chốt tồn kho), Inventory Accuracy (Độ chính xác tồn kho), Transfer Tracking (Theo dõi chuyển kho), Warehouse Capacity (Sức chứa kho), Warehouse Location (Vị trí kho); rà soát layout (sơ đồ mặt bằng), sức chứa, vị trí kho.</w:t>
            </w:r>
          </w:p>
        </w:tc>
        <w:tc>
          <w:tcPr>
            <w:tcW w:w="900" w:type="dxa"/>
            <w:tcMar>
              <w:top w:w="60" w:type="dxa"/>
              <w:left w:w="70" w:type="dxa"/>
              <w:bottom w:w="60" w:type="dxa"/>
              <w:right w:w="70" w:type="dxa"/>
            </w:tcMar>
            <w:vAlign w:val="center"/>
          </w:tcPr>
          <w:p w14:paraId="26E28233" w14:textId="77777777" w:rsidR="00266802" w:rsidRDefault="00000000">
            <w:r>
              <w:rPr>
                <w:sz w:val="17"/>
              </w:rPr>
              <w:t>D7-D21</w:t>
            </w:r>
          </w:p>
        </w:tc>
      </w:tr>
      <w:tr w:rsidR="00266802" w14:paraId="3521BE49" w14:textId="77777777">
        <w:trPr>
          <w:jc w:val="center"/>
        </w:trPr>
        <w:tc>
          <w:tcPr>
            <w:tcW w:w="1500" w:type="dxa"/>
            <w:shd w:val="clear" w:color="auto" w:fill="F4F8F5"/>
            <w:tcMar>
              <w:top w:w="60" w:type="dxa"/>
              <w:left w:w="70" w:type="dxa"/>
              <w:bottom w:w="60" w:type="dxa"/>
              <w:right w:w="70" w:type="dxa"/>
            </w:tcMar>
            <w:vAlign w:val="center"/>
          </w:tcPr>
          <w:p w14:paraId="38AEA6E1" w14:textId="77777777" w:rsidR="00266802" w:rsidRDefault="00000000">
            <w:r>
              <w:rPr>
                <w:b/>
                <w:sz w:val="17"/>
              </w:rPr>
              <w:t>Hường</w:t>
            </w:r>
          </w:p>
        </w:tc>
        <w:tc>
          <w:tcPr>
            <w:tcW w:w="2800" w:type="dxa"/>
            <w:tcMar>
              <w:top w:w="60" w:type="dxa"/>
              <w:left w:w="70" w:type="dxa"/>
              <w:bottom w:w="60" w:type="dxa"/>
              <w:right w:w="70" w:type="dxa"/>
            </w:tcMar>
            <w:vAlign w:val="center"/>
          </w:tcPr>
          <w:p w14:paraId="1F44C9B3" w14:textId="77777777" w:rsidR="00266802" w:rsidRDefault="00000000">
            <w:r>
              <w:rPr>
                <w:sz w:val="17"/>
              </w:rPr>
              <w:t>OC Data/Bravo (Dữ liệu/Bravo); phối hợp DO/Logistics (DO/Logistics - giao hàng).</w:t>
            </w:r>
          </w:p>
        </w:tc>
        <w:tc>
          <w:tcPr>
            <w:tcW w:w="6000" w:type="dxa"/>
            <w:tcMar>
              <w:top w:w="60" w:type="dxa"/>
              <w:left w:w="70" w:type="dxa"/>
              <w:bottom w:w="60" w:type="dxa"/>
              <w:right w:w="70" w:type="dxa"/>
            </w:tcMar>
            <w:vAlign w:val="center"/>
          </w:tcPr>
          <w:p w14:paraId="2CFAA834" w14:textId="77777777" w:rsidR="00266802" w:rsidRDefault="00000000">
            <w:r>
              <w:rPr>
                <w:sz w:val="17"/>
              </w:rPr>
              <w:t>Làm Clean Data (Làm sạch dữ liệu), BOM Master (BOM chuẩn), Item Master (Mã hàng chuẩn), Inventory Master (Tồn kho chuẩn); phối hợp Thành + Cường chốt danh mục BOM chuẩn, mã SP chuẩn, mã NVL chuẩn, khách hàng chuẩn; hỗ trợ dữ liệu Bravo.</w:t>
            </w:r>
          </w:p>
        </w:tc>
        <w:tc>
          <w:tcPr>
            <w:tcW w:w="900" w:type="dxa"/>
            <w:tcMar>
              <w:top w:w="60" w:type="dxa"/>
              <w:left w:w="70" w:type="dxa"/>
              <w:bottom w:w="60" w:type="dxa"/>
              <w:right w:w="70" w:type="dxa"/>
            </w:tcMar>
            <w:vAlign w:val="center"/>
          </w:tcPr>
          <w:p w14:paraId="27139401" w14:textId="77777777" w:rsidR="00266802" w:rsidRDefault="00000000">
            <w:r>
              <w:rPr>
                <w:sz w:val="17"/>
              </w:rPr>
              <w:t>D7-D21</w:t>
            </w:r>
          </w:p>
        </w:tc>
      </w:tr>
      <w:tr w:rsidR="00266802" w14:paraId="117E238A" w14:textId="77777777">
        <w:trPr>
          <w:jc w:val="center"/>
        </w:trPr>
        <w:tc>
          <w:tcPr>
            <w:tcW w:w="1500" w:type="dxa"/>
            <w:shd w:val="clear" w:color="auto" w:fill="F4F8F5"/>
            <w:tcMar>
              <w:top w:w="60" w:type="dxa"/>
              <w:left w:w="70" w:type="dxa"/>
              <w:bottom w:w="60" w:type="dxa"/>
              <w:right w:w="70" w:type="dxa"/>
            </w:tcMar>
            <w:vAlign w:val="center"/>
          </w:tcPr>
          <w:p w14:paraId="6A8DBAC7" w14:textId="77777777" w:rsidR="00266802" w:rsidRDefault="00000000">
            <w:r>
              <w:rPr>
                <w:b/>
                <w:sz w:val="17"/>
              </w:rPr>
              <w:t>Cường</w:t>
            </w:r>
          </w:p>
        </w:tc>
        <w:tc>
          <w:tcPr>
            <w:tcW w:w="2800" w:type="dxa"/>
            <w:tcMar>
              <w:top w:w="60" w:type="dxa"/>
              <w:left w:w="70" w:type="dxa"/>
              <w:bottom w:w="60" w:type="dxa"/>
              <w:right w:w="70" w:type="dxa"/>
            </w:tcMar>
            <w:vAlign w:val="center"/>
          </w:tcPr>
          <w:p w14:paraId="5A435057" w14:textId="77777777" w:rsidR="00266802" w:rsidRDefault="00000000">
            <w:r>
              <w:rPr>
                <w:sz w:val="17"/>
              </w:rPr>
              <w:t>Co-Owner Data/Bravo (Dữ liệu/Bravo); hỗ trợ dữ liệu, kho, APS (Advanced Planning &amp; Scheduling - Hoạch định và lập lịch sản xuất nâng cao).</w:t>
            </w:r>
          </w:p>
        </w:tc>
        <w:tc>
          <w:tcPr>
            <w:tcW w:w="6000" w:type="dxa"/>
            <w:tcMar>
              <w:top w:w="60" w:type="dxa"/>
              <w:left w:w="70" w:type="dxa"/>
              <w:bottom w:w="60" w:type="dxa"/>
              <w:right w:w="70" w:type="dxa"/>
            </w:tcMar>
            <w:vAlign w:val="center"/>
          </w:tcPr>
          <w:p w14:paraId="636DF098" w14:textId="77777777" w:rsidR="00266802" w:rsidRDefault="00000000">
            <w:r>
              <w:rPr>
                <w:sz w:val="17"/>
              </w:rPr>
              <w:t>Hỗ trợ chuẩn hóa dữ liệu, Form, đối chiếu Bravo; phối hợp Thành + Lộc hoàn thành layout (sơ đồ mặt bằng) GS1, GS5, GS6 theo luồng.</w:t>
            </w:r>
          </w:p>
        </w:tc>
        <w:tc>
          <w:tcPr>
            <w:tcW w:w="900" w:type="dxa"/>
            <w:tcMar>
              <w:top w:w="60" w:type="dxa"/>
              <w:left w:w="70" w:type="dxa"/>
              <w:bottom w:w="60" w:type="dxa"/>
              <w:right w:w="70" w:type="dxa"/>
            </w:tcMar>
            <w:vAlign w:val="center"/>
          </w:tcPr>
          <w:p w14:paraId="0BB3F301" w14:textId="77777777" w:rsidR="00266802" w:rsidRDefault="00000000">
            <w:r>
              <w:rPr>
                <w:sz w:val="17"/>
              </w:rPr>
              <w:t>D7-D21</w:t>
            </w:r>
          </w:p>
        </w:tc>
      </w:tr>
      <w:tr w:rsidR="00266802" w14:paraId="46C1A8AE" w14:textId="77777777">
        <w:trPr>
          <w:jc w:val="center"/>
        </w:trPr>
        <w:tc>
          <w:tcPr>
            <w:tcW w:w="1500" w:type="dxa"/>
            <w:shd w:val="clear" w:color="auto" w:fill="F4F8F5"/>
            <w:tcMar>
              <w:top w:w="60" w:type="dxa"/>
              <w:left w:w="70" w:type="dxa"/>
              <w:bottom w:w="60" w:type="dxa"/>
              <w:right w:w="70" w:type="dxa"/>
            </w:tcMar>
            <w:vAlign w:val="center"/>
          </w:tcPr>
          <w:p w14:paraId="2F26251F" w14:textId="77777777" w:rsidR="00266802" w:rsidRDefault="00000000">
            <w:r>
              <w:rPr>
                <w:b/>
                <w:sz w:val="17"/>
              </w:rPr>
              <w:t>Hào</w:t>
            </w:r>
          </w:p>
        </w:tc>
        <w:tc>
          <w:tcPr>
            <w:tcW w:w="2800" w:type="dxa"/>
            <w:tcMar>
              <w:top w:w="60" w:type="dxa"/>
              <w:left w:w="70" w:type="dxa"/>
              <w:bottom w:w="60" w:type="dxa"/>
              <w:right w:w="70" w:type="dxa"/>
            </w:tcMar>
            <w:vAlign w:val="center"/>
          </w:tcPr>
          <w:p w14:paraId="656AF4BF" w14:textId="77777777" w:rsidR="00266802" w:rsidRDefault="00000000">
            <w:r>
              <w:rPr>
                <w:sz w:val="17"/>
              </w:rPr>
              <w:t>Co-Owner Capacity Planning (Hoạch định năng lực); phối hợp layout (sơ đồ mặt bằng).</w:t>
            </w:r>
          </w:p>
        </w:tc>
        <w:tc>
          <w:tcPr>
            <w:tcW w:w="6000" w:type="dxa"/>
            <w:tcMar>
              <w:top w:w="60" w:type="dxa"/>
              <w:left w:w="70" w:type="dxa"/>
              <w:bottom w:w="60" w:type="dxa"/>
              <w:right w:w="70" w:type="dxa"/>
            </w:tcMar>
            <w:vAlign w:val="center"/>
          </w:tcPr>
          <w:p w14:paraId="533C1F19" w14:textId="77777777" w:rsidR="00266802" w:rsidRDefault="00000000">
            <w:r>
              <w:rPr>
                <w:sz w:val="17"/>
              </w:rPr>
              <w:t>Cùng Thành, Lam, Luân làm layout (sơ đồ mặt bằng) kho, QR vị trí, mapping (ánh xạ) luồng kho, báo cáo sức chứa.</w:t>
            </w:r>
          </w:p>
        </w:tc>
        <w:tc>
          <w:tcPr>
            <w:tcW w:w="900" w:type="dxa"/>
            <w:tcMar>
              <w:top w:w="60" w:type="dxa"/>
              <w:left w:w="70" w:type="dxa"/>
              <w:bottom w:w="60" w:type="dxa"/>
              <w:right w:w="70" w:type="dxa"/>
            </w:tcMar>
            <w:vAlign w:val="center"/>
          </w:tcPr>
          <w:p w14:paraId="4481E882" w14:textId="77777777" w:rsidR="00266802" w:rsidRDefault="00000000">
            <w:r>
              <w:rPr>
                <w:sz w:val="17"/>
              </w:rPr>
              <w:t>D14</w:t>
            </w:r>
          </w:p>
        </w:tc>
      </w:tr>
      <w:tr w:rsidR="00266802" w14:paraId="766B5C3D" w14:textId="77777777">
        <w:trPr>
          <w:jc w:val="center"/>
        </w:trPr>
        <w:tc>
          <w:tcPr>
            <w:tcW w:w="1500" w:type="dxa"/>
            <w:shd w:val="clear" w:color="auto" w:fill="F4F8F5"/>
            <w:tcMar>
              <w:top w:w="60" w:type="dxa"/>
              <w:left w:w="70" w:type="dxa"/>
              <w:bottom w:w="60" w:type="dxa"/>
              <w:right w:w="70" w:type="dxa"/>
            </w:tcMar>
            <w:vAlign w:val="center"/>
          </w:tcPr>
          <w:p w14:paraId="0E70F2CE" w14:textId="77777777" w:rsidR="00266802" w:rsidRDefault="00000000">
            <w:r>
              <w:rPr>
                <w:b/>
                <w:sz w:val="17"/>
              </w:rPr>
              <w:t>Lam</w:t>
            </w:r>
          </w:p>
        </w:tc>
        <w:tc>
          <w:tcPr>
            <w:tcW w:w="2800" w:type="dxa"/>
            <w:tcMar>
              <w:top w:w="60" w:type="dxa"/>
              <w:left w:w="70" w:type="dxa"/>
              <w:bottom w:w="60" w:type="dxa"/>
              <w:right w:w="70" w:type="dxa"/>
            </w:tcMar>
            <w:vAlign w:val="center"/>
          </w:tcPr>
          <w:p w14:paraId="1E1F8947" w14:textId="77777777" w:rsidR="00266802" w:rsidRDefault="00000000">
            <w:r>
              <w:rPr>
                <w:sz w:val="17"/>
              </w:rPr>
              <w:t>Co-Owner Capacity Planning (Hoạch định năng lực); phối hợp layout (sơ đồ mặt bằng).</w:t>
            </w:r>
          </w:p>
        </w:tc>
        <w:tc>
          <w:tcPr>
            <w:tcW w:w="6000" w:type="dxa"/>
            <w:tcMar>
              <w:top w:w="60" w:type="dxa"/>
              <w:left w:w="70" w:type="dxa"/>
              <w:bottom w:w="60" w:type="dxa"/>
              <w:right w:w="70" w:type="dxa"/>
            </w:tcMar>
            <w:vAlign w:val="center"/>
          </w:tcPr>
          <w:p w14:paraId="3AE2245D" w14:textId="77777777" w:rsidR="00266802" w:rsidRDefault="00000000">
            <w:r>
              <w:rPr>
                <w:sz w:val="17"/>
              </w:rPr>
              <w:t>Cùng Thành, Hào, Luân làm layout (sơ đồ mặt bằng) kho, QR vị trí, mapping (ánh xạ) luồng kho, báo cáo sức chứa.</w:t>
            </w:r>
          </w:p>
        </w:tc>
        <w:tc>
          <w:tcPr>
            <w:tcW w:w="900" w:type="dxa"/>
            <w:tcMar>
              <w:top w:w="60" w:type="dxa"/>
              <w:left w:w="70" w:type="dxa"/>
              <w:bottom w:w="60" w:type="dxa"/>
              <w:right w:w="70" w:type="dxa"/>
            </w:tcMar>
            <w:vAlign w:val="center"/>
          </w:tcPr>
          <w:p w14:paraId="1099C6C6" w14:textId="77777777" w:rsidR="00266802" w:rsidRDefault="00000000">
            <w:r>
              <w:rPr>
                <w:sz w:val="17"/>
              </w:rPr>
              <w:t>D14</w:t>
            </w:r>
          </w:p>
        </w:tc>
      </w:tr>
      <w:tr w:rsidR="00266802" w14:paraId="4F52BDC3" w14:textId="77777777">
        <w:trPr>
          <w:jc w:val="center"/>
        </w:trPr>
        <w:tc>
          <w:tcPr>
            <w:tcW w:w="1500" w:type="dxa"/>
            <w:shd w:val="clear" w:color="auto" w:fill="F4F8F5"/>
            <w:tcMar>
              <w:top w:w="60" w:type="dxa"/>
              <w:left w:w="70" w:type="dxa"/>
              <w:bottom w:w="60" w:type="dxa"/>
              <w:right w:w="70" w:type="dxa"/>
            </w:tcMar>
            <w:vAlign w:val="center"/>
          </w:tcPr>
          <w:p w14:paraId="0FBE86DA" w14:textId="77777777" w:rsidR="00266802" w:rsidRDefault="00000000">
            <w:r>
              <w:rPr>
                <w:b/>
                <w:sz w:val="17"/>
              </w:rPr>
              <w:t>Ly</w:t>
            </w:r>
          </w:p>
        </w:tc>
        <w:tc>
          <w:tcPr>
            <w:tcW w:w="2800" w:type="dxa"/>
            <w:tcMar>
              <w:top w:w="60" w:type="dxa"/>
              <w:left w:w="70" w:type="dxa"/>
              <w:bottom w:w="60" w:type="dxa"/>
              <w:right w:w="70" w:type="dxa"/>
            </w:tcMar>
            <w:vAlign w:val="center"/>
          </w:tcPr>
          <w:p w14:paraId="1B4801E2" w14:textId="77777777" w:rsidR="00266802" w:rsidRDefault="00000000">
            <w:r>
              <w:rPr>
                <w:sz w:val="17"/>
              </w:rPr>
              <w:t>OC DO Driven Production (Sản xuất theo DO); Co-Owner Forecast Management (Quản lý dự báo); OC DO/Logistics (DO/Logistics - giao hàng).</w:t>
            </w:r>
          </w:p>
        </w:tc>
        <w:tc>
          <w:tcPr>
            <w:tcW w:w="6000" w:type="dxa"/>
            <w:tcMar>
              <w:top w:w="60" w:type="dxa"/>
              <w:left w:w="70" w:type="dxa"/>
              <w:bottom w:w="60" w:type="dxa"/>
              <w:right w:w="70" w:type="dxa"/>
            </w:tcMar>
            <w:vAlign w:val="center"/>
          </w:tcPr>
          <w:p w14:paraId="347D06C8" w14:textId="77777777" w:rsidR="00266802" w:rsidRDefault="00000000">
            <w:r>
              <w:rPr>
                <w:sz w:val="17"/>
              </w:rPr>
              <w:t>Phối hợp Forecast (Dự báo), PO, DO, dữ liệu khách hàng; xây phần DO Driven Production (Sản xuất theo DO) và DO/Logistics (DO/Logistics - giao hàng).</w:t>
            </w:r>
          </w:p>
        </w:tc>
        <w:tc>
          <w:tcPr>
            <w:tcW w:w="900" w:type="dxa"/>
            <w:tcMar>
              <w:top w:w="60" w:type="dxa"/>
              <w:left w:w="70" w:type="dxa"/>
              <w:bottom w:w="60" w:type="dxa"/>
              <w:right w:w="70" w:type="dxa"/>
            </w:tcMar>
            <w:vAlign w:val="center"/>
          </w:tcPr>
          <w:p w14:paraId="3B79EBAA" w14:textId="77777777" w:rsidR="00266802" w:rsidRDefault="00000000">
            <w:r>
              <w:rPr>
                <w:sz w:val="17"/>
              </w:rPr>
              <w:t>D7-D14</w:t>
            </w:r>
          </w:p>
        </w:tc>
      </w:tr>
      <w:tr w:rsidR="00266802" w14:paraId="689699B5" w14:textId="77777777">
        <w:trPr>
          <w:jc w:val="center"/>
        </w:trPr>
        <w:tc>
          <w:tcPr>
            <w:tcW w:w="1500" w:type="dxa"/>
            <w:shd w:val="clear" w:color="auto" w:fill="F4F8F5"/>
            <w:tcMar>
              <w:top w:w="60" w:type="dxa"/>
              <w:left w:w="70" w:type="dxa"/>
              <w:bottom w:w="60" w:type="dxa"/>
              <w:right w:w="70" w:type="dxa"/>
            </w:tcMar>
            <w:vAlign w:val="center"/>
          </w:tcPr>
          <w:p w14:paraId="3446B5FC" w14:textId="77777777" w:rsidR="00266802" w:rsidRDefault="00000000">
            <w:r>
              <w:rPr>
                <w:b/>
                <w:sz w:val="17"/>
              </w:rPr>
              <w:t>Hương</w:t>
            </w:r>
          </w:p>
        </w:tc>
        <w:tc>
          <w:tcPr>
            <w:tcW w:w="2800" w:type="dxa"/>
            <w:tcMar>
              <w:top w:w="60" w:type="dxa"/>
              <w:left w:w="70" w:type="dxa"/>
              <w:bottom w:w="60" w:type="dxa"/>
              <w:right w:w="70" w:type="dxa"/>
            </w:tcMar>
            <w:vAlign w:val="center"/>
          </w:tcPr>
          <w:p w14:paraId="17C05DB7" w14:textId="77777777" w:rsidR="00266802" w:rsidRDefault="00000000">
            <w:r>
              <w:rPr>
                <w:sz w:val="17"/>
              </w:rPr>
              <w:t>TO Review (Rà soát) S&amp;OP (Sales &amp; Operations Planning - Kế hoạch phối hợp Kinh doanh và Vận hành).</w:t>
            </w:r>
          </w:p>
        </w:tc>
        <w:tc>
          <w:tcPr>
            <w:tcW w:w="6000" w:type="dxa"/>
            <w:tcMar>
              <w:top w:w="60" w:type="dxa"/>
              <w:left w:w="70" w:type="dxa"/>
              <w:bottom w:w="60" w:type="dxa"/>
              <w:right w:w="70" w:type="dxa"/>
            </w:tcMar>
            <w:vAlign w:val="center"/>
          </w:tcPr>
          <w:p w14:paraId="49D7EECD" w14:textId="77777777" w:rsidR="00266802" w:rsidRDefault="00000000">
            <w:r>
              <w:rPr>
                <w:sz w:val="17"/>
              </w:rPr>
              <w:t>Review (Rà soát) S&amp;OP Process (Quy trình S&amp;OP), Forecast Management (Quản lý dự báo); phản biện logic và chất lượng đầu ra.</w:t>
            </w:r>
          </w:p>
        </w:tc>
        <w:tc>
          <w:tcPr>
            <w:tcW w:w="900" w:type="dxa"/>
            <w:tcMar>
              <w:top w:w="60" w:type="dxa"/>
              <w:left w:w="70" w:type="dxa"/>
              <w:bottom w:w="60" w:type="dxa"/>
              <w:right w:w="70" w:type="dxa"/>
            </w:tcMar>
            <w:vAlign w:val="center"/>
          </w:tcPr>
          <w:p w14:paraId="7BF10696" w14:textId="77777777" w:rsidR="00266802" w:rsidRDefault="00000000">
            <w:r>
              <w:rPr>
                <w:sz w:val="17"/>
              </w:rPr>
              <w:t>D7-D14</w:t>
            </w:r>
          </w:p>
        </w:tc>
      </w:tr>
      <w:tr w:rsidR="00266802" w14:paraId="02FE3FA9" w14:textId="77777777">
        <w:trPr>
          <w:jc w:val="center"/>
        </w:trPr>
        <w:tc>
          <w:tcPr>
            <w:tcW w:w="1500" w:type="dxa"/>
            <w:shd w:val="clear" w:color="auto" w:fill="F4F8F5"/>
            <w:tcMar>
              <w:top w:w="60" w:type="dxa"/>
              <w:left w:w="70" w:type="dxa"/>
              <w:bottom w:w="60" w:type="dxa"/>
              <w:right w:w="70" w:type="dxa"/>
            </w:tcMar>
            <w:vAlign w:val="center"/>
          </w:tcPr>
          <w:p w14:paraId="7493A046" w14:textId="77777777" w:rsidR="00266802" w:rsidRDefault="00000000">
            <w:r>
              <w:rPr>
                <w:b/>
                <w:sz w:val="17"/>
              </w:rPr>
              <w:t>Sơn</w:t>
            </w:r>
          </w:p>
        </w:tc>
        <w:tc>
          <w:tcPr>
            <w:tcW w:w="2800" w:type="dxa"/>
            <w:tcMar>
              <w:top w:w="60" w:type="dxa"/>
              <w:left w:w="70" w:type="dxa"/>
              <w:bottom w:w="60" w:type="dxa"/>
              <w:right w:w="70" w:type="dxa"/>
            </w:tcMar>
            <w:vAlign w:val="center"/>
          </w:tcPr>
          <w:p w14:paraId="5E78905E" w14:textId="77777777" w:rsidR="00266802" w:rsidRDefault="00000000">
            <w:r>
              <w:rPr>
                <w:sz w:val="17"/>
              </w:rPr>
              <w:t>TO Review (Rà soát) APS (Advanced Planning &amp; Scheduling - Hoạch định và lập lịch sản xuất nâng cao), Production Scheduling (Lập lịch sản xuất), Re-Planning (Tái lập kế hoạch).</w:t>
            </w:r>
          </w:p>
        </w:tc>
        <w:tc>
          <w:tcPr>
            <w:tcW w:w="6000" w:type="dxa"/>
            <w:tcMar>
              <w:top w:w="60" w:type="dxa"/>
              <w:left w:w="70" w:type="dxa"/>
              <w:bottom w:w="60" w:type="dxa"/>
              <w:right w:w="70" w:type="dxa"/>
            </w:tcMar>
            <w:vAlign w:val="center"/>
          </w:tcPr>
          <w:p w14:paraId="52475890" w14:textId="77777777" w:rsidR="00266802" w:rsidRDefault="00000000">
            <w:r>
              <w:rPr>
                <w:sz w:val="17"/>
              </w:rPr>
              <w:t>Review (Rà soát) APS (Advanced Planning &amp; Scheduling - Hoạch định và lập lịch sản xuất nâng cao), Capacity Planning (Hoạch định năng lực), Production Scheduling (Lập lịch sản xuất), Re-Planning (Tái lập kế hoạch); hỗ trợ Action Plan (Kế hoạch hành động) và theo dõi triển khai.</w:t>
            </w:r>
          </w:p>
        </w:tc>
        <w:tc>
          <w:tcPr>
            <w:tcW w:w="900" w:type="dxa"/>
            <w:tcMar>
              <w:top w:w="60" w:type="dxa"/>
              <w:left w:w="70" w:type="dxa"/>
              <w:bottom w:w="60" w:type="dxa"/>
              <w:right w:w="70" w:type="dxa"/>
            </w:tcMar>
            <w:vAlign w:val="center"/>
          </w:tcPr>
          <w:p w14:paraId="161D742A" w14:textId="77777777" w:rsidR="00266802" w:rsidRDefault="00000000">
            <w:r>
              <w:rPr>
                <w:sz w:val="17"/>
              </w:rPr>
              <w:t>D7-D30</w:t>
            </w:r>
          </w:p>
        </w:tc>
      </w:tr>
      <w:tr w:rsidR="00266802" w14:paraId="048E0B60" w14:textId="77777777">
        <w:trPr>
          <w:jc w:val="center"/>
        </w:trPr>
        <w:tc>
          <w:tcPr>
            <w:tcW w:w="1500" w:type="dxa"/>
            <w:shd w:val="clear" w:color="auto" w:fill="F4F8F5"/>
            <w:tcMar>
              <w:top w:w="60" w:type="dxa"/>
              <w:left w:w="70" w:type="dxa"/>
              <w:bottom w:w="60" w:type="dxa"/>
              <w:right w:w="70" w:type="dxa"/>
            </w:tcMar>
            <w:vAlign w:val="center"/>
          </w:tcPr>
          <w:p w14:paraId="6EDCE60C" w14:textId="77777777" w:rsidR="00266802" w:rsidRDefault="00000000">
            <w:r>
              <w:rPr>
                <w:b/>
                <w:sz w:val="17"/>
              </w:rPr>
              <w:t>Lâm</w:t>
            </w:r>
          </w:p>
        </w:tc>
        <w:tc>
          <w:tcPr>
            <w:tcW w:w="2800" w:type="dxa"/>
            <w:tcMar>
              <w:top w:w="60" w:type="dxa"/>
              <w:left w:w="70" w:type="dxa"/>
              <w:bottom w:w="60" w:type="dxa"/>
              <w:right w:w="70" w:type="dxa"/>
            </w:tcMar>
            <w:vAlign w:val="center"/>
          </w:tcPr>
          <w:p w14:paraId="2B724848" w14:textId="77777777" w:rsidR="00266802" w:rsidRDefault="00000000">
            <w:r>
              <w:rPr>
                <w:sz w:val="17"/>
              </w:rPr>
              <w:t>TO Review (Rà soát) WMS/Kho (Warehouse Management System - Hệ thống quản lý kho), Layout (Sơ đồ mặt bằng), WIP/BTP Management (Quản lý WIP/BTP - bán thành phẩm/tồn tại công đoạn).</w:t>
            </w:r>
          </w:p>
        </w:tc>
        <w:tc>
          <w:tcPr>
            <w:tcW w:w="6000" w:type="dxa"/>
            <w:tcMar>
              <w:top w:w="60" w:type="dxa"/>
              <w:left w:w="70" w:type="dxa"/>
              <w:bottom w:w="60" w:type="dxa"/>
              <w:right w:w="70" w:type="dxa"/>
            </w:tcMar>
            <w:vAlign w:val="center"/>
          </w:tcPr>
          <w:p w14:paraId="5A4BCE8B" w14:textId="77777777" w:rsidR="00266802" w:rsidRDefault="00000000">
            <w:r>
              <w:rPr>
                <w:sz w:val="17"/>
              </w:rPr>
              <w:t>Review (Rà soát) Warehouse Management (Quản lý kho), Location Management (Quản lý vị trí kho), WIP/BTP Management (Quản lý WIP/BTP - bán thành phẩm/tồn tại công đoạn); kiểm tra hiện trường.</w:t>
            </w:r>
          </w:p>
        </w:tc>
        <w:tc>
          <w:tcPr>
            <w:tcW w:w="900" w:type="dxa"/>
            <w:tcMar>
              <w:top w:w="60" w:type="dxa"/>
              <w:left w:w="70" w:type="dxa"/>
              <w:bottom w:w="60" w:type="dxa"/>
              <w:right w:w="70" w:type="dxa"/>
            </w:tcMar>
            <w:vAlign w:val="center"/>
          </w:tcPr>
          <w:p w14:paraId="293F82EA" w14:textId="77777777" w:rsidR="00266802" w:rsidRDefault="00000000">
            <w:r>
              <w:rPr>
                <w:sz w:val="17"/>
              </w:rPr>
              <w:t>D7-D30</w:t>
            </w:r>
          </w:p>
        </w:tc>
      </w:tr>
      <w:tr w:rsidR="00266802" w14:paraId="74B091B5" w14:textId="77777777">
        <w:trPr>
          <w:jc w:val="center"/>
        </w:trPr>
        <w:tc>
          <w:tcPr>
            <w:tcW w:w="1500" w:type="dxa"/>
            <w:shd w:val="clear" w:color="auto" w:fill="F4F8F5"/>
            <w:tcMar>
              <w:top w:w="60" w:type="dxa"/>
              <w:left w:w="70" w:type="dxa"/>
              <w:bottom w:w="60" w:type="dxa"/>
              <w:right w:w="70" w:type="dxa"/>
            </w:tcMar>
            <w:vAlign w:val="center"/>
          </w:tcPr>
          <w:p w14:paraId="58571679" w14:textId="77777777" w:rsidR="00266802" w:rsidRDefault="00000000">
            <w:r>
              <w:rPr>
                <w:b/>
                <w:sz w:val="17"/>
              </w:rPr>
              <w:t>Toản</w:t>
            </w:r>
          </w:p>
        </w:tc>
        <w:tc>
          <w:tcPr>
            <w:tcW w:w="2800" w:type="dxa"/>
            <w:tcMar>
              <w:top w:w="60" w:type="dxa"/>
              <w:left w:w="70" w:type="dxa"/>
              <w:bottom w:w="60" w:type="dxa"/>
              <w:right w:w="70" w:type="dxa"/>
            </w:tcMar>
            <w:vAlign w:val="center"/>
          </w:tcPr>
          <w:p w14:paraId="20060D6E" w14:textId="77777777" w:rsidR="00266802" w:rsidRDefault="00000000">
            <w:r>
              <w:rPr>
                <w:sz w:val="17"/>
              </w:rPr>
              <w:t>TO Review (Rà soát) Data/Bravo (Dữ liệu/Bravo), Inventory Policy (Chính sách tồn kho), Transfer Management (Quản lý chuyển kho), DO Driven Production (Sản xuất theo DO).</w:t>
            </w:r>
          </w:p>
        </w:tc>
        <w:tc>
          <w:tcPr>
            <w:tcW w:w="6000" w:type="dxa"/>
            <w:tcMar>
              <w:top w:w="60" w:type="dxa"/>
              <w:left w:w="70" w:type="dxa"/>
              <w:bottom w:w="60" w:type="dxa"/>
              <w:right w:w="70" w:type="dxa"/>
            </w:tcMar>
            <w:vAlign w:val="center"/>
          </w:tcPr>
          <w:p w14:paraId="233DF6E6" w14:textId="77777777" w:rsidR="00266802" w:rsidRDefault="00000000">
            <w:r>
              <w:rPr>
                <w:sz w:val="17"/>
              </w:rPr>
              <w:t>Review (Rà soát) Inventory Policy (Chính sách tồn kho), Transfer Management (Quản lý chuyển kho), DO Driven Production (Sản xuất theo DO); kiểm tra dữ liệu và tính logic.</w:t>
            </w:r>
          </w:p>
        </w:tc>
        <w:tc>
          <w:tcPr>
            <w:tcW w:w="900" w:type="dxa"/>
            <w:tcMar>
              <w:top w:w="60" w:type="dxa"/>
              <w:left w:w="70" w:type="dxa"/>
              <w:bottom w:w="60" w:type="dxa"/>
              <w:right w:w="70" w:type="dxa"/>
            </w:tcMar>
            <w:vAlign w:val="center"/>
          </w:tcPr>
          <w:p w14:paraId="1B35A967" w14:textId="77777777" w:rsidR="00266802" w:rsidRDefault="00000000">
            <w:r>
              <w:rPr>
                <w:sz w:val="17"/>
              </w:rPr>
              <w:t>D7-D30</w:t>
            </w:r>
          </w:p>
        </w:tc>
      </w:tr>
      <w:tr w:rsidR="00266802" w14:paraId="1ADC7D08" w14:textId="77777777">
        <w:trPr>
          <w:jc w:val="center"/>
        </w:trPr>
        <w:tc>
          <w:tcPr>
            <w:tcW w:w="1500" w:type="dxa"/>
            <w:shd w:val="clear" w:color="auto" w:fill="F4F8F5"/>
            <w:tcMar>
              <w:top w:w="60" w:type="dxa"/>
              <w:left w:w="70" w:type="dxa"/>
              <w:bottom w:w="60" w:type="dxa"/>
              <w:right w:w="70" w:type="dxa"/>
            </w:tcMar>
            <w:vAlign w:val="center"/>
          </w:tcPr>
          <w:p w14:paraId="34D2BCEC" w14:textId="77777777" w:rsidR="00266802" w:rsidRDefault="00000000">
            <w:r>
              <w:rPr>
                <w:b/>
                <w:sz w:val="17"/>
              </w:rPr>
              <w:t>Trinh</w:t>
            </w:r>
          </w:p>
        </w:tc>
        <w:tc>
          <w:tcPr>
            <w:tcW w:w="2800" w:type="dxa"/>
            <w:tcMar>
              <w:top w:w="60" w:type="dxa"/>
              <w:left w:w="70" w:type="dxa"/>
              <w:bottom w:w="60" w:type="dxa"/>
              <w:right w:w="70" w:type="dxa"/>
            </w:tcMar>
            <w:vAlign w:val="center"/>
          </w:tcPr>
          <w:p w14:paraId="13A6806E" w14:textId="77777777" w:rsidR="00266802" w:rsidRDefault="00000000">
            <w:r>
              <w:rPr>
                <w:sz w:val="17"/>
              </w:rPr>
              <w:t>TO Review (Rà soát) Push-Pull Production (Sản xuất kéo-đẩy).</w:t>
            </w:r>
          </w:p>
        </w:tc>
        <w:tc>
          <w:tcPr>
            <w:tcW w:w="6000" w:type="dxa"/>
            <w:tcMar>
              <w:top w:w="60" w:type="dxa"/>
              <w:left w:w="70" w:type="dxa"/>
              <w:bottom w:w="60" w:type="dxa"/>
              <w:right w:w="70" w:type="dxa"/>
            </w:tcMar>
            <w:vAlign w:val="center"/>
          </w:tcPr>
          <w:p w14:paraId="7599B581" w14:textId="77777777" w:rsidR="00266802" w:rsidRDefault="00000000">
            <w:r>
              <w:rPr>
                <w:sz w:val="17"/>
              </w:rPr>
              <w:t>Review (Rà soát) Push-Pull Production (Sản xuất kéo-đẩy) và logic sản xuất kéo-đẩy.</w:t>
            </w:r>
          </w:p>
        </w:tc>
        <w:tc>
          <w:tcPr>
            <w:tcW w:w="900" w:type="dxa"/>
            <w:tcMar>
              <w:top w:w="60" w:type="dxa"/>
              <w:left w:w="70" w:type="dxa"/>
              <w:bottom w:w="60" w:type="dxa"/>
              <w:right w:w="70" w:type="dxa"/>
            </w:tcMar>
            <w:vAlign w:val="center"/>
          </w:tcPr>
          <w:p w14:paraId="24D502E3" w14:textId="77777777" w:rsidR="00266802" w:rsidRDefault="00000000">
            <w:r>
              <w:rPr>
                <w:sz w:val="17"/>
              </w:rPr>
              <w:t>D7-D30</w:t>
            </w:r>
          </w:p>
        </w:tc>
      </w:tr>
      <w:tr w:rsidR="00266802" w14:paraId="1D0B1B46" w14:textId="77777777">
        <w:trPr>
          <w:jc w:val="center"/>
        </w:trPr>
        <w:tc>
          <w:tcPr>
            <w:tcW w:w="1500" w:type="dxa"/>
            <w:shd w:val="clear" w:color="auto" w:fill="F4F8F5"/>
            <w:tcMar>
              <w:top w:w="60" w:type="dxa"/>
              <w:left w:w="70" w:type="dxa"/>
              <w:bottom w:w="60" w:type="dxa"/>
              <w:right w:w="70" w:type="dxa"/>
            </w:tcMar>
            <w:vAlign w:val="center"/>
          </w:tcPr>
          <w:p w14:paraId="17B56916" w14:textId="77777777" w:rsidR="00266802" w:rsidRDefault="00000000">
            <w:r>
              <w:rPr>
                <w:b/>
                <w:sz w:val="17"/>
              </w:rPr>
              <w:t>Thuỷ</w:t>
            </w:r>
          </w:p>
        </w:tc>
        <w:tc>
          <w:tcPr>
            <w:tcW w:w="2800" w:type="dxa"/>
            <w:tcMar>
              <w:top w:w="60" w:type="dxa"/>
              <w:left w:w="70" w:type="dxa"/>
              <w:bottom w:w="60" w:type="dxa"/>
              <w:right w:w="70" w:type="dxa"/>
            </w:tcMar>
            <w:vAlign w:val="center"/>
          </w:tcPr>
          <w:p w14:paraId="258D27EB" w14:textId="77777777" w:rsidR="00266802" w:rsidRDefault="00000000">
            <w:r>
              <w:rPr>
                <w:sz w:val="17"/>
              </w:rPr>
              <w:t>Người ban hành được nêu trong một số quy trình.</w:t>
            </w:r>
          </w:p>
        </w:tc>
        <w:tc>
          <w:tcPr>
            <w:tcW w:w="6000" w:type="dxa"/>
            <w:tcMar>
              <w:top w:w="60" w:type="dxa"/>
              <w:left w:w="70" w:type="dxa"/>
              <w:bottom w:w="60" w:type="dxa"/>
              <w:right w:w="70" w:type="dxa"/>
            </w:tcMar>
            <w:vAlign w:val="center"/>
          </w:tcPr>
          <w:p w14:paraId="33411B51" w14:textId="77777777" w:rsidR="00266802" w:rsidRDefault="00000000">
            <w:r>
              <w:rPr>
                <w:sz w:val="17"/>
              </w:rPr>
              <w:t>Ban hành QT-01 S&amp;OP Process (Quy trình S&amp;OP) và QT-02 Forecast Management (Quản lý dự báo) theo đúng phân công trong luồng.</w:t>
            </w:r>
          </w:p>
        </w:tc>
        <w:tc>
          <w:tcPr>
            <w:tcW w:w="900" w:type="dxa"/>
            <w:tcMar>
              <w:top w:w="60" w:type="dxa"/>
              <w:left w:w="70" w:type="dxa"/>
              <w:bottom w:w="60" w:type="dxa"/>
              <w:right w:w="70" w:type="dxa"/>
            </w:tcMar>
            <w:vAlign w:val="center"/>
          </w:tcPr>
          <w:p w14:paraId="63C1CE10" w14:textId="77777777" w:rsidR="00266802" w:rsidRDefault="00000000">
            <w:r>
              <w:rPr>
                <w:sz w:val="17"/>
              </w:rPr>
              <w:t>D7-D30</w:t>
            </w:r>
          </w:p>
        </w:tc>
      </w:tr>
      <w:tr w:rsidR="00266802" w14:paraId="38FD3E98" w14:textId="77777777">
        <w:trPr>
          <w:jc w:val="center"/>
        </w:trPr>
        <w:tc>
          <w:tcPr>
            <w:tcW w:w="1500" w:type="dxa"/>
            <w:shd w:val="clear" w:color="auto" w:fill="F4F8F5"/>
            <w:tcMar>
              <w:top w:w="60" w:type="dxa"/>
              <w:left w:w="70" w:type="dxa"/>
              <w:bottom w:w="60" w:type="dxa"/>
              <w:right w:w="70" w:type="dxa"/>
            </w:tcMar>
            <w:vAlign w:val="center"/>
          </w:tcPr>
          <w:p w14:paraId="4E220FA4" w14:textId="77777777" w:rsidR="00266802" w:rsidRDefault="00000000">
            <w:r>
              <w:rPr>
                <w:b/>
                <w:sz w:val="17"/>
              </w:rPr>
              <w:t>Lộc</w:t>
            </w:r>
          </w:p>
        </w:tc>
        <w:tc>
          <w:tcPr>
            <w:tcW w:w="2800" w:type="dxa"/>
            <w:tcMar>
              <w:top w:w="60" w:type="dxa"/>
              <w:left w:w="70" w:type="dxa"/>
              <w:bottom w:w="60" w:type="dxa"/>
              <w:right w:w="70" w:type="dxa"/>
            </w:tcMar>
            <w:vAlign w:val="center"/>
          </w:tcPr>
          <w:p w14:paraId="0BBEDDCC" w14:textId="77777777" w:rsidR="00266802" w:rsidRDefault="00000000">
            <w:r>
              <w:rPr>
                <w:sz w:val="17"/>
              </w:rPr>
              <w:t>Phối hợp layout (sơ đồ mặt bằng) kho.</w:t>
            </w:r>
          </w:p>
        </w:tc>
        <w:tc>
          <w:tcPr>
            <w:tcW w:w="6000" w:type="dxa"/>
            <w:tcMar>
              <w:top w:w="60" w:type="dxa"/>
              <w:left w:w="70" w:type="dxa"/>
              <w:bottom w:w="60" w:type="dxa"/>
              <w:right w:w="70" w:type="dxa"/>
            </w:tcMar>
            <w:vAlign w:val="center"/>
          </w:tcPr>
          <w:p w14:paraId="344F9F12" w14:textId="77777777" w:rsidR="00266802" w:rsidRDefault="00000000">
            <w:r>
              <w:rPr>
                <w:sz w:val="17"/>
              </w:rPr>
              <w:t>Cùng Thành + Cường hoàn thành Layout (Sơ đồ mặt bằng) GS1, Layout (Sơ đồ mặt bằng) GS5, Layout (Sơ đồ mặt bằng) GS6, có luồng vào/ra, vị trí BTP, TP, NVL.</w:t>
            </w:r>
          </w:p>
        </w:tc>
        <w:tc>
          <w:tcPr>
            <w:tcW w:w="900" w:type="dxa"/>
            <w:tcMar>
              <w:top w:w="60" w:type="dxa"/>
              <w:left w:w="70" w:type="dxa"/>
              <w:bottom w:w="60" w:type="dxa"/>
              <w:right w:w="70" w:type="dxa"/>
            </w:tcMar>
            <w:vAlign w:val="center"/>
          </w:tcPr>
          <w:p w14:paraId="6D9645B6" w14:textId="77777777" w:rsidR="00266802" w:rsidRDefault="00000000">
            <w:r>
              <w:rPr>
                <w:sz w:val="17"/>
              </w:rPr>
              <w:t>D14</w:t>
            </w:r>
          </w:p>
        </w:tc>
      </w:tr>
      <w:tr w:rsidR="00266802" w14:paraId="0A909C2A" w14:textId="77777777">
        <w:trPr>
          <w:jc w:val="center"/>
        </w:trPr>
        <w:tc>
          <w:tcPr>
            <w:tcW w:w="1500" w:type="dxa"/>
            <w:shd w:val="clear" w:color="auto" w:fill="F4F8F5"/>
            <w:tcMar>
              <w:top w:w="60" w:type="dxa"/>
              <w:left w:w="70" w:type="dxa"/>
              <w:bottom w:w="60" w:type="dxa"/>
              <w:right w:w="70" w:type="dxa"/>
            </w:tcMar>
            <w:vAlign w:val="center"/>
          </w:tcPr>
          <w:p w14:paraId="66572136" w14:textId="77777777" w:rsidR="00266802" w:rsidRDefault="00000000">
            <w:r>
              <w:rPr>
                <w:b/>
                <w:sz w:val="17"/>
              </w:rPr>
              <w:t>Ban TO</w:t>
            </w:r>
          </w:p>
        </w:tc>
        <w:tc>
          <w:tcPr>
            <w:tcW w:w="2800" w:type="dxa"/>
            <w:tcMar>
              <w:top w:w="60" w:type="dxa"/>
              <w:left w:w="70" w:type="dxa"/>
              <w:bottom w:w="60" w:type="dxa"/>
              <w:right w:w="70" w:type="dxa"/>
            </w:tcMar>
            <w:vAlign w:val="center"/>
          </w:tcPr>
          <w:p w14:paraId="37A20636" w14:textId="77777777" w:rsidR="00266802" w:rsidRDefault="00000000">
            <w:r>
              <w:rPr>
                <w:sz w:val="17"/>
              </w:rPr>
              <w:t>Review (Rà soát), hỗ trợ, giám sát.</w:t>
            </w:r>
          </w:p>
        </w:tc>
        <w:tc>
          <w:tcPr>
            <w:tcW w:w="6000" w:type="dxa"/>
            <w:tcMar>
              <w:top w:w="60" w:type="dxa"/>
              <w:left w:w="70" w:type="dxa"/>
              <w:bottom w:w="60" w:type="dxa"/>
              <w:right w:w="70" w:type="dxa"/>
            </w:tcMar>
            <w:vAlign w:val="center"/>
          </w:tcPr>
          <w:p w14:paraId="5DD5072E" w14:textId="77777777" w:rsidR="00266802" w:rsidRDefault="00000000">
            <w:r>
              <w:rPr>
                <w:sz w:val="17"/>
              </w:rPr>
              <w:t>Không làm thay; review (rà soát), hỗ trợ, giám sát, phản biện logic, hỗ trợ tháo gỡ và theo dõi Action Plan (Kế hoạch hành động).</w:t>
            </w:r>
          </w:p>
        </w:tc>
        <w:tc>
          <w:tcPr>
            <w:tcW w:w="900" w:type="dxa"/>
            <w:tcMar>
              <w:top w:w="60" w:type="dxa"/>
              <w:left w:w="70" w:type="dxa"/>
              <w:bottom w:w="60" w:type="dxa"/>
              <w:right w:w="70" w:type="dxa"/>
            </w:tcMar>
            <w:vAlign w:val="center"/>
          </w:tcPr>
          <w:p w14:paraId="50814714" w14:textId="77777777" w:rsidR="00266802" w:rsidRDefault="00000000">
            <w:r>
              <w:rPr>
                <w:sz w:val="17"/>
              </w:rPr>
              <w:t>D7-D30</w:t>
            </w:r>
          </w:p>
        </w:tc>
      </w:tr>
      <w:tr w:rsidR="00266802" w14:paraId="48CA01EB" w14:textId="77777777">
        <w:trPr>
          <w:jc w:val="center"/>
        </w:trPr>
        <w:tc>
          <w:tcPr>
            <w:tcW w:w="1500" w:type="dxa"/>
            <w:shd w:val="clear" w:color="auto" w:fill="F4F8F5"/>
            <w:tcMar>
              <w:top w:w="60" w:type="dxa"/>
              <w:left w:w="70" w:type="dxa"/>
              <w:bottom w:w="60" w:type="dxa"/>
              <w:right w:w="70" w:type="dxa"/>
            </w:tcMar>
            <w:vAlign w:val="center"/>
          </w:tcPr>
          <w:p w14:paraId="68C3BF30" w14:textId="77777777" w:rsidR="00266802" w:rsidRDefault="00000000">
            <w:r>
              <w:rPr>
                <w:b/>
                <w:sz w:val="17"/>
              </w:rPr>
              <w:t>CEO</w:t>
            </w:r>
          </w:p>
        </w:tc>
        <w:tc>
          <w:tcPr>
            <w:tcW w:w="2800" w:type="dxa"/>
            <w:tcMar>
              <w:top w:w="60" w:type="dxa"/>
              <w:left w:w="70" w:type="dxa"/>
              <w:bottom w:w="60" w:type="dxa"/>
              <w:right w:w="70" w:type="dxa"/>
            </w:tcMar>
            <w:vAlign w:val="center"/>
          </w:tcPr>
          <w:p w14:paraId="388A7CAA" w14:textId="77777777" w:rsidR="00266802" w:rsidRDefault="00000000">
            <w:r>
              <w:rPr>
                <w:sz w:val="17"/>
              </w:rPr>
              <w:t>Nghe báo cáo, phản biện, quyết định.</w:t>
            </w:r>
          </w:p>
        </w:tc>
        <w:tc>
          <w:tcPr>
            <w:tcW w:w="6000" w:type="dxa"/>
            <w:tcMar>
              <w:top w:w="60" w:type="dxa"/>
              <w:left w:w="70" w:type="dxa"/>
              <w:bottom w:w="60" w:type="dxa"/>
              <w:right w:w="70" w:type="dxa"/>
            </w:tcMar>
            <w:vAlign w:val="center"/>
          </w:tcPr>
          <w:p w14:paraId="33DD52A3" w14:textId="77777777" w:rsidR="00266802" w:rsidRDefault="00000000">
            <w:r>
              <w:rPr>
                <w:sz w:val="17"/>
              </w:rPr>
              <w:t>Nghe review (rà soát) D7, D14, D30; tập trung vào logic, KPI, OTIF, tồn kho, giảm chữa cháy/chen lệnh, khả thi triển khai.</w:t>
            </w:r>
          </w:p>
        </w:tc>
        <w:tc>
          <w:tcPr>
            <w:tcW w:w="900" w:type="dxa"/>
            <w:tcMar>
              <w:top w:w="60" w:type="dxa"/>
              <w:left w:w="70" w:type="dxa"/>
              <w:bottom w:w="60" w:type="dxa"/>
              <w:right w:w="70" w:type="dxa"/>
            </w:tcMar>
            <w:vAlign w:val="center"/>
          </w:tcPr>
          <w:p w14:paraId="4CB7F8A0" w14:textId="77777777" w:rsidR="00266802" w:rsidRDefault="00000000">
            <w:r>
              <w:rPr>
                <w:sz w:val="17"/>
              </w:rPr>
              <w:t>D7/D14/D30</w:t>
            </w:r>
          </w:p>
        </w:tc>
      </w:tr>
    </w:tbl>
    <w:p w14:paraId="08B86E83" w14:textId="77777777" w:rsidR="00266802" w:rsidRDefault="00266802">
      <w:pPr>
        <w:spacing w:after="40"/>
      </w:pPr>
    </w:p>
    <w:p w14:paraId="26745EC6" w14:textId="77777777" w:rsidR="00266802" w:rsidRDefault="00000000">
      <w:pPr>
        <w:pStyle w:val="Heading1"/>
        <w:spacing w:before="200" w:after="80"/>
      </w:pPr>
      <w:r>
        <w:rPr>
          <w:rFonts w:ascii="Times New Roman" w:eastAsia="Times New Roman" w:hAnsi="Times New Roman"/>
          <w:color w:val="006B35"/>
          <w:sz w:val="32"/>
        </w:rPr>
        <w:lastRenderedPageBreak/>
        <w:t>6. Re-Planning (Tái lập kế hoạch) - nội dung cần kiểm soát riêng</w:t>
      </w:r>
    </w:p>
    <w:p w14:paraId="59649AD5" w14:textId="77777777" w:rsidR="00266802" w:rsidRDefault="00000000">
      <w:pPr>
        <w:spacing w:after="60" w:line="252" w:lineRule="auto"/>
      </w:pPr>
      <w:r>
        <w:rPr>
          <w:b/>
          <w:sz w:val="22"/>
        </w:rPr>
        <w:t>Re-Planning (Tái lập kế hoạch) được xác định là “trái tim” của APS. Hiện nay GSP đang Re-Planning (Tái lập kế hoạch) hàng ngày nhưng theo kiểu chữa cháy, thiếu đánh giá tác động, người phê duyệt, chi phí và KPI.</w:t>
      </w:r>
    </w:p>
    <w:tbl>
      <w:tblPr>
        <w:tblStyle w:val="TableGrid"/>
        <w:tblW w:w="0" w:type="auto"/>
        <w:jc w:val="center"/>
        <w:tblLook w:val="04A0" w:firstRow="1" w:lastRow="0" w:firstColumn="1" w:lastColumn="0" w:noHBand="0" w:noVBand="1"/>
      </w:tblPr>
      <w:tblGrid>
        <w:gridCol w:w="2172"/>
        <w:gridCol w:w="8700"/>
      </w:tblGrid>
      <w:tr w:rsidR="00266802" w14:paraId="2156B0A0" w14:textId="77777777">
        <w:trPr>
          <w:jc w:val="center"/>
        </w:trPr>
        <w:tc>
          <w:tcPr>
            <w:tcW w:w="2304" w:type="dxa"/>
            <w:shd w:val="clear" w:color="auto" w:fill="006B35"/>
            <w:vAlign w:val="center"/>
          </w:tcPr>
          <w:p w14:paraId="0394D378" w14:textId="77777777" w:rsidR="00266802" w:rsidRDefault="00000000">
            <w:pPr>
              <w:jc w:val="center"/>
            </w:pPr>
            <w:r>
              <w:rPr>
                <w:b/>
                <w:color w:val="FFFFFF"/>
                <w:sz w:val="20"/>
              </w:rPr>
              <w:t>Nội dung</w:t>
            </w:r>
          </w:p>
        </w:tc>
        <w:tc>
          <w:tcPr>
            <w:tcW w:w="9504" w:type="dxa"/>
            <w:shd w:val="clear" w:color="auto" w:fill="006B35"/>
            <w:vAlign w:val="center"/>
          </w:tcPr>
          <w:p w14:paraId="7F816042" w14:textId="77777777" w:rsidR="00266802" w:rsidRDefault="00000000">
            <w:pPr>
              <w:jc w:val="center"/>
            </w:pPr>
            <w:r>
              <w:rPr>
                <w:b/>
                <w:color w:val="FFFFFF"/>
                <w:sz w:val="20"/>
              </w:rPr>
              <w:t>Chi tiết theo luồng</w:t>
            </w:r>
          </w:p>
        </w:tc>
      </w:tr>
      <w:tr w:rsidR="00266802" w14:paraId="1FCC0F5C" w14:textId="77777777">
        <w:trPr>
          <w:jc w:val="center"/>
        </w:trPr>
        <w:tc>
          <w:tcPr>
            <w:tcW w:w="2304" w:type="dxa"/>
            <w:shd w:val="clear" w:color="auto" w:fill="FFFFFF"/>
            <w:vAlign w:val="center"/>
          </w:tcPr>
          <w:p w14:paraId="15C2AC4A" w14:textId="77777777" w:rsidR="00266802" w:rsidRDefault="00000000">
            <w:r>
              <w:rPr>
                <w:sz w:val="20"/>
              </w:rPr>
              <w:t>Ví dụ Re-Planning (Tái lập kế hoạch)</w:t>
            </w:r>
          </w:p>
        </w:tc>
        <w:tc>
          <w:tcPr>
            <w:tcW w:w="9504" w:type="dxa"/>
            <w:shd w:val="clear" w:color="auto" w:fill="FFFFFF"/>
            <w:vAlign w:val="center"/>
          </w:tcPr>
          <w:p w14:paraId="68585544" w14:textId="77777777" w:rsidR="00266802" w:rsidRDefault="00000000">
            <w:r>
              <w:rPr>
                <w:sz w:val="20"/>
              </w:rPr>
              <w:t>Thứ 2 kế hoạch Samsung 100.000 hộp, Canon 50.000 hộp, Hanwha 30.000 hộp. Thứ 3 Canon cần giao sớm thêm 20.000 hộp, hoặc máy in số 3 hỏng, hoặc phôi GS1 chưa sang GS5, hoặc kho đầy. Khi kế hoạch cũ không chạy được nữa thì phải Re-Planning (Tái lập kế hoạch).</w:t>
            </w:r>
          </w:p>
        </w:tc>
      </w:tr>
      <w:tr w:rsidR="00266802" w14:paraId="153C2E51" w14:textId="77777777">
        <w:trPr>
          <w:jc w:val="center"/>
        </w:trPr>
        <w:tc>
          <w:tcPr>
            <w:tcW w:w="2304" w:type="dxa"/>
            <w:shd w:val="clear" w:color="auto" w:fill="F7FBF8"/>
            <w:vAlign w:val="center"/>
          </w:tcPr>
          <w:p w14:paraId="72760759" w14:textId="77777777" w:rsidR="00266802" w:rsidRDefault="00000000">
            <w:r>
              <w:rPr>
                <w:sz w:val="20"/>
              </w:rPr>
              <w:t>Hiện trạng</w:t>
            </w:r>
          </w:p>
        </w:tc>
        <w:tc>
          <w:tcPr>
            <w:tcW w:w="9504" w:type="dxa"/>
            <w:shd w:val="clear" w:color="auto" w:fill="F7FBF8"/>
            <w:vAlign w:val="center"/>
          </w:tcPr>
          <w:p w14:paraId="3504D3C0" w14:textId="77777777" w:rsidR="00266802" w:rsidRDefault="00000000">
            <w:r>
              <w:rPr>
                <w:sz w:val="20"/>
              </w:rPr>
              <w:t>Sales (Kinh doanh) -&gt; điện thoại -&gt; Hưng -&gt; chen lệnh -&gt; xưởng. Không có đánh giá tác động, người phê duyệt, chi phí, KPI. Luồng nhận định 50% thời gian đang chữa cháy.</w:t>
            </w:r>
          </w:p>
        </w:tc>
      </w:tr>
      <w:tr w:rsidR="00266802" w14:paraId="6D6012DA" w14:textId="77777777">
        <w:trPr>
          <w:jc w:val="center"/>
        </w:trPr>
        <w:tc>
          <w:tcPr>
            <w:tcW w:w="2304" w:type="dxa"/>
            <w:shd w:val="clear" w:color="auto" w:fill="FFFFFF"/>
            <w:vAlign w:val="center"/>
          </w:tcPr>
          <w:p w14:paraId="40C98A6E" w14:textId="77777777" w:rsidR="00266802" w:rsidRDefault="00000000">
            <w:r>
              <w:rPr>
                <w:sz w:val="20"/>
              </w:rPr>
              <w:t>Mục tiêu D30</w:t>
            </w:r>
          </w:p>
        </w:tc>
        <w:tc>
          <w:tcPr>
            <w:tcW w:w="9504" w:type="dxa"/>
            <w:shd w:val="clear" w:color="auto" w:fill="FFFFFF"/>
            <w:vAlign w:val="center"/>
          </w:tcPr>
          <w:p w14:paraId="0ED06FDC" w14:textId="77777777" w:rsidR="00266802" w:rsidRDefault="00000000">
            <w:r>
              <w:rPr>
                <w:sz w:val="20"/>
              </w:rPr>
              <w:t>Không phải “không Re-Planning (Tái lập kế hoạch)”, mà là mọi Re-Planning (Tái lập kế hoạch) đều có nguyên nhân, dữ liệu, người phê duyệt, chi phí, KPI và được ghi nhận trong hệ thống.</w:t>
            </w:r>
          </w:p>
        </w:tc>
      </w:tr>
      <w:tr w:rsidR="00266802" w14:paraId="72434AD1" w14:textId="77777777">
        <w:trPr>
          <w:jc w:val="center"/>
        </w:trPr>
        <w:tc>
          <w:tcPr>
            <w:tcW w:w="2304" w:type="dxa"/>
            <w:shd w:val="clear" w:color="auto" w:fill="F7FBF8"/>
            <w:vAlign w:val="center"/>
          </w:tcPr>
          <w:p w14:paraId="19C01D6C" w14:textId="77777777" w:rsidR="00266802" w:rsidRDefault="00000000">
            <w:r>
              <w:rPr>
                <w:sz w:val="20"/>
              </w:rPr>
              <w:t>Vai trò mong muốn</w:t>
            </w:r>
          </w:p>
        </w:tc>
        <w:tc>
          <w:tcPr>
            <w:tcW w:w="9504" w:type="dxa"/>
            <w:shd w:val="clear" w:color="auto" w:fill="F7FBF8"/>
            <w:vAlign w:val="center"/>
          </w:tcPr>
          <w:p w14:paraId="7A35852F" w14:textId="77777777" w:rsidR="00266802" w:rsidRDefault="00000000">
            <w:r>
              <w:rPr>
                <w:sz w:val="20"/>
              </w:rPr>
              <w:t>Hưng chuyển từ “người chữa cháy” thành Production Controller (Điều phối sản xuất); Duy Mạnh làm đúng vai trò S&amp;OP Lead (Trưởng S&amp;OP), quản lý sự ổn định của toàn chuỗi cung ứng.</w:t>
            </w:r>
          </w:p>
        </w:tc>
      </w:tr>
    </w:tbl>
    <w:p w14:paraId="1A9A1FC0" w14:textId="77777777" w:rsidR="00266802" w:rsidRDefault="00266802">
      <w:pPr>
        <w:spacing w:after="40"/>
      </w:pPr>
    </w:p>
    <w:p w14:paraId="25C0CAEA" w14:textId="77777777" w:rsidR="00266802" w:rsidRDefault="00000000">
      <w:pPr>
        <w:pStyle w:val="Heading2"/>
        <w:spacing w:before="120" w:after="80"/>
      </w:pPr>
      <w:r>
        <w:rPr>
          <w:rFonts w:ascii="Times New Roman" w:eastAsia="Times New Roman" w:hAnsi="Times New Roman"/>
          <w:color w:val="006B35"/>
        </w:rPr>
        <w:t>6.1. Quy trình Re-Planning (Tái lập kế hoạch) mới</w:t>
      </w:r>
    </w:p>
    <w:tbl>
      <w:tblPr>
        <w:tblStyle w:val="TableGrid"/>
        <w:tblW w:w="0" w:type="auto"/>
        <w:jc w:val="center"/>
        <w:tblLook w:val="04A0" w:firstRow="1" w:lastRow="0" w:firstColumn="1" w:lastColumn="0" w:noHBand="0" w:noVBand="1"/>
      </w:tblPr>
      <w:tblGrid>
        <w:gridCol w:w="2156"/>
        <w:gridCol w:w="6271"/>
        <w:gridCol w:w="2445"/>
      </w:tblGrid>
      <w:tr w:rsidR="00266802" w14:paraId="25D1143F" w14:textId="77777777">
        <w:trPr>
          <w:jc w:val="center"/>
        </w:trPr>
        <w:tc>
          <w:tcPr>
            <w:tcW w:w="2304" w:type="dxa"/>
            <w:shd w:val="clear" w:color="auto" w:fill="006B35"/>
            <w:vAlign w:val="center"/>
          </w:tcPr>
          <w:p w14:paraId="70353564" w14:textId="77777777" w:rsidR="00266802" w:rsidRDefault="00000000">
            <w:pPr>
              <w:jc w:val="center"/>
            </w:pPr>
            <w:r>
              <w:rPr>
                <w:b/>
                <w:color w:val="FFFFFF"/>
                <w:sz w:val="20"/>
              </w:rPr>
              <w:t>Bước</w:t>
            </w:r>
          </w:p>
        </w:tc>
        <w:tc>
          <w:tcPr>
            <w:tcW w:w="6912" w:type="dxa"/>
            <w:shd w:val="clear" w:color="auto" w:fill="006B35"/>
            <w:vAlign w:val="center"/>
          </w:tcPr>
          <w:p w14:paraId="444E3AFC" w14:textId="77777777" w:rsidR="00266802" w:rsidRDefault="00000000">
            <w:pPr>
              <w:jc w:val="center"/>
            </w:pPr>
            <w:r>
              <w:rPr>
                <w:b/>
                <w:color w:val="FFFFFF"/>
                <w:sz w:val="20"/>
              </w:rPr>
              <w:t>Nội dung</w:t>
            </w:r>
          </w:p>
        </w:tc>
        <w:tc>
          <w:tcPr>
            <w:tcW w:w="2592" w:type="dxa"/>
            <w:shd w:val="clear" w:color="auto" w:fill="006B35"/>
            <w:vAlign w:val="center"/>
          </w:tcPr>
          <w:p w14:paraId="0839A08E" w14:textId="77777777" w:rsidR="00266802" w:rsidRDefault="00000000">
            <w:pPr>
              <w:jc w:val="center"/>
            </w:pPr>
            <w:r>
              <w:rPr>
                <w:b/>
                <w:color w:val="FFFFFF"/>
                <w:sz w:val="20"/>
              </w:rPr>
              <w:t>Người/điểm kiểm soát</w:t>
            </w:r>
          </w:p>
        </w:tc>
      </w:tr>
      <w:tr w:rsidR="00266802" w14:paraId="30C2482F" w14:textId="77777777">
        <w:trPr>
          <w:jc w:val="center"/>
        </w:trPr>
        <w:tc>
          <w:tcPr>
            <w:tcW w:w="2304" w:type="dxa"/>
            <w:shd w:val="clear" w:color="auto" w:fill="FFFFFF"/>
            <w:vAlign w:val="center"/>
          </w:tcPr>
          <w:p w14:paraId="61027240" w14:textId="77777777" w:rsidR="00266802" w:rsidRDefault="00000000">
            <w:r>
              <w:rPr>
                <w:sz w:val="20"/>
              </w:rPr>
              <w:t>1. Request (Yêu cầu thay đổi)</w:t>
            </w:r>
          </w:p>
        </w:tc>
        <w:tc>
          <w:tcPr>
            <w:tcW w:w="6912" w:type="dxa"/>
            <w:shd w:val="clear" w:color="auto" w:fill="FFFFFF"/>
            <w:vAlign w:val="center"/>
          </w:tcPr>
          <w:p w14:paraId="35E5F863" w14:textId="77777777" w:rsidR="00266802" w:rsidRDefault="00000000">
            <w:r>
              <w:rPr>
                <w:sz w:val="20"/>
              </w:rPr>
              <w:t>Người yêu cầu có thể là Sales (Kinh doanh), S&amp;OP, nhà máy, kho hoặc CEO.</w:t>
            </w:r>
          </w:p>
        </w:tc>
        <w:tc>
          <w:tcPr>
            <w:tcW w:w="2592" w:type="dxa"/>
            <w:shd w:val="clear" w:color="auto" w:fill="FFFFFF"/>
            <w:vAlign w:val="center"/>
          </w:tcPr>
          <w:p w14:paraId="5276C076" w14:textId="77777777" w:rsidR="00266802" w:rsidRDefault="00000000">
            <w:r>
              <w:rPr>
                <w:sz w:val="20"/>
              </w:rPr>
              <w:t>Ghi vào Re-Planning Log (Nhật ký tái lập kế hoạch).</w:t>
            </w:r>
          </w:p>
        </w:tc>
      </w:tr>
      <w:tr w:rsidR="00266802" w14:paraId="54EC99E2" w14:textId="77777777">
        <w:trPr>
          <w:jc w:val="center"/>
        </w:trPr>
        <w:tc>
          <w:tcPr>
            <w:tcW w:w="2304" w:type="dxa"/>
            <w:shd w:val="clear" w:color="auto" w:fill="F7FBF8"/>
            <w:vAlign w:val="center"/>
          </w:tcPr>
          <w:p w14:paraId="2857FA55" w14:textId="77777777" w:rsidR="00266802" w:rsidRDefault="00000000">
            <w:r>
              <w:rPr>
                <w:sz w:val="20"/>
              </w:rPr>
              <w:t>2. Impact Analysis (Phân tích tác động)</w:t>
            </w:r>
          </w:p>
        </w:tc>
        <w:tc>
          <w:tcPr>
            <w:tcW w:w="6912" w:type="dxa"/>
            <w:shd w:val="clear" w:color="auto" w:fill="F7FBF8"/>
            <w:vAlign w:val="center"/>
          </w:tcPr>
          <w:p w14:paraId="522B5EC0" w14:textId="77777777" w:rsidR="00266802" w:rsidRDefault="00000000">
            <w:r>
              <w:rPr>
                <w:sz w:val="20"/>
              </w:rPr>
              <w:t>Hưng phải trả lời ảnh hưởng gì. Ví dụ Canon tăng 20.000 hộp làm Samsung trễ 1 ngày, OT tăng 30 triệu, kho tăng 20 pallet.</w:t>
            </w:r>
          </w:p>
        </w:tc>
        <w:tc>
          <w:tcPr>
            <w:tcW w:w="2592" w:type="dxa"/>
            <w:shd w:val="clear" w:color="auto" w:fill="F7FBF8"/>
            <w:vAlign w:val="center"/>
          </w:tcPr>
          <w:p w14:paraId="64DEDDB7" w14:textId="77777777" w:rsidR="00266802" w:rsidRDefault="00000000">
            <w:r>
              <w:rPr>
                <w:sz w:val="20"/>
              </w:rPr>
              <w:t>Hưng</w:t>
            </w:r>
          </w:p>
        </w:tc>
      </w:tr>
      <w:tr w:rsidR="00266802" w14:paraId="0CF5EDC0" w14:textId="77777777">
        <w:trPr>
          <w:jc w:val="center"/>
        </w:trPr>
        <w:tc>
          <w:tcPr>
            <w:tcW w:w="2304" w:type="dxa"/>
            <w:shd w:val="clear" w:color="auto" w:fill="FFFFFF"/>
            <w:vAlign w:val="center"/>
          </w:tcPr>
          <w:p w14:paraId="13D85C3B" w14:textId="77777777" w:rsidR="00266802" w:rsidRDefault="00000000">
            <w:r>
              <w:rPr>
                <w:sz w:val="20"/>
              </w:rPr>
              <w:t>3. Decision (Phê duyệt)</w:t>
            </w:r>
          </w:p>
        </w:tc>
        <w:tc>
          <w:tcPr>
            <w:tcW w:w="6912" w:type="dxa"/>
            <w:shd w:val="clear" w:color="auto" w:fill="FFFFFF"/>
            <w:vAlign w:val="center"/>
          </w:tcPr>
          <w:p w14:paraId="6E56F0D6" w14:textId="77777777" w:rsidR="00266802" w:rsidRDefault="00000000">
            <w:r>
              <w:rPr>
                <w:sz w:val="20"/>
              </w:rPr>
              <w:t>Mức 1: &lt; 20 triệu Hưng được quyết. Mức 2: 20-100 triệu Duy Mạnh duyệt. Mức 3: 100 triệu CEO duyệt.</w:t>
            </w:r>
          </w:p>
        </w:tc>
        <w:tc>
          <w:tcPr>
            <w:tcW w:w="2592" w:type="dxa"/>
            <w:shd w:val="clear" w:color="auto" w:fill="FFFFFF"/>
            <w:vAlign w:val="center"/>
          </w:tcPr>
          <w:p w14:paraId="186244CB" w14:textId="77777777" w:rsidR="00266802" w:rsidRDefault="00000000">
            <w:r>
              <w:rPr>
                <w:sz w:val="20"/>
              </w:rPr>
              <w:t>Cần xác nhận lại cách hiểu mốc 100 triệu.</w:t>
            </w:r>
          </w:p>
        </w:tc>
      </w:tr>
      <w:tr w:rsidR="00266802" w14:paraId="230B7FDC" w14:textId="77777777">
        <w:trPr>
          <w:jc w:val="center"/>
        </w:trPr>
        <w:tc>
          <w:tcPr>
            <w:tcW w:w="2304" w:type="dxa"/>
            <w:shd w:val="clear" w:color="auto" w:fill="F7FBF8"/>
            <w:vAlign w:val="center"/>
          </w:tcPr>
          <w:p w14:paraId="51AE9599" w14:textId="77777777" w:rsidR="00266802" w:rsidRDefault="00000000">
            <w:r>
              <w:rPr>
                <w:sz w:val="20"/>
              </w:rPr>
              <w:t>4. Release (Ban hành kế hoạch mới)</w:t>
            </w:r>
          </w:p>
        </w:tc>
        <w:tc>
          <w:tcPr>
            <w:tcW w:w="6912" w:type="dxa"/>
            <w:shd w:val="clear" w:color="auto" w:fill="F7FBF8"/>
            <w:vAlign w:val="center"/>
          </w:tcPr>
          <w:p w14:paraId="31ADE6EC" w14:textId="77777777" w:rsidR="00266802" w:rsidRDefault="00000000">
            <w:r>
              <w:rPr>
                <w:sz w:val="20"/>
              </w:rPr>
              <w:t>Ban hành APS Version 1, APS Version 2, APS Version 3.</w:t>
            </w:r>
          </w:p>
        </w:tc>
        <w:tc>
          <w:tcPr>
            <w:tcW w:w="2592" w:type="dxa"/>
            <w:shd w:val="clear" w:color="auto" w:fill="F7FBF8"/>
            <w:vAlign w:val="center"/>
          </w:tcPr>
          <w:p w14:paraId="7780CB7D" w14:textId="77777777" w:rsidR="00266802" w:rsidRDefault="00000000">
            <w:r>
              <w:rPr>
                <w:sz w:val="20"/>
              </w:rPr>
              <w:t>Hưng/APS</w:t>
            </w:r>
          </w:p>
        </w:tc>
      </w:tr>
      <w:tr w:rsidR="00266802" w14:paraId="086FC7E9" w14:textId="77777777">
        <w:trPr>
          <w:jc w:val="center"/>
        </w:trPr>
        <w:tc>
          <w:tcPr>
            <w:tcW w:w="2304" w:type="dxa"/>
            <w:shd w:val="clear" w:color="auto" w:fill="FFFFFF"/>
            <w:vAlign w:val="center"/>
          </w:tcPr>
          <w:p w14:paraId="0B34E1BC" w14:textId="77777777" w:rsidR="00266802" w:rsidRDefault="00000000">
            <w:r>
              <w:rPr>
                <w:sz w:val="20"/>
              </w:rPr>
              <w:t>5. Track (Theo dõi)</w:t>
            </w:r>
          </w:p>
        </w:tc>
        <w:tc>
          <w:tcPr>
            <w:tcW w:w="6912" w:type="dxa"/>
            <w:shd w:val="clear" w:color="auto" w:fill="FFFFFF"/>
            <w:vAlign w:val="center"/>
          </w:tcPr>
          <w:p w14:paraId="06C48F5D" w14:textId="77777777" w:rsidR="00266802" w:rsidRDefault="00000000">
            <w:r>
              <w:rPr>
                <w:sz w:val="20"/>
              </w:rPr>
              <w:t>Đo xem kế hoạch đổi có hiệu quả không, có đúng không.</w:t>
            </w:r>
          </w:p>
        </w:tc>
        <w:tc>
          <w:tcPr>
            <w:tcW w:w="2592" w:type="dxa"/>
            <w:shd w:val="clear" w:color="auto" w:fill="FFFFFF"/>
            <w:vAlign w:val="center"/>
          </w:tcPr>
          <w:p w14:paraId="3DBCA0C0" w14:textId="77777777" w:rsidR="00266802" w:rsidRDefault="00000000">
            <w:r>
              <w:rPr>
                <w:sz w:val="20"/>
              </w:rPr>
              <w:t>Hưng + Duy Mạnh + TO/PMO</w:t>
            </w:r>
          </w:p>
        </w:tc>
      </w:tr>
    </w:tbl>
    <w:p w14:paraId="4354E72C" w14:textId="77777777" w:rsidR="00266802" w:rsidRDefault="00266802">
      <w:pPr>
        <w:spacing w:after="40"/>
      </w:pPr>
    </w:p>
    <w:p w14:paraId="2B355F4C" w14:textId="77777777" w:rsidR="00266802" w:rsidRDefault="00000000">
      <w:pPr>
        <w:pStyle w:val="Heading2"/>
        <w:spacing w:before="120" w:after="80"/>
      </w:pPr>
      <w:r>
        <w:rPr>
          <w:rFonts w:ascii="Times New Roman" w:eastAsia="Times New Roman" w:hAnsi="Times New Roman"/>
          <w:color w:val="006B35"/>
        </w:rPr>
        <w:t>6.2. Các nhóm Re-Planning (Tái lập kế hoạch) phải đo và KPI</w:t>
      </w:r>
    </w:p>
    <w:tbl>
      <w:tblPr>
        <w:tblStyle w:val="TableGrid"/>
        <w:tblW w:w="0" w:type="auto"/>
        <w:jc w:val="center"/>
        <w:tblLook w:val="04A0" w:firstRow="1" w:lastRow="0" w:firstColumn="1" w:lastColumn="0" w:noHBand="0" w:noVBand="1"/>
      </w:tblPr>
      <w:tblGrid>
        <w:gridCol w:w="3557"/>
        <w:gridCol w:w="7315"/>
      </w:tblGrid>
      <w:tr w:rsidR="00266802" w14:paraId="317C3A6A" w14:textId="77777777">
        <w:trPr>
          <w:jc w:val="center"/>
        </w:trPr>
        <w:tc>
          <w:tcPr>
            <w:tcW w:w="3744" w:type="dxa"/>
            <w:shd w:val="clear" w:color="auto" w:fill="006B35"/>
            <w:vAlign w:val="center"/>
          </w:tcPr>
          <w:p w14:paraId="3995B80F" w14:textId="77777777" w:rsidR="00266802" w:rsidRDefault="00000000">
            <w:pPr>
              <w:jc w:val="center"/>
            </w:pPr>
            <w:r>
              <w:rPr>
                <w:b/>
                <w:color w:val="FFFFFF"/>
                <w:sz w:val="20"/>
              </w:rPr>
              <w:t>Nhóm phải đo</w:t>
            </w:r>
          </w:p>
        </w:tc>
        <w:tc>
          <w:tcPr>
            <w:tcW w:w="7776" w:type="dxa"/>
            <w:shd w:val="clear" w:color="auto" w:fill="006B35"/>
            <w:vAlign w:val="center"/>
          </w:tcPr>
          <w:p w14:paraId="3FC2DBEF" w14:textId="77777777" w:rsidR="00266802" w:rsidRDefault="00000000">
            <w:pPr>
              <w:jc w:val="center"/>
            </w:pPr>
            <w:r>
              <w:rPr>
                <w:b/>
                <w:color w:val="FFFFFF"/>
                <w:sz w:val="20"/>
              </w:rPr>
              <w:t>Ví dụ trong luồng</w:t>
            </w:r>
          </w:p>
        </w:tc>
      </w:tr>
      <w:tr w:rsidR="00266802" w14:paraId="7AC04DF2" w14:textId="77777777">
        <w:trPr>
          <w:jc w:val="center"/>
        </w:trPr>
        <w:tc>
          <w:tcPr>
            <w:tcW w:w="3744" w:type="dxa"/>
            <w:shd w:val="clear" w:color="auto" w:fill="FFFFFF"/>
            <w:vAlign w:val="center"/>
          </w:tcPr>
          <w:p w14:paraId="05D9BF24" w14:textId="77777777" w:rsidR="00266802" w:rsidRDefault="00000000">
            <w:r>
              <w:rPr>
                <w:sz w:val="20"/>
              </w:rPr>
              <w:t>Customer Change (Khách đổi)</w:t>
            </w:r>
          </w:p>
        </w:tc>
        <w:tc>
          <w:tcPr>
            <w:tcW w:w="7776" w:type="dxa"/>
            <w:shd w:val="clear" w:color="auto" w:fill="FFFFFF"/>
            <w:vAlign w:val="center"/>
          </w:tcPr>
          <w:p w14:paraId="0D867843" w14:textId="77777777" w:rsidR="00266802" w:rsidRDefault="00000000">
            <w:r>
              <w:rPr>
                <w:sz w:val="20"/>
              </w:rPr>
              <w:t>Samsung, Canon, Hanwha.</w:t>
            </w:r>
          </w:p>
        </w:tc>
      </w:tr>
      <w:tr w:rsidR="00266802" w14:paraId="2BF32B44" w14:textId="77777777">
        <w:trPr>
          <w:jc w:val="center"/>
        </w:trPr>
        <w:tc>
          <w:tcPr>
            <w:tcW w:w="3744" w:type="dxa"/>
            <w:shd w:val="clear" w:color="auto" w:fill="F7FBF8"/>
            <w:vAlign w:val="center"/>
          </w:tcPr>
          <w:p w14:paraId="3E7B322D" w14:textId="77777777" w:rsidR="00266802" w:rsidRDefault="00000000">
            <w:r>
              <w:rPr>
                <w:sz w:val="20"/>
              </w:rPr>
              <w:t>Material Shortage (Thiếu NVL)</w:t>
            </w:r>
          </w:p>
        </w:tc>
        <w:tc>
          <w:tcPr>
            <w:tcW w:w="7776" w:type="dxa"/>
            <w:shd w:val="clear" w:color="auto" w:fill="F7FBF8"/>
            <w:vAlign w:val="center"/>
          </w:tcPr>
          <w:p w14:paraId="1740CC88" w14:textId="77777777" w:rsidR="00266802" w:rsidRDefault="00000000">
            <w:r>
              <w:rPr>
                <w:sz w:val="20"/>
              </w:rPr>
              <w:t>Giấy chưa về, mực chưa về.</w:t>
            </w:r>
          </w:p>
        </w:tc>
      </w:tr>
      <w:tr w:rsidR="00266802" w14:paraId="1B0840CF" w14:textId="77777777">
        <w:trPr>
          <w:jc w:val="center"/>
        </w:trPr>
        <w:tc>
          <w:tcPr>
            <w:tcW w:w="3744" w:type="dxa"/>
            <w:shd w:val="clear" w:color="auto" w:fill="FFFFFF"/>
            <w:vAlign w:val="center"/>
          </w:tcPr>
          <w:p w14:paraId="2ACF8979" w14:textId="77777777" w:rsidR="00266802" w:rsidRDefault="00000000">
            <w:r>
              <w:rPr>
                <w:sz w:val="20"/>
              </w:rPr>
              <w:t>Capacity Issue (Thiếu công suất)</w:t>
            </w:r>
          </w:p>
        </w:tc>
        <w:tc>
          <w:tcPr>
            <w:tcW w:w="7776" w:type="dxa"/>
            <w:shd w:val="clear" w:color="auto" w:fill="FFFFFF"/>
            <w:vAlign w:val="center"/>
          </w:tcPr>
          <w:p w14:paraId="76D9C284" w14:textId="77777777" w:rsidR="00266802" w:rsidRDefault="00000000">
            <w:r>
              <w:rPr>
                <w:sz w:val="20"/>
              </w:rPr>
              <w:t>Máy hỏng, thiếu người.</w:t>
            </w:r>
          </w:p>
        </w:tc>
      </w:tr>
      <w:tr w:rsidR="00266802" w14:paraId="6AE68C9F" w14:textId="77777777">
        <w:trPr>
          <w:jc w:val="center"/>
        </w:trPr>
        <w:tc>
          <w:tcPr>
            <w:tcW w:w="3744" w:type="dxa"/>
            <w:shd w:val="clear" w:color="auto" w:fill="F7FBF8"/>
            <w:vAlign w:val="center"/>
          </w:tcPr>
          <w:p w14:paraId="26AB0C9C" w14:textId="77777777" w:rsidR="00266802" w:rsidRDefault="00000000">
            <w:r>
              <w:rPr>
                <w:sz w:val="20"/>
              </w:rPr>
              <w:t>Inventory Issue (Vấn đề kho)</w:t>
            </w:r>
          </w:p>
        </w:tc>
        <w:tc>
          <w:tcPr>
            <w:tcW w:w="7776" w:type="dxa"/>
            <w:shd w:val="clear" w:color="auto" w:fill="F7FBF8"/>
            <w:vAlign w:val="center"/>
          </w:tcPr>
          <w:p w14:paraId="0B0F741F" w14:textId="77777777" w:rsidR="00266802" w:rsidRDefault="00000000">
            <w:r>
              <w:rPr>
                <w:sz w:val="20"/>
              </w:rPr>
              <w:t>Kho đầy, kho hết phôi.</w:t>
            </w:r>
          </w:p>
        </w:tc>
      </w:tr>
      <w:tr w:rsidR="00266802" w14:paraId="65207E04" w14:textId="77777777">
        <w:trPr>
          <w:jc w:val="center"/>
        </w:trPr>
        <w:tc>
          <w:tcPr>
            <w:tcW w:w="3744" w:type="dxa"/>
            <w:shd w:val="clear" w:color="auto" w:fill="FFFFFF"/>
            <w:vAlign w:val="center"/>
          </w:tcPr>
          <w:p w14:paraId="29AD94EB" w14:textId="77777777" w:rsidR="00266802" w:rsidRDefault="00000000">
            <w:r>
              <w:rPr>
                <w:sz w:val="20"/>
              </w:rPr>
              <w:t>Data Issue (Lỗi dữ liệu)</w:t>
            </w:r>
          </w:p>
        </w:tc>
        <w:tc>
          <w:tcPr>
            <w:tcW w:w="7776" w:type="dxa"/>
            <w:shd w:val="clear" w:color="auto" w:fill="FFFFFF"/>
            <w:vAlign w:val="center"/>
          </w:tcPr>
          <w:p w14:paraId="0336B73E" w14:textId="77777777" w:rsidR="00266802" w:rsidRDefault="00000000">
            <w:r>
              <w:rPr>
                <w:sz w:val="20"/>
              </w:rPr>
              <w:t>BOM sai, tồn kho sai.</w:t>
            </w:r>
          </w:p>
        </w:tc>
      </w:tr>
    </w:tbl>
    <w:p w14:paraId="2A8F5E03" w14:textId="77777777" w:rsidR="00266802" w:rsidRDefault="00266802">
      <w:pPr>
        <w:spacing w:after="40"/>
      </w:pPr>
    </w:p>
    <w:tbl>
      <w:tblPr>
        <w:tblStyle w:val="TableGrid"/>
        <w:tblW w:w="0" w:type="auto"/>
        <w:jc w:val="center"/>
        <w:tblLook w:val="04A0" w:firstRow="1" w:lastRow="0" w:firstColumn="1" w:lastColumn="0" w:noHBand="0" w:noVBand="1"/>
      </w:tblPr>
      <w:tblGrid>
        <w:gridCol w:w="5760"/>
        <w:gridCol w:w="4320"/>
      </w:tblGrid>
      <w:tr w:rsidR="00266802" w14:paraId="5B0F71DA" w14:textId="77777777">
        <w:trPr>
          <w:jc w:val="center"/>
        </w:trPr>
        <w:tc>
          <w:tcPr>
            <w:tcW w:w="5760" w:type="dxa"/>
            <w:shd w:val="clear" w:color="auto" w:fill="006B35"/>
            <w:vAlign w:val="center"/>
          </w:tcPr>
          <w:p w14:paraId="59165B8D" w14:textId="77777777" w:rsidR="00266802" w:rsidRDefault="00000000">
            <w:pPr>
              <w:jc w:val="center"/>
            </w:pPr>
            <w:r>
              <w:rPr>
                <w:b/>
                <w:color w:val="FFFFFF"/>
                <w:sz w:val="20"/>
              </w:rPr>
              <w:t>KPI</w:t>
            </w:r>
          </w:p>
        </w:tc>
        <w:tc>
          <w:tcPr>
            <w:tcW w:w="4320" w:type="dxa"/>
            <w:shd w:val="clear" w:color="auto" w:fill="006B35"/>
            <w:vAlign w:val="center"/>
          </w:tcPr>
          <w:p w14:paraId="49C30E7B" w14:textId="77777777" w:rsidR="00266802" w:rsidRDefault="00000000">
            <w:pPr>
              <w:jc w:val="center"/>
            </w:pPr>
            <w:r>
              <w:rPr>
                <w:b/>
                <w:color w:val="FFFFFF"/>
                <w:sz w:val="20"/>
              </w:rPr>
              <w:t>Mục tiêu nêu trong luồng</w:t>
            </w:r>
          </w:p>
        </w:tc>
      </w:tr>
      <w:tr w:rsidR="00266802" w14:paraId="22AD989C" w14:textId="77777777">
        <w:trPr>
          <w:jc w:val="center"/>
        </w:trPr>
        <w:tc>
          <w:tcPr>
            <w:tcW w:w="5760" w:type="dxa"/>
            <w:shd w:val="clear" w:color="auto" w:fill="FFFFFF"/>
            <w:vAlign w:val="center"/>
          </w:tcPr>
          <w:p w14:paraId="7A8FAAFB" w14:textId="77777777" w:rsidR="00266802" w:rsidRDefault="00000000">
            <w:r>
              <w:rPr>
                <w:sz w:val="20"/>
              </w:rPr>
              <w:t>Re-Planning Frequency (Tần suất đổi kế hoạch)</w:t>
            </w:r>
          </w:p>
        </w:tc>
        <w:tc>
          <w:tcPr>
            <w:tcW w:w="4320" w:type="dxa"/>
            <w:shd w:val="clear" w:color="auto" w:fill="FFFFFF"/>
            <w:vAlign w:val="center"/>
          </w:tcPr>
          <w:p w14:paraId="749F69DF" w14:textId="77777777" w:rsidR="00266802" w:rsidRDefault="00000000">
            <w:r>
              <w:rPr>
                <w:sz w:val="20"/>
              </w:rPr>
              <w:t>&lt; 10 lần/tuần</w:t>
            </w:r>
          </w:p>
        </w:tc>
      </w:tr>
      <w:tr w:rsidR="00266802" w14:paraId="6D3A856C" w14:textId="77777777">
        <w:trPr>
          <w:jc w:val="center"/>
        </w:trPr>
        <w:tc>
          <w:tcPr>
            <w:tcW w:w="5760" w:type="dxa"/>
            <w:shd w:val="clear" w:color="auto" w:fill="F7FBF8"/>
            <w:vAlign w:val="center"/>
          </w:tcPr>
          <w:p w14:paraId="78C4513D" w14:textId="77777777" w:rsidR="00266802" w:rsidRDefault="00000000">
            <w:r>
              <w:rPr>
                <w:sz w:val="20"/>
              </w:rPr>
              <w:t>Emergency Order (Đơn hàng khẩn cấp)</w:t>
            </w:r>
          </w:p>
        </w:tc>
        <w:tc>
          <w:tcPr>
            <w:tcW w:w="4320" w:type="dxa"/>
            <w:shd w:val="clear" w:color="auto" w:fill="F7FBF8"/>
            <w:vAlign w:val="center"/>
          </w:tcPr>
          <w:p w14:paraId="1E6D96AF" w14:textId="77777777" w:rsidR="00266802" w:rsidRDefault="00000000">
            <w:r>
              <w:rPr>
                <w:sz w:val="20"/>
              </w:rPr>
              <w:t>&lt; 5%</w:t>
            </w:r>
          </w:p>
        </w:tc>
      </w:tr>
      <w:tr w:rsidR="00266802" w14:paraId="7C9E820A" w14:textId="77777777">
        <w:trPr>
          <w:jc w:val="center"/>
        </w:trPr>
        <w:tc>
          <w:tcPr>
            <w:tcW w:w="5760" w:type="dxa"/>
            <w:shd w:val="clear" w:color="auto" w:fill="FFFFFF"/>
            <w:vAlign w:val="center"/>
          </w:tcPr>
          <w:p w14:paraId="791D75DE" w14:textId="77777777" w:rsidR="00266802" w:rsidRDefault="00000000">
            <w:r>
              <w:rPr>
                <w:sz w:val="20"/>
              </w:rPr>
              <w:t>Plan Stability (Độ ổn định kế hoạch)</w:t>
            </w:r>
          </w:p>
        </w:tc>
        <w:tc>
          <w:tcPr>
            <w:tcW w:w="4320" w:type="dxa"/>
            <w:shd w:val="clear" w:color="auto" w:fill="FFFFFF"/>
            <w:vAlign w:val="center"/>
          </w:tcPr>
          <w:p w14:paraId="7A3FCCBE" w14:textId="77777777" w:rsidR="00266802" w:rsidRDefault="00000000">
            <w:r>
              <w:rPr>
                <w:sz w:val="20"/>
              </w:rPr>
              <w:t>90%</w:t>
            </w:r>
          </w:p>
        </w:tc>
      </w:tr>
      <w:tr w:rsidR="00266802" w14:paraId="02A28B97" w14:textId="77777777">
        <w:trPr>
          <w:jc w:val="center"/>
        </w:trPr>
        <w:tc>
          <w:tcPr>
            <w:tcW w:w="5760" w:type="dxa"/>
            <w:shd w:val="clear" w:color="auto" w:fill="F7FBF8"/>
            <w:vAlign w:val="center"/>
          </w:tcPr>
          <w:p w14:paraId="67EFC4EC" w14:textId="77777777" w:rsidR="00266802" w:rsidRDefault="00000000">
            <w:r>
              <w:rPr>
                <w:sz w:val="20"/>
              </w:rPr>
              <w:t>Forecast Accuracy (Độ chính xác dự báo)</w:t>
            </w:r>
          </w:p>
        </w:tc>
        <w:tc>
          <w:tcPr>
            <w:tcW w:w="4320" w:type="dxa"/>
            <w:shd w:val="clear" w:color="auto" w:fill="F7FBF8"/>
            <w:vAlign w:val="center"/>
          </w:tcPr>
          <w:p w14:paraId="74628559" w14:textId="77777777" w:rsidR="00266802" w:rsidRDefault="00000000">
            <w:r>
              <w:rPr>
                <w:sz w:val="20"/>
              </w:rPr>
              <w:t>80%</w:t>
            </w:r>
          </w:p>
        </w:tc>
      </w:tr>
    </w:tbl>
    <w:p w14:paraId="30D1D4D5" w14:textId="77777777" w:rsidR="00266802" w:rsidRDefault="00266802">
      <w:pPr>
        <w:spacing w:after="40"/>
      </w:pPr>
    </w:p>
    <w:p w14:paraId="7CDEB2F7" w14:textId="77777777" w:rsidR="00266802" w:rsidRDefault="00000000">
      <w:pPr>
        <w:pStyle w:val="Heading1"/>
        <w:spacing w:before="200" w:after="80"/>
      </w:pPr>
      <w:r>
        <w:rPr>
          <w:rFonts w:ascii="Times New Roman" w:eastAsia="Times New Roman" w:hAnsi="Times New Roman"/>
          <w:color w:val="006B35"/>
          <w:sz w:val="32"/>
        </w:rPr>
        <w:t>7. Câu hỏi CEO Review (Rà soát) và Deliverable (Đầu ra)</w:t>
      </w:r>
    </w:p>
    <w:tbl>
      <w:tblPr>
        <w:tblStyle w:val="TableGrid"/>
        <w:tblW w:w="0" w:type="auto"/>
        <w:jc w:val="center"/>
        <w:tblLook w:val="04A0" w:firstRow="1" w:lastRow="0" w:firstColumn="1" w:lastColumn="0" w:noHBand="0" w:noVBand="1"/>
      </w:tblPr>
      <w:tblGrid>
        <w:gridCol w:w="1130"/>
        <w:gridCol w:w="9742"/>
      </w:tblGrid>
      <w:tr w:rsidR="00266802" w14:paraId="37CAD9E8" w14:textId="77777777">
        <w:trPr>
          <w:jc w:val="center"/>
        </w:trPr>
        <w:tc>
          <w:tcPr>
            <w:tcW w:w="1152" w:type="dxa"/>
            <w:shd w:val="clear" w:color="auto" w:fill="006B35"/>
            <w:vAlign w:val="center"/>
          </w:tcPr>
          <w:p w14:paraId="0684986F" w14:textId="77777777" w:rsidR="00266802" w:rsidRDefault="00000000">
            <w:pPr>
              <w:jc w:val="center"/>
            </w:pPr>
            <w:r>
              <w:rPr>
                <w:b/>
                <w:color w:val="FFFFFF"/>
                <w:sz w:val="20"/>
              </w:rPr>
              <w:t>Mốc</w:t>
            </w:r>
          </w:p>
        </w:tc>
        <w:tc>
          <w:tcPr>
            <w:tcW w:w="10080" w:type="dxa"/>
            <w:shd w:val="clear" w:color="auto" w:fill="006B35"/>
            <w:vAlign w:val="center"/>
          </w:tcPr>
          <w:p w14:paraId="27D8809D" w14:textId="77777777" w:rsidR="00266802" w:rsidRDefault="00000000">
            <w:pPr>
              <w:jc w:val="center"/>
            </w:pPr>
            <w:r>
              <w:rPr>
                <w:b/>
                <w:color w:val="FFFFFF"/>
                <w:sz w:val="20"/>
              </w:rPr>
              <w:t>CEO tập trung hỏi/đầu ra cần có</w:t>
            </w:r>
          </w:p>
        </w:tc>
      </w:tr>
      <w:tr w:rsidR="00266802" w14:paraId="12B97D1F" w14:textId="77777777">
        <w:trPr>
          <w:jc w:val="center"/>
        </w:trPr>
        <w:tc>
          <w:tcPr>
            <w:tcW w:w="1152" w:type="dxa"/>
            <w:shd w:val="clear" w:color="auto" w:fill="FFFFFF"/>
            <w:vAlign w:val="center"/>
          </w:tcPr>
          <w:p w14:paraId="7C166F12" w14:textId="77777777" w:rsidR="00266802" w:rsidRDefault="00000000">
            <w:r>
              <w:rPr>
                <w:sz w:val="20"/>
              </w:rPr>
              <w:t>D7</w:t>
            </w:r>
          </w:p>
        </w:tc>
        <w:tc>
          <w:tcPr>
            <w:tcW w:w="10080" w:type="dxa"/>
            <w:shd w:val="clear" w:color="auto" w:fill="FFFFFF"/>
            <w:vAlign w:val="center"/>
          </w:tcPr>
          <w:p w14:paraId="03B004EC" w14:textId="77777777" w:rsidR="00266802" w:rsidRDefault="00000000">
            <w:r>
              <w:rPr>
                <w:sz w:val="20"/>
              </w:rPr>
              <w:t>Mỗi OC phải trình Current Process (Quy trình hiện tại), Pain Point (Điểm đau), Top 10 vấn đề, Root Cause (Nguyên nhân gốc), To-Be Process (Quy trình đề xuất) v0.1. Hưng + Duy Mạnh phải trình Top 50 lần chen lệnh gần nhất, phân loại nguyên nhân.</w:t>
            </w:r>
          </w:p>
        </w:tc>
      </w:tr>
      <w:tr w:rsidR="00266802" w14:paraId="132F2FD6" w14:textId="77777777">
        <w:trPr>
          <w:jc w:val="center"/>
        </w:trPr>
        <w:tc>
          <w:tcPr>
            <w:tcW w:w="1152" w:type="dxa"/>
            <w:shd w:val="clear" w:color="auto" w:fill="F7FBF8"/>
            <w:vAlign w:val="center"/>
          </w:tcPr>
          <w:p w14:paraId="7101C841" w14:textId="77777777" w:rsidR="00266802" w:rsidRDefault="00000000">
            <w:r>
              <w:rPr>
                <w:sz w:val="20"/>
              </w:rPr>
              <w:t>D14</w:t>
            </w:r>
          </w:p>
        </w:tc>
        <w:tc>
          <w:tcPr>
            <w:tcW w:w="10080" w:type="dxa"/>
            <w:shd w:val="clear" w:color="auto" w:fill="F7FBF8"/>
            <w:vAlign w:val="center"/>
          </w:tcPr>
          <w:p w14:paraId="6C6C5614" w14:textId="77777777" w:rsidR="00266802" w:rsidRDefault="00000000">
            <w:r>
              <w:rPr>
                <w:sz w:val="20"/>
              </w:rPr>
              <w:t>CEO hỏi 5 câu: Quy trình mới tốt hơn quy trình cũ ở đâu? Đo bằng KPI gì? Làm tăng OTIF bao nhiêu? Làm giảm tồn kho bao nhiêu? Làm giảm chữa cháy bao nhiêu? Nếu chưa trả lời được thì chưa triển khai.</w:t>
            </w:r>
          </w:p>
        </w:tc>
      </w:tr>
      <w:tr w:rsidR="00266802" w14:paraId="7E0C93ED" w14:textId="77777777">
        <w:trPr>
          <w:jc w:val="center"/>
        </w:trPr>
        <w:tc>
          <w:tcPr>
            <w:tcW w:w="1152" w:type="dxa"/>
            <w:shd w:val="clear" w:color="auto" w:fill="FFFFFF"/>
            <w:vAlign w:val="center"/>
          </w:tcPr>
          <w:p w14:paraId="144ACDE1" w14:textId="77777777" w:rsidR="00266802" w:rsidRDefault="00000000">
            <w:r>
              <w:rPr>
                <w:sz w:val="20"/>
              </w:rPr>
              <w:t>D30</w:t>
            </w:r>
          </w:p>
        </w:tc>
        <w:tc>
          <w:tcPr>
            <w:tcW w:w="10080" w:type="dxa"/>
            <w:shd w:val="clear" w:color="auto" w:fill="FFFFFF"/>
            <w:vAlign w:val="center"/>
          </w:tcPr>
          <w:p w14:paraId="14C8FFDE" w14:textId="77777777" w:rsidR="00266802" w:rsidRDefault="00000000">
            <w:r>
              <w:rPr>
                <w:sz w:val="20"/>
              </w:rPr>
              <w:t>Mỗi OC trình Before (Trước)/After (Sau), KPI Result (Kết quả KPI), ROI (Hiệu quả), đề xuất số hóa. Ban TO có 5 tài sản quản trị cốt lõi: Master Data (Dữ liệu chủ), SOP/Process (Quy trình chuẩn), Form &amp; Report (Biểu mẫu và báo cáo), Inventory Policy (Chính sách tồn kho), APS Logic v1 (Logic APS phiên bản 1).</w:t>
            </w:r>
          </w:p>
        </w:tc>
      </w:tr>
    </w:tbl>
    <w:p w14:paraId="4393F8B6" w14:textId="77777777" w:rsidR="00266802" w:rsidRDefault="00266802">
      <w:pPr>
        <w:spacing w:after="40"/>
      </w:pPr>
    </w:p>
    <w:p w14:paraId="1EB943A6" w14:textId="77777777" w:rsidR="00266802" w:rsidRDefault="00000000">
      <w:pPr>
        <w:pStyle w:val="Heading1"/>
        <w:spacing w:before="200" w:after="80"/>
      </w:pPr>
      <w:r>
        <w:rPr>
          <w:rFonts w:ascii="Times New Roman" w:eastAsia="Times New Roman" w:hAnsi="Times New Roman"/>
          <w:color w:val="006B35"/>
          <w:sz w:val="32"/>
        </w:rPr>
        <w:t>8. Nội dung tin nhắn gửi nhóm - tóm tắt để triển khai</w:t>
      </w:r>
    </w:p>
    <w:p w14:paraId="4464EF80" w14:textId="77777777" w:rsidR="00266802" w:rsidRDefault="00000000">
      <w:pPr>
        <w:spacing w:after="60" w:line="252" w:lineRule="auto"/>
      </w:pPr>
      <w:r>
        <w:rPr>
          <w:b/>
          <w:sz w:val="22"/>
        </w:rPr>
        <w:t>Tinh thần tin nhắn trong luồng cần giữ:</w:t>
      </w:r>
    </w:p>
    <w:p w14:paraId="6F44E42E" w14:textId="77777777" w:rsidR="00266802" w:rsidRDefault="00000000">
      <w:pPr>
        <w:pStyle w:val="ListBullet"/>
        <w:spacing w:after="20" w:line="247" w:lineRule="auto"/>
      </w:pPr>
      <w:r>
        <w:rPr>
          <w:sz w:val="22"/>
        </w:rPr>
        <w:t>Chưa làm phần mềm trước; phải làm rõ dữ liệu, quy trình, Form, trách nhiệm và cách vận hành thực tế trước.</w:t>
      </w:r>
    </w:p>
    <w:p w14:paraId="40F29B04" w14:textId="77777777" w:rsidR="00266802" w:rsidRDefault="00000000">
      <w:pPr>
        <w:pStyle w:val="ListBullet"/>
        <w:spacing w:after="20" w:line="247" w:lineRule="auto"/>
      </w:pPr>
      <w:r>
        <w:rPr>
          <w:sz w:val="22"/>
        </w:rPr>
        <w:t>Khi chạy ổn định bằng Excel và thực tế hiện trường thì mới số hóa lên Bravo, APS, MES, WMS.</w:t>
      </w:r>
    </w:p>
    <w:p w14:paraId="3631CE48" w14:textId="77777777" w:rsidR="00266802" w:rsidRDefault="00000000">
      <w:pPr>
        <w:pStyle w:val="ListBullet"/>
        <w:spacing w:after="20" w:line="247" w:lineRule="auto"/>
      </w:pPr>
      <w:r>
        <w:rPr>
          <w:sz w:val="22"/>
        </w:rPr>
        <w:t>Mục tiêu D7-D30 không phải làm xong phần mềm, mà là xây nền tảng quản trị vận hành chuẩn cho GSP.</w:t>
      </w:r>
    </w:p>
    <w:p w14:paraId="2FC3743A" w14:textId="77777777" w:rsidR="00266802" w:rsidRDefault="00000000">
      <w:pPr>
        <w:pStyle w:val="ListBullet"/>
        <w:spacing w:after="20" w:line="247" w:lineRule="auto"/>
      </w:pPr>
      <w:r>
        <w:rPr>
          <w:sz w:val="22"/>
        </w:rPr>
        <w:t>Phân công OC: S&amp;OP - Duy Mạnh; APS - Thành; Kho/WMS - Luân; Data/Bravo - Hường; DO/Logistics - Ly.</w:t>
      </w:r>
    </w:p>
    <w:p w14:paraId="784EA743" w14:textId="77777777" w:rsidR="00266802" w:rsidRDefault="00000000">
      <w:pPr>
        <w:pStyle w:val="ListBullet"/>
        <w:spacing w:after="20" w:line="247" w:lineRule="auto"/>
      </w:pPr>
      <w:r>
        <w:rPr>
          <w:sz w:val="22"/>
        </w:rPr>
        <w:t>D7: mỗi OC hoàn thành AS-IS Process (Quy trình hiện tại), Pain Point (Điểm đau), Top 10 vấn đề, Root Cause (Nguyên nhân gốc), TO-BE Process (Quy trình đề xuất) v0.1 (Quy trình đề xuất v0.1).</w:t>
      </w:r>
    </w:p>
    <w:p w14:paraId="7C73BF81" w14:textId="77777777" w:rsidR="00266802" w:rsidRDefault="00000000">
      <w:pPr>
        <w:pStyle w:val="ListBullet"/>
        <w:spacing w:after="20" w:line="247" w:lineRule="auto"/>
      </w:pPr>
      <w:r>
        <w:rPr>
          <w:sz w:val="22"/>
        </w:rPr>
        <w:t>Hưng và Duy Mạnh trước Review (Rà soát) D7 phải tổng hợp Top 50 lần chen lệnh, đổi kế hoạch, chữa cháy gần nhất, phân loại theo Forecast Error (Sai dự báo), Data Error (Sai dữ liệu), BOM Error (Sai BOM), Material Shortage (Thiếu NVL), Machine Capacity (Thiếu công suất máy), Customer Change (Khách thay đổi), Internal Change (Thay đổi nội bộ).</w:t>
      </w:r>
    </w:p>
    <w:p w14:paraId="7F86B5F7" w14:textId="77777777" w:rsidR="00266802" w:rsidRDefault="00000000">
      <w:pPr>
        <w:pStyle w:val="ListBullet"/>
        <w:spacing w:after="20" w:line="247" w:lineRule="auto"/>
      </w:pPr>
      <w:r>
        <w:rPr>
          <w:sz w:val="22"/>
        </w:rPr>
        <w:t>D14: Pilot (Chạy thử) kho, S&amp;OP, APS bằng Excel trước.</w:t>
      </w:r>
    </w:p>
    <w:p w14:paraId="6DFFB98B" w14:textId="77777777" w:rsidR="00266802" w:rsidRDefault="00000000">
      <w:pPr>
        <w:pStyle w:val="ListBullet"/>
        <w:spacing w:after="20" w:line="247" w:lineRule="auto"/>
      </w:pPr>
      <w:r>
        <w:rPr>
          <w:sz w:val="22"/>
        </w:rPr>
        <w:t>Nguyên tắc: làm từ thực tế hiện trường đi lên, làm từ dữ liệu thật đi lên, không làm tài liệu để cất tủ, không số hóa sự hỗn loạn, chuẩn hóa -&gt; chạy thử -&gt; đo lường -&gt; hiệu chỉnh -&gt; số hóa.</w:t>
      </w:r>
    </w:p>
    <w:p w14:paraId="067DEA3B" w14:textId="77777777" w:rsidR="00266802" w:rsidRDefault="00000000">
      <w:pPr>
        <w:pStyle w:val="Heading1"/>
        <w:spacing w:before="200" w:after="80"/>
      </w:pPr>
      <w:r>
        <w:rPr>
          <w:rFonts w:ascii="Times New Roman" w:eastAsia="Times New Roman" w:hAnsi="Times New Roman"/>
          <w:color w:val="006B35"/>
          <w:sz w:val="32"/>
        </w:rPr>
        <w:t>9. Lớp 3 - Giả định cần xác nhận</w:t>
      </w:r>
    </w:p>
    <w:p w14:paraId="278FA018" w14:textId="77777777" w:rsidR="00266802" w:rsidRDefault="00000000">
      <w:pPr>
        <w:pStyle w:val="ListBullet"/>
        <w:spacing w:after="20" w:line="247" w:lineRule="auto"/>
      </w:pPr>
      <w:r>
        <w:rPr>
          <w:sz w:val="22"/>
        </w:rPr>
        <w:t>Người ban hành ngoài QT-01 và QT-02 chưa được nêu rõ trong luồng, nên cần CEO/TO xác nhận nếu muốn đưa vào chính thức.</w:t>
      </w:r>
    </w:p>
    <w:p w14:paraId="4BFD7735" w14:textId="77777777" w:rsidR="00266802" w:rsidRDefault="00000000">
      <w:pPr>
        <w:pStyle w:val="ListBullet"/>
        <w:spacing w:after="20" w:line="247" w:lineRule="auto"/>
      </w:pPr>
      <w:r>
        <w:rPr>
          <w:sz w:val="22"/>
        </w:rPr>
        <w:t>Top 15 khách hàng, Top 50 lần chen lệnh, nhóm khách hàng A/B/C phải lấy từ dữ liệu thực tế; không tự điền khi chưa có số liệu.</w:t>
      </w:r>
    </w:p>
    <w:p w14:paraId="55D318D3" w14:textId="77777777" w:rsidR="00266802" w:rsidRDefault="00000000">
      <w:pPr>
        <w:pStyle w:val="ListBullet"/>
        <w:spacing w:after="20" w:line="247" w:lineRule="auto"/>
      </w:pPr>
      <w:r>
        <w:rPr>
          <w:sz w:val="22"/>
        </w:rPr>
        <w:t>Các KPI như Inventory Accuracy (Độ chính xác tồn kho) &gt;= 98%, Forecast Accuracy (Độ chính xác dự báo) &gt;= 80%, Re-Planning Frequency (Tần suất đổi kế hoạch) &lt; 10 lần/tuần, Emergency Order (Đơn hàng khẩn cấp) &lt; 5%, Plan Stability (Độ ổn định kế hoạch) 90% là mục tiêu được nêu trong luồng, cần xác nhận lại trước khi ban hành chính thức.</w:t>
      </w:r>
    </w:p>
    <w:p w14:paraId="1E6C3810" w14:textId="77777777" w:rsidR="00266802" w:rsidRDefault="00000000">
      <w:pPr>
        <w:pStyle w:val="ListBullet"/>
        <w:spacing w:after="20" w:line="247" w:lineRule="auto"/>
      </w:pPr>
      <w:r>
        <w:rPr>
          <w:sz w:val="22"/>
        </w:rPr>
        <w:t>Mốc phê duyệt Re-Planning (Tái lập kế hoạch) “100 triệu CEO duyệt” cần xác nhận là bằng, trên hay từ 100 triệu.</w:t>
      </w:r>
    </w:p>
    <w:p w14:paraId="38AF7662" w14:textId="77777777" w:rsidR="00266802" w:rsidRDefault="00000000">
      <w:pPr>
        <w:pStyle w:val="ListBullet"/>
        <w:spacing w:after="20" w:line="247" w:lineRule="auto"/>
      </w:pPr>
      <w:r>
        <w:rPr>
          <w:sz w:val="22"/>
        </w:rPr>
        <w:t>Việc áp dụng D21 cho GS5, Samsung, Canon, Hanwha là phạm vi nêu trong luồng; nếu muốn đổi phạm vi cần có quyết định mới.</w:t>
      </w:r>
    </w:p>
    <w:p w14:paraId="3E5D6CC3" w14:textId="77777777" w:rsidR="00266802" w:rsidRDefault="00000000">
      <w:pPr>
        <w:pStyle w:val="ListBullet"/>
        <w:spacing w:after="20" w:line="247" w:lineRule="auto"/>
      </w:pPr>
      <w:r>
        <w:rPr>
          <w:sz w:val="22"/>
        </w:rPr>
        <w:t>Danh sách kho GS1, GS5, GS6 và người phụ trách từng kho cần được chốt lại trong Data Owner Matrix (Ma trận chủ dữ liệu) khi triển khai.</w:t>
      </w:r>
    </w:p>
    <w:sectPr w:rsidR="00266802" w:rsidSect="00034616">
      <w:headerReference w:type="default" r:id="rId9"/>
      <w:footerReference w:type="default" r:id="rId10"/>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57C2" w14:textId="77777777" w:rsidR="00265850" w:rsidRDefault="00265850">
      <w:pPr>
        <w:spacing w:after="0" w:line="240" w:lineRule="auto"/>
      </w:pPr>
      <w:r>
        <w:separator/>
      </w:r>
    </w:p>
  </w:endnote>
  <w:endnote w:type="continuationSeparator" w:id="0">
    <w:p w14:paraId="1493E547" w14:textId="77777777" w:rsidR="00265850" w:rsidRDefault="00265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3BD9" w14:textId="77777777" w:rsidR="00266802" w:rsidRDefault="00000000">
    <w:pPr>
      <w:pStyle w:val="Footer"/>
      <w:jc w:val="center"/>
    </w:pPr>
    <w:r>
      <w:rPr>
        <w:color w:val="006B35"/>
        <w:sz w:val="18"/>
      </w:rPr>
      <w:t>Goldsun | GSP Next 30 | APS - S&amp;OP - Kho - Sản xuất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6F93B" w14:textId="77777777" w:rsidR="00265850" w:rsidRDefault="00265850">
      <w:pPr>
        <w:spacing w:after="0" w:line="240" w:lineRule="auto"/>
      </w:pPr>
      <w:r>
        <w:separator/>
      </w:r>
    </w:p>
  </w:footnote>
  <w:footnote w:type="continuationSeparator" w:id="0">
    <w:p w14:paraId="67CBD379" w14:textId="77777777" w:rsidR="00265850" w:rsidRDefault="00265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F4" w14:textId="77777777" w:rsidR="00266802" w:rsidRDefault="002668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516891">
    <w:abstractNumId w:val="8"/>
  </w:num>
  <w:num w:numId="2" w16cid:durableId="620288">
    <w:abstractNumId w:val="6"/>
  </w:num>
  <w:num w:numId="3" w16cid:durableId="1345203488">
    <w:abstractNumId w:val="5"/>
  </w:num>
  <w:num w:numId="4" w16cid:durableId="1135366562">
    <w:abstractNumId w:val="4"/>
  </w:num>
  <w:num w:numId="5" w16cid:durableId="618610123">
    <w:abstractNumId w:val="7"/>
  </w:num>
  <w:num w:numId="6" w16cid:durableId="846792367">
    <w:abstractNumId w:val="3"/>
  </w:num>
  <w:num w:numId="7" w16cid:durableId="2046708757">
    <w:abstractNumId w:val="2"/>
  </w:num>
  <w:num w:numId="8" w16cid:durableId="1769156959">
    <w:abstractNumId w:val="1"/>
  </w:num>
  <w:num w:numId="9" w16cid:durableId="25729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86"/>
    <w:rsid w:val="0015074B"/>
    <w:rsid w:val="00265850"/>
    <w:rsid w:val="00266802"/>
    <w:rsid w:val="0029639D"/>
    <w:rsid w:val="00326F90"/>
    <w:rsid w:val="009D14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C2ABEA"/>
  <w14:defaultImageDpi w14:val="300"/>
  <w15:docId w15:val="{6C5107A3-B80F-4527-A1E3-F3680119B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3251</Words>
  <Characters>18533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ĐỨC NAM SƠN-Trợ lý-Ban Trợ lý điều hành</cp:lastModifiedBy>
  <cp:revision>2</cp:revision>
  <dcterms:created xsi:type="dcterms:W3CDTF">2013-12-23T23:15:00Z</dcterms:created>
  <dcterms:modified xsi:type="dcterms:W3CDTF">2026-06-18T06:58:00Z</dcterms:modified>
  <cp:category/>
</cp:coreProperties>
</file>