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14" w:rsidRDefault="00C925F5" w:rsidP="00266914">
      <w:pPr>
        <w:pStyle w:val="Heading1"/>
        <w:rPr>
          <w:b w:val="0"/>
        </w:rPr>
      </w:pPr>
      <w:bookmarkStart w:id="0" w:name="_Toc423901272"/>
      <w:proofErr w:type="spellStart"/>
      <w:r>
        <w:t>RapidMiner</w:t>
      </w:r>
      <w:proofErr w:type="spellEnd"/>
      <w:r>
        <w:t xml:space="preserve"> </w:t>
      </w:r>
      <w:proofErr w:type="spellStart"/>
      <w:r>
        <w:t>Onomastics</w:t>
      </w:r>
      <w:proofErr w:type="spellEnd"/>
      <w:r>
        <w:t xml:space="preserve"> Extension</w:t>
      </w:r>
      <w:r w:rsidR="00053E49">
        <w:rPr>
          <w:b w:val="0"/>
        </w:rPr>
        <w:t>, to extract</w:t>
      </w:r>
      <w:r>
        <w:rPr>
          <w:b w:val="0"/>
        </w:rPr>
        <w:t xml:space="preserve"> </w:t>
      </w:r>
      <w:r w:rsidR="00053E49">
        <w:rPr>
          <w:b w:val="0"/>
        </w:rPr>
        <w:t xml:space="preserve">origin and </w:t>
      </w:r>
      <w:r>
        <w:rPr>
          <w:b w:val="0"/>
        </w:rPr>
        <w:t>gender of names</w:t>
      </w:r>
      <w:bookmarkEnd w:id="0"/>
    </w:p>
    <w:p w:rsidR="00592D46" w:rsidRDefault="00592D46" w:rsidP="00927B1D"/>
    <w:p w:rsidR="006B3C99" w:rsidRDefault="006B3C99" w:rsidP="00927B1D">
      <w:proofErr w:type="spellStart"/>
      <w:r w:rsidRPr="00B91ADC">
        <w:t>RapidMiner</w:t>
      </w:r>
      <w:proofErr w:type="spellEnd"/>
      <w:r w:rsidRPr="00B91ADC">
        <w:t xml:space="preserve"> version:</w:t>
      </w:r>
      <w:r w:rsidRPr="00B91ADC">
        <w:tab/>
      </w:r>
      <w:proofErr w:type="spellStart"/>
      <w:r w:rsidR="00D40B26">
        <w:t>RapidMiner</w:t>
      </w:r>
      <w:proofErr w:type="spellEnd"/>
      <w:r w:rsidR="00D40B26">
        <w:t xml:space="preserve"> </w:t>
      </w:r>
      <w:r w:rsidR="003606D9">
        <w:t>6.4-</w:t>
      </w:r>
      <w:r w:rsidR="00B91ADC" w:rsidRPr="00B91ADC">
        <w:t>6.0 or 5.3</w:t>
      </w:r>
    </w:p>
    <w:p w:rsidR="00927B1D" w:rsidRPr="008209B0" w:rsidRDefault="006B3C99" w:rsidP="00927B1D">
      <w:r>
        <w:t>Extension</w:t>
      </w:r>
      <w:r w:rsidR="00592D46" w:rsidRPr="00592D46">
        <w:t xml:space="preserve"> version:</w:t>
      </w:r>
      <w:r w:rsidR="00592D46">
        <w:t xml:space="preserve"> </w:t>
      </w:r>
      <w:r w:rsidR="00592D46">
        <w:tab/>
      </w:r>
      <w:r w:rsidR="003606D9">
        <w:t xml:space="preserve">Parse Name, </w:t>
      </w:r>
      <w:r w:rsidR="003C7B1E">
        <w:t>Extract Gender</w:t>
      </w:r>
      <w:r w:rsidR="003606D9">
        <w:t>, Extract Origin v6.4.6</w:t>
      </w:r>
      <w:r w:rsidR="00927B1D">
        <w:br/>
      </w:r>
      <w:r w:rsidR="00592D46" w:rsidRPr="008209B0">
        <w:t>API version:</w:t>
      </w:r>
      <w:r w:rsidR="00592D46" w:rsidRPr="008209B0">
        <w:tab/>
      </w:r>
      <w:r w:rsidR="00592D46" w:rsidRPr="008209B0">
        <w:tab/>
      </w:r>
      <w:r w:rsidR="003606D9">
        <w:t>NamSor-API_v0.0.23</w:t>
      </w:r>
    </w:p>
    <w:p w:rsidR="00E30CF2" w:rsidRPr="003606D9" w:rsidRDefault="00E30CF2" w:rsidP="00927B1D">
      <w:pPr>
        <w:rPr>
          <w:u w:val="single"/>
        </w:rPr>
      </w:pPr>
      <w:r w:rsidRPr="003606D9">
        <w:t xml:space="preserve">Document version: </w:t>
      </w:r>
      <w:r w:rsidRPr="003606D9">
        <w:tab/>
      </w:r>
      <w:proofErr w:type="spellStart"/>
      <w:r w:rsidRPr="003606D9">
        <w:t>NamSor_RapidMiner_Extension</w:t>
      </w:r>
      <w:proofErr w:type="spellEnd"/>
      <w:r w:rsidR="00D40B26" w:rsidRPr="003606D9">
        <w:t xml:space="preserve"> v0.0.5</w:t>
      </w:r>
      <w:r w:rsidRPr="003606D9">
        <w:rPr>
          <w:u w:val="single"/>
        </w:rPr>
        <w:br/>
      </w:r>
      <w:r w:rsidRPr="003606D9">
        <w:t>Document date</w:t>
      </w:r>
      <w:r w:rsidR="006B3C99" w:rsidRPr="003606D9">
        <w:t>:</w:t>
      </w:r>
      <w:r w:rsidRPr="003606D9">
        <w:tab/>
      </w:r>
      <w:r w:rsidR="00D40B26" w:rsidRPr="003606D9">
        <w:t>December</w:t>
      </w:r>
      <w:r w:rsidRPr="003606D9">
        <w:t xml:space="preserve"> 2014</w:t>
      </w:r>
    </w:p>
    <w:sdt>
      <w:sdtPr>
        <w:rPr>
          <w:rFonts w:asciiTheme="minorHAnsi" w:eastAsiaTheme="minorHAnsi" w:hAnsiTheme="minorHAnsi" w:cstheme="minorBidi"/>
          <w:b w:val="0"/>
          <w:bCs w:val="0"/>
          <w:color w:val="auto"/>
          <w:sz w:val="22"/>
          <w:szCs w:val="22"/>
          <w:u w:val="single"/>
          <w:lang w:val="en-GB"/>
        </w:rPr>
        <w:id w:val="270398749"/>
        <w:docPartObj>
          <w:docPartGallery w:val="Table of Contents"/>
          <w:docPartUnique/>
        </w:docPartObj>
      </w:sdtPr>
      <w:sdtContent>
        <w:p w:rsidR="00CF541D" w:rsidRDefault="00CF541D">
          <w:pPr>
            <w:pStyle w:val="TOCHeading"/>
          </w:pPr>
          <w:r>
            <w:t>Contents</w:t>
          </w:r>
        </w:p>
        <w:p w:rsidR="00CF0526" w:rsidRDefault="004E5D03">
          <w:pPr>
            <w:pStyle w:val="TOC1"/>
            <w:tabs>
              <w:tab w:val="right" w:leader="dot" w:pos="9016"/>
            </w:tabs>
            <w:rPr>
              <w:rFonts w:eastAsiaTheme="minorEastAsia"/>
              <w:noProof/>
              <w:lang w:eastAsia="en-GB"/>
            </w:rPr>
          </w:pPr>
          <w:r>
            <w:fldChar w:fldCharType="begin"/>
          </w:r>
          <w:r w:rsidR="00CF541D">
            <w:instrText xml:space="preserve"> TOC \o "1-3" \h \z \u </w:instrText>
          </w:r>
          <w:r>
            <w:fldChar w:fldCharType="separate"/>
          </w:r>
          <w:hyperlink w:anchor="_Toc423901272" w:history="1">
            <w:r w:rsidR="00CF0526" w:rsidRPr="00CC393F">
              <w:rPr>
                <w:rStyle w:val="Hyperlink"/>
                <w:noProof/>
              </w:rPr>
              <w:t>RapidMiner Onomastics Extension, to extract origin and gender of names</w:t>
            </w:r>
            <w:r w:rsidR="00CF0526">
              <w:rPr>
                <w:noProof/>
                <w:webHidden/>
              </w:rPr>
              <w:tab/>
            </w:r>
            <w:r w:rsidR="00CF0526">
              <w:rPr>
                <w:noProof/>
                <w:webHidden/>
              </w:rPr>
              <w:fldChar w:fldCharType="begin"/>
            </w:r>
            <w:r w:rsidR="00CF0526">
              <w:rPr>
                <w:noProof/>
                <w:webHidden/>
              </w:rPr>
              <w:instrText xml:space="preserve"> PAGEREF _Toc423901272 \h </w:instrText>
            </w:r>
            <w:r w:rsidR="00CF0526">
              <w:rPr>
                <w:noProof/>
                <w:webHidden/>
              </w:rPr>
            </w:r>
            <w:r w:rsidR="00CF0526">
              <w:rPr>
                <w:noProof/>
                <w:webHidden/>
              </w:rPr>
              <w:fldChar w:fldCharType="separate"/>
            </w:r>
            <w:r w:rsidR="00E84D39">
              <w:rPr>
                <w:noProof/>
                <w:webHidden/>
              </w:rPr>
              <w:t>1</w:t>
            </w:r>
            <w:r w:rsidR="00CF0526">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73" w:history="1">
            <w:r w:rsidRPr="00CC393F">
              <w:rPr>
                <w:rStyle w:val="Hyperlink"/>
                <w:noProof/>
              </w:rPr>
              <w:t>About NamSor</w:t>
            </w:r>
            <w:r>
              <w:rPr>
                <w:noProof/>
                <w:webHidden/>
              </w:rPr>
              <w:tab/>
            </w:r>
            <w:r>
              <w:rPr>
                <w:noProof/>
                <w:webHidden/>
              </w:rPr>
              <w:fldChar w:fldCharType="begin"/>
            </w:r>
            <w:r>
              <w:rPr>
                <w:noProof/>
                <w:webHidden/>
              </w:rPr>
              <w:instrText xml:space="preserve"> PAGEREF _Toc423901273 \h </w:instrText>
            </w:r>
            <w:r>
              <w:rPr>
                <w:noProof/>
                <w:webHidden/>
              </w:rPr>
            </w:r>
            <w:r>
              <w:rPr>
                <w:noProof/>
                <w:webHidden/>
              </w:rPr>
              <w:fldChar w:fldCharType="separate"/>
            </w:r>
            <w:r w:rsidR="00E84D39">
              <w:rPr>
                <w:noProof/>
                <w:webHidden/>
              </w:rPr>
              <w:t>1</w:t>
            </w:r>
            <w:r>
              <w:rPr>
                <w:noProof/>
                <w:webHidden/>
              </w:rPr>
              <w:fldChar w:fldCharType="end"/>
            </w:r>
          </w:hyperlink>
        </w:p>
        <w:p w:rsidR="00CF0526" w:rsidRDefault="00CF0526">
          <w:pPr>
            <w:pStyle w:val="TOC1"/>
            <w:tabs>
              <w:tab w:val="right" w:leader="dot" w:pos="9016"/>
            </w:tabs>
            <w:rPr>
              <w:rFonts w:eastAsiaTheme="minorEastAsia"/>
              <w:noProof/>
              <w:lang w:eastAsia="en-GB"/>
            </w:rPr>
          </w:pPr>
          <w:hyperlink w:anchor="_Toc423901274" w:history="1">
            <w:r w:rsidRPr="00CC393F">
              <w:rPr>
                <w:rStyle w:val="Hyperlink"/>
                <w:noProof/>
              </w:rPr>
              <w:t>Introduction</w:t>
            </w:r>
            <w:r>
              <w:rPr>
                <w:noProof/>
                <w:webHidden/>
              </w:rPr>
              <w:tab/>
            </w:r>
            <w:r>
              <w:rPr>
                <w:noProof/>
                <w:webHidden/>
              </w:rPr>
              <w:fldChar w:fldCharType="begin"/>
            </w:r>
            <w:r>
              <w:rPr>
                <w:noProof/>
                <w:webHidden/>
              </w:rPr>
              <w:instrText xml:space="preserve"> PAGEREF _Toc423901274 \h </w:instrText>
            </w:r>
            <w:r>
              <w:rPr>
                <w:noProof/>
                <w:webHidden/>
              </w:rPr>
            </w:r>
            <w:r>
              <w:rPr>
                <w:noProof/>
                <w:webHidden/>
              </w:rPr>
              <w:fldChar w:fldCharType="separate"/>
            </w:r>
            <w:r w:rsidR="00E84D39">
              <w:rPr>
                <w:noProof/>
                <w:webHidden/>
              </w:rPr>
              <w:t>2</w:t>
            </w:r>
            <w:r>
              <w:rPr>
                <w:noProof/>
                <w:webHidden/>
              </w:rPr>
              <w:fldChar w:fldCharType="end"/>
            </w:r>
          </w:hyperlink>
        </w:p>
        <w:p w:rsidR="00CF0526" w:rsidRDefault="00CF0526">
          <w:pPr>
            <w:pStyle w:val="TOC1"/>
            <w:tabs>
              <w:tab w:val="right" w:leader="dot" w:pos="9016"/>
            </w:tabs>
            <w:rPr>
              <w:rFonts w:eastAsiaTheme="minorEastAsia"/>
              <w:noProof/>
              <w:lang w:eastAsia="en-GB"/>
            </w:rPr>
          </w:pPr>
          <w:hyperlink w:anchor="_Toc423901275" w:history="1">
            <w:r w:rsidRPr="00CC393F">
              <w:rPr>
                <w:rStyle w:val="Hyperlink"/>
                <w:noProof/>
              </w:rPr>
              <w:t>List of Operators</w:t>
            </w:r>
            <w:r>
              <w:rPr>
                <w:noProof/>
                <w:webHidden/>
              </w:rPr>
              <w:tab/>
            </w:r>
            <w:r>
              <w:rPr>
                <w:noProof/>
                <w:webHidden/>
              </w:rPr>
              <w:fldChar w:fldCharType="begin"/>
            </w:r>
            <w:r>
              <w:rPr>
                <w:noProof/>
                <w:webHidden/>
              </w:rPr>
              <w:instrText xml:space="preserve"> PAGEREF _Toc423901275 \h </w:instrText>
            </w:r>
            <w:r>
              <w:rPr>
                <w:noProof/>
                <w:webHidden/>
              </w:rPr>
            </w:r>
            <w:r>
              <w:rPr>
                <w:noProof/>
                <w:webHidden/>
              </w:rPr>
              <w:fldChar w:fldCharType="separate"/>
            </w:r>
            <w:r w:rsidR="00E84D39">
              <w:rPr>
                <w:noProof/>
                <w:webHidden/>
              </w:rPr>
              <w:t>2</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76" w:history="1">
            <w:r w:rsidRPr="00CC393F">
              <w:rPr>
                <w:rStyle w:val="Hyperlink"/>
                <w:noProof/>
              </w:rPr>
              <w:t>Extract Gender Operator</w:t>
            </w:r>
            <w:r>
              <w:rPr>
                <w:noProof/>
                <w:webHidden/>
              </w:rPr>
              <w:tab/>
            </w:r>
            <w:r>
              <w:rPr>
                <w:noProof/>
                <w:webHidden/>
              </w:rPr>
              <w:fldChar w:fldCharType="begin"/>
            </w:r>
            <w:r>
              <w:rPr>
                <w:noProof/>
                <w:webHidden/>
              </w:rPr>
              <w:instrText xml:space="preserve"> PAGEREF _Toc423901276 \h </w:instrText>
            </w:r>
            <w:r>
              <w:rPr>
                <w:noProof/>
                <w:webHidden/>
              </w:rPr>
            </w:r>
            <w:r>
              <w:rPr>
                <w:noProof/>
                <w:webHidden/>
              </w:rPr>
              <w:fldChar w:fldCharType="separate"/>
            </w:r>
            <w:r w:rsidR="00E84D39">
              <w:rPr>
                <w:noProof/>
                <w:webHidden/>
              </w:rPr>
              <w:t>2</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77" w:history="1">
            <w:r w:rsidRPr="00CC393F">
              <w:rPr>
                <w:rStyle w:val="Hyperlink"/>
                <w:noProof/>
              </w:rPr>
              <w:t>Extract Origin Operator</w:t>
            </w:r>
            <w:r>
              <w:rPr>
                <w:noProof/>
                <w:webHidden/>
              </w:rPr>
              <w:tab/>
            </w:r>
            <w:r>
              <w:rPr>
                <w:noProof/>
                <w:webHidden/>
              </w:rPr>
              <w:fldChar w:fldCharType="begin"/>
            </w:r>
            <w:r>
              <w:rPr>
                <w:noProof/>
                <w:webHidden/>
              </w:rPr>
              <w:instrText xml:space="preserve"> PAGEREF _Toc423901277 \h </w:instrText>
            </w:r>
            <w:r>
              <w:rPr>
                <w:noProof/>
                <w:webHidden/>
              </w:rPr>
            </w:r>
            <w:r>
              <w:rPr>
                <w:noProof/>
                <w:webHidden/>
              </w:rPr>
              <w:fldChar w:fldCharType="separate"/>
            </w:r>
            <w:r w:rsidR="00E84D39">
              <w:rPr>
                <w:noProof/>
                <w:webHidden/>
              </w:rPr>
              <w:t>3</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78" w:history="1">
            <w:r w:rsidRPr="00CC393F">
              <w:rPr>
                <w:rStyle w:val="Hyperlink"/>
                <w:noProof/>
              </w:rPr>
              <w:t>Parse Name Operator</w:t>
            </w:r>
            <w:r>
              <w:rPr>
                <w:noProof/>
                <w:webHidden/>
              </w:rPr>
              <w:tab/>
            </w:r>
            <w:r>
              <w:rPr>
                <w:noProof/>
                <w:webHidden/>
              </w:rPr>
              <w:fldChar w:fldCharType="begin"/>
            </w:r>
            <w:r>
              <w:rPr>
                <w:noProof/>
                <w:webHidden/>
              </w:rPr>
              <w:instrText xml:space="preserve"> PAGEREF _Toc423901278 \h </w:instrText>
            </w:r>
            <w:r>
              <w:rPr>
                <w:noProof/>
                <w:webHidden/>
              </w:rPr>
            </w:r>
            <w:r>
              <w:rPr>
                <w:noProof/>
                <w:webHidden/>
              </w:rPr>
              <w:fldChar w:fldCharType="separate"/>
            </w:r>
            <w:r w:rsidR="00E84D39">
              <w:rPr>
                <w:noProof/>
                <w:webHidden/>
              </w:rPr>
              <w:t>3</w:t>
            </w:r>
            <w:r>
              <w:rPr>
                <w:noProof/>
                <w:webHidden/>
              </w:rPr>
              <w:fldChar w:fldCharType="end"/>
            </w:r>
          </w:hyperlink>
        </w:p>
        <w:p w:rsidR="00CF0526" w:rsidRDefault="00CF0526">
          <w:pPr>
            <w:pStyle w:val="TOC1"/>
            <w:tabs>
              <w:tab w:val="right" w:leader="dot" w:pos="9016"/>
            </w:tabs>
            <w:rPr>
              <w:rFonts w:eastAsiaTheme="minorEastAsia"/>
              <w:noProof/>
              <w:lang w:eastAsia="en-GB"/>
            </w:rPr>
          </w:pPr>
          <w:hyperlink w:anchor="_Toc423901279" w:history="1">
            <w:r w:rsidRPr="00CC393F">
              <w:rPr>
                <w:rStyle w:val="Hyperlink"/>
                <w:noProof/>
              </w:rPr>
              <w:t>Getting Started</w:t>
            </w:r>
            <w:r>
              <w:rPr>
                <w:noProof/>
                <w:webHidden/>
              </w:rPr>
              <w:tab/>
            </w:r>
            <w:r>
              <w:rPr>
                <w:noProof/>
                <w:webHidden/>
              </w:rPr>
              <w:fldChar w:fldCharType="begin"/>
            </w:r>
            <w:r>
              <w:rPr>
                <w:noProof/>
                <w:webHidden/>
              </w:rPr>
              <w:instrText xml:space="preserve"> PAGEREF _Toc423901279 \h </w:instrText>
            </w:r>
            <w:r>
              <w:rPr>
                <w:noProof/>
                <w:webHidden/>
              </w:rPr>
            </w:r>
            <w:r>
              <w:rPr>
                <w:noProof/>
                <w:webHidden/>
              </w:rPr>
              <w:fldChar w:fldCharType="separate"/>
            </w:r>
            <w:r w:rsidR="00E84D39">
              <w:rPr>
                <w:noProof/>
                <w:webHidden/>
              </w:rPr>
              <w:t>4</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80" w:history="1">
            <w:r w:rsidRPr="00CC393F">
              <w:rPr>
                <w:rStyle w:val="Hyperlink"/>
                <w:noProof/>
              </w:rPr>
              <w:t>Installation</w:t>
            </w:r>
            <w:r>
              <w:rPr>
                <w:noProof/>
                <w:webHidden/>
              </w:rPr>
              <w:tab/>
            </w:r>
            <w:r>
              <w:rPr>
                <w:noProof/>
                <w:webHidden/>
              </w:rPr>
              <w:fldChar w:fldCharType="begin"/>
            </w:r>
            <w:r>
              <w:rPr>
                <w:noProof/>
                <w:webHidden/>
              </w:rPr>
              <w:instrText xml:space="preserve"> PAGEREF _Toc423901280 \h </w:instrText>
            </w:r>
            <w:r>
              <w:rPr>
                <w:noProof/>
                <w:webHidden/>
              </w:rPr>
            </w:r>
            <w:r>
              <w:rPr>
                <w:noProof/>
                <w:webHidden/>
              </w:rPr>
              <w:fldChar w:fldCharType="separate"/>
            </w:r>
            <w:r w:rsidR="00E84D39">
              <w:rPr>
                <w:noProof/>
                <w:webHidden/>
              </w:rPr>
              <w:t>4</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81" w:history="1">
            <w:r w:rsidRPr="00CC393F">
              <w:rPr>
                <w:rStyle w:val="Hyperlink"/>
                <w:noProof/>
              </w:rPr>
              <w:t>Create your first Extract Gender process</w:t>
            </w:r>
            <w:r>
              <w:rPr>
                <w:noProof/>
                <w:webHidden/>
              </w:rPr>
              <w:tab/>
            </w:r>
            <w:r>
              <w:rPr>
                <w:noProof/>
                <w:webHidden/>
              </w:rPr>
              <w:fldChar w:fldCharType="begin"/>
            </w:r>
            <w:r>
              <w:rPr>
                <w:noProof/>
                <w:webHidden/>
              </w:rPr>
              <w:instrText xml:space="preserve"> PAGEREF _Toc423901281 \h </w:instrText>
            </w:r>
            <w:r>
              <w:rPr>
                <w:noProof/>
                <w:webHidden/>
              </w:rPr>
            </w:r>
            <w:r>
              <w:rPr>
                <w:noProof/>
                <w:webHidden/>
              </w:rPr>
              <w:fldChar w:fldCharType="separate"/>
            </w:r>
            <w:r w:rsidR="00E84D39">
              <w:rPr>
                <w:noProof/>
                <w:webHidden/>
              </w:rPr>
              <w:t>4</w:t>
            </w:r>
            <w:r>
              <w:rPr>
                <w:noProof/>
                <w:webHidden/>
              </w:rPr>
              <w:fldChar w:fldCharType="end"/>
            </w:r>
          </w:hyperlink>
        </w:p>
        <w:p w:rsidR="00CF0526" w:rsidRDefault="00CF0526">
          <w:pPr>
            <w:pStyle w:val="TOC3"/>
            <w:tabs>
              <w:tab w:val="right" w:leader="dot" w:pos="9016"/>
            </w:tabs>
            <w:rPr>
              <w:rFonts w:eastAsiaTheme="minorEastAsia"/>
              <w:noProof/>
              <w:lang w:eastAsia="en-GB"/>
            </w:rPr>
          </w:pPr>
          <w:hyperlink w:anchor="_Toc423901282" w:history="1">
            <w:r w:rsidRPr="00CC393F">
              <w:rPr>
                <w:rStyle w:val="Hyperlink"/>
                <w:noProof/>
              </w:rPr>
              <w:t>Additional attributes and parameters</w:t>
            </w:r>
            <w:r>
              <w:rPr>
                <w:noProof/>
                <w:webHidden/>
              </w:rPr>
              <w:tab/>
            </w:r>
            <w:r>
              <w:rPr>
                <w:noProof/>
                <w:webHidden/>
              </w:rPr>
              <w:fldChar w:fldCharType="begin"/>
            </w:r>
            <w:r>
              <w:rPr>
                <w:noProof/>
                <w:webHidden/>
              </w:rPr>
              <w:instrText xml:space="preserve"> PAGEREF _Toc423901282 \h </w:instrText>
            </w:r>
            <w:r>
              <w:rPr>
                <w:noProof/>
                <w:webHidden/>
              </w:rPr>
            </w:r>
            <w:r>
              <w:rPr>
                <w:noProof/>
                <w:webHidden/>
              </w:rPr>
              <w:fldChar w:fldCharType="separate"/>
            </w:r>
            <w:r w:rsidR="00E84D39">
              <w:rPr>
                <w:noProof/>
                <w:webHidden/>
              </w:rPr>
              <w:t>7</w:t>
            </w:r>
            <w:r>
              <w:rPr>
                <w:noProof/>
                <w:webHidden/>
              </w:rPr>
              <w:fldChar w:fldCharType="end"/>
            </w:r>
          </w:hyperlink>
        </w:p>
        <w:p w:rsidR="00CF0526" w:rsidRDefault="00CF0526">
          <w:pPr>
            <w:pStyle w:val="TOC3"/>
            <w:tabs>
              <w:tab w:val="right" w:leader="dot" w:pos="9016"/>
            </w:tabs>
            <w:rPr>
              <w:rFonts w:eastAsiaTheme="minorEastAsia"/>
              <w:noProof/>
              <w:lang w:eastAsia="en-GB"/>
            </w:rPr>
          </w:pPr>
          <w:hyperlink w:anchor="_Toc423901283" w:history="1">
            <w:r w:rsidRPr="00CC393F">
              <w:rPr>
                <w:rStyle w:val="Hyperlink"/>
                <w:noProof/>
              </w:rPr>
              <w:t>Network/API troubleshooting</w:t>
            </w:r>
            <w:r>
              <w:rPr>
                <w:noProof/>
                <w:webHidden/>
              </w:rPr>
              <w:tab/>
            </w:r>
            <w:r>
              <w:rPr>
                <w:noProof/>
                <w:webHidden/>
              </w:rPr>
              <w:fldChar w:fldCharType="begin"/>
            </w:r>
            <w:r>
              <w:rPr>
                <w:noProof/>
                <w:webHidden/>
              </w:rPr>
              <w:instrText xml:space="preserve"> PAGEREF _Toc423901283 \h </w:instrText>
            </w:r>
            <w:r>
              <w:rPr>
                <w:noProof/>
                <w:webHidden/>
              </w:rPr>
            </w:r>
            <w:r>
              <w:rPr>
                <w:noProof/>
                <w:webHidden/>
              </w:rPr>
              <w:fldChar w:fldCharType="separate"/>
            </w:r>
            <w:r w:rsidR="00E84D39">
              <w:rPr>
                <w:noProof/>
                <w:webHidden/>
              </w:rPr>
              <w:t>7</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84" w:history="1">
            <w:r w:rsidRPr="00CC393F">
              <w:rPr>
                <w:rStyle w:val="Hyperlink"/>
                <w:noProof/>
              </w:rPr>
              <w:t>Create your first Extract Origin process</w:t>
            </w:r>
            <w:r>
              <w:rPr>
                <w:noProof/>
                <w:webHidden/>
              </w:rPr>
              <w:tab/>
            </w:r>
            <w:r>
              <w:rPr>
                <w:noProof/>
                <w:webHidden/>
              </w:rPr>
              <w:fldChar w:fldCharType="begin"/>
            </w:r>
            <w:r>
              <w:rPr>
                <w:noProof/>
                <w:webHidden/>
              </w:rPr>
              <w:instrText xml:space="preserve"> PAGEREF _Toc423901284 \h </w:instrText>
            </w:r>
            <w:r>
              <w:rPr>
                <w:noProof/>
                <w:webHidden/>
              </w:rPr>
            </w:r>
            <w:r>
              <w:rPr>
                <w:noProof/>
                <w:webHidden/>
              </w:rPr>
              <w:fldChar w:fldCharType="separate"/>
            </w:r>
            <w:r w:rsidR="00E84D39">
              <w:rPr>
                <w:noProof/>
                <w:webHidden/>
              </w:rPr>
              <w:t>8</w:t>
            </w:r>
            <w:r>
              <w:rPr>
                <w:noProof/>
                <w:webHidden/>
              </w:rPr>
              <w:fldChar w:fldCharType="end"/>
            </w:r>
          </w:hyperlink>
        </w:p>
        <w:p w:rsidR="00CF0526" w:rsidRDefault="00CF0526">
          <w:pPr>
            <w:pStyle w:val="TOC1"/>
            <w:tabs>
              <w:tab w:val="right" w:leader="dot" w:pos="9016"/>
            </w:tabs>
            <w:rPr>
              <w:rFonts w:eastAsiaTheme="minorEastAsia"/>
              <w:noProof/>
              <w:lang w:eastAsia="en-GB"/>
            </w:rPr>
          </w:pPr>
          <w:hyperlink w:anchor="_Toc423901285" w:history="1">
            <w:r w:rsidRPr="00CC393F">
              <w:rPr>
                <w:rStyle w:val="Hyperlink"/>
                <w:noProof/>
              </w:rPr>
              <w:t>Ordering and getting support</w:t>
            </w:r>
            <w:r>
              <w:rPr>
                <w:noProof/>
                <w:webHidden/>
              </w:rPr>
              <w:tab/>
            </w:r>
            <w:r>
              <w:rPr>
                <w:noProof/>
                <w:webHidden/>
              </w:rPr>
              <w:fldChar w:fldCharType="begin"/>
            </w:r>
            <w:r>
              <w:rPr>
                <w:noProof/>
                <w:webHidden/>
              </w:rPr>
              <w:instrText xml:space="preserve"> PAGEREF _Toc423901285 \h </w:instrText>
            </w:r>
            <w:r>
              <w:rPr>
                <w:noProof/>
                <w:webHidden/>
              </w:rPr>
            </w:r>
            <w:r>
              <w:rPr>
                <w:noProof/>
                <w:webHidden/>
              </w:rPr>
              <w:fldChar w:fldCharType="separate"/>
            </w:r>
            <w:r w:rsidR="00E84D39">
              <w:rPr>
                <w:noProof/>
                <w:webHidden/>
              </w:rPr>
              <w:t>9</w:t>
            </w:r>
            <w:r>
              <w:rPr>
                <w:noProof/>
                <w:webHidden/>
              </w:rPr>
              <w:fldChar w:fldCharType="end"/>
            </w:r>
          </w:hyperlink>
        </w:p>
        <w:p w:rsidR="00CF0526" w:rsidRDefault="00CF0526">
          <w:pPr>
            <w:pStyle w:val="TOC2"/>
            <w:tabs>
              <w:tab w:val="right" w:leader="dot" w:pos="9016"/>
            </w:tabs>
            <w:rPr>
              <w:rFonts w:eastAsiaTheme="minorEastAsia"/>
              <w:noProof/>
              <w:lang w:eastAsia="en-GB"/>
            </w:rPr>
          </w:pPr>
          <w:hyperlink w:anchor="_Toc423901286" w:history="1">
            <w:r w:rsidRPr="00CC393F">
              <w:rPr>
                <w:rStyle w:val="Hyperlink"/>
                <w:noProof/>
              </w:rPr>
              <w:t>NamSor API Key</w:t>
            </w:r>
            <w:r>
              <w:rPr>
                <w:noProof/>
                <w:webHidden/>
              </w:rPr>
              <w:tab/>
            </w:r>
            <w:r>
              <w:rPr>
                <w:noProof/>
                <w:webHidden/>
              </w:rPr>
              <w:fldChar w:fldCharType="begin"/>
            </w:r>
            <w:r>
              <w:rPr>
                <w:noProof/>
                <w:webHidden/>
              </w:rPr>
              <w:instrText xml:space="preserve"> PAGEREF _Toc423901286 \h </w:instrText>
            </w:r>
            <w:r>
              <w:rPr>
                <w:noProof/>
                <w:webHidden/>
              </w:rPr>
            </w:r>
            <w:r>
              <w:rPr>
                <w:noProof/>
                <w:webHidden/>
              </w:rPr>
              <w:fldChar w:fldCharType="separate"/>
            </w:r>
            <w:r w:rsidR="00E84D39">
              <w:rPr>
                <w:noProof/>
                <w:webHidden/>
              </w:rPr>
              <w:t>9</w:t>
            </w:r>
            <w:r>
              <w:rPr>
                <w:noProof/>
                <w:webHidden/>
              </w:rPr>
              <w:fldChar w:fldCharType="end"/>
            </w:r>
          </w:hyperlink>
        </w:p>
        <w:p w:rsidR="00CF0526" w:rsidRDefault="00CF0526">
          <w:pPr>
            <w:pStyle w:val="TOC1"/>
            <w:tabs>
              <w:tab w:val="right" w:leader="dot" w:pos="9016"/>
            </w:tabs>
            <w:rPr>
              <w:rFonts w:eastAsiaTheme="minorEastAsia"/>
              <w:noProof/>
              <w:lang w:eastAsia="en-GB"/>
            </w:rPr>
          </w:pPr>
          <w:hyperlink w:anchor="_Toc423901287" w:history="1">
            <w:r w:rsidRPr="00CC393F">
              <w:rPr>
                <w:rStyle w:val="Hyperlink"/>
                <w:noProof/>
              </w:rPr>
              <w:t>Licensing</w:t>
            </w:r>
            <w:r>
              <w:rPr>
                <w:noProof/>
                <w:webHidden/>
              </w:rPr>
              <w:tab/>
            </w:r>
            <w:r>
              <w:rPr>
                <w:noProof/>
                <w:webHidden/>
              </w:rPr>
              <w:fldChar w:fldCharType="begin"/>
            </w:r>
            <w:r>
              <w:rPr>
                <w:noProof/>
                <w:webHidden/>
              </w:rPr>
              <w:instrText xml:space="preserve"> PAGEREF _Toc423901287 \h </w:instrText>
            </w:r>
            <w:r>
              <w:rPr>
                <w:noProof/>
                <w:webHidden/>
              </w:rPr>
            </w:r>
            <w:r>
              <w:rPr>
                <w:noProof/>
                <w:webHidden/>
              </w:rPr>
              <w:fldChar w:fldCharType="separate"/>
            </w:r>
            <w:r w:rsidR="00E84D39">
              <w:rPr>
                <w:noProof/>
                <w:webHidden/>
              </w:rPr>
              <w:t>9</w:t>
            </w:r>
            <w:r>
              <w:rPr>
                <w:noProof/>
                <w:webHidden/>
              </w:rPr>
              <w:fldChar w:fldCharType="end"/>
            </w:r>
          </w:hyperlink>
        </w:p>
        <w:p w:rsidR="00B31903" w:rsidRDefault="004E5D03">
          <w:r>
            <w:fldChar w:fldCharType="end"/>
          </w:r>
        </w:p>
      </w:sdtContent>
    </w:sdt>
    <w:p w:rsidR="006817D4" w:rsidRDefault="006817D4" w:rsidP="00013247">
      <w:pPr>
        <w:pStyle w:val="Heading2"/>
      </w:pPr>
      <w:bookmarkStart w:id="1" w:name="_Toc423901273"/>
      <w:r>
        <w:t xml:space="preserve">About </w:t>
      </w:r>
      <w:proofErr w:type="spellStart"/>
      <w:r>
        <w:t>NamSor</w:t>
      </w:r>
      <w:bookmarkEnd w:id="1"/>
      <w:proofErr w:type="spellEnd"/>
    </w:p>
    <w:p w:rsidR="003500FF" w:rsidRDefault="00EE1849" w:rsidP="006817D4">
      <w:pPr>
        <w:rPr>
          <w:b/>
        </w:rPr>
      </w:pPr>
      <w:proofErr w:type="spellStart"/>
      <w:r w:rsidRPr="00D164A9">
        <w:t>NamSor</w:t>
      </w:r>
      <w:proofErr w:type="spellEnd"/>
      <w:proofErr w:type="gramStart"/>
      <w:r w:rsidRPr="00D164A9">
        <w:t>™</w:t>
      </w:r>
      <w:r w:rsidRPr="009365BC">
        <w:rPr>
          <w:b/>
        </w:rPr>
        <w:t xml:space="preserve"> </w:t>
      </w:r>
      <w:r>
        <w:rPr>
          <w:b/>
        </w:rPr>
        <w:t xml:space="preserve"> </w:t>
      </w:r>
      <w:r>
        <w:t>is</w:t>
      </w:r>
      <w:proofErr w:type="gramEnd"/>
      <w:r>
        <w:t xml:space="preserve"> a European vendor of Name Recognition Software. We offer specialized data mining to recognize the origin of personal names in any alphabet / language, with fine grain and high accuracy. </w:t>
      </w:r>
      <w:r>
        <w:br/>
      </w:r>
      <w:proofErr w:type="spellStart"/>
      <w:r w:rsidRPr="00F4731B">
        <w:t>NamSor's</w:t>
      </w:r>
      <w:proofErr w:type="spellEnd"/>
      <w:r w:rsidRPr="00F4731B">
        <w:t xml:space="preserve"> mission is</w:t>
      </w:r>
      <w:r w:rsidRPr="00D164A9">
        <w:rPr>
          <w:b/>
        </w:rPr>
        <w:t xml:space="preserve"> to help understand international flows of money, ideas and people.</w:t>
      </w:r>
      <w:r w:rsidR="003500FF">
        <w:rPr>
          <w:b/>
        </w:rPr>
        <w:t xml:space="preserve"> </w:t>
      </w:r>
    </w:p>
    <w:p w:rsidR="00C925F5" w:rsidRPr="003500FF" w:rsidRDefault="00E4770C" w:rsidP="006817D4">
      <w:r>
        <w:t>Our v</w:t>
      </w:r>
      <w:r w:rsidR="009B7A43">
        <w:t xml:space="preserve">alues: we </w:t>
      </w:r>
      <w:r w:rsidR="003500FF" w:rsidRPr="003500FF">
        <w:t>promote d</w:t>
      </w:r>
      <w:r>
        <w:t xml:space="preserve">iversity, </w:t>
      </w:r>
      <w:r w:rsidR="009B7A43">
        <w:t xml:space="preserve">equal opportunity and </w:t>
      </w:r>
      <w:r w:rsidR="003500FF" w:rsidRPr="003500FF">
        <w:t xml:space="preserve">support </w:t>
      </w:r>
      <w:r w:rsidR="008C6504">
        <w:t xml:space="preserve">the </w:t>
      </w:r>
      <w:hyperlink r:id="rId8" w:history="1">
        <w:r w:rsidR="003500FF" w:rsidRPr="003500FF">
          <w:rPr>
            <w:rStyle w:val="Hyperlink"/>
          </w:rPr>
          <w:t>@</w:t>
        </w:r>
        <w:proofErr w:type="spellStart"/>
        <w:r w:rsidR="003500FF" w:rsidRPr="003500FF">
          <w:rPr>
            <w:rStyle w:val="Hyperlink"/>
          </w:rPr>
          <w:t>GenderGapGrader</w:t>
        </w:r>
        <w:proofErr w:type="spellEnd"/>
      </w:hyperlink>
      <w:r w:rsidR="003500FF">
        <w:t xml:space="preserve"> initiative.</w:t>
      </w:r>
    </w:p>
    <w:p w:rsidR="00CA103D" w:rsidRDefault="00592D46" w:rsidP="00D40B26">
      <w:r>
        <w:t xml:space="preserve">Please, reach us at </w:t>
      </w:r>
      <w:hyperlink r:id="rId9" w:history="1">
        <w:r w:rsidRPr="00B31903">
          <w:rPr>
            <w:rStyle w:val="Hyperlink"/>
          </w:rPr>
          <w:t>contact@namsor.com</w:t>
        </w:r>
      </w:hyperlink>
      <w:r>
        <w:t xml:space="preserve"> or follow us on </w:t>
      </w:r>
      <w:hyperlink r:id="rId10" w:history="1">
        <w:r w:rsidRPr="00B31903">
          <w:rPr>
            <w:rStyle w:val="Hyperlink"/>
          </w:rPr>
          <w:t>Twitter</w:t>
        </w:r>
      </w:hyperlink>
    </w:p>
    <w:p w:rsidR="00C925F5" w:rsidRDefault="00C925F5" w:rsidP="00C925F5">
      <w:pPr>
        <w:pStyle w:val="Heading1"/>
      </w:pPr>
      <w:bookmarkStart w:id="2" w:name="_Toc423901274"/>
      <w:r>
        <w:lastRenderedPageBreak/>
        <w:t>Introduction</w:t>
      </w:r>
      <w:bookmarkEnd w:id="2"/>
    </w:p>
    <w:p w:rsidR="00C925F5" w:rsidRDefault="00C925F5" w:rsidP="00EE1849">
      <w:pPr>
        <w:jc w:val="both"/>
      </w:pPr>
      <w:r w:rsidRPr="00C925F5">
        <w:t>If you are reading this tutorial, you probably hav</w:t>
      </w:r>
      <w:r>
        <w:t xml:space="preserve">e already installed </w:t>
      </w:r>
      <w:proofErr w:type="spellStart"/>
      <w:r>
        <w:t>RapidMiner</w:t>
      </w:r>
      <w:proofErr w:type="spellEnd"/>
      <w:r w:rsidRPr="00C925F5">
        <w:t xml:space="preserve"> and gained some experience by playing around with the enormous set of operators.</w:t>
      </w:r>
    </w:p>
    <w:p w:rsidR="00D40B26" w:rsidRDefault="00C925F5" w:rsidP="00EE1849">
      <w:pPr>
        <w:jc w:val="both"/>
      </w:pPr>
      <w:r>
        <w:t xml:space="preserve">At </w:t>
      </w:r>
      <w:proofErr w:type="spellStart"/>
      <w:r>
        <w:t>NamSor</w:t>
      </w:r>
      <w:proofErr w:type="spellEnd"/>
      <w:r>
        <w:t xml:space="preserve">, we </w:t>
      </w:r>
      <w:r w:rsidR="00BF09FC">
        <w:t xml:space="preserve">intend to deliver a set of operators for mining </w:t>
      </w:r>
      <w:r w:rsidR="00BF09FC" w:rsidRPr="00BF09FC">
        <w:rPr>
          <w:b/>
        </w:rPr>
        <w:t>proper names</w:t>
      </w:r>
      <w:r w:rsidR="00BF09FC">
        <w:t xml:space="preserve"> in all geographies/alphabets/languages/cultures. </w:t>
      </w:r>
    </w:p>
    <w:p w:rsidR="00D40B26" w:rsidRDefault="00D40B26" w:rsidP="00D40B26">
      <w:pPr>
        <w:pStyle w:val="Heading1"/>
      </w:pPr>
      <w:bookmarkStart w:id="3" w:name="_Toc423901275"/>
      <w:r>
        <w:t>List of Operators</w:t>
      </w:r>
      <w:bookmarkEnd w:id="3"/>
    </w:p>
    <w:p w:rsidR="00D40B26" w:rsidRDefault="00D40B26" w:rsidP="00D40B26">
      <w:pPr>
        <w:pStyle w:val="Heading2"/>
      </w:pPr>
      <w:bookmarkStart w:id="4" w:name="_Toc423901276"/>
      <w:r>
        <w:t>Extract Gender Operator</w:t>
      </w:r>
      <w:bookmarkEnd w:id="4"/>
    </w:p>
    <w:p w:rsidR="00BF09FC" w:rsidRDefault="00D40B26" w:rsidP="00EE1849">
      <w:pPr>
        <w:jc w:val="both"/>
      </w:pPr>
      <w:proofErr w:type="spellStart"/>
      <w:r>
        <w:t>NamSor</w:t>
      </w:r>
      <w:proofErr w:type="spellEnd"/>
      <w:r>
        <w:t xml:space="preserve"> Gender </w:t>
      </w:r>
      <w:r w:rsidR="003606D9">
        <w:t xml:space="preserve">API </w:t>
      </w:r>
      <w:r>
        <w:t>(</w:t>
      </w:r>
      <w:r w:rsidR="003606D9">
        <w:t xml:space="preserve">formerly </w:t>
      </w:r>
      <w:proofErr w:type="spellStart"/>
      <w:r>
        <w:t>GendRE</w:t>
      </w:r>
      <w:proofErr w:type="spellEnd"/>
      <w:r>
        <w:t xml:space="preserve"> </w:t>
      </w:r>
      <w:proofErr w:type="spellStart"/>
      <w:r>
        <w:t>Genderizer</w:t>
      </w:r>
      <w:proofErr w:type="spellEnd"/>
      <w:r>
        <w:t xml:space="preserve">) predicts </w:t>
      </w:r>
      <w:r w:rsidR="00BF09FC">
        <w:t xml:space="preserve">the </w:t>
      </w:r>
      <w:r w:rsidR="007C3C70">
        <w:t xml:space="preserve">likely </w:t>
      </w:r>
      <w:r w:rsidR="00691B83">
        <w:t xml:space="preserve">gender of </w:t>
      </w:r>
      <w:r w:rsidR="00350F42">
        <w:t>a personal name</w:t>
      </w:r>
      <w:r w:rsidR="00691B83">
        <w:t>.</w:t>
      </w:r>
      <w:r w:rsidR="00350F42" w:rsidRPr="00350F42">
        <w:t xml:space="preserve"> </w:t>
      </w:r>
      <w:r w:rsidR="00BF09FC">
        <w:t>Guessing the gender of name is not as simple as it seems:</w:t>
      </w:r>
    </w:p>
    <w:p w:rsidR="00BF09FC" w:rsidRDefault="00BF09FC" w:rsidP="00EE1849">
      <w:pPr>
        <w:jc w:val="both"/>
      </w:pPr>
      <w:r>
        <w:t>- Andrea is a male name in Italy, a female name in the US</w:t>
      </w:r>
      <w:r w:rsidR="007C3C70">
        <w:t>. Laurence is a female name in France and a male name in the UK or in the US</w:t>
      </w:r>
    </w:p>
    <w:p w:rsidR="00BF09FC" w:rsidRDefault="00BF09FC" w:rsidP="00BF09FC">
      <w:pPr>
        <w:jc w:val="both"/>
      </w:pPr>
      <w:r>
        <w:t xml:space="preserve">- </w:t>
      </w:r>
      <w:proofErr w:type="gramStart"/>
      <w:r>
        <w:t>name</w:t>
      </w:r>
      <w:proofErr w:type="gramEnd"/>
      <w:r>
        <w:t xml:space="preserve"> demographics evolve, some names are genderless</w:t>
      </w:r>
    </w:p>
    <w:p w:rsidR="00BF09FC" w:rsidRDefault="00BF09FC" w:rsidP="00BF09FC">
      <w:pPr>
        <w:jc w:val="both"/>
      </w:pPr>
      <w:r>
        <w:t xml:space="preserve">- </w:t>
      </w:r>
      <w:proofErr w:type="gramStart"/>
      <w:r>
        <w:t>in</w:t>
      </w:r>
      <w:proofErr w:type="gramEnd"/>
      <w:r>
        <w:t xml:space="preserve"> Chinese or Korean, guessing the gender</w:t>
      </w:r>
      <w:r w:rsidR="00B42CC7">
        <w:t xml:space="preserve"> is</w:t>
      </w:r>
      <w:r>
        <w:t xml:space="preserve"> almost impossible in Latin script, truly difficult </w:t>
      </w:r>
      <w:r w:rsidR="00B42CC7">
        <w:t xml:space="preserve">even </w:t>
      </w:r>
      <w:r>
        <w:t>with the original script</w:t>
      </w:r>
    </w:p>
    <w:p w:rsidR="00BF09FC" w:rsidRDefault="00BF09FC" w:rsidP="00BF09FC">
      <w:pPr>
        <w:jc w:val="both"/>
      </w:pPr>
      <w:r>
        <w:t xml:space="preserve">- in most cultures, the gender is 'encoded' in the first name, in others it is encoded in the last name as well (for example, Slavic names, Lithuanian names ...) so you can guess the gender even if you have just </w:t>
      </w:r>
      <w:r w:rsidR="00B42CC7">
        <w:t>the</w:t>
      </w:r>
      <w:r>
        <w:t xml:space="preserve"> initial</w:t>
      </w:r>
      <w:r w:rsidR="00B42CC7">
        <w:t>s</w:t>
      </w:r>
      <w:r>
        <w:t xml:space="preserve"> (for example, O. </w:t>
      </w:r>
      <w:proofErr w:type="spellStart"/>
      <w:r>
        <w:t>Sokolova</w:t>
      </w:r>
      <w:proofErr w:type="spellEnd"/>
      <w:r>
        <w:t xml:space="preserve"> is most likely a Slavic name and a female name)</w:t>
      </w:r>
    </w:p>
    <w:p w:rsidR="007C3C70" w:rsidRDefault="007C3C70" w:rsidP="00BF09FC">
      <w:pPr>
        <w:jc w:val="both"/>
      </w:pPr>
      <w:r>
        <w:t xml:space="preserve">- </w:t>
      </w:r>
      <w:proofErr w:type="gramStart"/>
      <w:r>
        <w:t>some</w:t>
      </w:r>
      <w:proofErr w:type="gramEnd"/>
      <w:r>
        <w:t xml:space="preserve"> names are very rare or just 'made up' and yet, because they </w:t>
      </w:r>
      <w:r w:rsidRPr="007C3C70">
        <w:rPr>
          <w:i/>
        </w:rPr>
        <w:t>sound</w:t>
      </w:r>
      <w:r>
        <w:t xml:space="preserve"> like a male name or a female name, their gender is accurately perceived by the people in that same culture</w:t>
      </w:r>
    </w:p>
    <w:p w:rsidR="00691B83" w:rsidRDefault="00CF0526" w:rsidP="00EE1849">
      <w:pPr>
        <w:jc w:val="both"/>
      </w:pPr>
      <w:proofErr w:type="spellStart"/>
      <w:r>
        <w:t>NamSor</w:t>
      </w:r>
      <w:proofErr w:type="spellEnd"/>
      <w:r>
        <w:t xml:space="preserve"> Gender</w:t>
      </w:r>
      <w:r w:rsidR="00691B83">
        <w:t xml:space="preserve"> </w:t>
      </w:r>
      <w:r w:rsidR="00163E6A">
        <w:t xml:space="preserve">API </w:t>
      </w:r>
      <w:r w:rsidR="00691B83">
        <w:t>goal is to hide this complexity, return an optimal result</w:t>
      </w:r>
      <w:r>
        <w:t xml:space="preserve"> with a simple interface</w:t>
      </w:r>
      <w:r w:rsidR="00691B83">
        <w:t>:</w:t>
      </w:r>
    </w:p>
    <w:p w:rsidR="009C52FE" w:rsidRPr="009C52FE" w:rsidRDefault="004E5D03" w:rsidP="009C52FE">
      <w:pPr>
        <w:pStyle w:val="HTMLPreformatted"/>
        <w:rPr>
          <w:color w:val="000000"/>
        </w:rPr>
      </w:pPr>
      <w:hyperlink r:id="rId11" w:history="1">
        <w:proofErr w:type="spellStart"/>
        <w:r w:rsidR="003606D9">
          <w:rPr>
            <w:rStyle w:val="Hyperlink"/>
            <w:rFonts w:ascii="Arial" w:hAnsi="Arial" w:cs="Arial"/>
          </w:rPr>
          <w:t>api</w:t>
        </w:r>
        <w:proofErr w:type="spellEnd"/>
        <w:r w:rsidR="003606D9">
          <w:rPr>
            <w:rStyle w:val="Hyperlink"/>
            <w:rFonts w:ascii="Arial" w:hAnsi="Arial" w:cs="Arial"/>
          </w:rPr>
          <w:t>/</w:t>
        </w:r>
        <w:proofErr w:type="spellStart"/>
        <w:r w:rsidR="003606D9">
          <w:rPr>
            <w:rStyle w:val="Hyperlink"/>
            <w:rFonts w:ascii="Arial" w:hAnsi="Arial" w:cs="Arial"/>
          </w:rPr>
          <w:t>json</w:t>
        </w:r>
        <w:proofErr w:type="spellEnd"/>
        <w:r w:rsidR="003606D9">
          <w:rPr>
            <w:rStyle w:val="Hyperlink"/>
            <w:rFonts w:ascii="Arial" w:hAnsi="Arial" w:cs="Arial"/>
          </w:rPr>
          <w:t>/gend</w:t>
        </w:r>
        <w:r w:rsidR="009C52FE" w:rsidRPr="00722297">
          <w:rPr>
            <w:rStyle w:val="Hyperlink"/>
            <w:rFonts w:ascii="Arial" w:hAnsi="Arial" w:cs="Arial"/>
          </w:rPr>
          <w:t>e</w:t>
        </w:r>
        <w:r w:rsidR="003606D9">
          <w:rPr>
            <w:rStyle w:val="Hyperlink"/>
            <w:rFonts w:ascii="Arial" w:hAnsi="Arial" w:cs="Arial"/>
          </w:rPr>
          <w:t>r</w:t>
        </w:r>
        <w:r w:rsidR="009C52FE" w:rsidRPr="00722297">
          <w:rPr>
            <w:rStyle w:val="Hyperlink"/>
            <w:rFonts w:ascii="Arial" w:hAnsi="Arial" w:cs="Arial"/>
          </w:rPr>
          <w:t>/John/</w:t>
        </w:r>
        <w:proofErr w:type="gramStart"/>
        <w:r w:rsidR="009C52FE" w:rsidRPr="00722297">
          <w:rPr>
            <w:rStyle w:val="Hyperlink"/>
            <w:rFonts w:ascii="Arial" w:hAnsi="Arial" w:cs="Arial"/>
          </w:rPr>
          <w:t>Smith</w:t>
        </w:r>
        <w:proofErr w:type="gramEnd"/>
      </w:hyperlink>
      <w:r w:rsidR="009C52FE" w:rsidRPr="00722297">
        <w:rPr>
          <w:rFonts w:ascii="Arial" w:hAnsi="Arial" w:cs="Arial"/>
        </w:rPr>
        <w:br/>
      </w:r>
      <w:r w:rsidR="009C52FE" w:rsidRPr="009C52FE">
        <w:rPr>
          <w:color w:val="000000"/>
        </w:rPr>
        <w:t>{"scale":-0.99,"gender":"male"}</w:t>
      </w:r>
    </w:p>
    <w:p w:rsidR="009C52FE" w:rsidRDefault="009C52FE" w:rsidP="009C52FE">
      <w:pPr>
        <w:jc w:val="both"/>
        <w:rPr>
          <w:rFonts w:ascii="Arial" w:hAnsi="Arial" w:cs="Arial"/>
          <w:color w:val="BFBFBF" w:themeColor="background1" w:themeShade="BF"/>
        </w:rPr>
      </w:pPr>
      <w:r w:rsidRPr="009C52FE">
        <w:rPr>
          <w:rFonts w:ascii="Arial" w:hAnsi="Arial" w:cs="Arial"/>
        </w:rPr>
        <w:br/>
      </w:r>
      <w:r>
        <w:t>Can you guess the result of the following?</w:t>
      </w:r>
    </w:p>
    <w:p w:rsidR="009C52FE" w:rsidRPr="00722297" w:rsidRDefault="003606D9" w:rsidP="009C52FE">
      <w:pPr>
        <w:jc w:val="both"/>
        <w:rPr>
          <w:rFonts w:ascii="Arial" w:hAnsi="Arial" w:cs="Arial"/>
        </w:rPr>
      </w:pPr>
      <w:proofErr w:type="spellStart"/>
      <w:proofErr w:type="gramStart"/>
      <w:r>
        <w:rPr>
          <w:rFonts w:ascii="Arial" w:hAnsi="Arial" w:cs="Arial"/>
        </w:rPr>
        <w:t>api</w:t>
      </w:r>
      <w:proofErr w:type="spellEnd"/>
      <w:r>
        <w:rPr>
          <w:rFonts w:ascii="Arial" w:hAnsi="Arial" w:cs="Arial"/>
        </w:rPr>
        <w:t>/</w:t>
      </w:r>
      <w:proofErr w:type="spellStart"/>
      <w:r>
        <w:rPr>
          <w:rFonts w:ascii="Arial" w:hAnsi="Arial" w:cs="Arial"/>
        </w:rPr>
        <w:t>json</w:t>
      </w:r>
      <w:proofErr w:type="spellEnd"/>
      <w:r>
        <w:rPr>
          <w:rFonts w:ascii="Arial" w:hAnsi="Arial" w:cs="Arial"/>
        </w:rPr>
        <w:t>/gend</w:t>
      </w:r>
      <w:r w:rsidR="009C52FE" w:rsidRPr="00722297">
        <w:rPr>
          <w:rFonts w:ascii="Arial" w:hAnsi="Arial" w:cs="Arial"/>
        </w:rPr>
        <w:t>e</w:t>
      </w:r>
      <w:r>
        <w:rPr>
          <w:rFonts w:ascii="Arial" w:hAnsi="Arial" w:cs="Arial"/>
        </w:rPr>
        <w:t>r</w:t>
      </w:r>
      <w:r w:rsidR="009C52FE" w:rsidRPr="00722297">
        <w:rPr>
          <w:rFonts w:ascii="Arial" w:hAnsi="Arial" w:cs="Arial"/>
        </w:rPr>
        <w:t>/</w:t>
      </w:r>
      <w:proofErr w:type="spellStart"/>
      <w:r w:rsidR="009C52FE" w:rsidRPr="00722297">
        <w:rPr>
          <w:rFonts w:ascii="Arial" w:hAnsi="Arial" w:cs="Arial"/>
        </w:rPr>
        <w:t>בנימין</w:t>
      </w:r>
      <w:proofErr w:type="spellEnd"/>
      <w:r w:rsidR="009C52FE" w:rsidRPr="00722297">
        <w:rPr>
          <w:rFonts w:ascii="Arial" w:hAnsi="Arial" w:cs="Arial"/>
        </w:rPr>
        <w:t>/</w:t>
      </w:r>
      <w:proofErr w:type="spellStart"/>
      <w:r w:rsidR="009C52FE" w:rsidRPr="00722297">
        <w:rPr>
          <w:rFonts w:ascii="Arial" w:hAnsi="Arial" w:cs="Arial"/>
        </w:rPr>
        <w:t>נתניהו</w:t>
      </w:r>
      <w:proofErr w:type="spellEnd"/>
      <w:r>
        <w:rPr>
          <w:rFonts w:ascii="Arial" w:hAnsi="Arial" w:cs="Arial"/>
        </w:rPr>
        <w:t>/</w:t>
      </w:r>
      <w:proofErr w:type="spellStart"/>
      <w:r>
        <w:rPr>
          <w:rFonts w:ascii="Arial" w:hAnsi="Arial" w:cs="Arial"/>
        </w:rPr>
        <w:t>il</w:t>
      </w:r>
      <w:proofErr w:type="spellEnd"/>
      <w:proofErr w:type="gramEnd"/>
      <w:r>
        <w:rPr>
          <w:rFonts w:ascii="Arial" w:hAnsi="Arial" w:cs="Arial"/>
        </w:rPr>
        <w:t xml:space="preserve"> </w:t>
      </w:r>
      <w:r>
        <w:rPr>
          <w:rFonts w:ascii="Arial" w:hAnsi="Arial" w:cs="Arial"/>
        </w:rPr>
        <w:br/>
      </w:r>
      <w:proofErr w:type="spellStart"/>
      <w:r>
        <w:rPr>
          <w:rFonts w:ascii="Arial" w:hAnsi="Arial" w:cs="Arial"/>
        </w:rPr>
        <w:t>api</w:t>
      </w:r>
      <w:proofErr w:type="spellEnd"/>
      <w:r>
        <w:rPr>
          <w:rFonts w:ascii="Arial" w:hAnsi="Arial" w:cs="Arial"/>
        </w:rPr>
        <w:t>/</w:t>
      </w:r>
      <w:proofErr w:type="spellStart"/>
      <w:r>
        <w:rPr>
          <w:rFonts w:ascii="Arial" w:hAnsi="Arial" w:cs="Arial"/>
        </w:rPr>
        <w:t>json</w:t>
      </w:r>
      <w:proofErr w:type="spellEnd"/>
      <w:r>
        <w:rPr>
          <w:rFonts w:ascii="Arial" w:hAnsi="Arial" w:cs="Arial"/>
        </w:rPr>
        <w:t>/gend</w:t>
      </w:r>
      <w:r w:rsidR="009C52FE" w:rsidRPr="00722297">
        <w:rPr>
          <w:rFonts w:ascii="Arial" w:hAnsi="Arial" w:cs="Arial"/>
        </w:rPr>
        <w:t>e</w:t>
      </w:r>
      <w:r>
        <w:rPr>
          <w:rFonts w:ascii="Arial" w:hAnsi="Arial" w:cs="Arial"/>
        </w:rPr>
        <w:t>r</w:t>
      </w:r>
      <w:r w:rsidR="009C52FE" w:rsidRPr="00722297">
        <w:rPr>
          <w:rFonts w:ascii="Arial" w:hAnsi="Arial" w:cs="Arial"/>
        </w:rPr>
        <w:t>/</w:t>
      </w:r>
      <w:proofErr w:type="spellStart"/>
      <w:r w:rsidR="00691B83" w:rsidRPr="00722297">
        <w:rPr>
          <w:rFonts w:ascii="Arial" w:eastAsia="MS Gothic" w:hAnsi="MS Gothic" w:cs="Arial"/>
        </w:rPr>
        <w:t>声涛</w:t>
      </w:r>
      <w:proofErr w:type="spellEnd"/>
      <w:r w:rsidR="00691B83" w:rsidRPr="00722297">
        <w:rPr>
          <w:rFonts w:ascii="Arial" w:hAnsi="Arial" w:cs="Arial"/>
        </w:rPr>
        <w:t>/</w:t>
      </w:r>
      <w:r w:rsidR="00691B83" w:rsidRPr="00722297">
        <w:rPr>
          <w:rFonts w:ascii="Arial" w:eastAsia="MS Gothic" w:hAnsi="MS Gothic" w:cs="Arial"/>
        </w:rPr>
        <w:t>周</w:t>
      </w:r>
      <w:r w:rsidR="009C52FE" w:rsidRPr="00722297">
        <w:rPr>
          <w:rFonts w:ascii="Arial" w:hAnsi="Arial" w:cs="Arial"/>
        </w:rPr>
        <w:br/>
      </w:r>
      <w:proofErr w:type="spellStart"/>
      <w:r w:rsidR="009C52FE" w:rsidRPr="00722297">
        <w:rPr>
          <w:rFonts w:ascii="Arial" w:hAnsi="Arial" w:cs="Arial"/>
        </w:rPr>
        <w:t>a</w:t>
      </w:r>
      <w:r>
        <w:rPr>
          <w:rFonts w:ascii="Arial" w:hAnsi="Arial" w:cs="Arial"/>
        </w:rPr>
        <w:t>pi</w:t>
      </w:r>
      <w:proofErr w:type="spellEnd"/>
      <w:r>
        <w:rPr>
          <w:rFonts w:ascii="Arial" w:hAnsi="Arial" w:cs="Arial"/>
        </w:rPr>
        <w:t>/</w:t>
      </w:r>
      <w:proofErr w:type="spellStart"/>
      <w:r>
        <w:rPr>
          <w:rFonts w:ascii="Arial" w:hAnsi="Arial" w:cs="Arial"/>
        </w:rPr>
        <w:t>json</w:t>
      </w:r>
      <w:proofErr w:type="spellEnd"/>
      <w:r>
        <w:rPr>
          <w:rFonts w:ascii="Arial" w:hAnsi="Arial" w:cs="Arial"/>
        </w:rPr>
        <w:t>/gend</w:t>
      </w:r>
      <w:r w:rsidR="009C52FE" w:rsidRPr="00722297">
        <w:rPr>
          <w:rFonts w:ascii="Arial" w:hAnsi="Arial" w:cs="Arial"/>
        </w:rPr>
        <w:t>e</w:t>
      </w:r>
      <w:r>
        <w:rPr>
          <w:rFonts w:ascii="Arial" w:hAnsi="Arial" w:cs="Arial"/>
        </w:rPr>
        <w:t>r</w:t>
      </w:r>
      <w:r w:rsidR="009C52FE" w:rsidRPr="00722297">
        <w:rPr>
          <w:rFonts w:ascii="Arial" w:hAnsi="Arial" w:cs="Arial"/>
        </w:rPr>
        <w:t>/</w:t>
      </w:r>
      <w:proofErr w:type="spellStart"/>
      <w:r w:rsidR="009C52FE" w:rsidRPr="00722297">
        <w:rPr>
          <w:rFonts w:ascii="Arial" w:hAnsi="Arial" w:cs="Arial"/>
        </w:rPr>
        <w:t>معين</w:t>
      </w:r>
      <w:proofErr w:type="spellEnd"/>
      <w:r w:rsidR="009C52FE" w:rsidRPr="00722297">
        <w:rPr>
          <w:rFonts w:ascii="Arial" w:hAnsi="Arial" w:cs="Arial"/>
        </w:rPr>
        <w:t>/</w:t>
      </w:r>
      <w:proofErr w:type="spellStart"/>
      <w:r w:rsidR="009C52FE" w:rsidRPr="00722297">
        <w:rPr>
          <w:rFonts w:ascii="Arial" w:hAnsi="Arial" w:cs="Arial"/>
        </w:rPr>
        <w:t>المرعبي</w:t>
      </w:r>
      <w:proofErr w:type="spellEnd"/>
      <w:r w:rsidR="009C52FE" w:rsidRPr="00722297">
        <w:rPr>
          <w:rFonts w:ascii="Arial" w:hAnsi="Arial" w:cs="Arial"/>
        </w:rPr>
        <w:t>/lb</w:t>
      </w:r>
    </w:p>
    <w:p w:rsidR="00163E6A" w:rsidRDefault="003606D9" w:rsidP="00EE1849">
      <w:pPr>
        <w:jc w:val="both"/>
      </w:pPr>
      <w:r>
        <w:t>For the free version</w:t>
      </w:r>
      <w:r w:rsidR="00163E6A">
        <w:t>, we require</w:t>
      </w:r>
      <w:r w:rsidR="006543DA">
        <w:t xml:space="preserve"> input</w:t>
      </w:r>
      <w:r w:rsidR="00163E6A">
        <w:t xml:space="preserve"> names to be properly parsed into a (</w:t>
      </w:r>
      <w:proofErr w:type="spellStart"/>
      <w:r w:rsidR="00163E6A">
        <w:t>firstName</w:t>
      </w:r>
      <w:proofErr w:type="spellEnd"/>
      <w:r w:rsidR="00163E6A">
        <w:t xml:space="preserve">, </w:t>
      </w:r>
      <w:proofErr w:type="spellStart"/>
      <w:r w:rsidR="00163E6A">
        <w:t>lastName</w:t>
      </w:r>
      <w:proofErr w:type="spellEnd"/>
      <w:r w:rsidR="00163E6A">
        <w:t>) format</w:t>
      </w:r>
      <w:r>
        <w:t xml:space="preserve">. The commercial version can handle unstructured names too (Andrea Rossini, Rossini Andrea, </w:t>
      </w:r>
      <w:proofErr w:type="gramStart"/>
      <w:r>
        <w:t>Andrea</w:t>
      </w:r>
      <w:proofErr w:type="gramEnd"/>
      <w:r>
        <w:t xml:space="preserve"> H. PARKER)</w:t>
      </w:r>
      <w:r w:rsidR="00163E6A">
        <w:t xml:space="preserve">. </w:t>
      </w:r>
    </w:p>
    <w:p w:rsidR="00163E6A" w:rsidRDefault="00163E6A" w:rsidP="00163E6A">
      <w:pPr>
        <w:jc w:val="both"/>
      </w:pPr>
      <w:r>
        <w:t xml:space="preserve">In </w:t>
      </w:r>
      <w:proofErr w:type="spellStart"/>
      <w:r>
        <w:t>RapidMiner</w:t>
      </w:r>
      <w:proofErr w:type="spellEnd"/>
      <w:r>
        <w:t xml:space="preserve">, simply connect the </w:t>
      </w:r>
      <w:r w:rsidR="00D40B26">
        <w:t>Extract Gender</w:t>
      </w:r>
      <w:r>
        <w:t xml:space="preserve"> operator in your process to infer the gender of a personal name and create new data/new segmentation.</w:t>
      </w:r>
    </w:p>
    <w:p w:rsidR="003573BB" w:rsidRDefault="003573BB">
      <w:r>
        <w:br w:type="page"/>
      </w:r>
    </w:p>
    <w:p w:rsidR="00BD4AC0" w:rsidRPr="00BD4AC0" w:rsidRDefault="00D40B26" w:rsidP="00BD4AC0">
      <w:r>
        <w:lastRenderedPageBreak/>
        <w:t xml:space="preserve">Extract Gender </w:t>
      </w:r>
      <w:r w:rsidR="00BD4AC0">
        <w:t>Editions</w:t>
      </w:r>
      <w:r>
        <w:t>:</w:t>
      </w:r>
    </w:p>
    <w:tbl>
      <w:tblPr>
        <w:tblStyle w:val="TableGrid"/>
        <w:tblW w:w="0" w:type="auto"/>
        <w:tblLook w:val="04A0"/>
      </w:tblPr>
      <w:tblGrid>
        <w:gridCol w:w="3080"/>
        <w:gridCol w:w="3081"/>
        <w:gridCol w:w="3081"/>
      </w:tblGrid>
      <w:tr w:rsidR="00BD4AC0" w:rsidTr="00BD4AC0">
        <w:tc>
          <w:tcPr>
            <w:tcW w:w="3080" w:type="dxa"/>
          </w:tcPr>
          <w:p w:rsidR="00BD4AC0" w:rsidRDefault="00BD4AC0" w:rsidP="00BD4AC0">
            <w:r>
              <w:t>Free Edition</w:t>
            </w:r>
          </w:p>
        </w:tc>
        <w:tc>
          <w:tcPr>
            <w:tcW w:w="3081" w:type="dxa"/>
          </w:tcPr>
          <w:p w:rsidR="00BD4AC0" w:rsidRDefault="003606D9" w:rsidP="003606D9">
            <w:proofErr w:type="spellStart"/>
            <w:r>
              <w:t>Freemium</w:t>
            </w:r>
            <w:proofErr w:type="spellEnd"/>
            <w:r>
              <w:t xml:space="preserve"> </w:t>
            </w:r>
            <w:r w:rsidR="00BD4AC0">
              <w:t xml:space="preserve">API Key </w:t>
            </w:r>
          </w:p>
        </w:tc>
        <w:tc>
          <w:tcPr>
            <w:tcW w:w="3081" w:type="dxa"/>
          </w:tcPr>
          <w:p w:rsidR="00BD4AC0" w:rsidRDefault="00BD4AC0" w:rsidP="00BD4AC0">
            <w:r>
              <w:t>Premium Customers</w:t>
            </w:r>
          </w:p>
        </w:tc>
      </w:tr>
      <w:tr w:rsidR="00D40B26" w:rsidTr="00C52FC5">
        <w:tc>
          <w:tcPr>
            <w:tcW w:w="3080" w:type="dxa"/>
          </w:tcPr>
          <w:p w:rsidR="00414216" w:rsidRDefault="00414216" w:rsidP="00C52FC5">
            <w:r>
              <w:t>- no registration</w:t>
            </w:r>
          </w:p>
          <w:p w:rsidR="00D40B26" w:rsidRDefault="00D40B26" w:rsidP="00C52FC5">
            <w:r>
              <w:t>- unlimited number of calls</w:t>
            </w:r>
          </w:p>
          <w:p w:rsidR="00D40B26" w:rsidRDefault="00D40B26" w:rsidP="00C52FC5">
            <w:r>
              <w:t>- 2-digit precision</w:t>
            </w:r>
          </w:p>
          <w:p w:rsidR="00D40B26" w:rsidRDefault="00D40B26" w:rsidP="00C52FC5">
            <w:r>
              <w:t xml:space="preserve">- support via </w:t>
            </w:r>
            <w:proofErr w:type="spellStart"/>
            <w:r>
              <w:t>GitHub</w:t>
            </w:r>
            <w:proofErr w:type="spellEnd"/>
            <w:r>
              <w:t xml:space="preserve"> Ticketing</w:t>
            </w:r>
          </w:p>
        </w:tc>
        <w:tc>
          <w:tcPr>
            <w:tcW w:w="3081" w:type="dxa"/>
          </w:tcPr>
          <w:p w:rsidR="003606D9" w:rsidRDefault="003606D9" w:rsidP="00C52FC5">
            <w:r>
              <w:t>-1000/month free</w:t>
            </w:r>
          </w:p>
          <w:p w:rsidR="003606D9" w:rsidRDefault="003606D9" w:rsidP="00C52FC5">
            <w:r>
              <w:t>- parse unstructured names</w:t>
            </w:r>
          </w:p>
          <w:p w:rsidR="00D40B26" w:rsidRDefault="00D40B26" w:rsidP="00C52FC5">
            <w:r>
              <w:t>- higher performance &amp; throughput (hundreds of names processed at a time)</w:t>
            </w:r>
          </w:p>
          <w:p w:rsidR="00D40B26" w:rsidRDefault="00D40B26" w:rsidP="00C52FC5">
            <w:r>
              <w:t>- full double precision</w:t>
            </w:r>
          </w:p>
          <w:p w:rsidR="00D40B26" w:rsidRDefault="00D40B26" w:rsidP="003606D9">
            <w:r>
              <w:t>- commercial support</w:t>
            </w:r>
          </w:p>
        </w:tc>
        <w:tc>
          <w:tcPr>
            <w:tcW w:w="3081" w:type="dxa"/>
          </w:tcPr>
          <w:p w:rsidR="00D40B26" w:rsidRDefault="00D40B26" w:rsidP="00C52FC5">
            <w:r>
              <w:t>- customized solutions</w:t>
            </w:r>
          </w:p>
          <w:p w:rsidR="00D40B26" w:rsidRDefault="00D40B26" w:rsidP="00C52FC5">
            <w:r>
              <w:t>- advanced caching (persistent caching between sessions)</w:t>
            </w:r>
          </w:p>
          <w:p w:rsidR="00D40B26" w:rsidRDefault="00D40B26" w:rsidP="00C52FC5"/>
        </w:tc>
      </w:tr>
      <w:tr w:rsidR="00BD4AC0" w:rsidTr="00BD4AC0">
        <w:tc>
          <w:tcPr>
            <w:tcW w:w="3080" w:type="dxa"/>
          </w:tcPr>
          <w:p w:rsidR="00D40B26" w:rsidRDefault="00BD4AC0" w:rsidP="00BD4AC0">
            <w:r>
              <w:t>Free</w:t>
            </w:r>
          </w:p>
        </w:tc>
        <w:tc>
          <w:tcPr>
            <w:tcW w:w="3081" w:type="dxa"/>
          </w:tcPr>
          <w:p w:rsidR="00BD4AC0" w:rsidRDefault="003606D9" w:rsidP="003606D9">
            <w:r>
              <w:t xml:space="preserve">Get your </w:t>
            </w:r>
            <w:hyperlink r:id="rId12" w:history="1">
              <w:r w:rsidRPr="003606D9">
                <w:rPr>
                  <w:rStyle w:val="Hyperlink"/>
                </w:rPr>
                <w:t>API Key</w:t>
              </w:r>
            </w:hyperlink>
            <w:r>
              <w:t xml:space="preserve"> </w:t>
            </w:r>
          </w:p>
        </w:tc>
        <w:tc>
          <w:tcPr>
            <w:tcW w:w="3081" w:type="dxa"/>
          </w:tcPr>
          <w:p w:rsidR="00BD4AC0" w:rsidRDefault="00BD4AC0" w:rsidP="00BD4AC0">
            <w:r>
              <w:t>Get a quote</w:t>
            </w:r>
          </w:p>
        </w:tc>
      </w:tr>
    </w:tbl>
    <w:p w:rsidR="00D40B26" w:rsidRDefault="00D40B26" w:rsidP="00D40B26">
      <w:pPr>
        <w:pStyle w:val="Heading2"/>
      </w:pPr>
      <w:bookmarkStart w:id="5" w:name="_Toc423901277"/>
      <w:r>
        <w:t>Extract Origin Operator</w:t>
      </w:r>
      <w:bookmarkEnd w:id="5"/>
    </w:p>
    <w:p w:rsidR="00D40B26" w:rsidRDefault="00D40B26" w:rsidP="00D40B26">
      <w:proofErr w:type="spellStart"/>
      <w:r>
        <w:t>NamSor</w:t>
      </w:r>
      <w:proofErr w:type="spellEnd"/>
      <w:r>
        <w:t xml:space="preserve"> Origin will guess the likely country of origin of a personal name, based on the sociolinguistics of the name (language, culture). This is a coarse grain classification, typically for marketing or social analytics. Finer-grain classification (regional level, ethnicity...) is </w:t>
      </w:r>
      <w:r w:rsidR="00414216">
        <w:t xml:space="preserve">available for </w:t>
      </w:r>
      <w:r>
        <w:t>more complex usage like Diversity</w:t>
      </w:r>
      <w:r w:rsidR="00414216">
        <w:t xml:space="preserve"> Analytics or Migration Studies, but requires a specific paper contract.</w:t>
      </w:r>
    </w:p>
    <w:p w:rsidR="00D40B26" w:rsidRDefault="00D40B26" w:rsidP="00D40B26">
      <w:r>
        <w:t>The method for anthroponomical classification can be summarized as follow: judging from the name only and the publicly available list of all ~150k Olympic athletes since 1896 (and other similar lists of names), for which national team would the person most likely run? Here, the United-States</w:t>
      </w:r>
      <w:r w:rsidR="00414216">
        <w:t>, Australia, etc.</w:t>
      </w:r>
      <w:r>
        <w:t xml:space="preserve"> are typically considered as a melting pot of other ‘cultural origins’: Ireland, Germany, etc. and not as </w:t>
      </w:r>
      <w:proofErr w:type="gramStart"/>
      <w:r>
        <w:t>a</w:t>
      </w:r>
      <w:proofErr w:type="gramEnd"/>
      <w:r>
        <w:t xml:space="preserve"> </w:t>
      </w:r>
      <w:proofErr w:type="spellStart"/>
      <w:r>
        <w:t>onomastic</w:t>
      </w:r>
      <w:proofErr w:type="spellEnd"/>
      <w:r>
        <w:t xml:space="preserve"> class on its own.</w:t>
      </w:r>
    </w:p>
    <w:p w:rsidR="00414216" w:rsidRPr="00BD4AC0" w:rsidRDefault="00414216" w:rsidP="00414216">
      <w:r>
        <w:t xml:space="preserve">Extract </w:t>
      </w:r>
      <w:r w:rsidR="003606D9">
        <w:t>Origin</w:t>
      </w:r>
      <w:r>
        <w:t xml:space="preserve"> Editions:</w:t>
      </w:r>
    </w:p>
    <w:tbl>
      <w:tblPr>
        <w:tblStyle w:val="TableGrid"/>
        <w:tblW w:w="0" w:type="auto"/>
        <w:tblLook w:val="04A0"/>
      </w:tblPr>
      <w:tblGrid>
        <w:gridCol w:w="4503"/>
        <w:gridCol w:w="4677"/>
      </w:tblGrid>
      <w:tr w:rsidR="00414216" w:rsidTr="00414216">
        <w:tc>
          <w:tcPr>
            <w:tcW w:w="4503" w:type="dxa"/>
          </w:tcPr>
          <w:p w:rsidR="00414216" w:rsidRDefault="00414216" w:rsidP="003606D9">
            <w:proofErr w:type="spellStart"/>
            <w:r>
              <w:t>Freemium</w:t>
            </w:r>
            <w:proofErr w:type="spellEnd"/>
            <w:r>
              <w:t xml:space="preserve"> API Key</w:t>
            </w:r>
          </w:p>
        </w:tc>
        <w:tc>
          <w:tcPr>
            <w:tcW w:w="4677" w:type="dxa"/>
          </w:tcPr>
          <w:p w:rsidR="00414216" w:rsidRDefault="00414216" w:rsidP="00C52FC5">
            <w:r>
              <w:t>Premium Customers</w:t>
            </w:r>
          </w:p>
        </w:tc>
      </w:tr>
      <w:tr w:rsidR="00414216" w:rsidTr="00414216">
        <w:tc>
          <w:tcPr>
            <w:tcW w:w="4503" w:type="dxa"/>
          </w:tcPr>
          <w:p w:rsidR="00414216" w:rsidRDefault="00414216" w:rsidP="00C52FC5">
            <w:r>
              <w:t>- 100/month free</w:t>
            </w:r>
          </w:p>
          <w:p w:rsidR="00BC16FB" w:rsidRDefault="00BC16FB" w:rsidP="00C52FC5">
            <w:r>
              <w:t>- parse unstructured names</w:t>
            </w:r>
          </w:p>
          <w:p w:rsidR="00414216" w:rsidRDefault="00414216" w:rsidP="00C52FC5">
            <w:r>
              <w:t>- high performance &amp; throughput (hundreds of names processed at a time)</w:t>
            </w:r>
          </w:p>
          <w:p w:rsidR="00414216" w:rsidRDefault="00414216" w:rsidP="00C52FC5">
            <w:r>
              <w:t>- full double precision</w:t>
            </w:r>
          </w:p>
          <w:p w:rsidR="00414216" w:rsidRDefault="00414216" w:rsidP="00C52FC5">
            <w:r>
              <w:t xml:space="preserve">- commercial support via </w:t>
            </w:r>
            <w:proofErr w:type="spellStart"/>
            <w:r>
              <w:t>Mashape</w:t>
            </w:r>
            <w:proofErr w:type="spellEnd"/>
            <w:r>
              <w:t xml:space="preserve"> Ticketing</w:t>
            </w:r>
          </w:p>
        </w:tc>
        <w:tc>
          <w:tcPr>
            <w:tcW w:w="4677" w:type="dxa"/>
          </w:tcPr>
          <w:p w:rsidR="00414216" w:rsidRDefault="00414216" w:rsidP="00C52FC5">
            <w:r>
              <w:t>- customized solutions</w:t>
            </w:r>
          </w:p>
          <w:p w:rsidR="00414216" w:rsidRDefault="00414216" w:rsidP="00C52FC5">
            <w:r>
              <w:t>- advanced caching (persistent caching between sessions)</w:t>
            </w:r>
          </w:p>
          <w:p w:rsidR="00414216" w:rsidRDefault="00414216" w:rsidP="00C52FC5"/>
        </w:tc>
      </w:tr>
      <w:tr w:rsidR="00414216" w:rsidTr="00414216">
        <w:tc>
          <w:tcPr>
            <w:tcW w:w="4503" w:type="dxa"/>
          </w:tcPr>
          <w:p w:rsidR="00414216" w:rsidRDefault="00414216" w:rsidP="003606D9">
            <w:r>
              <w:t xml:space="preserve">Get </w:t>
            </w:r>
            <w:r w:rsidR="003606D9">
              <w:t>your</w:t>
            </w:r>
            <w:r>
              <w:t xml:space="preserve"> </w:t>
            </w:r>
            <w:hyperlink r:id="rId13" w:history="1">
              <w:r w:rsidRPr="005638DC">
                <w:rPr>
                  <w:rStyle w:val="Hyperlink"/>
                </w:rPr>
                <w:t>API Key</w:t>
              </w:r>
            </w:hyperlink>
            <w:r>
              <w:t xml:space="preserve"> </w:t>
            </w:r>
          </w:p>
        </w:tc>
        <w:tc>
          <w:tcPr>
            <w:tcW w:w="4677" w:type="dxa"/>
          </w:tcPr>
          <w:p w:rsidR="00414216" w:rsidRDefault="00414216" w:rsidP="00C52FC5">
            <w:r>
              <w:t>Get a quote</w:t>
            </w:r>
          </w:p>
        </w:tc>
      </w:tr>
    </w:tbl>
    <w:p w:rsidR="00BC16FB" w:rsidRDefault="00BC16FB" w:rsidP="00BC16FB">
      <w:pPr>
        <w:pStyle w:val="Heading2"/>
      </w:pPr>
      <w:bookmarkStart w:id="6" w:name="_Toc423901278"/>
      <w:r>
        <w:t>Parse Name Operator</w:t>
      </w:r>
      <w:bookmarkEnd w:id="6"/>
    </w:p>
    <w:p w:rsidR="00BC16FB" w:rsidRDefault="00BC16FB" w:rsidP="00BC16FB">
      <w:r>
        <w:t>Parse Name Operator will try and guess the likely structure and order of personal name (</w:t>
      </w:r>
      <w:proofErr w:type="spellStart"/>
      <w:r>
        <w:t>firstName-lastName</w:t>
      </w:r>
      <w:proofErr w:type="spellEnd"/>
      <w:r>
        <w:t xml:space="preserve"> or </w:t>
      </w:r>
      <w:proofErr w:type="spellStart"/>
      <w:r>
        <w:t>lastName-firstName</w:t>
      </w:r>
      <w:proofErr w:type="spellEnd"/>
      <w:r>
        <w:t>), based on the sociolinguistics of the name (language, culture). It is typically used as pre-processing before using the Extract Gender and Extract Origin operators.</w:t>
      </w:r>
    </w:p>
    <w:p w:rsidR="00BC16FB" w:rsidRDefault="00BC16FB">
      <w:r>
        <w:br w:type="page"/>
      </w:r>
    </w:p>
    <w:p w:rsidR="003573BB" w:rsidRDefault="003573BB" w:rsidP="00BD4AC0">
      <w:pPr>
        <w:pStyle w:val="Heading1"/>
      </w:pPr>
      <w:bookmarkStart w:id="7" w:name="_Toc423901279"/>
      <w:r>
        <w:lastRenderedPageBreak/>
        <w:t>Getting Started</w:t>
      </w:r>
      <w:bookmarkEnd w:id="7"/>
    </w:p>
    <w:p w:rsidR="00BD4AC0" w:rsidRDefault="00FD005C" w:rsidP="003573BB">
      <w:r>
        <w:t xml:space="preserve">This section will get you started with </w:t>
      </w:r>
      <w:proofErr w:type="spellStart"/>
      <w:r>
        <w:t>NamSor</w:t>
      </w:r>
      <w:proofErr w:type="spellEnd"/>
      <w:r>
        <w:t xml:space="preserve"> </w:t>
      </w:r>
      <w:proofErr w:type="spellStart"/>
      <w:r>
        <w:t>Onomastics</w:t>
      </w:r>
      <w:proofErr w:type="spellEnd"/>
      <w:r>
        <w:t xml:space="preserve"> Extension. </w:t>
      </w:r>
      <w:r w:rsidR="00BD4AC0">
        <w:t xml:space="preserve">You can also view the online </w:t>
      </w:r>
      <w:hyperlink r:id="rId14" w:history="1">
        <w:r w:rsidR="00BD4AC0" w:rsidRPr="00BD4AC0">
          <w:rPr>
            <w:rStyle w:val="Hyperlink"/>
          </w:rPr>
          <w:t>tutorial video</w:t>
        </w:r>
      </w:hyperlink>
      <w:r w:rsidR="00BD4AC0">
        <w:t xml:space="preserve">. </w:t>
      </w:r>
    </w:p>
    <w:p w:rsidR="00863264" w:rsidRDefault="003573BB" w:rsidP="00863264">
      <w:pPr>
        <w:pStyle w:val="Heading2"/>
      </w:pPr>
      <w:bookmarkStart w:id="8" w:name="_Toc423901280"/>
      <w:r>
        <w:t>Installation</w:t>
      </w:r>
      <w:bookmarkEnd w:id="8"/>
    </w:p>
    <w:p w:rsidR="00863264" w:rsidRPr="00863264" w:rsidRDefault="00863264" w:rsidP="003573BB">
      <w:pPr>
        <w:jc w:val="both"/>
        <w:rPr>
          <w:u w:val="single"/>
        </w:rPr>
      </w:pPr>
      <w:r w:rsidRPr="00863264">
        <w:rPr>
          <w:u w:val="single"/>
        </w:rPr>
        <w:t xml:space="preserve">Use </w:t>
      </w:r>
      <w:proofErr w:type="spellStart"/>
      <w:r w:rsidRPr="00863264">
        <w:rPr>
          <w:u w:val="single"/>
        </w:rPr>
        <w:t>RapidMiner</w:t>
      </w:r>
      <w:proofErr w:type="spellEnd"/>
      <w:r w:rsidRPr="00863264">
        <w:rPr>
          <w:u w:val="single"/>
        </w:rPr>
        <w:t xml:space="preserve"> </w:t>
      </w:r>
      <w:proofErr w:type="spellStart"/>
      <w:r w:rsidRPr="00863264">
        <w:rPr>
          <w:u w:val="single"/>
        </w:rPr>
        <w:t>MarketPlace</w:t>
      </w:r>
      <w:proofErr w:type="spellEnd"/>
      <w:r w:rsidRPr="00863264">
        <w:rPr>
          <w:u w:val="single"/>
        </w:rPr>
        <w:t>:</w:t>
      </w:r>
    </w:p>
    <w:p w:rsidR="00863264" w:rsidRDefault="00DE7C55" w:rsidP="003573BB">
      <w:pPr>
        <w:jc w:val="both"/>
      </w:pPr>
      <w:r>
        <w:t xml:space="preserve">Simply search for </w:t>
      </w:r>
      <w:proofErr w:type="spellStart"/>
      <w:r>
        <w:t>NamSor</w:t>
      </w:r>
      <w:proofErr w:type="spellEnd"/>
      <w:r w:rsidR="00414216">
        <w:t>,</w:t>
      </w:r>
      <w:r>
        <w:t xml:space="preserve"> 'Extract Gender' </w:t>
      </w:r>
      <w:r w:rsidR="00414216">
        <w:t xml:space="preserve">or ‘Extract Origin’ </w:t>
      </w:r>
      <w:r>
        <w:t xml:space="preserve">in the </w:t>
      </w:r>
      <w:proofErr w:type="spellStart"/>
      <w:r>
        <w:t>MarketPlace</w:t>
      </w:r>
      <w:proofErr w:type="spellEnd"/>
      <w:r>
        <w:t xml:space="preserve">. </w:t>
      </w:r>
    </w:p>
    <w:p w:rsidR="00BC16FB" w:rsidRDefault="00BC16FB" w:rsidP="003573BB">
      <w:pPr>
        <w:jc w:val="both"/>
      </w:pPr>
      <w:r w:rsidRPr="00BC16FB">
        <w:drawing>
          <wp:inline distT="0" distB="0" distL="0" distR="0">
            <wp:extent cx="5731510" cy="4301499"/>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1510" cy="4301499"/>
                    </a:xfrm>
                    <a:prstGeom prst="rect">
                      <a:avLst/>
                    </a:prstGeom>
                    <a:noFill/>
                    <a:ln w="9525">
                      <a:noFill/>
                      <a:miter lim="800000"/>
                      <a:headEnd/>
                      <a:tailEnd/>
                    </a:ln>
                  </pic:spPr>
                </pic:pic>
              </a:graphicData>
            </a:graphic>
          </wp:inline>
        </w:drawing>
      </w:r>
    </w:p>
    <w:p w:rsidR="006C109A" w:rsidRPr="006C109A" w:rsidRDefault="00414216" w:rsidP="003573BB">
      <w:pPr>
        <w:jc w:val="both"/>
        <w:rPr>
          <w:u w:val="single"/>
        </w:rPr>
      </w:pPr>
      <w:r>
        <w:rPr>
          <w:u w:val="single"/>
        </w:rPr>
        <w:t xml:space="preserve">Install manually in </w:t>
      </w:r>
      <w:proofErr w:type="spellStart"/>
      <w:r>
        <w:rPr>
          <w:u w:val="single"/>
        </w:rPr>
        <w:t>RapidMiner</w:t>
      </w:r>
      <w:proofErr w:type="spellEnd"/>
      <w:r w:rsidR="006C109A" w:rsidRPr="006C109A">
        <w:rPr>
          <w:u w:val="single"/>
        </w:rPr>
        <w:t>:</w:t>
      </w:r>
    </w:p>
    <w:p w:rsidR="00414216" w:rsidRDefault="00414216" w:rsidP="00BC16FB">
      <w:r>
        <w:t xml:space="preserve">Pre-compiled extension binaries can be found in </w:t>
      </w:r>
      <w:proofErr w:type="spellStart"/>
      <w:r>
        <w:t>GitHub</w:t>
      </w:r>
      <w:proofErr w:type="spellEnd"/>
      <w:r>
        <w:t xml:space="preserve"> /dist/ directory.</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414216" w:rsidP="00B91ADC">
      <w:pPr>
        <w:jc w:val="both"/>
      </w:pPr>
      <w:r w:rsidRPr="00414216">
        <w:rPr>
          <w:i/>
        </w:rPr>
        <w:t>&lt;</w:t>
      </w:r>
      <w:proofErr w:type="gramStart"/>
      <w:r w:rsidRPr="00414216">
        <w:rPr>
          <w:i/>
        </w:rPr>
        <w:t>path</w:t>
      </w:r>
      <w:proofErr w:type="gramEnd"/>
      <w:r w:rsidRPr="00414216">
        <w:rPr>
          <w:i/>
        </w:rPr>
        <w:t>&gt;</w:t>
      </w:r>
      <w:r w:rsidR="00B91ADC" w:rsidRPr="00B91ADC">
        <w:t>\</w:t>
      </w:r>
      <w:proofErr w:type="spellStart"/>
      <w:r w:rsidR="00B91ADC" w:rsidRPr="00B91ADC">
        <w:t>RapidMiner</w:t>
      </w:r>
      <w:proofErr w:type="spellEnd"/>
      <w:r w:rsidR="00B91ADC" w:rsidRPr="00B91ADC">
        <w:t>\</w:t>
      </w:r>
      <w:proofErr w:type="spellStart"/>
      <w:r w:rsidR="00B91ADC" w:rsidRPr="00B91ADC">
        <w:t>RapidMiner</w:t>
      </w:r>
      <w:proofErr w:type="spellEnd"/>
      <w:r w:rsidR="00B91ADC" w:rsidRPr="00B91ADC">
        <w:t xml:space="preserve"> Studio\lib\</w:t>
      </w:r>
      <w:proofErr w:type="spellStart"/>
      <w:r w:rsidR="00B91ADC" w:rsidRPr="00B91ADC">
        <w:t>plugins</w:t>
      </w:r>
      <w:proofErr w:type="spellEnd"/>
      <w:r w:rsidR="00DE7C55">
        <w:t>\</w:t>
      </w:r>
    </w:p>
    <w:p w:rsidR="00EB6200" w:rsidRDefault="00EB6200" w:rsidP="00EB6200">
      <w:pPr>
        <w:pStyle w:val="Heading2"/>
      </w:pPr>
      <w:bookmarkStart w:id="9" w:name="_Toc423901281"/>
      <w:r>
        <w:t xml:space="preserve">Create your first </w:t>
      </w:r>
      <w:r w:rsidR="003E4CE5">
        <w:t>Extract</w:t>
      </w:r>
      <w:r w:rsidR="00CD7268">
        <w:t xml:space="preserve"> </w:t>
      </w:r>
      <w:r w:rsidR="003E4CE5">
        <w:t xml:space="preserve">Gender </w:t>
      </w:r>
      <w:r>
        <w:t>process</w:t>
      </w:r>
      <w:bookmarkEnd w:id="9"/>
    </w:p>
    <w:p w:rsidR="00AD7625" w:rsidRDefault="00AD7625" w:rsidP="00EB6200">
      <w:r>
        <w:t xml:space="preserve">Create a simple Excel document with columns </w:t>
      </w:r>
      <w:proofErr w:type="spellStart"/>
      <w:r w:rsidR="00DE7C55" w:rsidRPr="00DE7C55">
        <w:rPr>
          <w:b/>
        </w:rPr>
        <w:t>first_name</w:t>
      </w:r>
      <w:proofErr w:type="spellEnd"/>
      <w:r>
        <w:t xml:space="preserve">, </w:t>
      </w:r>
      <w:proofErr w:type="spellStart"/>
      <w:r w:rsidR="00DE7C55" w:rsidRPr="00DE7C55">
        <w:rPr>
          <w:b/>
        </w:rPr>
        <w:t>last_name</w:t>
      </w:r>
      <w:proofErr w:type="spellEnd"/>
      <w:r>
        <w:t xml:space="preserve"> and a few contacts.</w:t>
      </w:r>
    </w:p>
    <w:p w:rsidR="00EB6200" w:rsidRDefault="00AD7625" w:rsidP="00EB6200">
      <w:r w:rsidRPr="00AD7625">
        <w:t>Drag and drop the Read Excel operator (Import-&gt;Data-&gt;Read Excel) and launch the Import Configuration Wizard.</w:t>
      </w:r>
    </w:p>
    <w:p w:rsidR="00AD7625" w:rsidRDefault="00136C71" w:rsidP="00EB6200">
      <w:r>
        <w:rPr>
          <w:noProof/>
          <w:lang w:eastAsia="en-GB"/>
        </w:rPr>
        <w:lastRenderedPageBreak/>
        <w:drawing>
          <wp:inline distT="0" distB="0" distL="0" distR="0">
            <wp:extent cx="5725160" cy="30689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CF0526" w:rsidRDefault="00AD7625">
      <w:r w:rsidRPr="00AD7625">
        <w:t xml:space="preserve">Default values should be OK through the wizard, except </w:t>
      </w:r>
      <w:r w:rsidR="00136C71">
        <w:t xml:space="preserve">Attribute should be 'Text' and </w:t>
      </w:r>
      <w:r w:rsidRPr="00AD7625">
        <w:t xml:space="preserve">Encoding should be set to UTF-8 (Unicode, especially required if you would like to </w:t>
      </w:r>
      <w:proofErr w:type="spellStart"/>
      <w:r w:rsidRPr="00AD7625">
        <w:t>genderize</w:t>
      </w:r>
      <w:proofErr w:type="spellEnd"/>
      <w:r w:rsidRPr="00AD7625">
        <w:t xml:space="preserve"> Chinese, Russian or Arabic names).</w:t>
      </w:r>
    </w:p>
    <w:p w:rsidR="00AD7625" w:rsidRDefault="00AD7625">
      <w:r>
        <w:br w:type="page"/>
      </w:r>
    </w:p>
    <w:p w:rsidR="00AD7625" w:rsidRDefault="00AD7625" w:rsidP="00EB6200">
      <w:r>
        <w:lastRenderedPageBreak/>
        <w:t xml:space="preserve">Drag and drop the </w:t>
      </w:r>
      <w:r w:rsidR="00136C71" w:rsidRPr="00136C71">
        <w:rPr>
          <w:b/>
        </w:rPr>
        <w:t>Extract Gender</w:t>
      </w:r>
      <w:r>
        <w:t xml:space="preserve"> operator </w:t>
      </w:r>
      <w:r w:rsidR="00B91ADC">
        <w:t>(Operators&gt;</w:t>
      </w:r>
      <w:r w:rsidR="00136C71" w:rsidRPr="00136C71">
        <w:t>Data Transformation/Attribute Set Reduction and Transformation/Generation</w:t>
      </w:r>
      <w:r w:rsidR="00136C71">
        <w:t>/Extract Gender). Connect the operator with the Excel file and map the attributes.</w:t>
      </w:r>
    </w:p>
    <w:p w:rsidR="00414216" w:rsidRPr="003E4CE5" w:rsidRDefault="00414216" w:rsidP="00EB6200">
      <w:pPr>
        <w:rPr>
          <w:i/>
        </w:rPr>
      </w:pPr>
      <w:r w:rsidRPr="003E4CE5">
        <w:rPr>
          <w:i/>
        </w:rPr>
        <w:t>Known RM Issue</w:t>
      </w:r>
      <w:r w:rsidR="003E4CE5" w:rsidRPr="003E4CE5">
        <w:rPr>
          <w:i/>
        </w:rPr>
        <w:t xml:space="preserve"> </w:t>
      </w:r>
      <w:hyperlink r:id="rId17" w:history="1">
        <w:r w:rsidR="003E4CE5" w:rsidRPr="003E4CE5">
          <w:rPr>
            <w:rStyle w:val="Hyperlink"/>
            <w:i/>
          </w:rPr>
          <w:t>#1805</w:t>
        </w:r>
      </w:hyperlink>
      <w:r w:rsidRPr="003E4CE5">
        <w:rPr>
          <w:i/>
        </w:rPr>
        <w:t>: you may need to manually write the attribute mapping instead of selecting from the drop box.</w:t>
      </w:r>
    </w:p>
    <w:p w:rsidR="00136C71" w:rsidRDefault="00136C71" w:rsidP="00EB6200">
      <w:r>
        <w:rPr>
          <w:noProof/>
          <w:lang w:eastAsia="en-GB"/>
        </w:rPr>
        <w:drawing>
          <wp:inline distT="0" distB="0" distL="0" distR="0">
            <wp:extent cx="5731510" cy="3068063"/>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31510" cy="3068063"/>
                    </a:xfrm>
                    <a:prstGeom prst="rect">
                      <a:avLst/>
                    </a:prstGeom>
                    <a:noFill/>
                    <a:ln w="9525">
                      <a:noFill/>
                      <a:miter lim="800000"/>
                      <a:headEnd/>
                      <a:tailEnd/>
                    </a:ln>
                  </pic:spPr>
                </pic:pic>
              </a:graphicData>
            </a:graphic>
          </wp:inline>
        </w:drawing>
      </w:r>
    </w:p>
    <w:p w:rsidR="00AD7625" w:rsidRDefault="00AD7625" w:rsidP="00EB6200">
      <w:r>
        <w:t xml:space="preserve">Leave the </w:t>
      </w:r>
      <w:proofErr w:type="spellStart"/>
      <w:r w:rsidR="00136C71" w:rsidRPr="00136C71">
        <w:rPr>
          <w:b/>
        </w:rPr>
        <w:t>api_key</w:t>
      </w:r>
      <w:proofErr w:type="spellEnd"/>
      <w:r>
        <w:t xml:space="preserve"> / </w:t>
      </w:r>
      <w:proofErr w:type="spellStart"/>
      <w:r w:rsidR="00136C71" w:rsidRPr="00136C71">
        <w:rPr>
          <w:b/>
        </w:rPr>
        <w:t>api_channel</w:t>
      </w:r>
      <w:proofErr w:type="spellEnd"/>
      <w:r>
        <w:t xml:space="preserve"> to use the free </w:t>
      </w:r>
      <w:proofErr w:type="spellStart"/>
      <w:r>
        <w:t>GendRE</w:t>
      </w:r>
      <w:proofErr w:type="spellEnd"/>
      <w:r>
        <w:t xml:space="preserve"> API.</w:t>
      </w:r>
      <w:r w:rsidR="00136C71">
        <w:t xml:space="preserve"> </w:t>
      </w:r>
    </w:p>
    <w:p w:rsidR="00136C71" w:rsidRDefault="00136C71" w:rsidP="00EB6200">
      <w:r>
        <w:t xml:space="preserve">Add a CSV exporter to view the results. </w:t>
      </w:r>
    </w:p>
    <w:p w:rsidR="00373B10" w:rsidRDefault="00373B10">
      <w:r>
        <w:br w:type="page"/>
      </w:r>
    </w:p>
    <w:p w:rsidR="00373B10" w:rsidRDefault="00373B10" w:rsidP="00EB6200"/>
    <w:p w:rsidR="00C96020" w:rsidRDefault="003C7B1E" w:rsidP="00A64F11">
      <w:pPr>
        <w:pStyle w:val="Heading3"/>
      </w:pPr>
      <w:bookmarkStart w:id="10" w:name="_Toc423901282"/>
      <w:r>
        <w:t>Additional attributes and p</w:t>
      </w:r>
      <w:r w:rsidR="00C96020">
        <w:t>arameters</w:t>
      </w:r>
      <w:bookmarkEnd w:id="10"/>
    </w:p>
    <w:p w:rsidR="00C96020" w:rsidRPr="00C96020" w:rsidRDefault="00C96020" w:rsidP="00C96020">
      <w:pPr>
        <w:rPr>
          <w:b/>
          <w:u w:val="single"/>
        </w:rPr>
      </w:pPr>
      <w:r w:rsidRPr="00C96020">
        <w:rPr>
          <w:b/>
          <w:noProof/>
          <w:u w:val="single"/>
          <w:lang w:eastAsia="en-GB"/>
        </w:rPr>
        <w:drawing>
          <wp:anchor distT="0" distB="0" distL="114300" distR="114300" simplePos="0" relativeHeight="251658240" behindDoc="0" locked="0" layoutInCell="1" allowOverlap="1">
            <wp:simplePos x="0" y="0"/>
            <wp:positionH relativeFrom="column">
              <wp:posOffset>3477260</wp:posOffset>
            </wp:positionH>
            <wp:positionV relativeFrom="paragraph">
              <wp:posOffset>219710</wp:posOffset>
            </wp:positionV>
            <wp:extent cx="1928495" cy="191579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928495" cy="1915795"/>
                    </a:xfrm>
                    <a:prstGeom prst="rect">
                      <a:avLst/>
                    </a:prstGeom>
                    <a:noFill/>
                    <a:ln w="9525">
                      <a:noFill/>
                      <a:miter lim="800000"/>
                      <a:headEnd/>
                      <a:tailEnd/>
                    </a:ln>
                  </pic:spPr>
                </pic:pic>
              </a:graphicData>
            </a:graphic>
          </wp:anchor>
        </w:drawing>
      </w:r>
      <w:r w:rsidRPr="00C96020">
        <w:rPr>
          <w:b/>
          <w:u w:val="single"/>
        </w:rPr>
        <w:t xml:space="preserve">Use Country </w:t>
      </w:r>
    </w:p>
    <w:p w:rsidR="00CF62FB" w:rsidRPr="00CF62FB" w:rsidRDefault="00CF62FB" w:rsidP="00CF62FB">
      <w:r w:rsidRPr="00CF62FB">
        <w:t>This information is inferred automatically in an upcoming API release, by recognizing the cultural origin of the (</w:t>
      </w:r>
      <w:proofErr w:type="spellStart"/>
      <w:r w:rsidRPr="00CF62FB">
        <w:t>first_name</w:t>
      </w:r>
      <w:proofErr w:type="spellEnd"/>
      <w:r w:rsidRPr="00CF62FB">
        <w:t xml:space="preserve">, </w:t>
      </w:r>
      <w:proofErr w:type="spellStart"/>
      <w:r w:rsidRPr="00CF62FB">
        <w:t>last_name</w:t>
      </w:r>
      <w:proofErr w:type="spellEnd"/>
      <w:r w:rsidRPr="00CF62FB">
        <w:t>) combination. Still, indicating the geography/locale improves the precision.</w:t>
      </w:r>
    </w:p>
    <w:p w:rsidR="00C96020" w:rsidRDefault="00C96020" w:rsidP="00C96020">
      <w:r>
        <w:t xml:space="preserve">If your data has Country information, you can select the Country attribute on a row-by-row basis to specify which country statistics should be used when predicting gender (ex. Andrea is male in Italy, rather Female in the US). </w:t>
      </w:r>
    </w:p>
    <w:p w:rsidR="00C96020" w:rsidRDefault="00C96020" w:rsidP="00C96020">
      <w:r>
        <w:t xml:space="preserve">You can also specify a default Country parameter which will be applied, unless there is a Country specified at the row level. </w:t>
      </w:r>
    </w:p>
    <w:p w:rsidR="00C96020" w:rsidRPr="00C96020" w:rsidRDefault="00C96020" w:rsidP="00C96020">
      <w:pPr>
        <w:rPr>
          <w:b/>
          <w:u w:val="single"/>
        </w:rPr>
      </w:pPr>
      <w:r w:rsidRPr="00C96020">
        <w:rPr>
          <w:b/>
          <w:u w:val="single"/>
        </w:rPr>
        <w:t>Expert Parameters</w:t>
      </w:r>
      <w:r w:rsidR="00373B10">
        <w:rPr>
          <w:b/>
          <w:noProof/>
          <w:u w:val="single"/>
          <w:lang w:eastAsia="en-GB"/>
        </w:rPr>
        <w:drawing>
          <wp:anchor distT="0" distB="0" distL="114300" distR="114300" simplePos="0" relativeHeight="251660288" behindDoc="0" locked="0" layoutInCell="1" allowOverlap="1">
            <wp:simplePos x="0" y="0"/>
            <wp:positionH relativeFrom="column">
              <wp:posOffset>3533140</wp:posOffset>
            </wp:positionH>
            <wp:positionV relativeFrom="paragraph">
              <wp:posOffset>165735</wp:posOffset>
            </wp:positionV>
            <wp:extent cx="1825625" cy="2854325"/>
            <wp:effectExtent l="19050" t="0" r="3175" b="0"/>
            <wp:wrapSquare wrapText="bothSides"/>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1825625" cy="2854325"/>
                    </a:xfrm>
                    <a:prstGeom prst="rect">
                      <a:avLst/>
                    </a:prstGeom>
                    <a:noFill/>
                    <a:ln w="9525">
                      <a:noFill/>
                      <a:miter lim="800000"/>
                      <a:headEnd/>
                      <a:tailEnd/>
                    </a:ln>
                  </pic:spPr>
                </pic:pic>
              </a:graphicData>
            </a:graphic>
          </wp:anchor>
        </w:drawing>
      </w:r>
    </w:p>
    <w:p w:rsidR="00C96020" w:rsidRDefault="00C96020" w:rsidP="00C96020">
      <w:proofErr w:type="spellStart"/>
      <w:r>
        <w:t>batch_id</w:t>
      </w:r>
      <w:proofErr w:type="spellEnd"/>
      <w:r>
        <w:t xml:space="preserve">: If your data is logically grouped (ex. Twitter followers by Twitter user, etc.) you can set a Batch ID to maintain input/output data information. </w:t>
      </w:r>
    </w:p>
    <w:p w:rsidR="00C96020" w:rsidRDefault="00373B10" w:rsidP="00C96020">
      <w:proofErr w:type="spellStart"/>
      <w:r>
        <w:t>result_scale</w:t>
      </w:r>
      <w:proofErr w:type="spellEnd"/>
      <w:r>
        <w:t xml:space="preserve">, </w:t>
      </w:r>
      <w:proofErr w:type="spellStart"/>
      <w:r>
        <w:t>result_gender</w:t>
      </w:r>
      <w:proofErr w:type="spellEnd"/>
      <w:r>
        <w:t xml:space="preserve">: Here you can change the default names for result/output attributes. </w:t>
      </w:r>
    </w:p>
    <w:p w:rsidR="00373B10" w:rsidRDefault="00373B10" w:rsidP="00C96020">
      <w:proofErr w:type="gramStart"/>
      <w:r w:rsidRPr="00373B10">
        <w:t>threshold</w:t>
      </w:r>
      <w:proofErr w:type="gramEnd"/>
      <w:r>
        <w:t>: This parameter specifies threshold according to which Gender is considered 'Unknown'</w:t>
      </w:r>
      <w:r w:rsidR="003C7B1E">
        <w:t xml:space="preserve"> (evaluating </w:t>
      </w:r>
      <w:r w:rsidR="003C7B1E" w:rsidRPr="003C7B1E">
        <w:rPr>
          <w:i/>
        </w:rPr>
        <w:t>'Unknown' = abs(scale)&lt;threshold</w:t>
      </w:r>
      <w:r w:rsidR="003C7B1E">
        <w:t>)</w:t>
      </w:r>
    </w:p>
    <w:p w:rsidR="00C96020" w:rsidRDefault="00C96020" w:rsidP="00C96020"/>
    <w:p w:rsidR="00C96020" w:rsidRDefault="00C96020" w:rsidP="00C96020"/>
    <w:p w:rsidR="00C96020" w:rsidRDefault="00C96020" w:rsidP="00C96020"/>
    <w:p w:rsidR="00C96020" w:rsidRDefault="00C96020" w:rsidP="00C96020"/>
    <w:p w:rsidR="00111F07" w:rsidRDefault="00323807" w:rsidP="00A64F11">
      <w:pPr>
        <w:pStyle w:val="Heading3"/>
      </w:pPr>
      <w:bookmarkStart w:id="11" w:name="_Toc423901283"/>
      <w:r>
        <w:t>N</w:t>
      </w:r>
      <w:r w:rsidR="00AE1952">
        <w:t>etwork</w:t>
      </w:r>
      <w:r w:rsidR="00AB7E9A">
        <w:t>/API</w:t>
      </w:r>
      <w:r>
        <w:t xml:space="preserve"> troubleshooting</w:t>
      </w:r>
      <w:bookmarkEnd w:id="11"/>
    </w:p>
    <w:p w:rsidR="00AE1952" w:rsidRDefault="004B4242" w:rsidP="00EB6200">
      <w:r>
        <w:t>In case of network error,</w:t>
      </w:r>
    </w:p>
    <w:p w:rsidR="004B4242" w:rsidRDefault="004B4242" w:rsidP="00EB6200">
      <w:r>
        <w:t>- check that you can access the API from behind your proxy, using your ordinary browser</w:t>
      </w:r>
    </w:p>
    <w:p w:rsidR="004B4242" w:rsidRDefault="00BC16FB" w:rsidP="004B4242">
      <w:pPr>
        <w:pStyle w:val="HTMLPreformatted"/>
        <w:rPr>
          <w:color w:val="000000"/>
        </w:rPr>
      </w:pPr>
      <w:hyperlink r:id="rId21" w:history="1">
        <w:r w:rsidRPr="00B02F6E">
          <w:rPr>
            <w:rStyle w:val="Hyperlink"/>
            <w:rFonts w:ascii="Arial" w:hAnsi="Arial" w:cs="Arial"/>
          </w:rPr>
          <w:t>http://api.namsor.com/onomastics/api/json/gender/John/Smith</w:t>
        </w:r>
      </w:hyperlink>
      <w:r w:rsidR="004B4242">
        <w:rPr>
          <w:rFonts w:ascii="Arial" w:hAnsi="Arial" w:cs="Arial"/>
        </w:rPr>
        <w:br/>
      </w:r>
      <w:r w:rsidR="004B4242" w:rsidRPr="009C52FE">
        <w:rPr>
          <w:color w:val="000000"/>
        </w:rPr>
        <w:t>{"scale":-0.99,"gender":"male"}</w:t>
      </w:r>
    </w:p>
    <w:p w:rsidR="004B4242" w:rsidRPr="004B4242" w:rsidRDefault="004B4242" w:rsidP="004B4242">
      <w:pPr>
        <w:pStyle w:val="HTMLPreformatted"/>
        <w:rPr>
          <w:color w:val="000000"/>
        </w:rPr>
      </w:pPr>
    </w:p>
    <w:p w:rsidR="004B4242" w:rsidRDefault="004B4242" w:rsidP="00EB6200">
      <w:r>
        <w:t xml:space="preserve">- check your </w:t>
      </w:r>
      <w:proofErr w:type="spellStart"/>
      <w:r>
        <w:t>RapidMiner</w:t>
      </w:r>
      <w:proofErr w:type="spellEnd"/>
      <w:r>
        <w:t xml:space="preserve"> proxy configuration in Tools&gt;Preferences&gt;System</w:t>
      </w:r>
    </w:p>
    <w:p w:rsidR="00130C45" w:rsidRDefault="00130C45">
      <w:r>
        <w:br w:type="page"/>
      </w:r>
    </w:p>
    <w:p w:rsidR="00130C45" w:rsidRDefault="00A64F11" w:rsidP="00A64F11">
      <w:pPr>
        <w:pStyle w:val="Heading2"/>
      </w:pPr>
      <w:bookmarkStart w:id="12" w:name="_Toc423901284"/>
      <w:r>
        <w:lastRenderedPageBreak/>
        <w:t>Create your first Extract Origin process</w:t>
      </w:r>
      <w:bookmarkEnd w:id="12"/>
    </w:p>
    <w:p w:rsidR="00A64F11" w:rsidRDefault="00A64F11" w:rsidP="00A64F11">
      <w:r>
        <w:t xml:space="preserve">The steps are similar as for the Extract Gender process, only you need to obtain an API Key to activate the </w:t>
      </w:r>
      <w:proofErr w:type="spellStart"/>
      <w:r>
        <w:t>Freemium</w:t>
      </w:r>
      <w:proofErr w:type="spellEnd"/>
      <w:r>
        <w:t xml:space="preserve"> edition.</w:t>
      </w:r>
    </w:p>
    <w:p w:rsidR="00A64F11" w:rsidRDefault="00BC16FB" w:rsidP="00EB6200">
      <w:r>
        <w:rPr>
          <w:noProof/>
          <w:lang w:eastAsia="en-GB"/>
        </w:rPr>
        <w:pict>
          <v:rect id="_x0000_s1026" style="position:absolute;margin-left:397.55pt;margin-top:82.4pt;width:12.55pt;height:7.15pt;z-index:251661312"/>
        </w:pict>
      </w:r>
      <w:r w:rsidR="00A64F11">
        <w:rPr>
          <w:noProof/>
          <w:lang w:eastAsia="en-GB"/>
        </w:rPr>
        <w:drawing>
          <wp:inline distT="0" distB="0" distL="0" distR="0">
            <wp:extent cx="5731510" cy="3054884"/>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31510" cy="3054884"/>
                    </a:xfrm>
                    <a:prstGeom prst="rect">
                      <a:avLst/>
                    </a:prstGeom>
                    <a:noFill/>
                    <a:ln w="9525">
                      <a:noFill/>
                      <a:miter lim="800000"/>
                      <a:headEnd/>
                      <a:tailEnd/>
                    </a:ln>
                  </pic:spPr>
                </pic:pic>
              </a:graphicData>
            </a:graphic>
          </wp:inline>
        </w:drawing>
      </w:r>
    </w:p>
    <w:p w:rsidR="006C51C6" w:rsidRDefault="006C51C6">
      <w:r>
        <w:t>You can also cascade the different operators</w:t>
      </w:r>
    </w:p>
    <w:p w:rsidR="006C51C6" w:rsidRDefault="006C51C6">
      <w:r>
        <w:t>Read CSV with Unstructured name -&gt; Parse Name -&gt; Extract Gender -&gt; Extract Origin -&gt; Write CSV</w:t>
      </w:r>
    </w:p>
    <w:p w:rsidR="006C51C6" w:rsidRDefault="006C51C6">
      <w:r>
        <w:rPr>
          <w:noProof/>
          <w:lang w:eastAsia="en-GB"/>
        </w:rPr>
        <w:drawing>
          <wp:inline distT="0" distB="0" distL="0" distR="0">
            <wp:extent cx="5731510" cy="3054884"/>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731510" cy="3054884"/>
                    </a:xfrm>
                    <a:prstGeom prst="rect">
                      <a:avLst/>
                    </a:prstGeom>
                    <a:noFill/>
                    <a:ln w="9525">
                      <a:noFill/>
                      <a:miter lim="800000"/>
                      <a:headEnd/>
                      <a:tailEnd/>
                    </a:ln>
                  </pic:spPr>
                </pic:pic>
              </a:graphicData>
            </a:graphic>
          </wp:inline>
        </w:drawing>
      </w:r>
      <w:r>
        <w:br w:type="page"/>
      </w:r>
    </w:p>
    <w:p w:rsidR="006C51C6" w:rsidRDefault="006C51C6">
      <w:pPr>
        <w:rPr>
          <w:rFonts w:asciiTheme="majorHAnsi" w:eastAsiaTheme="majorEastAsia" w:hAnsiTheme="majorHAnsi" w:cstheme="majorBidi"/>
          <w:b/>
          <w:bCs/>
          <w:color w:val="365F91" w:themeColor="accent1" w:themeShade="BF"/>
          <w:sz w:val="28"/>
          <w:szCs w:val="28"/>
        </w:rPr>
      </w:pPr>
    </w:p>
    <w:p w:rsidR="00AE1952" w:rsidRDefault="00AE1952" w:rsidP="00AE1952">
      <w:pPr>
        <w:pStyle w:val="Heading1"/>
      </w:pPr>
      <w:bookmarkStart w:id="13" w:name="_Toc423901285"/>
      <w:r>
        <w:t>Ordering and getting support</w:t>
      </w:r>
      <w:bookmarkEnd w:id="13"/>
    </w:p>
    <w:p w:rsidR="00DD7D80" w:rsidRDefault="00BC16FB" w:rsidP="003D366F">
      <w:r>
        <w:t xml:space="preserve">Register on </w:t>
      </w:r>
      <w:hyperlink r:id="rId24" w:history="1">
        <w:r w:rsidRPr="00B02F6E">
          <w:rPr>
            <w:rStyle w:val="Hyperlink"/>
          </w:rPr>
          <w:t>http://www.namsor.com/</w:t>
        </w:r>
      </w:hyperlink>
      <w:r>
        <w:t xml:space="preserve"> to obtain an API Key. </w:t>
      </w:r>
    </w:p>
    <w:p w:rsidR="00BC16FB" w:rsidRDefault="00BC16FB" w:rsidP="003D366F">
      <w:r>
        <w:rPr>
          <w:noProof/>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83.05pt;margin-top:102pt;width:25.65pt;height:16.95pt;rotation:180;z-index:251662336"/>
        </w:pict>
      </w:r>
      <w:r>
        <w:rPr>
          <w:noProof/>
          <w:lang w:eastAsia="en-GB"/>
        </w:rPr>
        <w:drawing>
          <wp:inline distT="0" distB="0" distL="0" distR="0">
            <wp:extent cx="2692345" cy="24410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t="7031" r="53076" b="13021"/>
                    <a:stretch>
                      <a:fillRect/>
                    </a:stretch>
                  </pic:blipFill>
                  <pic:spPr bwMode="auto">
                    <a:xfrm>
                      <a:off x="0" y="0"/>
                      <a:ext cx="2692345" cy="2441050"/>
                    </a:xfrm>
                    <a:prstGeom prst="rect">
                      <a:avLst/>
                    </a:prstGeom>
                    <a:noFill/>
                    <a:ln w="9525">
                      <a:noFill/>
                      <a:miter lim="800000"/>
                      <a:headEnd/>
                      <a:tailEnd/>
                    </a:ln>
                  </pic:spPr>
                </pic:pic>
              </a:graphicData>
            </a:graphic>
          </wp:inline>
        </w:drawing>
      </w:r>
    </w:p>
    <w:p w:rsidR="003D366F" w:rsidRDefault="00BC16FB" w:rsidP="003D366F">
      <w:pPr>
        <w:pStyle w:val="Heading2"/>
      </w:pPr>
      <w:bookmarkStart w:id="14" w:name="_Toc423901286"/>
      <w:proofErr w:type="spellStart"/>
      <w:r>
        <w:t>NamSor</w:t>
      </w:r>
      <w:proofErr w:type="spellEnd"/>
      <w:r>
        <w:t xml:space="preserve"> API Key</w:t>
      </w:r>
      <w:bookmarkEnd w:id="14"/>
      <w:r w:rsidR="00D633DB" w:rsidRPr="00884FE8">
        <w:t xml:space="preserve"> </w:t>
      </w:r>
    </w:p>
    <w:p w:rsidR="003D366F" w:rsidRDefault="00130C45" w:rsidP="003D366F">
      <w:r>
        <w:t xml:space="preserve">Your will have been </w:t>
      </w:r>
      <w:r w:rsidR="009A504D">
        <w:t>provided with the following info</w:t>
      </w:r>
      <w:r>
        <w:t>rmation:</w:t>
      </w:r>
    </w:p>
    <w:p w:rsidR="00130C45" w:rsidRDefault="00130C45" w:rsidP="003D366F">
      <w:r>
        <w:t xml:space="preserve">- </w:t>
      </w:r>
      <w:proofErr w:type="spellStart"/>
      <w:r w:rsidR="00884FE8" w:rsidRPr="00884FE8">
        <w:rPr>
          <w:b/>
        </w:rPr>
        <w:t>api_key</w:t>
      </w:r>
      <w:proofErr w:type="spellEnd"/>
      <w:r w:rsidR="009A504D">
        <w:t>: enter your API Key</w:t>
      </w:r>
    </w:p>
    <w:p w:rsidR="009A504D" w:rsidRDefault="009A504D" w:rsidP="003D366F">
      <w:r>
        <w:t xml:space="preserve">- </w:t>
      </w:r>
      <w:proofErr w:type="spellStart"/>
      <w:r w:rsidR="00884FE8" w:rsidRPr="00884FE8">
        <w:rPr>
          <w:b/>
        </w:rPr>
        <w:t>api_</w:t>
      </w:r>
      <w:proofErr w:type="gramStart"/>
      <w:r w:rsidR="00884FE8" w:rsidRPr="00884FE8">
        <w:rPr>
          <w:b/>
        </w:rPr>
        <w:t>channel</w:t>
      </w:r>
      <w:proofErr w:type="spellEnd"/>
      <w:r>
        <w:t xml:space="preserve"> :</w:t>
      </w:r>
      <w:proofErr w:type="gramEnd"/>
      <w:r>
        <w:t xml:space="preserve"> enter your Channel </w:t>
      </w:r>
      <w:r w:rsidR="001762ED">
        <w:t xml:space="preserve">and Contract </w:t>
      </w:r>
      <w:r>
        <w:t>ID, for example</w:t>
      </w:r>
    </w:p>
    <w:p w:rsidR="00E62919" w:rsidRDefault="00556996" w:rsidP="003D366F">
      <w:pPr>
        <w:rPr>
          <w:i/>
        </w:rPr>
      </w:pPr>
      <w:r>
        <w:rPr>
          <w:i/>
        </w:rPr>
        <w:t>namsor</w:t>
      </w:r>
      <w:r w:rsidR="009A504D" w:rsidRPr="009A504D">
        <w:rPr>
          <w:i/>
        </w:rPr>
        <w:t>.com/</w:t>
      </w:r>
      <w:proofErr w:type="spellStart"/>
      <w:r w:rsidR="009A504D" w:rsidRPr="009A504D">
        <w:rPr>
          <w:i/>
        </w:rPr>
        <w:t>client_id</w:t>
      </w:r>
      <w:proofErr w:type="spellEnd"/>
      <w:r w:rsidR="009A504D" w:rsidRPr="009A504D">
        <w:rPr>
          <w:i/>
        </w:rPr>
        <w:t>/</w:t>
      </w:r>
      <w:proofErr w:type="spellStart"/>
      <w:r w:rsidR="009A504D" w:rsidRPr="009A504D">
        <w:rPr>
          <w:i/>
        </w:rPr>
        <w:t>project_id</w:t>
      </w:r>
      <w:proofErr w:type="spellEnd"/>
    </w:p>
    <w:p w:rsidR="00556996" w:rsidRDefault="00884FE8" w:rsidP="003D366F">
      <w:pPr>
        <w:rPr>
          <w:i/>
        </w:rPr>
      </w:pPr>
      <w:r>
        <w:rPr>
          <w:i/>
          <w:noProof/>
          <w:lang w:eastAsia="en-GB"/>
        </w:rPr>
        <w:drawing>
          <wp:inline distT="0" distB="0" distL="0" distR="0">
            <wp:extent cx="5725160" cy="186880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725160" cy="1868805"/>
                    </a:xfrm>
                    <a:prstGeom prst="rect">
                      <a:avLst/>
                    </a:prstGeom>
                    <a:noFill/>
                    <a:ln w="9525">
                      <a:noFill/>
                      <a:miter lim="800000"/>
                      <a:headEnd/>
                      <a:tailEnd/>
                    </a:ln>
                  </pic:spPr>
                </pic:pic>
              </a:graphicData>
            </a:graphic>
          </wp:inline>
        </w:drawing>
      </w:r>
    </w:p>
    <w:p w:rsidR="00517A5B" w:rsidRDefault="00D26F50" w:rsidP="00DB03DC">
      <w:pPr>
        <w:pStyle w:val="Heading1"/>
      </w:pPr>
      <w:bookmarkStart w:id="15" w:name="_Toc423901287"/>
      <w:r>
        <w:t>Licensing</w:t>
      </w:r>
      <w:bookmarkEnd w:id="15"/>
    </w:p>
    <w:p w:rsidR="007E0C99" w:rsidRPr="00884FE8" w:rsidRDefault="00D26F50" w:rsidP="00AE1952">
      <w:r>
        <w:t xml:space="preserve">Please review </w:t>
      </w:r>
      <w:r w:rsidR="002B5760">
        <w:t>our licensing terms,</w:t>
      </w:r>
      <w:r w:rsidR="006C51C6">
        <w:br/>
      </w:r>
      <w:r>
        <w:t>- the</w:t>
      </w:r>
      <w:r w:rsidR="00884FE8">
        <w:t xml:space="preserve"> </w:t>
      </w:r>
      <w:proofErr w:type="spellStart"/>
      <w:r w:rsidR="00884FE8">
        <w:t>NamSor</w:t>
      </w:r>
      <w:proofErr w:type="spellEnd"/>
      <w:r w:rsidR="00884FE8">
        <w:t xml:space="preserve"> </w:t>
      </w:r>
      <w:proofErr w:type="spellStart"/>
      <w:r w:rsidR="00884FE8">
        <w:t>Onomastics</w:t>
      </w:r>
      <w:proofErr w:type="spellEnd"/>
      <w:r w:rsidR="00884FE8">
        <w:t xml:space="preserve"> Extension</w:t>
      </w:r>
      <w:r>
        <w:t xml:space="preserve"> AGPL License,</w:t>
      </w:r>
      <w:r w:rsidR="006C51C6">
        <w:t xml:space="preserve"> </w:t>
      </w:r>
      <w:hyperlink r:id="rId27" w:history="1">
        <w:r w:rsidR="002B5760" w:rsidRPr="002B5760">
          <w:rPr>
            <w:rStyle w:val="Hyperlink"/>
          </w:rPr>
          <w:t>https://raw.githubusercontent.com/namsor/rapidminer-onomastics-extension/master/LICENSE</w:t>
        </w:r>
      </w:hyperlink>
      <w:r w:rsidR="006C51C6">
        <w:br/>
      </w:r>
      <w:r w:rsidR="0035178D">
        <w:t xml:space="preserve">- the </w:t>
      </w:r>
      <w:proofErr w:type="spellStart"/>
      <w:r w:rsidR="009771B3">
        <w:t>NamSor</w:t>
      </w:r>
      <w:proofErr w:type="spellEnd"/>
      <w:r w:rsidR="0035178D">
        <w:t xml:space="preserve"> API Terms &amp; Privacy Policy,</w:t>
      </w:r>
      <w:r w:rsidR="0035178D">
        <w:br/>
      </w:r>
      <w:hyperlink r:id="rId28" w:history="1">
        <w:r w:rsidR="003C2D2E" w:rsidRPr="003C2D2E">
          <w:rPr>
            <w:rStyle w:val="Hyperlink"/>
          </w:rPr>
          <w:t>https://namesorts.files.wordpress.com/2014/11/20141123_namsor_api_v005_terms.pdf</w:t>
        </w:r>
      </w:hyperlink>
      <w:r w:rsidR="006C51C6">
        <w:br/>
      </w:r>
      <w:r w:rsidR="007E0C99" w:rsidRPr="00884FE8">
        <w:t xml:space="preserve">- the </w:t>
      </w:r>
      <w:proofErr w:type="spellStart"/>
      <w:r w:rsidR="007E0C99" w:rsidRPr="00884FE8">
        <w:t>RapidMiner</w:t>
      </w:r>
      <w:proofErr w:type="spellEnd"/>
      <w:r w:rsidR="007E0C99" w:rsidRPr="00884FE8">
        <w:t xml:space="preserve"> </w:t>
      </w:r>
      <w:proofErr w:type="spellStart"/>
      <w:r w:rsidR="007E0C99" w:rsidRPr="00884FE8">
        <w:t>MarketPlace</w:t>
      </w:r>
      <w:proofErr w:type="spellEnd"/>
      <w:r w:rsidR="007E0C99" w:rsidRPr="00884FE8">
        <w:t xml:space="preserve"> Terms</w:t>
      </w:r>
    </w:p>
    <w:sectPr w:rsidR="007E0C99" w:rsidRPr="00884FE8" w:rsidSect="00016448">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468" w:rsidRDefault="00166468" w:rsidP="006817D4">
      <w:pPr>
        <w:spacing w:after="0" w:line="240" w:lineRule="auto"/>
      </w:pPr>
      <w:r>
        <w:separator/>
      </w:r>
    </w:p>
  </w:endnote>
  <w:endnote w:type="continuationSeparator" w:id="0">
    <w:p w:rsidR="00166468" w:rsidRDefault="00166468" w:rsidP="00681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39" w:rsidRDefault="00E84D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E84D39">
    <w:pPr>
      <w:pStyle w:val="Footer"/>
    </w:pPr>
    <w:r>
      <w:t>©</w:t>
    </w:r>
    <w:proofErr w:type="spellStart"/>
    <w:r>
      <w:t>NamSor</w:t>
    </w:r>
    <w:proofErr w:type="spellEnd"/>
    <w:r>
      <w:t xml:space="preserve"> Applied </w:t>
    </w:r>
    <w:proofErr w:type="spellStart"/>
    <w:r>
      <w:t>Onomastics</w:t>
    </w:r>
    <w:proofErr w:type="spellEnd"/>
    <w:r>
      <w:t>™ 2015</w:t>
    </w:r>
    <w:r w:rsidR="007D57F6">
      <w:t xml:space="preserve"> All Rights Reserved. </w:t>
    </w:r>
    <w:hyperlink r:id="rId1" w:history="1">
      <w:r w:rsidR="007D57F6" w:rsidRPr="003822A8">
        <w:rPr>
          <w:rStyle w:val="Hyperlink"/>
        </w:rPr>
        <w:t>http://</w:t>
      </w:r>
      <w:r w:rsidR="007D57F6">
        <w:rPr>
          <w:rStyle w:val="Hyperlink"/>
        </w:rPr>
        <w:t>namsor</w:t>
      </w:r>
      <w:r w:rsidR="007D57F6" w:rsidRPr="003822A8">
        <w:rPr>
          <w:rStyle w:val="Hyperlink"/>
        </w:rPr>
        <w:t>.com/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39" w:rsidRDefault="00E84D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468" w:rsidRDefault="00166468" w:rsidP="006817D4">
      <w:pPr>
        <w:spacing w:after="0" w:line="240" w:lineRule="auto"/>
      </w:pPr>
      <w:r>
        <w:separator/>
      </w:r>
    </w:p>
  </w:footnote>
  <w:footnote w:type="continuationSeparator" w:id="0">
    <w:p w:rsidR="00166468" w:rsidRDefault="00166468" w:rsidP="00681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39" w:rsidRDefault="00E84D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8D5484" w:rsidP="00B31903">
    <w:pPr>
      <w:pStyle w:val="Header"/>
      <w:jc w:val="right"/>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33.2pt">
          <v:imagedata r:id="rId1" o:title="2014_NamSor_Logo_500_250_SD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39" w:rsidRDefault="00E84D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18AA"/>
    <w:multiLevelType w:val="hybridMultilevel"/>
    <w:tmpl w:val="D9EA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893B73"/>
    <w:rsid w:val="00002691"/>
    <w:rsid w:val="000038E9"/>
    <w:rsid w:val="00004A16"/>
    <w:rsid w:val="00005012"/>
    <w:rsid w:val="0000666D"/>
    <w:rsid w:val="00013247"/>
    <w:rsid w:val="0001561E"/>
    <w:rsid w:val="00016448"/>
    <w:rsid w:val="00017898"/>
    <w:rsid w:val="00017F7B"/>
    <w:rsid w:val="0002027E"/>
    <w:rsid w:val="000246EF"/>
    <w:rsid w:val="00030530"/>
    <w:rsid w:val="00031C76"/>
    <w:rsid w:val="00034C5C"/>
    <w:rsid w:val="0003543D"/>
    <w:rsid w:val="00036397"/>
    <w:rsid w:val="00041F8C"/>
    <w:rsid w:val="00042329"/>
    <w:rsid w:val="00042BA2"/>
    <w:rsid w:val="00044EF7"/>
    <w:rsid w:val="00044FBC"/>
    <w:rsid w:val="00046DA2"/>
    <w:rsid w:val="00051117"/>
    <w:rsid w:val="00053E49"/>
    <w:rsid w:val="000553F8"/>
    <w:rsid w:val="000560D2"/>
    <w:rsid w:val="000608B6"/>
    <w:rsid w:val="00063807"/>
    <w:rsid w:val="0006492D"/>
    <w:rsid w:val="00065264"/>
    <w:rsid w:val="00066522"/>
    <w:rsid w:val="0006671C"/>
    <w:rsid w:val="00066AF9"/>
    <w:rsid w:val="0006704E"/>
    <w:rsid w:val="00070526"/>
    <w:rsid w:val="0007249E"/>
    <w:rsid w:val="00074F2A"/>
    <w:rsid w:val="00080125"/>
    <w:rsid w:val="00080AF6"/>
    <w:rsid w:val="00081F6F"/>
    <w:rsid w:val="00083A66"/>
    <w:rsid w:val="00087824"/>
    <w:rsid w:val="00091DD8"/>
    <w:rsid w:val="000929DD"/>
    <w:rsid w:val="00092D1C"/>
    <w:rsid w:val="0009432C"/>
    <w:rsid w:val="0009433B"/>
    <w:rsid w:val="00094853"/>
    <w:rsid w:val="00095B8C"/>
    <w:rsid w:val="00095DDE"/>
    <w:rsid w:val="000A1BF3"/>
    <w:rsid w:val="000A43A7"/>
    <w:rsid w:val="000A7F03"/>
    <w:rsid w:val="000B03C4"/>
    <w:rsid w:val="000B3BF7"/>
    <w:rsid w:val="000B49AF"/>
    <w:rsid w:val="000B5556"/>
    <w:rsid w:val="000B56DE"/>
    <w:rsid w:val="000B651A"/>
    <w:rsid w:val="000C3D20"/>
    <w:rsid w:val="000C5D33"/>
    <w:rsid w:val="000C6099"/>
    <w:rsid w:val="000C706C"/>
    <w:rsid w:val="000C7128"/>
    <w:rsid w:val="000C75AC"/>
    <w:rsid w:val="000C7793"/>
    <w:rsid w:val="000C7D16"/>
    <w:rsid w:val="000D5BAD"/>
    <w:rsid w:val="000D6169"/>
    <w:rsid w:val="000E3685"/>
    <w:rsid w:val="000E4AC5"/>
    <w:rsid w:val="000E6733"/>
    <w:rsid w:val="000E6E00"/>
    <w:rsid w:val="000E75A1"/>
    <w:rsid w:val="000F0E30"/>
    <w:rsid w:val="000F3AB2"/>
    <w:rsid w:val="000F745F"/>
    <w:rsid w:val="00102167"/>
    <w:rsid w:val="00103CC0"/>
    <w:rsid w:val="00103EE9"/>
    <w:rsid w:val="00105FED"/>
    <w:rsid w:val="0010715C"/>
    <w:rsid w:val="00111F07"/>
    <w:rsid w:val="00112BBC"/>
    <w:rsid w:val="00113D49"/>
    <w:rsid w:val="00114782"/>
    <w:rsid w:val="0012154D"/>
    <w:rsid w:val="00122108"/>
    <w:rsid w:val="00123DEF"/>
    <w:rsid w:val="00127559"/>
    <w:rsid w:val="00127D8E"/>
    <w:rsid w:val="00130533"/>
    <w:rsid w:val="00130C45"/>
    <w:rsid w:val="0013236D"/>
    <w:rsid w:val="00132C74"/>
    <w:rsid w:val="00133A76"/>
    <w:rsid w:val="001348F7"/>
    <w:rsid w:val="00134B9F"/>
    <w:rsid w:val="00136B53"/>
    <w:rsid w:val="00136C71"/>
    <w:rsid w:val="00137977"/>
    <w:rsid w:val="001413E1"/>
    <w:rsid w:val="0014276D"/>
    <w:rsid w:val="00145B02"/>
    <w:rsid w:val="001464E8"/>
    <w:rsid w:val="0015059F"/>
    <w:rsid w:val="00153148"/>
    <w:rsid w:val="0015374F"/>
    <w:rsid w:val="0015556A"/>
    <w:rsid w:val="00155A2B"/>
    <w:rsid w:val="001566E5"/>
    <w:rsid w:val="0016075B"/>
    <w:rsid w:val="00162C25"/>
    <w:rsid w:val="00163E6A"/>
    <w:rsid w:val="00166468"/>
    <w:rsid w:val="00167E62"/>
    <w:rsid w:val="001700B8"/>
    <w:rsid w:val="001714D6"/>
    <w:rsid w:val="00172935"/>
    <w:rsid w:val="00172BB7"/>
    <w:rsid w:val="00172C04"/>
    <w:rsid w:val="001739FD"/>
    <w:rsid w:val="00173F38"/>
    <w:rsid w:val="001762ED"/>
    <w:rsid w:val="001764B9"/>
    <w:rsid w:val="00180CD1"/>
    <w:rsid w:val="001815ED"/>
    <w:rsid w:val="0018362B"/>
    <w:rsid w:val="00185FE9"/>
    <w:rsid w:val="00187F77"/>
    <w:rsid w:val="001928A6"/>
    <w:rsid w:val="001932CC"/>
    <w:rsid w:val="00194203"/>
    <w:rsid w:val="0019670E"/>
    <w:rsid w:val="001967B7"/>
    <w:rsid w:val="001A021C"/>
    <w:rsid w:val="001A2D1F"/>
    <w:rsid w:val="001A654F"/>
    <w:rsid w:val="001A6BD9"/>
    <w:rsid w:val="001A7108"/>
    <w:rsid w:val="001A7ACD"/>
    <w:rsid w:val="001B111F"/>
    <w:rsid w:val="001B18D2"/>
    <w:rsid w:val="001B23B3"/>
    <w:rsid w:val="001B293C"/>
    <w:rsid w:val="001B63A5"/>
    <w:rsid w:val="001C2856"/>
    <w:rsid w:val="001C667B"/>
    <w:rsid w:val="001C6C76"/>
    <w:rsid w:val="001C7C3C"/>
    <w:rsid w:val="001D078F"/>
    <w:rsid w:val="001D1A17"/>
    <w:rsid w:val="001D4D5E"/>
    <w:rsid w:val="001E241D"/>
    <w:rsid w:val="001E3707"/>
    <w:rsid w:val="001E41D3"/>
    <w:rsid w:val="001E41D7"/>
    <w:rsid w:val="001E518A"/>
    <w:rsid w:val="001E5906"/>
    <w:rsid w:val="001F1515"/>
    <w:rsid w:val="001F2736"/>
    <w:rsid w:val="001F4396"/>
    <w:rsid w:val="001F455C"/>
    <w:rsid w:val="001F4C9C"/>
    <w:rsid w:val="00205601"/>
    <w:rsid w:val="00205FCA"/>
    <w:rsid w:val="002060A9"/>
    <w:rsid w:val="0020761F"/>
    <w:rsid w:val="00207B27"/>
    <w:rsid w:val="002114D0"/>
    <w:rsid w:val="0021334B"/>
    <w:rsid w:val="00213AA7"/>
    <w:rsid w:val="00215B58"/>
    <w:rsid w:val="0021625E"/>
    <w:rsid w:val="002209AE"/>
    <w:rsid w:val="002212D4"/>
    <w:rsid w:val="0022226D"/>
    <w:rsid w:val="00224737"/>
    <w:rsid w:val="0022688C"/>
    <w:rsid w:val="00227E4D"/>
    <w:rsid w:val="002302D6"/>
    <w:rsid w:val="002305FA"/>
    <w:rsid w:val="00230639"/>
    <w:rsid w:val="002311E8"/>
    <w:rsid w:val="00232335"/>
    <w:rsid w:val="002337D1"/>
    <w:rsid w:val="002348B3"/>
    <w:rsid w:val="00234A44"/>
    <w:rsid w:val="00235C27"/>
    <w:rsid w:val="00242E96"/>
    <w:rsid w:val="002460EF"/>
    <w:rsid w:val="00246B97"/>
    <w:rsid w:val="0025037F"/>
    <w:rsid w:val="00251001"/>
    <w:rsid w:val="0025109F"/>
    <w:rsid w:val="00251BBE"/>
    <w:rsid w:val="00256F96"/>
    <w:rsid w:val="00262C28"/>
    <w:rsid w:val="00262E03"/>
    <w:rsid w:val="002654BE"/>
    <w:rsid w:val="00266914"/>
    <w:rsid w:val="00267467"/>
    <w:rsid w:val="0027059D"/>
    <w:rsid w:val="002708B3"/>
    <w:rsid w:val="00273C4F"/>
    <w:rsid w:val="00275DEE"/>
    <w:rsid w:val="00284BE0"/>
    <w:rsid w:val="002854CF"/>
    <w:rsid w:val="002858BD"/>
    <w:rsid w:val="00286336"/>
    <w:rsid w:val="00287ED9"/>
    <w:rsid w:val="00292443"/>
    <w:rsid w:val="00292B4A"/>
    <w:rsid w:val="00293E92"/>
    <w:rsid w:val="002959DA"/>
    <w:rsid w:val="002A14DA"/>
    <w:rsid w:val="002A2DB7"/>
    <w:rsid w:val="002A720E"/>
    <w:rsid w:val="002A7894"/>
    <w:rsid w:val="002A7F71"/>
    <w:rsid w:val="002B07A1"/>
    <w:rsid w:val="002B2397"/>
    <w:rsid w:val="002B5760"/>
    <w:rsid w:val="002B5F1E"/>
    <w:rsid w:val="002B6EC1"/>
    <w:rsid w:val="002B79BF"/>
    <w:rsid w:val="002C30A4"/>
    <w:rsid w:val="002C3DE9"/>
    <w:rsid w:val="002C5920"/>
    <w:rsid w:val="002C5A43"/>
    <w:rsid w:val="002D0BBF"/>
    <w:rsid w:val="002D21A9"/>
    <w:rsid w:val="002D40D0"/>
    <w:rsid w:val="002D47D5"/>
    <w:rsid w:val="002D746E"/>
    <w:rsid w:val="002E39B5"/>
    <w:rsid w:val="002E648A"/>
    <w:rsid w:val="002F0B9C"/>
    <w:rsid w:val="002F14CA"/>
    <w:rsid w:val="002F228D"/>
    <w:rsid w:val="002F3656"/>
    <w:rsid w:val="002F3DDE"/>
    <w:rsid w:val="002F3F86"/>
    <w:rsid w:val="002F4E55"/>
    <w:rsid w:val="002F5DFC"/>
    <w:rsid w:val="002F7F82"/>
    <w:rsid w:val="00300C15"/>
    <w:rsid w:val="00302A63"/>
    <w:rsid w:val="00305516"/>
    <w:rsid w:val="00305A10"/>
    <w:rsid w:val="00306A6F"/>
    <w:rsid w:val="0031148C"/>
    <w:rsid w:val="00314B87"/>
    <w:rsid w:val="00315C95"/>
    <w:rsid w:val="00315D48"/>
    <w:rsid w:val="0031697D"/>
    <w:rsid w:val="00321511"/>
    <w:rsid w:val="00321A3D"/>
    <w:rsid w:val="00323268"/>
    <w:rsid w:val="00323771"/>
    <w:rsid w:val="00323807"/>
    <w:rsid w:val="003242FB"/>
    <w:rsid w:val="00324781"/>
    <w:rsid w:val="0032622A"/>
    <w:rsid w:val="0032629D"/>
    <w:rsid w:val="0033458C"/>
    <w:rsid w:val="00335424"/>
    <w:rsid w:val="003361AA"/>
    <w:rsid w:val="003364C5"/>
    <w:rsid w:val="00337ADB"/>
    <w:rsid w:val="00340D2A"/>
    <w:rsid w:val="00341B37"/>
    <w:rsid w:val="0034228D"/>
    <w:rsid w:val="00345018"/>
    <w:rsid w:val="00345125"/>
    <w:rsid w:val="00346D56"/>
    <w:rsid w:val="003500FF"/>
    <w:rsid w:val="00350F42"/>
    <w:rsid w:val="0035101E"/>
    <w:rsid w:val="0035178D"/>
    <w:rsid w:val="00351DD6"/>
    <w:rsid w:val="00352235"/>
    <w:rsid w:val="00355333"/>
    <w:rsid w:val="003573BB"/>
    <w:rsid w:val="003606D9"/>
    <w:rsid w:val="00362885"/>
    <w:rsid w:val="00362A72"/>
    <w:rsid w:val="0036323F"/>
    <w:rsid w:val="003634AC"/>
    <w:rsid w:val="00364BBE"/>
    <w:rsid w:val="003655EF"/>
    <w:rsid w:val="0036685E"/>
    <w:rsid w:val="00367018"/>
    <w:rsid w:val="00367673"/>
    <w:rsid w:val="00373B10"/>
    <w:rsid w:val="00375A36"/>
    <w:rsid w:val="00375C4D"/>
    <w:rsid w:val="0037711B"/>
    <w:rsid w:val="003773B4"/>
    <w:rsid w:val="0037748E"/>
    <w:rsid w:val="00380363"/>
    <w:rsid w:val="00380FE0"/>
    <w:rsid w:val="00381997"/>
    <w:rsid w:val="003822A8"/>
    <w:rsid w:val="0038542C"/>
    <w:rsid w:val="00390B9E"/>
    <w:rsid w:val="00391AA5"/>
    <w:rsid w:val="00393A86"/>
    <w:rsid w:val="00394355"/>
    <w:rsid w:val="003948AC"/>
    <w:rsid w:val="00394D12"/>
    <w:rsid w:val="003960AB"/>
    <w:rsid w:val="0039645B"/>
    <w:rsid w:val="0039773F"/>
    <w:rsid w:val="003A1290"/>
    <w:rsid w:val="003A1AE8"/>
    <w:rsid w:val="003A2478"/>
    <w:rsid w:val="003A380A"/>
    <w:rsid w:val="003A5AD3"/>
    <w:rsid w:val="003A714E"/>
    <w:rsid w:val="003B1C03"/>
    <w:rsid w:val="003B20EB"/>
    <w:rsid w:val="003B3BA0"/>
    <w:rsid w:val="003B3CD1"/>
    <w:rsid w:val="003B49E4"/>
    <w:rsid w:val="003B4C53"/>
    <w:rsid w:val="003B6AE8"/>
    <w:rsid w:val="003C011B"/>
    <w:rsid w:val="003C0293"/>
    <w:rsid w:val="003C1BEA"/>
    <w:rsid w:val="003C2D2E"/>
    <w:rsid w:val="003C43A0"/>
    <w:rsid w:val="003C466B"/>
    <w:rsid w:val="003C5545"/>
    <w:rsid w:val="003C7B1E"/>
    <w:rsid w:val="003D033C"/>
    <w:rsid w:val="003D2166"/>
    <w:rsid w:val="003D366F"/>
    <w:rsid w:val="003D6809"/>
    <w:rsid w:val="003D78FC"/>
    <w:rsid w:val="003D7DB4"/>
    <w:rsid w:val="003E0BAE"/>
    <w:rsid w:val="003E144F"/>
    <w:rsid w:val="003E2D1E"/>
    <w:rsid w:val="003E4CE5"/>
    <w:rsid w:val="003E4F5B"/>
    <w:rsid w:val="003E4FA9"/>
    <w:rsid w:val="003E57FB"/>
    <w:rsid w:val="003E6919"/>
    <w:rsid w:val="003E6E96"/>
    <w:rsid w:val="003F02B4"/>
    <w:rsid w:val="003F128F"/>
    <w:rsid w:val="003F4B8F"/>
    <w:rsid w:val="003F504D"/>
    <w:rsid w:val="003F5E30"/>
    <w:rsid w:val="003F6E5A"/>
    <w:rsid w:val="0040167C"/>
    <w:rsid w:val="004017F0"/>
    <w:rsid w:val="00402A35"/>
    <w:rsid w:val="00404046"/>
    <w:rsid w:val="00404984"/>
    <w:rsid w:val="00404F1B"/>
    <w:rsid w:val="00412642"/>
    <w:rsid w:val="00413523"/>
    <w:rsid w:val="00414216"/>
    <w:rsid w:val="00414CED"/>
    <w:rsid w:val="0041751D"/>
    <w:rsid w:val="00417AD4"/>
    <w:rsid w:val="00420C65"/>
    <w:rsid w:val="0042176E"/>
    <w:rsid w:val="00421E16"/>
    <w:rsid w:val="00423A3E"/>
    <w:rsid w:val="00423E46"/>
    <w:rsid w:val="00425227"/>
    <w:rsid w:val="004268C4"/>
    <w:rsid w:val="004269A2"/>
    <w:rsid w:val="00427018"/>
    <w:rsid w:val="0042704A"/>
    <w:rsid w:val="00430A88"/>
    <w:rsid w:val="00430E24"/>
    <w:rsid w:val="00432438"/>
    <w:rsid w:val="00437E78"/>
    <w:rsid w:val="004401F6"/>
    <w:rsid w:val="00440D3F"/>
    <w:rsid w:val="00441E2A"/>
    <w:rsid w:val="0044258C"/>
    <w:rsid w:val="00446041"/>
    <w:rsid w:val="004461CB"/>
    <w:rsid w:val="00446AC0"/>
    <w:rsid w:val="00451345"/>
    <w:rsid w:val="00452F41"/>
    <w:rsid w:val="004538D1"/>
    <w:rsid w:val="004553A5"/>
    <w:rsid w:val="00456EB5"/>
    <w:rsid w:val="004610EB"/>
    <w:rsid w:val="004632D4"/>
    <w:rsid w:val="00463591"/>
    <w:rsid w:val="00463849"/>
    <w:rsid w:val="00463A21"/>
    <w:rsid w:val="00463A81"/>
    <w:rsid w:val="00465C71"/>
    <w:rsid w:val="004677D1"/>
    <w:rsid w:val="00470280"/>
    <w:rsid w:val="00472926"/>
    <w:rsid w:val="004734A4"/>
    <w:rsid w:val="004769BD"/>
    <w:rsid w:val="00480D60"/>
    <w:rsid w:val="00482305"/>
    <w:rsid w:val="004845DC"/>
    <w:rsid w:val="00490014"/>
    <w:rsid w:val="004912A4"/>
    <w:rsid w:val="0049437E"/>
    <w:rsid w:val="00495781"/>
    <w:rsid w:val="004A1398"/>
    <w:rsid w:val="004A267C"/>
    <w:rsid w:val="004A2E79"/>
    <w:rsid w:val="004A541A"/>
    <w:rsid w:val="004A7C4C"/>
    <w:rsid w:val="004B3217"/>
    <w:rsid w:val="004B32DB"/>
    <w:rsid w:val="004B39AF"/>
    <w:rsid w:val="004B405C"/>
    <w:rsid w:val="004B4242"/>
    <w:rsid w:val="004B5873"/>
    <w:rsid w:val="004B70E9"/>
    <w:rsid w:val="004C086A"/>
    <w:rsid w:val="004C0A73"/>
    <w:rsid w:val="004C24C8"/>
    <w:rsid w:val="004C26F1"/>
    <w:rsid w:val="004C464E"/>
    <w:rsid w:val="004C6549"/>
    <w:rsid w:val="004C6D76"/>
    <w:rsid w:val="004C6F47"/>
    <w:rsid w:val="004C7769"/>
    <w:rsid w:val="004C7A1D"/>
    <w:rsid w:val="004D15BA"/>
    <w:rsid w:val="004D180F"/>
    <w:rsid w:val="004D279B"/>
    <w:rsid w:val="004D3ADF"/>
    <w:rsid w:val="004D4888"/>
    <w:rsid w:val="004D5E91"/>
    <w:rsid w:val="004D6674"/>
    <w:rsid w:val="004D70FA"/>
    <w:rsid w:val="004D7CF4"/>
    <w:rsid w:val="004E0F87"/>
    <w:rsid w:val="004E5D03"/>
    <w:rsid w:val="004E79F3"/>
    <w:rsid w:val="004F1877"/>
    <w:rsid w:val="004F23DF"/>
    <w:rsid w:val="004F3B36"/>
    <w:rsid w:val="004F605C"/>
    <w:rsid w:val="00502AA5"/>
    <w:rsid w:val="005055D9"/>
    <w:rsid w:val="005072F0"/>
    <w:rsid w:val="00510934"/>
    <w:rsid w:val="005116AC"/>
    <w:rsid w:val="00516311"/>
    <w:rsid w:val="00516DDB"/>
    <w:rsid w:val="005173F6"/>
    <w:rsid w:val="00517A5B"/>
    <w:rsid w:val="0052113D"/>
    <w:rsid w:val="0052273C"/>
    <w:rsid w:val="00523CDF"/>
    <w:rsid w:val="00526D90"/>
    <w:rsid w:val="00527935"/>
    <w:rsid w:val="00527E74"/>
    <w:rsid w:val="00532CB7"/>
    <w:rsid w:val="00533D0F"/>
    <w:rsid w:val="00540DB1"/>
    <w:rsid w:val="005453E0"/>
    <w:rsid w:val="00546256"/>
    <w:rsid w:val="00552725"/>
    <w:rsid w:val="005557F4"/>
    <w:rsid w:val="00556187"/>
    <w:rsid w:val="005567C0"/>
    <w:rsid w:val="00556996"/>
    <w:rsid w:val="00560A35"/>
    <w:rsid w:val="00560E6F"/>
    <w:rsid w:val="00563657"/>
    <w:rsid w:val="005638DC"/>
    <w:rsid w:val="005647C8"/>
    <w:rsid w:val="00570585"/>
    <w:rsid w:val="00571B28"/>
    <w:rsid w:val="00572215"/>
    <w:rsid w:val="00572EDF"/>
    <w:rsid w:val="00574F18"/>
    <w:rsid w:val="00575832"/>
    <w:rsid w:val="0057596A"/>
    <w:rsid w:val="0057719B"/>
    <w:rsid w:val="00577975"/>
    <w:rsid w:val="00577A44"/>
    <w:rsid w:val="00583598"/>
    <w:rsid w:val="00585BE5"/>
    <w:rsid w:val="00585F53"/>
    <w:rsid w:val="00587D5A"/>
    <w:rsid w:val="005906C6"/>
    <w:rsid w:val="0059124C"/>
    <w:rsid w:val="0059162A"/>
    <w:rsid w:val="00592D46"/>
    <w:rsid w:val="00594B92"/>
    <w:rsid w:val="00595527"/>
    <w:rsid w:val="00595AD9"/>
    <w:rsid w:val="00595EAD"/>
    <w:rsid w:val="005966C4"/>
    <w:rsid w:val="005975C4"/>
    <w:rsid w:val="00597656"/>
    <w:rsid w:val="00597FC5"/>
    <w:rsid w:val="005A038D"/>
    <w:rsid w:val="005A0595"/>
    <w:rsid w:val="005A0875"/>
    <w:rsid w:val="005A1094"/>
    <w:rsid w:val="005A1824"/>
    <w:rsid w:val="005A1904"/>
    <w:rsid w:val="005A2E4D"/>
    <w:rsid w:val="005A63A6"/>
    <w:rsid w:val="005A79D3"/>
    <w:rsid w:val="005A7B58"/>
    <w:rsid w:val="005B03F4"/>
    <w:rsid w:val="005B1B70"/>
    <w:rsid w:val="005B2706"/>
    <w:rsid w:val="005B2F59"/>
    <w:rsid w:val="005B4D69"/>
    <w:rsid w:val="005B72EA"/>
    <w:rsid w:val="005C01D7"/>
    <w:rsid w:val="005C0DEC"/>
    <w:rsid w:val="005C26BB"/>
    <w:rsid w:val="005C36EB"/>
    <w:rsid w:val="005C396A"/>
    <w:rsid w:val="005C4817"/>
    <w:rsid w:val="005C4AF2"/>
    <w:rsid w:val="005C4DA4"/>
    <w:rsid w:val="005C4E8B"/>
    <w:rsid w:val="005C759B"/>
    <w:rsid w:val="005C7614"/>
    <w:rsid w:val="005D045B"/>
    <w:rsid w:val="005D063D"/>
    <w:rsid w:val="005D127D"/>
    <w:rsid w:val="005D510C"/>
    <w:rsid w:val="005E121C"/>
    <w:rsid w:val="005E1B72"/>
    <w:rsid w:val="005E4B21"/>
    <w:rsid w:val="005E70D6"/>
    <w:rsid w:val="005F1BE7"/>
    <w:rsid w:val="005F2D8A"/>
    <w:rsid w:val="005F4945"/>
    <w:rsid w:val="005F6528"/>
    <w:rsid w:val="005F666A"/>
    <w:rsid w:val="005F6FAB"/>
    <w:rsid w:val="005F7A5F"/>
    <w:rsid w:val="00600994"/>
    <w:rsid w:val="006047E9"/>
    <w:rsid w:val="00606D1B"/>
    <w:rsid w:val="00610061"/>
    <w:rsid w:val="006113C9"/>
    <w:rsid w:val="006129F3"/>
    <w:rsid w:val="00613017"/>
    <w:rsid w:val="00615C65"/>
    <w:rsid w:val="00621D20"/>
    <w:rsid w:val="0062708E"/>
    <w:rsid w:val="00634BDE"/>
    <w:rsid w:val="006369E3"/>
    <w:rsid w:val="00636BAC"/>
    <w:rsid w:val="006400DC"/>
    <w:rsid w:val="006401B8"/>
    <w:rsid w:val="00640609"/>
    <w:rsid w:val="00643005"/>
    <w:rsid w:val="0064364E"/>
    <w:rsid w:val="00644E8A"/>
    <w:rsid w:val="00647CD5"/>
    <w:rsid w:val="00651E29"/>
    <w:rsid w:val="006543DA"/>
    <w:rsid w:val="006544C7"/>
    <w:rsid w:val="006552C4"/>
    <w:rsid w:val="006613D7"/>
    <w:rsid w:val="00661BA0"/>
    <w:rsid w:val="0066415E"/>
    <w:rsid w:val="00665783"/>
    <w:rsid w:val="00666AD6"/>
    <w:rsid w:val="0067271F"/>
    <w:rsid w:val="0067331D"/>
    <w:rsid w:val="0067341C"/>
    <w:rsid w:val="006739E3"/>
    <w:rsid w:val="006748F3"/>
    <w:rsid w:val="0067680F"/>
    <w:rsid w:val="00681724"/>
    <w:rsid w:val="006817D4"/>
    <w:rsid w:val="00681D20"/>
    <w:rsid w:val="00684571"/>
    <w:rsid w:val="006858B5"/>
    <w:rsid w:val="006900FB"/>
    <w:rsid w:val="00690653"/>
    <w:rsid w:val="006916F0"/>
    <w:rsid w:val="00691B83"/>
    <w:rsid w:val="00692CAB"/>
    <w:rsid w:val="00694008"/>
    <w:rsid w:val="0069446E"/>
    <w:rsid w:val="0069666E"/>
    <w:rsid w:val="00696CE1"/>
    <w:rsid w:val="006A17E2"/>
    <w:rsid w:val="006A1930"/>
    <w:rsid w:val="006A2A2D"/>
    <w:rsid w:val="006A2A48"/>
    <w:rsid w:val="006A7DB3"/>
    <w:rsid w:val="006B179C"/>
    <w:rsid w:val="006B2B1B"/>
    <w:rsid w:val="006B2C2A"/>
    <w:rsid w:val="006B3B6C"/>
    <w:rsid w:val="006B3C99"/>
    <w:rsid w:val="006B7D99"/>
    <w:rsid w:val="006C0C66"/>
    <w:rsid w:val="006C109A"/>
    <w:rsid w:val="006C2437"/>
    <w:rsid w:val="006C37C4"/>
    <w:rsid w:val="006C51C6"/>
    <w:rsid w:val="006D1796"/>
    <w:rsid w:val="006D25AD"/>
    <w:rsid w:val="006D2EB1"/>
    <w:rsid w:val="006D505C"/>
    <w:rsid w:val="006D58E6"/>
    <w:rsid w:val="006D5D70"/>
    <w:rsid w:val="006E0091"/>
    <w:rsid w:val="006E0B01"/>
    <w:rsid w:val="006E27BA"/>
    <w:rsid w:val="006E29A1"/>
    <w:rsid w:val="006E301F"/>
    <w:rsid w:val="006E404C"/>
    <w:rsid w:val="006E5467"/>
    <w:rsid w:val="006E5561"/>
    <w:rsid w:val="006E6C1A"/>
    <w:rsid w:val="006E6D2D"/>
    <w:rsid w:val="006E7798"/>
    <w:rsid w:val="006E7A7A"/>
    <w:rsid w:val="006F2A81"/>
    <w:rsid w:val="006F3D4D"/>
    <w:rsid w:val="006F5527"/>
    <w:rsid w:val="006F5F8E"/>
    <w:rsid w:val="006F7A2D"/>
    <w:rsid w:val="00700394"/>
    <w:rsid w:val="007005F8"/>
    <w:rsid w:val="00701090"/>
    <w:rsid w:val="007013BB"/>
    <w:rsid w:val="00704792"/>
    <w:rsid w:val="00707508"/>
    <w:rsid w:val="00710594"/>
    <w:rsid w:val="00711A1B"/>
    <w:rsid w:val="00711F17"/>
    <w:rsid w:val="007144BD"/>
    <w:rsid w:val="00714510"/>
    <w:rsid w:val="00715ED8"/>
    <w:rsid w:val="00717DFB"/>
    <w:rsid w:val="00721927"/>
    <w:rsid w:val="00722297"/>
    <w:rsid w:val="00722E0D"/>
    <w:rsid w:val="00724C1A"/>
    <w:rsid w:val="00727A1A"/>
    <w:rsid w:val="0073054A"/>
    <w:rsid w:val="00730AEF"/>
    <w:rsid w:val="00734AC7"/>
    <w:rsid w:val="00736740"/>
    <w:rsid w:val="00736FCD"/>
    <w:rsid w:val="00740141"/>
    <w:rsid w:val="007445D1"/>
    <w:rsid w:val="007526F4"/>
    <w:rsid w:val="00755296"/>
    <w:rsid w:val="00762E22"/>
    <w:rsid w:val="00764DB9"/>
    <w:rsid w:val="00765238"/>
    <w:rsid w:val="00765ACB"/>
    <w:rsid w:val="00770381"/>
    <w:rsid w:val="00770B42"/>
    <w:rsid w:val="00771C94"/>
    <w:rsid w:val="00771EE4"/>
    <w:rsid w:val="00773049"/>
    <w:rsid w:val="00775898"/>
    <w:rsid w:val="00775E22"/>
    <w:rsid w:val="00776533"/>
    <w:rsid w:val="007768ED"/>
    <w:rsid w:val="00776BF2"/>
    <w:rsid w:val="0078057C"/>
    <w:rsid w:val="007814EA"/>
    <w:rsid w:val="00785A1E"/>
    <w:rsid w:val="00786A1E"/>
    <w:rsid w:val="00786F49"/>
    <w:rsid w:val="0078738B"/>
    <w:rsid w:val="00787F61"/>
    <w:rsid w:val="007939FE"/>
    <w:rsid w:val="007972A5"/>
    <w:rsid w:val="007975DC"/>
    <w:rsid w:val="007A0936"/>
    <w:rsid w:val="007A1068"/>
    <w:rsid w:val="007A1EF4"/>
    <w:rsid w:val="007A4B10"/>
    <w:rsid w:val="007A758B"/>
    <w:rsid w:val="007A79CE"/>
    <w:rsid w:val="007B14F0"/>
    <w:rsid w:val="007B16E2"/>
    <w:rsid w:val="007B3341"/>
    <w:rsid w:val="007B39F3"/>
    <w:rsid w:val="007B3A4B"/>
    <w:rsid w:val="007C371F"/>
    <w:rsid w:val="007C3C70"/>
    <w:rsid w:val="007C3E57"/>
    <w:rsid w:val="007D037C"/>
    <w:rsid w:val="007D308B"/>
    <w:rsid w:val="007D416C"/>
    <w:rsid w:val="007D57F6"/>
    <w:rsid w:val="007D5D9E"/>
    <w:rsid w:val="007D6989"/>
    <w:rsid w:val="007D6D52"/>
    <w:rsid w:val="007D79D6"/>
    <w:rsid w:val="007D7C5E"/>
    <w:rsid w:val="007D7D7E"/>
    <w:rsid w:val="007E0725"/>
    <w:rsid w:val="007E0C99"/>
    <w:rsid w:val="007E0CC1"/>
    <w:rsid w:val="007E1958"/>
    <w:rsid w:val="007E3AD0"/>
    <w:rsid w:val="007E4E03"/>
    <w:rsid w:val="007E68CB"/>
    <w:rsid w:val="007E6F51"/>
    <w:rsid w:val="007E6F57"/>
    <w:rsid w:val="007F063B"/>
    <w:rsid w:val="007F0938"/>
    <w:rsid w:val="007F6965"/>
    <w:rsid w:val="00801F2D"/>
    <w:rsid w:val="0080227A"/>
    <w:rsid w:val="0080231D"/>
    <w:rsid w:val="008024F9"/>
    <w:rsid w:val="00804332"/>
    <w:rsid w:val="00804A3F"/>
    <w:rsid w:val="00805C8E"/>
    <w:rsid w:val="00806019"/>
    <w:rsid w:val="00807D09"/>
    <w:rsid w:val="00810D27"/>
    <w:rsid w:val="008121FA"/>
    <w:rsid w:val="00812C7C"/>
    <w:rsid w:val="00814A8E"/>
    <w:rsid w:val="0082079A"/>
    <w:rsid w:val="008209B0"/>
    <w:rsid w:val="00822FAB"/>
    <w:rsid w:val="00824AE8"/>
    <w:rsid w:val="008323BF"/>
    <w:rsid w:val="00833D68"/>
    <w:rsid w:val="00835FA7"/>
    <w:rsid w:val="008362DC"/>
    <w:rsid w:val="00836612"/>
    <w:rsid w:val="00837ADC"/>
    <w:rsid w:val="0084000F"/>
    <w:rsid w:val="00841A4B"/>
    <w:rsid w:val="00847B41"/>
    <w:rsid w:val="00847F4E"/>
    <w:rsid w:val="00850E8C"/>
    <w:rsid w:val="00853F7F"/>
    <w:rsid w:val="008562CB"/>
    <w:rsid w:val="0085638C"/>
    <w:rsid w:val="00860B38"/>
    <w:rsid w:val="00863264"/>
    <w:rsid w:val="008715A4"/>
    <w:rsid w:val="00874357"/>
    <w:rsid w:val="00875EE7"/>
    <w:rsid w:val="00876C11"/>
    <w:rsid w:val="00880076"/>
    <w:rsid w:val="00880ED1"/>
    <w:rsid w:val="008844FE"/>
    <w:rsid w:val="008846DF"/>
    <w:rsid w:val="00884FE8"/>
    <w:rsid w:val="00885A4E"/>
    <w:rsid w:val="008864F6"/>
    <w:rsid w:val="00891E7B"/>
    <w:rsid w:val="00893AD5"/>
    <w:rsid w:val="00893B73"/>
    <w:rsid w:val="00897446"/>
    <w:rsid w:val="00897D8B"/>
    <w:rsid w:val="008A534E"/>
    <w:rsid w:val="008A66CC"/>
    <w:rsid w:val="008B0DCE"/>
    <w:rsid w:val="008B5708"/>
    <w:rsid w:val="008B67A8"/>
    <w:rsid w:val="008C0BE1"/>
    <w:rsid w:val="008C160A"/>
    <w:rsid w:val="008C2096"/>
    <w:rsid w:val="008C6504"/>
    <w:rsid w:val="008C76B4"/>
    <w:rsid w:val="008D0A30"/>
    <w:rsid w:val="008D1B6B"/>
    <w:rsid w:val="008D2246"/>
    <w:rsid w:val="008D4691"/>
    <w:rsid w:val="008D4C6F"/>
    <w:rsid w:val="008D4CF6"/>
    <w:rsid w:val="008D5484"/>
    <w:rsid w:val="008D5CCD"/>
    <w:rsid w:val="008D68BF"/>
    <w:rsid w:val="008E047A"/>
    <w:rsid w:val="008E0B21"/>
    <w:rsid w:val="008E42B0"/>
    <w:rsid w:val="008E4A66"/>
    <w:rsid w:val="008E6B20"/>
    <w:rsid w:val="008E71E6"/>
    <w:rsid w:val="008F1D37"/>
    <w:rsid w:val="008F20F8"/>
    <w:rsid w:val="008F40AB"/>
    <w:rsid w:val="008F58A7"/>
    <w:rsid w:val="008F6CF9"/>
    <w:rsid w:val="0090049E"/>
    <w:rsid w:val="009032D4"/>
    <w:rsid w:val="009038D0"/>
    <w:rsid w:val="00903CF9"/>
    <w:rsid w:val="00904D02"/>
    <w:rsid w:val="00904F09"/>
    <w:rsid w:val="00907A13"/>
    <w:rsid w:val="009102B8"/>
    <w:rsid w:val="00911949"/>
    <w:rsid w:val="00912BF0"/>
    <w:rsid w:val="00913773"/>
    <w:rsid w:val="0091518A"/>
    <w:rsid w:val="00915237"/>
    <w:rsid w:val="00916FFD"/>
    <w:rsid w:val="00926F29"/>
    <w:rsid w:val="009274A8"/>
    <w:rsid w:val="00927B1D"/>
    <w:rsid w:val="00932C2F"/>
    <w:rsid w:val="00933F27"/>
    <w:rsid w:val="009340F7"/>
    <w:rsid w:val="009365BC"/>
    <w:rsid w:val="00936DC7"/>
    <w:rsid w:val="009376DD"/>
    <w:rsid w:val="0094399A"/>
    <w:rsid w:val="0094477D"/>
    <w:rsid w:val="00947D54"/>
    <w:rsid w:val="00950686"/>
    <w:rsid w:val="009538E0"/>
    <w:rsid w:val="00953A7E"/>
    <w:rsid w:val="0095458E"/>
    <w:rsid w:val="00957D13"/>
    <w:rsid w:val="00963463"/>
    <w:rsid w:val="00964F4D"/>
    <w:rsid w:val="00971414"/>
    <w:rsid w:val="0097290F"/>
    <w:rsid w:val="00975839"/>
    <w:rsid w:val="00976FED"/>
    <w:rsid w:val="009771B3"/>
    <w:rsid w:val="0097740D"/>
    <w:rsid w:val="00982CEC"/>
    <w:rsid w:val="00984C97"/>
    <w:rsid w:val="00986805"/>
    <w:rsid w:val="00990071"/>
    <w:rsid w:val="009914ED"/>
    <w:rsid w:val="00991725"/>
    <w:rsid w:val="0099221B"/>
    <w:rsid w:val="009922A9"/>
    <w:rsid w:val="00992FEE"/>
    <w:rsid w:val="0099340A"/>
    <w:rsid w:val="0099372A"/>
    <w:rsid w:val="00993BDA"/>
    <w:rsid w:val="00993EFF"/>
    <w:rsid w:val="00993FBD"/>
    <w:rsid w:val="00995841"/>
    <w:rsid w:val="00997208"/>
    <w:rsid w:val="009A08AB"/>
    <w:rsid w:val="009A24F6"/>
    <w:rsid w:val="009A26F1"/>
    <w:rsid w:val="009A27D3"/>
    <w:rsid w:val="009A2DEA"/>
    <w:rsid w:val="009A39D5"/>
    <w:rsid w:val="009A4F04"/>
    <w:rsid w:val="009A504D"/>
    <w:rsid w:val="009A521F"/>
    <w:rsid w:val="009A5843"/>
    <w:rsid w:val="009A6F29"/>
    <w:rsid w:val="009B303D"/>
    <w:rsid w:val="009B6F5A"/>
    <w:rsid w:val="009B7A43"/>
    <w:rsid w:val="009C1AF9"/>
    <w:rsid w:val="009C52FE"/>
    <w:rsid w:val="009D03A9"/>
    <w:rsid w:val="009D257A"/>
    <w:rsid w:val="009D2743"/>
    <w:rsid w:val="009D44C7"/>
    <w:rsid w:val="009D569A"/>
    <w:rsid w:val="009D7516"/>
    <w:rsid w:val="009D7BB7"/>
    <w:rsid w:val="009E1281"/>
    <w:rsid w:val="009E21C0"/>
    <w:rsid w:val="009F00EB"/>
    <w:rsid w:val="009F036F"/>
    <w:rsid w:val="009F0892"/>
    <w:rsid w:val="009F35E4"/>
    <w:rsid w:val="009F7D85"/>
    <w:rsid w:val="00A003F5"/>
    <w:rsid w:val="00A011D5"/>
    <w:rsid w:val="00A018D8"/>
    <w:rsid w:val="00A02DD7"/>
    <w:rsid w:val="00A03945"/>
    <w:rsid w:val="00A04EB0"/>
    <w:rsid w:val="00A07164"/>
    <w:rsid w:val="00A10E90"/>
    <w:rsid w:val="00A11C78"/>
    <w:rsid w:val="00A128A8"/>
    <w:rsid w:val="00A134B5"/>
    <w:rsid w:val="00A17C35"/>
    <w:rsid w:val="00A21D4B"/>
    <w:rsid w:val="00A2665A"/>
    <w:rsid w:val="00A30D3A"/>
    <w:rsid w:val="00A3283A"/>
    <w:rsid w:val="00A32A8D"/>
    <w:rsid w:val="00A32F6D"/>
    <w:rsid w:val="00A36EE2"/>
    <w:rsid w:val="00A371EB"/>
    <w:rsid w:val="00A3790E"/>
    <w:rsid w:val="00A40BA9"/>
    <w:rsid w:val="00A41183"/>
    <w:rsid w:val="00A41959"/>
    <w:rsid w:val="00A427F0"/>
    <w:rsid w:val="00A43537"/>
    <w:rsid w:val="00A43ADC"/>
    <w:rsid w:val="00A449DF"/>
    <w:rsid w:val="00A46AF2"/>
    <w:rsid w:val="00A510AC"/>
    <w:rsid w:val="00A55EED"/>
    <w:rsid w:val="00A56A7C"/>
    <w:rsid w:val="00A6045A"/>
    <w:rsid w:val="00A615B7"/>
    <w:rsid w:val="00A64866"/>
    <w:rsid w:val="00A64BC7"/>
    <w:rsid w:val="00A64F11"/>
    <w:rsid w:val="00A6651D"/>
    <w:rsid w:val="00A66FB6"/>
    <w:rsid w:val="00A67790"/>
    <w:rsid w:val="00A701A2"/>
    <w:rsid w:val="00A7022B"/>
    <w:rsid w:val="00A72489"/>
    <w:rsid w:val="00A72539"/>
    <w:rsid w:val="00A733C2"/>
    <w:rsid w:val="00A74290"/>
    <w:rsid w:val="00A74B23"/>
    <w:rsid w:val="00A76D12"/>
    <w:rsid w:val="00A76F05"/>
    <w:rsid w:val="00A776E0"/>
    <w:rsid w:val="00A81401"/>
    <w:rsid w:val="00A843B3"/>
    <w:rsid w:val="00A86159"/>
    <w:rsid w:val="00A91EFB"/>
    <w:rsid w:val="00A9289A"/>
    <w:rsid w:val="00A93CCA"/>
    <w:rsid w:val="00A950F2"/>
    <w:rsid w:val="00A96D76"/>
    <w:rsid w:val="00AA1046"/>
    <w:rsid w:val="00AA13AD"/>
    <w:rsid w:val="00AA433D"/>
    <w:rsid w:val="00AA4F7C"/>
    <w:rsid w:val="00AA5E4A"/>
    <w:rsid w:val="00AA60D8"/>
    <w:rsid w:val="00AB0608"/>
    <w:rsid w:val="00AB0EE0"/>
    <w:rsid w:val="00AB436D"/>
    <w:rsid w:val="00AB561E"/>
    <w:rsid w:val="00AB586D"/>
    <w:rsid w:val="00AB7E9A"/>
    <w:rsid w:val="00AC15C6"/>
    <w:rsid w:val="00AC36BE"/>
    <w:rsid w:val="00AC683F"/>
    <w:rsid w:val="00AC7444"/>
    <w:rsid w:val="00AC7679"/>
    <w:rsid w:val="00AD0A8A"/>
    <w:rsid w:val="00AD0E23"/>
    <w:rsid w:val="00AD3ABD"/>
    <w:rsid w:val="00AD4137"/>
    <w:rsid w:val="00AD4993"/>
    <w:rsid w:val="00AD4EF9"/>
    <w:rsid w:val="00AD7625"/>
    <w:rsid w:val="00AE1952"/>
    <w:rsid w:val="00AF13DE"/>
    <w:rsid w:val="00AF76A8"/>
    <w:rsid w:val="00B02065"/>
    <w:rsid w:val="00B030CD"/>
    <w:rsid w:val="00B04AB8"/>
    <w:rsid w:val="00B051CC"/>
    <w:rsid w:val="00B0527C"/>
    <w:rsid w:val="00B06F51"/>
    <w:rsid w:val="00B07AD4"/>
    <w:rsid w:val="00B101CF"/>
    <w:rsid w:val="00B11D94"/>
    <w:rsid w:val="00B12C96"/>
    <w:rsid w:val="00B13046"/>
    <w:rsid w:val="00B148B2"/>
    <w:rsid w:val="00B1581F"/>
    <w:rsid w:val="00B16952"/>
    <w:rsid w:val="00B176ED"/>
    <w:rsid w:val="00B20DDB"/>
    <w:rsid w:val="00B21183"/>
    <w:rsid w:val="00B25A4E"/>
    <w:rsid w:val="00B25AC4"/>
    <w:rsid w:val="00B26C59"/>
    <w:rsid w:val="00B30849"/>
    <w:rsid w:val="00B31903"/>
    <w:rsid w:val="00B3263E"/>
    <w:rsid w:val="00B33AE4"/>
    <w:rsid w:val="00B3609B"/>
    <w:rsid w:val="00B36483"/>
    <w:rsid w:val="00B42607"/>
    <w:rsid w:val="00B42CC7"/>
    <w:rsid w:val="00B478EA"/>
    <w:rsid w:val="00B504E4"/>
    <w:rsid w:val="00B51044"/>
    <w:rsid w:val="00B516E5"/>
    <w:rsid w:val="00B51DD9"/>
    <w:rsid w:val="00B5217B"/>
    <w:rsid w:val="00B52B02"/>
    <w:rsid w:val="00B54212"/>
    <w:rsid w:val="00B55B2C"/>
    <w:rsid w:val="00B61F2F"/>
    <w:rsid w:val="00B6516E"/>
    <w:rsid w:val="00B6576F"/>
    <w:rsid w:val="00B6622B"/>
    <w:rsid w:val="00B67780"/>
    <w:rsid w:val="00B6799A"/>
    <w:rsid w:val="00B7353C"/>
    <w:rsid w:val="00B73E71"/>
    <w:rsid w:val="00B809DD"/>
    <w:rsid w:val="00B829D5"/>
    <w:rsid w:val="00B82C77"/>
    <w:rsid w:val="00B832BA"/>
    <w:rsid w:val="00B83C84"/>
    <w:rsid w:val="00B868AA"/>
    <w:rsid w:val="00B878F1"/>
    <w:rsid w:val="00B87E47"/>
    <w:rsid w:val="00B91A45"/>
    <w:rsid w:val="00B91ADC"/>
    <w:rsid w:val="00B926D4"/>
    <w:rsid w:val="00B94A7C"/>
    <w:rsid w:val="00B94B35"/>
    <w:rsid w:val="00B95C26"/>
    <w:rsid w:val="00B961F9"/>
    <w:rsid w:val="00B96416"/>
    <w:rsid w:val="00B96962"/>
    <w:rsid w:val="00B97ABA"/>
    <w:rsid w:val="00BA2466"/>
    <w:rsid w:val="00BA303F"/>
    <w:rsid w:val="00BA35EA"/>
    <w:rsid w:val="00BA442A"/>
    <w:rsid w:val="00BA5CD0"/>
    <w:rsid w:val="00BA648D"/>
    <w:rsid w:val="00BA767E"/>
    <w:rsid w:val="00BA7DBB"/>
    <w:rsid w:val="00BB0A47"/>
    <w:rsid w:val="00BB2253"/>
    <w:rsid w:val="00BB79FF"/>
    <w:rsid w:val="00BC16FB"/>
    <w:rsid w:val="00BC45C5"/>
    <w:rsid w:val="00BC7529"/>
    <w:rsid w:val="00BC791B"/>
    <w:rsid w:val="00BD1661"/>
    <w:rsid w:val="00BD3883"/>
    <w:rsid w:val="00BD43E8"/>
    <w:rsid w:val="00BD4AC0"/>
    <w:rsid w:val="00BD66BE"/>
    <w:rsid w:val="00BD6843"/>
    <w:rsid w:val="00BE0EFA"/>
    <w:rsid w:val="00BF09FC"/>
    <w:rsid w:val="00BF3F8C"/>
    <w:rsid w:val="00BF6B05"/>
    <w:rsid w:val="00BF7046"/>
    <w:rsid w:val="00C021CE"/>
    <w:rsid w:val="00C02727"/>
    <w:rsid w:val="00C052A4"/>
    <w:rsid w:val="00C06747"/>
    <w:rsid w:val="00C07B20"/>
    <w:rsid w:val="00C07DC0"/>
    <w:rsid w:val="00C14D5B"/>
    <w:rsid w:val="00C159BB"/>
    <w:rsid w:val="00C17255"/>
    <w:rsid w:val="00C17C2F"/>
    <w:rsid w:val="00C20DE9"/>
    <w:rsid w:val="00C22358"/>
    <w:rsid w:val="00C23D3C"/>
    <w:rsid w:val="00C2449F"/>
    <w:rsid w:val="00C26A51"/>
    <w:rsid w:val="00C32FDD"/>
    <w:rsid w:val="00C33D1E"/>
    <w:rsid w:val="00C358C8"/>
    <w:rsid w:val="00C35C5A"/>
    <w:rsid w:val="00C37243"/>
    <w:rsid w:val="00C42532"/>
    <w:rsid w:val="00C43517"/>
    <w:rsid w:val="00C46137"/>
    <w:rsid w:val="00C52346"/>
    <w:rsid w:val="00C52AA6"/>
    <w:rsid w:val="00C52CAA"/>
    <w:rsid w:val="00C540D3"/>
    <w:rsid w:val="00C60567"/>
    <w:rsid w:val="00C62659"/>
    <w:rsid w:val="00C66F23"/>
    <w:rsid w:val="00C67A86"/>
    <w:rsid w:val="00C7077D"/>
    <w:rsid w:val="00C70864"/>
    <w:rsid w:val="00C740BD"/>
    <w:rsid w:val="00C74F77"/>
    <w:rsid w:val="00C75956"/>
    <w:rsid w:val="00C77142"/>
    <w:rsid w:val="00C777FF"/>
    <w:rsid w:val="00C8007B"/>
    <w:rsid w:val="00C820DD"/>
    <w:rsid w:val="00C83CB0"/>
    <w:rsid w:val="00C84B36"/>
    <w:rsid w:val="00C8507F"/>
    <w:rsid w:val="00C852F0"/>
    <w:rsid w:val="00C858EB"/>
    <w:rsid w:val="00C8612B"/>
    <w:rsid w:val="00C87258"/>
    <w:rsid w:val="00C91731"/>
    <w:rsid w:val="00C925F5"/>
    <w:rsid w:val="00C93B51"/>
    <w:rsid w:val="00C95444"/>
    <w:rsid w:val="00C96020"/>
    <w:rsid w:val="00C9624F"/>
    <w:rsid w:val="00C9642C"/>
    <w:rsid w:val="00C96438"/>
    <w:rsid w:val="00C96896"/>
    <w:rsid w:val="00C96933"/>
    <w:rsid w:val="00CA0425"/>
    <w:rsid w:val="00CA0E84"/>
    <w:rsid w:val="00CA103D"/>
    <w:rsid w:val="00CA6EEE"/>
    <w:rsid w:val="00CA733C"/>
    <w:rsid w:val="00CA7D85"/>
    <w:rsid w:val="00CB116B"/>
    <w:rsid w:val="00CB3564"/>
    <w:rsid w:val="00CB3D4B"/>
    <w:rsid w:val="00CB45E4"/>
    <w:rsid w:val="00CB6548"/>
    <w:rsid w:val="00CC06F1"/>
    <w:rsid w:val="00CC127B"/>
    <w:rsid w:val="00CC1A31"/>
    <w:rsid w:val="00CC5F19"/>
    <w:rsid w:val="00CD2A07"/>
    <w:rsid w:val="00CD3334"/>
    <w:rsid w:val="00CD35BD"/>
    <w:rsid w:val="00CD414E"/>
    <w:rsid w:val="00CD7268"/>
    <w:rsid w:val="00CE2B8A"/>
    <w:rsid w:val="00CE59B7"/>
    <w:rsid w:val="00CE59E7"/>
    <w:rsid w:val="00CE71EA"/>
    <w:rsid w:val="00CF0526"/>
    <w:rsid w:val="00CF3921"/>
    <w:rsid w:val="00CF3EE3"/>
    <w:rsid w:val="00CF428A"/>
    <w:rsid w:val="00CF541D"/>
    <w:rsid w:val="00CF62FB"/>
    <w:rsid w:val="00D002B1"/>
    <w:rsid w:val="00D01374"/>
    <w:rsid w:val="00D0273E"/>
    <w:rsid w:val="00D04324"/>
    <w:rsid w:val="00D048AF"/>
    <w:rsid w:val="00D05663"/>
    <w:rsid w:val="00D058D6"/>
    <w:rsid w:val="00D06B4E"/>
    <w:rsid w:val="00D10D9F"/>
    <w:rsid w:val="00D10E02"/>
    <w:rsid w:val="00D11A3D"/>
    <w:rsid w:val="00D11FD4"/>
    <w:rsid w:val="00D123A7"/>
    <w:rsid w:val="00D13A3E"/>
    <w:rsid w:val="00D14AE3"/>
    <w:rsid w:val="00D1521E"/>
    <w:rsid w:val="00D157FF"/>
    <w:rsid w:val="00D22306"/>
    <w:rsid w:val="00D227AB"/>
    <w:rsid w:val="00D22B3A"/>
    <w:rsid w:val="00D23C9F"/>
    <w:rsid w:val="00D26F50"/>
    <w:rsid w:val="00D274BC"/>
    <w:rsid w:val="00D3661C"/>
    <w:rsid w:val="00D3755A"/>
    <w:rsid w:val="00D40B26"/>
    <w:rsid w:val="00D40CF5"/>
    <w:rsid w:val="00D42603"/>
    <w:rsid w:val="00D43638"/>
    <w:rsid w:val="00D43CCB"/>
    <w:rsid w:val="00D46499"/>
    <w:rsid w:val="00D46BEE"/>
    <w:rsid w:val="00D4705D"/>
    <w:rsid w:val="00D504C2"/>
    <w:rsid w:val="00D579EC"/>
    <w:rsid w:val="00D62F5F"/>
    <w:rsid w:val="00D633DB"/>
    <w:rsid w:val="00D64138"/>
    <w:rsid w:val="00D649C6"/>
    <w:rsid w:val="00D65001"/>
    <w:rsid w:val="00D65DC2"/>
    <w:rsid w:val="00D676A6"/>
    <w:rsid w:val="00D7344D"/>
    <w:rsid w:val="00D75CCA"/>
    <w:rsid w:val="00D8069F"/>
    <w:rsid w:val="00D82948"/>
    <w:rsid w:val="00D84DC5"/>
    <w:rsid w:val="00D8784D"/>
    <w:rsid w:val="00D91A47"/>
    <w:rsid w:val="00D922CA"/>
    <w:rsid w:val="00D9320C"/>
    <w:rsid w:val="00D93C98"/>
    <w:rsid w:val="00D94407"/>
    <w:rsid w:val="00D95FA4"/>
    <w:rsid w:val="00DA32C6"/>
    <w:rsid w:val="00DA60C7"/>
    <w:rsid w:val="00DA68DA"/>
    <w:rsid w:val="00DB03DC"/>
    <w:rsid w:val="00DB3670"/>
    <w:rsid w:val="00DB79CC"/>
    <w:rsid w:val="00DC1E19"/>
    <w:rsid w:val="00DC431D"/>
    <w:rsid w:val="00DC5625"/>
    <w:rsid w:val="00DC6C7D"/>
    <w:rsid w:val="00DC6E5C"/>
    <w:rsid w:val="00DD0E65"/>
    <w:rsid w:val="00DD225A"/>
    <w:rsid w:val="00DD3D69"/>
    <w:rsid w:val="00DD4339"/>
    <w:rsid w:val="00DD55DE"/>
    <w:rsid w:val="00DD5D5F"/>
    <w:rsid w:val="00DD7D80"/>
    <w:rsid w:val="00DE0E97"/>
    <w:rsid w:val="00DE34D0"/>
    <w:rsid w:val="00DE352B"/>
    <w:rsid w:val="00DE40C9"/>
    <w:rsid w:val="00DE5D65"/>
    <w:rsid w:val="00DE7C55"/>
    <w:rsid w:val="00DF5CAF"/>
    <w:rsid w:val="00DF5F76"/>
    <w:rsid w:val="00E028DB"/>
    <w:rsid w:val="00E03086"/>
    <w:rsid w:val="00E053CA"/>
    <w:rsid w:val="00E06897"/>
    <w:rsid w:val="00E12935"/>
    <w:rsid w:val="00E133FA"/>
    <w:rsid w:val="00E14E23"/>
    <w:rsid w:val="00E20799"/>
    <w:rsid w:val="00E2223D"/>
    <w:rsid w:val="00E234FC"/>
    <w:rsid w:val="00E26153"/>
    <w:rsid w:val="00E262BC"/>
    <w:rsid w:val="00E308C3"/>
    <w:rsid w:val="00E30CF2"/>
    <w:rsid w:val="00E3742B"/>
    <w:rsid w:val="00E379AF"/>
    <w:rsid w:val="00E4043E"/>
    <w:rsid w:val="00E4055C"/>
    <w:rsid w:val="00E4304E"/>
    <w:rsid w:val="00E43440"/>
    <w:rsid w:val="00E47323"/>
    <w:rsid w:val="00E4770C"/>
    <w:rsid w:val="00E50133"/>
    <w:rsid w:val="00E53247"/>
    <w:rsid w:val="00E55FC5"/>
    <w:rsid w:val="00E561DE"/>
    <w:rsid w:val="00E5654C"/>
    <w:rsid w:val="00E5702D"/>
    <w:rsid w:val="00E57ABD"/>
    <w:rsid w:val="00E609C0"/>
    <w:rsid w:val="00E617A1"/>
    <w:rsid w:val="00E62919"/>
    <w:rsid w:val="00E64E62"/>
    <w:rsid w:val="00E664A0"/>
    <w:rsid w:val="00E67254"/>
    <w:rsid w:val="00E6734C"/>
    <w:rsid w:val="00E67E52"/>
    <w:rsid w:val="00E71F33"/>
    <w:rsid w:val="00E72B65"/>
    <w:rsid w:val="00E751C1"/>
    <w:rsid w:val="00E77550"/>
    <w:rsid w:val="00E8461A"/>
    <w:rsid w:val="00E84D39"/>
    <w:rsid w:val="00E86287"/>
    <w:rsid w:val="00E9005E"/>
    <w:rsid w:val="00E91519"/>
    <w:rsid w:val="00E925D8"/>
    <w:rsid w:val="00E93F86"/>
    <w:rsid w:val="00E94DB6"/>
    <w:rsid w:val="00E9634D"/>
    <w:rsid w:val="00EA1678"/>
    <w:rsid w:val="00EA1D1A"/>
    <w:rsid w:val="00EA27D9"/>
    <w:rsid w:val="00EA49D5"/>
    <w:rsid w:val="00EA5A52"/>
    <w:rsid w:val="00EB0EC3"/>
    <w:rsid w:val="00EB16E7"/>
    <w:rsid w:val="00EB264B"/>
    <w:rsid w:val="00EB4A21"/>
    <w:rsid w:val="00EB5CA9"/>
    <w:rsid w:val="00EB5E50"/>
    <w:rsid w:val="00EB6200"/>
    <w:rsid w:val="00EB7135"/>
    <w:rsid w:val="00EC2CDC"/>
    <w:rsid w:val="00ED01FF"/>
    <w:rsid w:val="00ED042D"/>
    <w:rsid w:val="00ED6147"/>
    <w:rsid w:val="00EE086C"/>
    <w:rsid w:val="00EE0BC6"/>
    <w:rsid w:val="00EE1849"/>
    <w:rsid w:val="00EE2A43"/>
    <w:rsid w:val="00EE5C34"/>
    <w:rsid w:val="00EE6BE7"/>
    <w:rsid w:val="00EF075F"/>
    <w:rsid w:val="00EF0A12"/>
    <w:rsid w:val="00EF25B3"/>
    <w:rsid w:val="00EF7379"/>
    <w:rsid w:val="00F0220D"/>
    <w:rsid w:val="00F022A4"/>
    <w:rsid w:val="00F046F8"/>
    <w:rsid w:val="00F056E1"/>
    <w:rsid w:val="00F0685D"/>
    <w:rsid w:val="00F06CDE"/>
    <w:rsid w:val="00F07489"/>
    <w:rsid w:val="00F106A1"/>
    <w:rsid w:val="00F13D1E"/>
    <w:rsid w:val="00F140F0"/>
    <w:rsid w:val="00F205CD"/>
    <w:rsid w:val="00F20940"/>
    <w:rsid w:val="00F20A32"/>
    <w:rsid w:val="00F2200A"/>
    <w:rsid w:val="00F27D7A"/>
    <w:rsid w:val="00F30F47"/>
    <w:rsid w:val="00F330C0"/>
    <w:rsid w:val="00F3374C"/>
    <w:rsid w:val="00F34B6E"/>
    <w:rsid w:val="00F350C7"/>
    <w:rsid w:val="00F416FE"/>
    <w:rsid w:val="00F46A18"/>
    <w:rsid w:val="00F50968"/>
    <w:rsid w:val="00F521B2"/>
    <w:rsid w:val="00F522A0"/>
    <w:rsid w:val="00F543ED"/>
    <w:rsid w:val="00F552C4"/>
    <w:rsid w:val="00F55C60"/>
    <w:rsid w:val="00F55CD1"/>
    <w:rsid w:val="00F5768B"/>
    <w:rsid w:val="00F57C12"/>
    <w:rsid w:val="00F6121F"/>
    <w:rsid w:val="00F65247"/>
    <w:rsid w:val="00F67D87"/>
    <w:rsid w:val="00F8210D"/>
    <w:rsid w:val="00F84F82"/>
    <w:rsid w:val="00F8540D"/>
    <w:rsid w:val="00F85530"/>
    <w:rsid w:val="00F86A90"/>
    <w:rsid w:val="00F86BA6"/>
    <w:rsid w:val="00F9203E"/>
    <w:rsid w:val="00F93EAD"/>
    <w:rsid w:val="00F95C24"/>
    <w:rsid w:val="00F960C0"/>
    <w:rsid w:val="00F96789"/>
    <w:rsid w:val="00FA1BA6"/>
    <w:rsid w:val="00FA27E1"/>
    <w:rsid w:val="00FA58E7"/>
    <w:rsid w:val="00FA79FC"/>
    <w:rsid w:val="00FB0173"/>
    <w:rsid w:val="00FB162A"/>
    <w:rsid w:val="00FB186A"/>
    <w:rsid w:val="00FB1E45"/>
    <w:rsid w:val="00FB2786"/>
    <w:rsid w:val="00FC1004"/>
    <w:rsid w:val="00FC35E4"/>
    <w:rsid w:val="00FC3B34"/>
    <w:rsid w:val="00FC44DD"/>
    <w:rsid w:val="00FC4850"/>
    <w:rsid w:val="00FC5853"/>
    <w:rsid w:val="00FD005C"/>
    <w:rsid w:val="00FD5EC1"/>
    <w:rsid w:val="00FE2042"/>
    <w:rsid w:val="00FE396A"/>
    <w:rsid w:val="00FE3A57"/>
    <w:rsid w:val="00FE78B8"/>
    <w:rsid w:val="00FF005C"/>
    <w:rsid w:val="00FF38FE"/>
    <w:rsid w:val="00FF60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F6"/>
  </w:style>
  <w:style w:type="paragraph" w:styleId="Heading1">
    <w:name w:val="heading 1"/>
    <w:basedOn w:val="Normal"/>
    <w:next w:val="Normal"/>
    <w:link w:val="Heading1Char"/>
    <w:uiPriority w:val="9"/>
    <w:qFormat/>
    <w:rsid w:val="00266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B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B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14"/>
    <w:rPr>
      <w:rFonts w:ascii="Tahoma" w:hAnsi="Tahoma" w:cs="Tahoma"/>
      <w:sz w:val="16"/>
      <w:szCs w:val="16"/>
    </w:rPr>
  </w:style>
  <w:style w:type="character" w:customStyle="1" w:styleId="Heading1Char">
    <w:name w:val="Heading 1 Char"/>
    <w:basedOn w:val="DefaultParagraphFont"/>
    <w:link w:val="Heading1"/>
    <w:uiPriority w:val="9"/>
    <w:rsid w:val="002669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6914"/>
    <w:pPr>
      <w:ind w:left="720"/>
      <w:contextualSpacing/>
    </w:pPr>
  </w:style>
  <w:style w:type="character" w:customStyle="1" w:styleId="Heading4Char">
    <w:name w:val="Heading 4 Char"/>
    <w:basedOn w:val="DefaultParagraphFont"/>
    <w:link w:val="Heading4"/>
    <w:uiPriority w:val="9"/>
    <w:rsid w:val="00414CE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F541D"/>
    <w:pPr>
      <w:outlineLvl w:val="9"/>
    </w:pPr>
    <w:rPr>
      <w:lang w:val="en-US"/>
    </w:rPr>
  </w:style>
  <w:style w:type="paragraph" w:styleId="TOC1">
    <w:name w:val="toc 1"/>
    <w:basedOn w:val="Normal"/>
    <w:next w:val="Normal"/>
    <w:autoRedefine/>
    <w:uiPriority w:val="39"/>
    <w:unhideWhenUsed/>
    <w:qFormat/>
    <w:rsid w:val="00CF541D"/>
    <w:pPr>
      <w:spacing w:after="100"/>
    </w:pPr>
  </w:style>
  <w:style w:type="paragraph" w:styleId="TOC2">
    <w:name w:val="toc 2"/>
    <w:basedOn w:val="Normal"/>
    <w:next w:val="Normal"/>
    <w:autoRedefine/>
    <w:uiPriority w:val="39"/>
    <w:unhideWhenUsed/>
    <w:qFormat/>
    <w:rsid w:val="00CF541D"/>
    <w:pPr>
      <w:spacing w:after="100"/>
      <w:ind w:left="220"/>
    </w:pPr>
  </w:style>
  <w:style w:type="paragraph" w:styleId="TOC3">
    <w:name w:val="toc 3"/>
    <w:basedOn w:val="Normal"/>
    <w:next w:val="Normal"/>
    <w:autoRedefine/>
    <w:uiPriority w:val="39"/>
    <w:unhideWhenUsed/>
    <w:qFormat/>
    <w:rsid w:val="00CF541D"/>
    <w:pPr>
      <w:spacing w:after="100"/>
      <w:ind w:left="440"/>
    </w:pPr>
  </w:style>
  <w:style w:type="character" w:styleId="Hyperlink">
    <w:name w:val="Hyperlink"/>
    <w:basedOn w:val="DefaultParagraphFont"/>
    <w:uiPriority w:val="99"/>
    <w:unhideWhenUsed/>
    <w:rsid w:val="00CF541D"/>
    <w:rPr>
      <w:color w:val="0000FF" w:themeColor="hyperlink"/>
      <w:u w:val="single"/>
    </w:rPr>
  </w:style>
  <w:style w:type="character" w:customStyle="1" w:styleId="st">
    <w:name w:val="st"/>
    <w:basedOn w:val="DefaultParagraphFont"/>
    <w:rsid w:val="00DE40C9"/>
  </w:style>
  <w:style w:type="paragraph" w:styleId="Caption">
    <w:name w:val="caption"/>
    <w:basedOn w:val="Normal"/>
    <w:next w:val="Normal"/>
    <w:uiPriority w:val="35"/>
    <w:unhideWhenUsed/>
    <w:qFormat/>
    <w:rsid w:val="006552C4"/>
    <w:pPr>
      <w:spacing w:line="240" w:lineRule="auto"/>
    </w:pPr>
    <w:rPr>
      <w:b/>
      <w:bCs/>
      <w:color w:val="4F81BD" w:themeColor="accent1"/>
      <w:sz w:val="18"/>
      <w:szCs w:val="18"/>
    </w:rPr>
  </w:style>
  <w:style w:type="table" w:styleId="TableGrid">
    <w:name w:val="Table Grid"/>
    <w:basedOn w:val="TableNormal"/>
    <w:uiPriority w:val="59"/>
    <w:rsid w:val="00583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81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7D4"/>
    <w:rPr>
      <w:sz w:val="20"/>
      <w:szCs w:val="20"/>
    </w:rPr>
  </w:style>
  <w:style w:type="character" w:styleId="EndnoteReference">
    <w:name w:val="endnote reference"/>
    <w:basedOn w:val="DefaultParagraphFont"/>
    <w:uiPriority w:val="99"/>
    <w:semiHidden/>
    <w:unhideWhenUsed/>
    <w:rsid w:val="006817D4"/>
    <w:rPr>
      <w:vertAlign w:val="superscript"/>
    </w:rPr>
  </w:style>
  <w:style w:type="paragraph" w:styleId="Header">
    <w:name w:val="header"/>
    <w:basedOn w:val="Normal"/>
    <w:link w:val="HeaderChar"/>
    <w:uiPriority w:val="99"/>
    <w:semiHidden/>
    <w:unhideWhenUsed/>
    <w:rsid w:val="00B319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903"/>
  </w:style>
  <w:style w:type="paragraph" w:styleId="Footer">
    <w:name w:val="footer"/>
    <w:basedOn w:val="Normal"/>
    <w:link w:val="FooterChar"/>
    <w:uiPriority w:val="99"/>
    <w:semiHidden/>
    <w:unhideWhenUsed/>
    <w:rsid w:val="00B319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903"/>
  </w:style>
  <w:style w:type="paragraph" w:styleId="HTMLPreformatted">
    <w:name w:val="HTML Preformatted"/>
    <w:basedOn w:val="Normal"/>
    <w:link w:val="HTMLPreformattedChar"/>
    <w:uiPriority w:val="99"/>
    <w:unhideWhenUsed/>
    <w:rsid w:val="009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52FE"/>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209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13222">
      <w:bodyDiv w:val="1"/>
      <w:marLeft w:val="0"/>
      <w:marRight w:val="0"/>
      <w:marTop w:val="0"/>
      <w:marBottom w:val="0"/>
      <w:divBdr>
        <w:top w:val="none" w:sz="0" w:space="0" w:color="auto"/>
        <w:left w:val="none" w:sz="0" w:space="0" w:color="auto"/>
        <w:bottom w:val="none" w:sz="0" w:space="0" w:color="auto"/>
        <w:right w:val="none" w:sz="0" w:space="0" w:color="auto"/>
      </w:divBdr>
    </w:div>
    <w:div w:id="15928354">
      <w:bodyDiv w:val="1"/>
      <w:marLeft w:val="0"/>
      <w:marRight w:val="0"/>
      <w:marTop w:val="0"/>
      <w:marBottom w:val="0"/>
      <w:divBdr>
        <w:top w:val="none" w:sz="0" w:space="0" w:color="auto"/>
        <w:left w:val="none" w:sz="0" w:space="0" w:color="auto"/>
        <w:bottom w:val="none" w:sz="0" w:space="0" w:color="auto"/>
        <w:right w:val="none" w:sz="0" w:space="0" w:color="auto"/>
      </w:divBdr>
    </w:div>
    <w:div w:id="18652937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59294446">
      <w:bodyDiv w:val="1"/>
      <w:marLeft w:val="0"/>
      <w:marRight w:val="0"/>
      <w:marTop w:val="0"/>
      <w:marBottom w:val="0"/>
      <w:divBdr>
        <w:top w:val="none" w:sz="0" w:space="0" w:color="auto"/>
        <w:left w:val="none" w:sz="0" w:space="0" w:color="auto"/>
        <w:bottom w:val="none" w:sz="0" w:space="0" w:color="auto"/>
        <w:right w:val="none" w:sz="0" w:space="0" w:color="auto"/>
      </w:divBdr>
    </w:div>
    <w:div w:id="590819211">
      <w:bodyDiv w:val="1"/>
      <w:marLeft w:val="0"/>
      <w:marRight w:val="0"/>
      <w:marTop w:val="0"/>
      <w:marBottom w:val="0"/>
      <w:divBdr>
        <w:top w:val="none" w:sz="0" w:space="0" w:color="auto"/>
        <w:left w:val="none" w:sz="0" w:space="0" w:color="auto"/>
        <w:bottom w:val="none" w:sz="0" w:space="0" w:color="auto"/>
        <w:right w:val="none" w:sz="0" w:space="0" w:color="auto"/>
      </w:divBdr>
    </w:div>
    <w:div w:id="675352693">
      <w:bodyDiv w:val="1"/>
      <w:marLeft w:val="0"/>
      <w:marRight w:val="0"/>
      <w:marTop w:val="0"/>
      <w:marBottom w:val="0"/>
      <w:divBdr>
        <w:top w:val="none" w:sz="0" w:space="0" w:color="auto"/>
        <w:left w:val="none" w:sz="0" w:space="0" w:color="auto"/>
        <w:bottom w:val="none" w:sz="0" w:space="0" w:color="auto"/>
        <w:right w:val="none" w:sz="0" w:space="0" w:color="auto"/>
      </w:divBdr>
    </w:div>
    <w:div w:id="701902498">
      <w:bodyDiv w:val="1"/>
      <w:marLeft w:val="0"/>
      <w:marRight w:val="0"/>
      <w:marTop w:val="0"/>
      <w:marBottom w:val="0"/>
      <w:divBdr>
        <w:top w:val="none" w:sz="0" w:space="0" w:color="auto"/>
        <w:left w:val="none" w:sz="0" w:space="0" w:color="auto"/>
        <w:bottom w:val="none" w:sz="0" w:space="0" w:color="auto"/>
        <w:right w:val="none" w:sz="0" w:space="0" w:color="auto"/>
      </w:divBdr>
    </w:div>
    <w:div w:id="747656432">
      <w:bodyDiv w:val="1"/>
      <w:marLeft w:val="0"/>
      <w:marRight w:val="0"/>
      <w:marTop w:val="0"/>
      <w:marBottom w:val="0"/>
      <w:divBdr>
        <w:top w:val="none" w:sz="0" w:space="0" w:color="auto"/>
        <w:left w:val="none" w:sz="0" w:space="0" w:color="auto"/>
        <w:bottom w:val="none" w:sz="0" w:space="0" w:color="auto"/>
        <w:right w:val="none" w:sz="0" w:space="0" w:color="auto"/>
      </w:divBdr>
    </w:div>
    <w:div w:id="877746204">
      <w:bodyDiv w:val="1"/>
      <w:marLeft w:val="0"/>
      <w:marRight w:val="0"/>
      <w:marTop w:val="0"/>
      <w:marBottom w:val="0"/>
      <w:divBdr>
        <w:top w:val="none" w:sz="0" w:space="0" w:color="auto"/>
        <w:left w:val="none" w:sz="0" w:space="0" w:color="auto"/>
        <w:bottom w:val="none" w:sz="0" w:space="0" w:color="auto"/>
        <w:right w:val="none" w:sz="0" w:space="0" w:color="auto"/>
      </w:divBdr>
    </w:div>
    <w:div w:id="926622289">
      <w:bodyDiv w:val="1"/>
      <w:marLeft w:val="0"/>
      <w:marRight w:val="0"/>
      <w:marTop w:val="0"/>
      <w:marBottom w:val="0"/>
      <w:divBdr>
        <w:top w:val="none" w:sz="0" w:space="0" w:color="auto"/>
        <w:left w:val="none" w:sz="0" w:space="0" w:color="auto"/>
        <w:bottom w:val="none" w:sz="0" w:space="0" w:color="auto"/>
        <w:right w:val="none" w:sz="0" w:space="0" w:color="auto"/>
      </w:divBdr>
    </w:div>
    <w:div w:id="943999112">
      <w:bodyDiv w:val="1"/>
      <w:marLeft w:val="0"/>
      <w:marRight w:val="0"/>
      <w:marTop w:val="0"/>
      <w:marBottom w:val="0"/>
      <w:divBdr>
        <w:top w:val="none" w:sz="0" w:space="0" w:color="auto"/>
        <w:left w:val="none" w:sz="0" w:space="0" w:color="auto"/>
        <w:bottom w:val="none" w:sz="0" w:space="0" w:color="auto"/>
        <w:right w:val="none" w:sz="0" w:space="0" w:color="auto"/>
      </w:divBdr>
    </w:div>
    <w:div w:id="1100642865">
      <w:bodyDiv w:val="1"/>
      <w:marLeft w:val="0"/>
      <w:marRight w:val="0"/>
      <w:marTop w:val="0"/>
      <w:marBottom w:val="0"/>
      <w:divBdr>
        <w:top w:val="none" w:sz="0" w:space="0" w:color="auto"/>
        <w:left w:val="none" w:sz="0" w:space="0" w:color="auto"/>
        <w:bottom w:val="none" w:sz="0" w:space="0" w:color="auto"/>
        <w:right w:val="none" w:sz="0" w:space="0" w:color="auto"/>
      </w:divBdr>
    </w:div>
    <w:div w:id="1202743648">
      <w:bodyDiv w:val="1"/>
      <w:marLeft w:val="0"/>
      <w:marRight w:val="0"/>
      <w:marTop w:val="0"/>
      <w:marBottom w:val="0"/>
      <w:divBdr>
        <w:top w:val="none" w:sz="0" w:space="0" w:color="auto"/>
        <w:left w:val="none" w:sz="0" w:space="0" w:color="auto"/>
        <w:bottom w:val="none" w:sz="0" w:space="0" w:color="auto"/>
        <w:right w:val="none" w:sz="0" w:space="0" w:color="auto"/>
      </w:divBdr>
    </w:div>
    <w:div w:id="1398476996">
      <w:bodyDiv w:val="1"/>
      <w:marLeft w:val="0"/>
      <w:marRight w:val="0"/>
      <w:marTop w:val="0"/>
      <w:marBottom w:val="0"/>
      <w:divBdr>
        <w:top w:val="none" w:sz="0" w:space="0" w:color="auto"/>
        <w:left w:val="none" w:sz="0" w:space="0" w:color="auto"/>
        <w:bottom w:val="none" w:sz="0" w:space="0" w:color="auto"/>
        <w:right w:val="none" w:sz="0" w:space="0" w:color="auto"/>
      </w:divBdr>
    </w:div>
    <w:div w:id="1431657863">
      <w:bodyDiv w:val="1"/>
      <w:marLeft w:val="0"/>
      <w:marRight w:val="0"/>
      <w:marTop w:val="0"/>
      <w:marBottom w:val="0"/>
      <w:divBdr>
        <w:top w:val="none" w:sz="0" w:space="0" w:color="auto"/>
        <w:left w:val="none" w:sz="0" w:space="0" w:color="auto"/>
        <w:bottom w:val="none" w:sz="0" w:space="0" w:color="auto"/>
        <w:right w:val="none" w:sz="0" w:space="0" w:color="auto"/>
      </w:divBdr>
    </w:div>
    <w:div w:id="1457793548">
      <w:bodyDiv w:val="1"/>
      <w:marLeft w:val="0"/>
      <w:marRight w:val="0"/>
      <w:marTop w:val="0"/>
      <w:marBottom w:val="0"/>
      <w:divBdr>
        <w:top w:val="none" w:sz="0" w:space="0" w:color="auto"/>
        <w:left w:val="none" w:sz="0" w:space="0" w:color="auto"/>
        <w:bottom w:val="none" w:sz="0" w:space="0" w:color="auto"/>
        <w:right w:val="none" w:sz="0" w:space="0" w:color="auto"/>
      </w:divBdr>
    </w:div>
    <w:div w:id="1482114474">
      <w:bodyDiv w:val="1"/>
      <w:marLeft w:val="0"/>
      <w:marRight w:val="0"/>
      <w:marTop w:val="0"/>
      <w:marBottom w:val="0"/>
      <w:divBdr>
        <w:top w:val="none" w:sz="0" w:space="0" w:color="auto"/>
        <w:left w:val="none" w:sz="0" w:space="0" w:color="auto"/>
        <w:bottom w:val="none" w:sz="0" w:space="0" w:color="auto"/>
        <w:right w:val="none" w:sz="0" w:space="0" w:color="auto"/>
      </w:divBdr>
    </w:div>
    <w:div w:id="1726952618">
      <w:bodyDiv w:val="1"/>
      <w:marLeft w:val="0"/>
      <w:marRight w:val="0"/>
      <w:marTop w:val="0"/>
      <w:marBottom w:val="0"/>
      <w:divBdr>
        <w:top w:val="none" w:sz="0" w:space="0" w:color="auto"/>
        <w:left w:val="none" w:sz="0" w:space="0" w:color="auto"/>
        <w:bottom w:val="none" w:sz="0" w:space="0" w:color="auto"/>
        <w:right w:val="none" w:sz="0" w:space="0" w:color="auto"/>
      </w:divBdr>
    </w:div>
    <w:div w:id="1835341835">
      <w:bodyDiv w:val="1"/>
      <w:marLeft w:val="0"/>
      <w:marRight w:val="0"/>
      <w:marTop w:val="0"/>
      <w:marBottom w:val="0"/>
      <w:divBdr>
        <w:top w:val="none" w:sz="0" w:space="0" w:color="auto"/>
        <w:left w:val="none" w:sz="0" w:space="0" w:color="auto"/>
        <w:bottom w:val="none" w:sz="0" w:space="0" w:color="auto"/>
        <w:right w:val="none" w:sz="0" w:space="0" w:color="auto"/>
      </w:divBdr>
    </w:div>
    <w:div w:id="1864782326">
      <w:bodyDiv w:val="1"/>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 w:id="1044331649">
          <w:marLeft w:val="0"/>
          <w:marRight w:val="0"/>
          <w:marTop w:val="0"/>
          <w:marBottom w:val="0"/>
          <w:divBdr>
            <w:top w:val="none" w:sz="0" w:space="0" w:color="auto"/>
            <w:left w:val="none" w:sz="0" w:space="0" w:color="auto"/>
            <w:bottom w:val="none" w:sz="0" w:space="0" w:color="auto"/>
            <w:right w:val="none" w:sz="0" w:space="0" w:color="auto"/>
          </w:divBdr>
        </w:div>
        <w:div w:id="853423066">
          <w:marLeft w:val="0"/>
          <w:marRight w:val="0"/>
          <w:marTop w:val="0"/>
          <w:marBottom w:val="0"/>
          <w:divBdr>
            <w:top w:val="none" w:sz="0" w:space="0" w:color="auto"/>
            <w:left w:val="none" w:sz="0" w:space="0" w:color="auto"/>
            <w:bottom w:val="none" w:sz="0" w:space="0" w:color="auto"/>
            <w:right w:val="none" w:sz="0" w:space="0" w:color="auto"/>
          </w:divBdr>
        </w:div>
        <w:div w:id="1293712399">
          <w:marLeft w:val="0"/>
          <w:marRight w:val="0"/>
          <w:marTop w:val="0"/>
          <w:marBottom w:val="0"/>
          <w:divBdr>
            <w:top w:val="none" w:sz="0" w:space="0" w:color="auto"/>
            <w:left w:val="none" w:sz="0" w:space="0" w:color="auto"/>
            <w:bottom w:val="none" w:sz="0" w:space="0" w:color="auto"/>
            <w:right w:val="none" w:sz="0" w:space="0" w:color="auto"/>
          </w:divBdr>
        </w:div>
      </w:divsChild>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20418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dergapgrader.com/" TargetMode="External"/><Relationship Id="rId13" Type="http://schemas.openxmlformats.org/officeDocument/2006/relationships/hyperlink" Target="http://www.namsor.com/"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pi.namsor.com/onomastics/api/json/gender/John/Smith"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namsor.com/" TargetMode="External"/><Relationship Id="rId17" Type="http://schemas.openxmlformats.org/officeDocument/2006/relationships/hyperlink" Target="http://rapid-i.com/bugzilla/show_bug.cgi?id=1805"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namsor.com/onomastics/api/json/gender/John/Smith" TargetMode="External"/><Relationship Id="rId24" Type="http://schemas.openxmlformats.org/officeDocument/2006/relationships/hyperlink" Target="http://www.namsor.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namesorts.files.wordpress.com/2014/11/20141123_namsor_api_v005_terms.pdf" TargetMode="External"/><Relationship Id="rId36" Type="http://schemas.openxmlformats.org/officeDocument/2006/relationships/theme" Target="theme/theme1.xml"/><Relationship Id="rId10" Type="http://schemas.openxmlformats.org/officeDocument/2006/relationships/hyperlink" Target="https://twitter.com/namsor_com"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ntact@namsor.com" TargetMode="External"/><Relationship Id="rId14" Type="http://schemas.openxmlformats.org/officeDocument/2006/relationships/hyperlink" Target="http://namesorts.com/2014/09/10/video-tutorial-how-to-extract-the-gender-of-personal-names-using-rapidminer/" TargetMode="External"/><Relationship Id="rId22" Type="http://schemas.openxmlformats.org/officeDocument/2006/relationships/image" Target="media/image6.png"/><Relationship Id="rId27" Type="http://schemas.openxmlformats.org/officeDocument/2006/relationships/hyperlink" Target="https://raw.githubusercontent.com/namsor/rapidminer-onomastics-extension/master/LICENSE" TargetMode="External"/><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namso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E2B8E-C0AB-41DD-AD6E-0069150B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Onomastics Extension for RapidMiner</vt:lpstr>
    </vt:vector>
  </TitlesOfParts>
  <Company/>
  <LinksUpToDate>false</LinksUpToDate>
  <CharactersWithSpaces>10652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Onomastics Extension for RapidMiner</dc:title>
  <dc:subject>Extract Gender from Personal Names, enrich CRM with Title and Gender information</dc:subject>
  <dc:creator>ELC201203</dc:creator>
  <cp:keywords>Gender;Male name;Female name;Baby name;Gender Studies;Rapid miner;Data Mining;Onomastics</cp:keywords>
  <cp:lastModifiedBy>elian</cp:lastModifiedBy>
  <cp:revision>6</cp:revision>
  <cp:lastPrinted>2015-07-05T21:13:00Z</cp:lastPrinted>
  <dcterms:created xsi:type="dcterms:W3CDTF">2015-07-05T20:44:00Z</dcterms:created>
  <dcterms:modified xsi:type="dcterms:W3CDTF">2015-07-05T21:13:00Z</dcterms:modified>
</cp:coreProperties>
</file>