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7402D" w14:textId="6830B06D" w:rsidR="00876FF3" w:rsidRPr="000A27B3" w:rsidRDefault="00963C59" w:rsidP="005E6A4A">
      <w:pPr>
        <w:pStyle w:val="Heading1"/>
        <w:pBdr>
          <w:bottom w:val="single" w:sz="8" w:space="2" w:color="000000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0A27B3">
        <w:rPr>
          <w:rFonts w:ascii="Times New Roman" w:hAnsi="Times New Roman" w:cs="Times New Roman"/>
          <w:sz w:val="28"/>
          <w:szCs w:val="28"/>
        </w:rPr>
        <w:t>Van Nam Nguyen</w:t>
      </w:r>
    </w:p>
    <w:p w14:paraId="590F58A9" w14:textId="6BA6A7AE" w:rsidR="009748E5" w:rsidRPr="00032604" w:rsidRDefault="005B1719" w:rsidP="005E6A4A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eastAsia="Calibri"/>
          <w:color w:val="000000"/>
        </w:rPr>
      </w:pPr>
      <w:r w:rsidRPr="00032604">
        <w:rPr>
          <w:rFonts w:eastAsia="Calibri"/>
          <w:color w:val="000000"/>
        </w:rPr>
        <w:t>H</w:t>
      </w:r>
      <w:r w:rsidR="00963C59" w:rsidRPr="00032604">
        <w:rPr>
          <w:rFonts w:eastAsia="Calibri"/>
          <w:color w:val="000000"/>
        </w:rPr>
        <w:t>anoi, Viet</w:t>
      </w:r>
      <w:r w:rsidR="003F6E2C" w:rsidRPr="00032604">
        <w:rPr>
          <w:rFonts w:eastAsia="Calibri"/>
          <w:color w:val="000000"/>
        </w:rPr>
        <w:t>n</w:t>
      </w:r>
      <w:r w:rsidR="00963C59" w:rsidRPr="00032604">
        <w:rPr>
          <w:rFonts w:eastAsia="Calibri"/>
          <w:color w:val="000000"/>
        </w:rPr>
        <w:t>am</w:t>
      </w:r>
      <w:r w:rsidRPr="00032604">
        <w:rPr>
          <w:rFonts w:eastAsia="Calibri"/>
          <w:color w:val="000000"/>
        </w:rPr>
        <w:t xml:space="preserve"> • </w:t>
      </w:r>
      <w:r w:rsidR="00963C59" w:rsidRPr="00032604">
        <w:rPr>
          <w:rFonts w:eastAsia="Calibri"/>
          <w:color w:val="000000"/>
        </w:rPr>
        <w:t xml:space="preserve">vannam.pxb@gmail.com </w:t>
      </w:r>
      <w:r w:rsidRPr="00032604">
        <w:rPr>
          <w:rFonts w:eastAsia="Calibri"/>
          <w:color w:val="000000"/>
        </w:rPr>
        <w:t xml:space="preserve">• </w:t>
      </w:r>
      <w:r w:rsidR="00963C59" w:rsidRPr="00032604">
        <w:rPr>
          <w:rFonts w:eastAsia="Calibri"/>
          <w:color w:val="000000"/>
        </w:rPr>
        <w:t>+84 946 29 11 98</w:t>
      </w:r>
    </w:p>
    <w:p w14:paraId="43587BFE" w14:textId="347D565B" w:rsidR="00041986" w:rsidRPr="000A27B3" w:rsidRDefault="00364326" w:rsidP="009748E5">
      <w:pPr>
        <w:pStyle w:val="Heading2"/>
        <w:pBdr>
          <w:bottom w:val="single" w:sz="8" w:space="2" w:color="000000"/>
        </w:pBdr>
        <w:spacing w:after="120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0A27B3">
        <w:rPr>
          <w:rFonts w:ascii="Times New Roman" w:hAnsi="Times New Roman" w:cs="Times New Roman"/>
          <w:sz w:val="24"/>
          <w:szCs w:val="24"/>
        </w:rPr>
        <w:t>Professional Summary</w:t>
      </w:r>
    </w:p>
    <w:tbl>
      <w:tblPr>
        <w:tblW w:w="5036" w:type="pct"/>
        <w:tblInd w:w="-90" w:type="dxa"/>
        <w:tblLook w:val="04A0" w:firstRow="1" w:lastRow="0" w:firstColumn="1" w:lastColumn="0" w:noHBand="0" w:noVBand="1"/>
      </w:tblPr>
      <w:tblGrid>
        <w:gridCol w:w="10878"/>
      </w:tblGrid>
      <w:tr w:rsidR="00364326" w:rsidRPr="00032604" w14:paraId="5B43F2DC" w14:textId="77777777" w:rsidTr="00364326">
        <w:trPr>
          <w:trHeight w:val="189"/>
        </w:trPr>
        <w:tc>
          <w:tcPr>
            <w:tcW w:w="5000" w:type="pct"/>
          </w:tcPr>
          <w:p w14:paraId="70348D55" w14:textId="0FF669F5" w:rsidR="003F6E2C" w:rsidRPr="00032604" w:rsidRDefault="005936E0" w:rsidP="003F6E2C">
            <w:pPr>
              <w:tabs>
                <w:tab w:val="left" w:pos="9489"/>
              </w:tabs>
              <w:spacing w:line="276" w:lineRule="auto"/>
              <w:jc w:val="both"/>
            </w:pPr>
            <w:r>
              <w:t>Software Engineer with 5+ years of experience designing and building backend systems, internal platforms, and AI-integrated applications. Proven ability to take products from idea to deployment — including document intelligence systems, recommendation engines, and search platforms. Strong foundation in Python, databases, and cloud infrastructure, with hands-on experience applying LLMs and AI agents to real-world business problems.</w:t>
            </w:r>
          </w:p>
        </w:tc>
      </w:tr>
    </w:tbl>
    <w:p w14:paraId="3D33C6AF" w14:textId="77777777" w:rsidR="00364326" w:rsidRPr="000A27B3" w:rsidRDefault="00364326" w:rsidP="00364326">
      <w:pPr>
        <w:pStyle w:val="Heading2"/>
        <w:pBdr>
          <w:bottom w:val="single" w:sz="8" w:space="2" w:color="000000"/>
        </w:pBdr>
        <w:spacing w:after="120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0A27B3">
        <w:rPr>
          <w:rFonts w:ascii="Times New Roman" w:hAnsi="Times New Roman" w:cs="Times New Roman"/>
          <w:sz w:val="24"/>
          <w:szCs w:val="24"/>
        </w:rPr>
        <w:t>Education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8190"/>
        <w:gridCol w:w="2701"/>
      </w:tblGrid>
      <w:tr w:rsidR="00364326" w:rsidRPr="00032604" w14:paraId="79416545" w14:textId="77777777" w:rsidTr="00364326">
        <w:trPr>
          <w:trHeight w:val="189"/>
        </w:trPr>
        <w:tc>
          <w:tcPr>
            <w:tcW w:w="3760" w:type="pct"/>
          </w:tcPr>
          <w:p w14:paraId="065A040A" w14:textId="77777777" w:rsidR="00364326" w:rsidRPr="00032604" w:rsidRDefault="00364326" w:rsidP="000227F6">
            <w:pPr>
              <w:tabs>
                <w:tab w:val="left" w:pos="9489"/>
              </w:tabs>
              <w:spacing w:line="276" w:lineRule="auto"/>
            </w:pPr>
            <w:r w:rsidRPr="00032604">
              <w:rPr>
                <w:rFonts w:eastAsia="Calibri"/>
              </w:rPr>
              <w:t>AI Vietnam – AI/ML Engineer</w:t>
            </w:r>
          </w:p>
        </w:tc>
        <w:tc>
          <w:tcPr>
            <w:tcW w:w="1240" w:type="pct"/>
          </w:tcPr>
          <w:p w14:paraId="4659ACA7" w14:textId="1FEA00D3" w:rsidR="00364326" w:rsidRPr="00032604" w:rsidRDefault="00F0295D" w:rsidP="000227F6">
            <w:pPr>
              <w:tabs>
                <w:tab w:val="left" w:pos="9489"/>
              </w:tabs>
              <w:spacing w:line="276" w:lineRule="auto"/>
              <w:jc w:val="right"/>
            </w:pPr>
            <w:r w:rsidRPr="00F0295D">
              <w:t>Dec 2023 – Jun 2025</w:t>
            </w:r>
          </w:p>
        </w:tc>
      </w:tr>
      <w:tr w:rsidR="00364326" w:rsidRPr="00032604" w14:paraId="1DC321BC" w14:textId="77777777" w:rsidTr="00364326">
        <w:trPr>
          <w:trHeight w:val="189"/>
        </w:trPr>
        <w:tc>
          <w:tcPr>
            <w:tcW w:w="3760" w:type="pct"/>
          </w:tcPr>
          <w:p w14:paraId="5CD709C4" w14:textId="77777777" w:rsidR="00364326" w:rsidRPr="00032604" w:rsidRDefault="00364326" w:rsidP="000227F6">
            <w:pPr>
              <w:tabs>
                <w:tab w:val="left" w:pos="9489"/>
              </w:tabs>
              <w:spacing w:line="276" w:lineRule="auto"/>
            </w:pPr>
            <w:r w:rsidRPr="00032604">
              <w:rPr>
                <w:rFonts w:eastAsia="Calibri"/>
              </w:rPr>
              <w:t>Athena Training Center - Cybersecurity &amp; Linux Administration</w:t>
            </w:r>
          </w:p>
        </w:tc>
        <w:tc>
          <w:tcPr>
            <w:tcW w:w="1240" w:type="pct"/>
          </w:tcPr>
          <w:p w14:paraId="409E8E3A" w14:textId="588E2CAF" w:rsidR="00364326" w:rsidRPr="00032604" w:rsidRDefault="00F0295D" w:rsidP="000227F6">
            <w:pPr>
              <w:tabs>
                <w:tab w:val="left" w:pos="9489"/>
              </w:tabs>
              <w:spacing w:line="276" w:lineRule="auto"/>
              <w:jc w:val="right"/>
            </w:pPr>
            <w:r w:rsidRPr="00F0295D">
              <w:t>Jun 2022 – Oct 2023</w:t>
            </w:r>
          </w:p>
        </w:tc>
      </w:tr>
      <w:tr w:rsidR="00364326" w:rsidRPr="00032604" w14:paraId="0D055A63" w14:textId="77777777" w:rsidTr="00364326">
        <w:trPr>
          <w:trHeight w:val="268"/>
        </w:trPr>
        <w:tc>
          <w:tcPr>
            <w:tcW w:w="3760" w:type="pct"/>
          </w:tcPr>
          <w:p w14:paraId="61F1FAE4" w14:textId="77777777" w:rsidR="00364326" w:rsidRPr="00032604" w:rsidRDefault="00364326" w:rsidP="000227F6">
            <w:pPr>
              <w:tabs>
                <w:tab w:val="left" w:pos="9355"/>
              </w:tabs>
              <w:spacing w:line="276" w:lineRule="auto"/>
              <w:ind w:right="118"/>
            </w:pPr>
            <w:r w:rsidRPr="00032604">
              <w:t>Hanoi University of Industry - Software Engineering</w:t>
            </w:r>
          </w:p>
        </w:tc>
        <w:tc>
          <w:tcPr>
            <w:tcW w:w="1240" w:type="pct"/>
          </w:tcPr>
          <w:p w14:paraId="1B32F59D" w14:textId="06C01E9C" w:rsidR="00364326" w:rsidRPr="00032604" w:rsidRDefault="00F0295D" w:rsidP="000227F6">
            <w:pPr>
              <w:tabs>
                <w:tab w:val="left" w:pos="9355"/>
              </w:tabs>
              <w:spacing w:line="276" w:lineRule="auto"/>
              <w:jc w:val="right"/>
            </w:pPr>
            <w:r w:rsidRPr="00F0295D">
              <w:t>Jun 2016 – Jun 2020</w:t>
            </w:r>
          </w:p>
        </w:tc>
      </w:tr>
    </w:tbl>
    <w:p w14:paraId="0344EE45" w14:textId="77777777" w:rsidR="00876FF3" w:rsidRPr="000A27B3" w:rsidRDefault="005B1719" w:rsidP="009748E5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  <w:rPr>
          <w:rFonts w:ascii="Times New Roman" w:hAnsi="Times New Roman" w:cs="Times New Roman"/>
          <w:sz w:val="24"/>
          <w:szCs w:val="24"/>
        </w:rPr>
      </w:pPr>
      <w:bookmarkStart w:id="0" w:name="_8r79d7rfi77x" w:colFirst="0" w:colLast="0"/>
      <w:bookmarkEnd w:id="0"/>
      <w:r w:rsidRPr="000A27B3">
        <w:rPr>
          <w:rFonts w:ascii="Times New Roman" w:hAnsi="Times New Roman" w:cs="Times New Roman"/>
          <w:sz w:val="24"/>
          <w:szCs w:val="24"/>
        </w:rPr>
        <w:t>Experience</w:t>
      </w:r>
    </w:p>
    <w:tbl>
      <w:tblPr>
        <w:tblW w:w="5044" w:type="pct"/>
        <w:tblLook w:val="04A0" w:firstRow="1" w:lastRow="0" w:firstColumn="1" w:lastColumn="0" w:noHBand="0" w:noVBand="1"/>
      </w:tblPr>
      <w:tblGrid>
        <w:gridCol w:w="8104"/>
        <w:gridCol w:w="2791"/>
      </w:tblGrid>
      <w:tr w:rsidR="00FE68C5" w:rsidRPr="00032604" w14:paraId="4D426A37" w14:textId="77777777" w:rsidTr="006A3D4F">
        <w:trPr>
          <w:trHeight w:val="189"/>
        </w:trPr>
        <w:tc>
          <w:tcPr>
            <w:tcW w:w="3717" w:type="pct"/>
          </w:tcPr>
          <w:p w14:paraId="77178247" w14:textId="72909F50" w:rsidR="00FE68C5" w:rsidRPr="00FE68C5" w:rsidRDefault="00FE68C5" w:rsidP="00994434">
            <w:pPr>
              <w:tabs>
                <w:tab w:val="left" w:pos="9489"/>
              </w:tabs>
              <w:spacing w:line="276" w:lineRule="auto"/>
              <w:ind w:left="75"/>
              <w:rPr>
                <w:b/>
                <w:bCs/>
              </w:rPr>
            </w:pPr>
            <w:r w:rsidRPr="00FE68C5">
              <w:rPr>
                <w:b/>
                <w:bCs/>
              </w:rPr>
              <w:t>ECOBA VN JSC</w:t>
            </w:r>
          </w:p>
        </w:tc>
        <w:tc>
          <w:tcPr>
            <w:tcW w:w="1281" w:type="pct"/>
          </w:tcPr>
          <w:p w14:paraId="5BEDCF9C" w14:textId="77777777" w:rsidR="00FE68C5" w:rsidRPr="00032604" w:rsidRDefault="00FE68C5" w:rsidP="00994434">
            <w:pPr>
              <w:tabs>
                <w:tab w:val="left" w:pos="9489"/>
              </w:tabs>
              <w:spacing w:line="276" w:lineRule="auto"/>
              <w:jc w:val="right"/>
            </w:pPr>
            <w:r w:rsidRPr="00032604">
              <w:t>Hanoi, Vietnam</w:t>
            </w:r>
          </w:p>
        </w:tc>
      </w:tr>
      <w:tr w:rsidR="00FE68C5" w:rsidRPr="00032604" w14:paraId="13E2EE3D" w14:textId="77777777" w:rsidTr="006A3D4F">
        <w:trPr>
          <w:trHeight w:val="268"/>
        </w:trPr>
        <w:tc>
          <w:tcPr>
            <w:tcW w:w="3717" w:type="pct"/>
          </w:tcPr>
          <w:p w14:paraId="40702810" w14:textId="54A79530" w:rsidR="00FE68C5" w:rsidRDefault="00FE68C5" w:rsidP="006A3D4F">
            <w:pPr>
              <w:tabs>
                <w:tab w:val="left" w:pos="9355"/>
              </w:tabs>
              <w:spacing w:line="276" w:lineRule="auto"/>
              <w:ind w:left="75" w:right="118"/>
              <w:jc w:val="both"/>
            </w:pPr>
            <w:r w:rsidRPr="00FE68C5">
              <w:rPr>
                <w:rStyle w:val="Strong"/>
                <w:b w:val="0"/>
                <w:bCs w:val="0"/>
              </w:rPr>
              <w:t>Software Engineer</w:t>
            </w:r>
          </w:p>
          <w:p w14:paraId="42D0721F" w14:textId="2ABA61BB" w:rsidR="00FE68C5" w:rsidRPr="00FE68C5" w:rsidRDefault="00FE68C5" w:rsidP="006A3D4F">
            <w:pPr>
              <w:pStyle w:val="ListParagraph"/>
              <w:numPr>
                <w:ilvl w:val="0"/>
                <w:numId w:val="9"/>
              </w:numPr>
              <w:tabs>
                <w:tab w:val="left" w:pos="839"/>
                <w:tab w:val="left" w:pos="840"/>
              </w:tabs>
              <w:spacing w:after="200" w:line="276" w:lineRule="auto"/>
              <w:jc w:val="both"/>
              <w:rPr>
                <w:rFonts w:eastAsia="Calibri"/>
                <w:color w:val="000000"/>
              </w:rPr>
            </w:pPr>
            <w:r w:rsidRPr="00FE68C5">
              <w:rPr>
                <w:rFonts w:eastAsia="Calibri"/>
                <w:b/>
                <w:bCs/>
                <w:color w:val="000000"/>
              </w:rPr>
              <w:t xml:space="preserve">Solely responsible </w:t>
            </w:r>
            <w:r w:rsidRPr="00FE68C5">
              <w:rPr>
                <w:rFonts w:eastAsia="Calibri"/>
                <w:color w:val="000000"/>
              </w:rPr>
              <w:t xml:space="preserve">for all software-related work across the company — covering frontend, backend, and database. </w:t>
            </w:r>
          </w:p>
          <w:p w14:paraId="51B6E1FB" w14:textId="4B440BD7" w:rsidR="00FE68C5" w:rsidRPr="00FE68C5" w:rsidRDefault="00FE68C5" w:rsidP="006A3D4F">
            <w:pPr>
              <w:pStyle w:val="ListParagraph"/>
              <w:numPr>
                <w:ilvl w:val="0"/>
                <w:numId w:val="9"/>
              </w:numPr>
              <w:tabs>
                <w:tab w:val="left" w:pos="839"/>
                <w:tab w:val="left" w:pos="840"/>
              </w:tabs>
              <w:spacing w:after="200" w:line="276" w:lineRule="auto"/>
              <w:jc w:val="both"/>
              <w:rPr>
                <w:rFonts w:eastAsia="Calibri"/>
                <w:color w:val="000000"/>
              </w:rPr>
            </w:pPr>
            <w:r w:rsidRPr="00FE68C5">
              <w:rPr>
                <w:rFonts w:eastAsia="Calibri"/>
                <w:b/>
                <w:bCs/>
                <w:color w:val="000000"/>
              </w:rPr>
              <w:t>Built and maintained</w:t>
            </w:r>
            <w:r w:rsidRPr="00FE68C5">
              <w:rPr>
                <w:rFonts w:eastAsia="Calibri"/>
                <w:color w:val="000000"/>
              </w:rPr>
              <w:t xml:space="preserve"> internal web applications end-to-end for business operations. </w:t>
            </w:r>
          </w:p>
          <w:p w14:paraId="70084867" w14:textId="1E790301" w:rsidR="00FE68C5" w:rsidRPr="00FE68C5" w:rsidRDefault="00FE68C5" w:rsidP="006A3D4F">
            <w:pPr>
              <w:pStyle w:val="ListParagraph"/>
              <w:numPr>
                <w:ilvl w:val="0"/>
                <w:numId w:val="9"/>
              </w:numPr>
              <w:tabs>
                <w:tab w:val="left" w:pos="839"/>
                <w:tab w:val="left" w:pos="840"/>
              </w:tabs>
              <w:spacing w:after="200" w:line="276" w:lineRule="auto"/>
              <w:jc w:val="both"/>
              <w:rPr>
                <w:rFonts w:eastAsia="Calibri"/>
                <w:color w:val="000000"/>
              </w:rPr>
            </w:pPr>
            <w:r w:rsidRPr="00FE68C5">
              <w:rPr>
                <w:rFonts w:eastAsia="Calibri"/>
                <w:b/>
                <w:bCs/>
                <w:color w:val="000000"/>
              </w:rPr>
              <w:t xml:space="preserve">Integrated third-party platforms </w:t>
            </w:r>
            <w:r w:rsidRPr="00FE68C5">
              <w:rPr>
                <w:rFonts w:eastAsia="Calibri"/>
                <w:color w:val="000000"/>
              </w:rPr>
              <w:t>including VNPT eContracts</w:t>
            </w:r>
            <w:r w:rsidR="005B1719">
              <w:rPr>
                <w:rFonts w:eastAsia="Calibri"/>
                <w:color w:val="000000"/>
              </w:rPr>
              <w:t xml:space="preserve">, </w:t>
            </w:r>
            <w:r w:rsidR="005B1719">
              <w:t>Microsoft 365</w:t>
            </w:r>
            <w:r w:rsidRPr="00FE68C5">
              <w:rPr>
                <w:rFonts w:eastAsia="Calibri"/>
                <w:color w:val="000000"/>
              </w:rPr>
              <w:t xml:space="preserve"> and SAP into internal systems. </w:t>
            </w:r>
          </w:p>
          <w:p w14:paraId="07F191F5" w14:textId="1111B3D5" w:rsidR="00FE68C5" w:rsidRPr="00FE68C5" w:rsidRDefault="00D76F66" w:rsidP="006A3D4F">
            <w:pPr>
              <w:pStyle w:val="ListParagraph"/>
              <w:numPr>
                <w:ilvl w:val="0"/>
                <w:numId w:val="9"/>
              </w:numPr>
              <w:tabs>
                <w:tab w:val="left" w:pos="839"/>
                <w:tab w:val="left" w:pos="840"/>
              </w:tabs>
              <w:spacing w:after="200" w:line="276" w:lineRule="auto"/>
              <w:jc w:val="both"/>
              <w:rPr>
                <w:b/>
                <w:bCs/>
              </w:rPr>
            </w:pPr>
            <w:r w:rsidRPr="00D76F66">
              <w:rPr>
                <w:rStyle w:val="Strong"/>
              </w:rPr>
              <w:t>Drove</w:t>
            </w:r>
            <w:r w:rsidRPr="00D76F66">
              <w:t xml:space="preserve"> </w:t>
            </w:r>
            <w:r w:rsidRPr="00D76F66">
              <w:rPr>
                <w:b/>
                <w:bCs/>
              </w:rPr>
              <w:t>the</w:t>
            </w:r>
            <w:r w:rsidRPr="00D76F66">
              <w:t xml:space="preserve"> </w:t>
            </w:r>
            <w:r w:rsidRPr="00D76F66">
              <w:rPr>
                <w:rStyle w:val="Strong"/>
              </w:rPr>
              <w:t>direction and roadmap</w:t>
            </w:r>
            <w:r w:rsidRPr="00D76F66">
              <w:t xml:space="preserve"> </w:t>
            </w:r>
            <w:r w:rsidRPr="00D76F66">
              <w:rPr>
                <w:b/>
                <w:bCs/>
              </w:rPr>
              <w:t>for</w:t>
            </w:r>
            <w:r w:rsidRPr="00D76F66">
              <w:t xml:space="preserve"> </w:t>
            </w:r>
            <w:r w:rsidRPr="00D76F66">
              <w:rPr>
                <w:rStyle w:val="Strong"/>
              </w:rPr>
              <w:t>internal tooling</w:t>
            </w:r>
            <w:r>
              <w:t>, identifying needs and delivering software solutions across departments.</w:t>
            </w:r>
          </w:p>
        </w:tc>
        <w:tc>
          <w:tcPr>
            <w:tcW w:w="1281" w:type="pct"/>
          </w:tcPr>
          <w:p w14:paraId="59790C8A" w14:textId="3F98C0F3" w:rsidR="00FE68C5" w:rsidRPr="00032604" w:rsidRDefault="00FE68C5" w:rsidP="00994434">
            <w:pPr>
              <w:tabs>
                <w:tab w:val="left" w:pos="9355"/>
              </w:tabs>
              <w:spacing w:line="276" w:lineRule="auto"/>
              <w:jc w:val="right"/>
            </w:pPr>
            <w:r>
              <w:t>Sep</w:t>
            </w:r>
            <w:r w:rsidRPr="00F0295D">
              <w:t xml:space="preserve"> 202</w:t>
            </w:r>
            <w:r>
              <w:t>5</w:t>
            </w:r>
            <w:r w:rsidRPr="00F0295D">
              <w:t xml:space="preserve"> – </w:t>
            </w:r>
            <w:r>
              <w:t>Present</w:t>
            </w:r>
          </w:p>
        </w:tc>
      </w:tr>
      <w:tr w:rsidR="00876FF3" w:rsidRPr="00032604" w14:paraId="7FEAF4AC" w14:textId="77777777" w:rsidTr="006A3D4F">
        <w:trPr>
          <w:trHeight w:val="189"/>
        </w:trPr>
        <w:tc>
          <w:tcPr>
            <w:tcW w:w="3717" w:type="pct"/>
          </w:tcPr>
          <w:p w14:paraId="06757BFA" w14:textId="72AE8993" w:rsidR="00876FF3" w:rsidRPr="00032604" w:rsidRDefault="003F6E2C" w:rsidP="005E6A4A">
            <w:pPr>
              <w:tabs>
                <w:tab w:val="left" w:pos="9489"/>
              </w:tabs>
              <w:spacing w:line="276" w:lineRule="auto"/>
              <w:ind w:left="75"/>
            </w:pPr>
            <w:r w:rsidRPr="00032604">
              <w:rPr>
                <w:rFonts w:eastAsia="Calibri"/>
                <w:b/>
              </w:rPr>
              <w:t>ADDJ Technology Development JSC</w:t>
            </w:r>
          </w:p>
        </w:tc>
        <w:tc>
          <w:tcPr>
            <w:tcW w:w="1281" w:type="pct"/>
          </w:tcPr>
          <w:p w14:paraId="6421CE0F" w14:textId="51E19C96" w:rsidR="00876FF3" w:rsidRPr="00032604" w:rsidRDefault="003F6E2C" w:rsidP="005E6A4A">
            <w:pPr>
              <w:tabs>
                <w:tab w:val="left" w:pos="9489"/>
              </w:tabs>
              <w:spacing w:line="276" w:lineRule="auto"/>
              <w:jc w:val="right"/>
            </w:pPr>
            <w:r w:rsidRPr="00032604">
              <w:t>Hanoi, Vietnam</w:t>
            </w:r>
          </w:p>
        </w:tc>
      </w:tr>
      <w:tr w:rsidR="00876FF3" w:rsidRPr="00032604" w14:paraId="066C14BB" w14:textId="77777777" w:rsidTr="006A3D4F">
        <w:trPr>
          <w:trHeight w:val="268"/>
        </w:trPr>
        <w:tc>
          <w:tcPr>
            <w:tcW w:w="3717" w:type="pct"/>
          </w:tcPr>
          <w:p w14:paraId="2277A56B" w14:textId="77777777" w:rsidR="00876FF3" w:rsidRDefault="005936E0" w:rsidP="005E6A4A">
            <w:pPr>
              <w:tabs>
                <w:tab w:val="left" w:pos="9355"/>
              </w:tabs>
              <w:spacing w:line="276" w:lineRule="auto"/>
              <w:ind w:left="75" w:right="118"/>
            </w:pPr>
            <w:r>
              <w:t xml:space="preserve">Software Engineer </w:t>
            </w:r>
            <w:r w:rsidR="003F6E2C" w:rsidRPr="00032604">
              <w:t>/ Head of Digital Solutions</w:t>
            </w:r>
          </w:p>
          <w:p w14:paraId="252B029A" w14:textId="77777777" w:rsidR="001A7B46" w:rsidRPr="0064109D" w:rsidRDefault="001A7B46" w:rsidP="006A3D4F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9"/>
                <w:tab w:val="left" w:pos="840"/>
              </w:tabs>
              <w:spacing w:after="200" w:line="276" w:lineRule="auto"/>
              <w:jc w:val="both"/>
              <w:rPr>
                <w:rFonts w:eastAsia="Calibri"/>
                <w:color w:val="000000"/>
              </w:rPr>
            </w:pPr>
            <w:r w:rsidRPr="0064109D">
              <w:rPr>
                <w:rFonts w:eastAsia="Calibri"/>
                <w:b/>
                <w:bCs/>
                <w:color w:val="000000"/>
              </w:rPr>
              <w:t xml:space="preserve">Built an AI-powered document search platform </w:t>
            </w:r>
            <w:r w:rsidRPr="0064109D">
              <w:rPr>
                <w:rFonts w:eastAsia="Calibri"/>
                <w:color w:val="000000"/>
              </w:rPr>
              <w:t xml:space="preserve">using LLMs and vector search, enabling full-text semantic search across thousands of internal documents. </w:t>
            </w:r>
          </w:p>
          <w:p w14:paraId="7E0F859D" w14:textId="77777777" w:rsidR="001A7B46" w:rsidRPr="0064109D" w:rsidRDefault="001A7B46" w:rsidP="006A3D4F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9"/>
                <w:tab w:val="left" w:pos="840"/>
              </w:tabs>
              <w:spacing w:after="200" w:line="276" w:lineRule="auto"/>
              <w:jc w:val="both"/>
              <w:rPr>
                <w:rFonts w:eastAsia="Calibri"/>
                <w:b/>
                <w:bCs/>
                <w:color w:val="000000"/>
              </w:rPr>
            </w:pPr>
            <w:r w:rsidRPr="0064109D">
              <w:rPr>
                <w:rFonts w:eastAsia="Calibri"/>
                <w:b/>
                <w:bCs/>
                <w:color w:val="000000"/>
              </w:rPr>
              <w:t xml:space="preserve">Developed an OCR-based information extraction system </w:t>
            </w:r>
            <w:r w:rsidRPr="0064109D">
              <w:rPr>
                <w:rFonts w:eastAsia="Calibri"/>
                <w:color w:val="000000"/>
              </w:rPr>
              <w:t>to digitize and structure data from scanned documents — reducing manual processing time significantly.</w:t>
            </w:r>
            <w:r w:rsidRPr="0064109D">
              <w:rPr>
                <w:rFonts w:eastAsia="Calibri"/>
                <w:b/>
                <w:bCs/>
                <w:color w:val="000000"/>
              </w:rPr>
              <w:t xml:space="preserve"> </w:t>
            </w:r>
          </w:p>
          <w:p w14:paraId="3485D6AA" w14:textId="77777777" w:rsidR="001A7B46" w:rsidRPr="0064109D" w:rsidRDefault="001A7B46" w:rsidP="006A3D4F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9"/>
                <w:tab w:val="left" w:pos="840"/>
              </w:tabs>
              <w:spacing w:after="200" w:line="276" w:lineRule="auto"/>
              <w:jc w:val="both"/>
              <w:rPr>
                <w:rFonts w:eastAsia="Calibri"/>
                <w:color w:val="000000"/>
              </w:rPr>
            </w:pPr>
            <w:r w:rsidRPr="0064109D">
              <w:rPr>
                <w:rFonts w:eastAsia="Calibri"/>
                <w:b/>
                <w:bCs/>
                <w:color w:val="000000"/>
              </w:rPr>
              <w:t>Designed and implemented a data warehouse</w:t>
            </w:r>
            <w:r w:rsidRPr="0064109D">
              <w:rPr>
                <w:rFonts w:eastAsia="Calibri"/>
                <w:color w:val="000000"/>
              </w:rPr>
              <w:t xml:space="preserve"> to centralize company data, supporting business reporting and analytics. </w:t>
            </w:r>
          </w:p>
          <w:p w14:paraId="0D8910B3" w14:textId="77777777" w:rsidR="001A7B46" w:rsidRDefault="001A7B46" w:rsidP="006A3D4F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9"/>
                <w:tab w:val="left" w:pos="840"/>
              </w:tabs>
              <w:spacing w:after="200" w:line="276" w:lineRule="auto"/>
              <w:jc w:val="both"/>
              <w:rPr>
                <w:rFonts w:eastAsia="Calibri"/>
                <w:b/>
                <w:bCs/>
                <w:color w:val="000000"/>
              </w:rPr>
            </w:pPr>
            <w:r w:rsidRPr="0064109D">
              <w:rPr>
                <w:rFonts w:eastAsia="Calibri"/>
                <w:b/>
                <w:bCs/>
                <w:color w:val="000000"/>
              </w:rPr>
              <w:t>Created a smart recommendation engine</w:t>
            </w:r>
            <w:r w:rsidRPr="0064109D">
              <w:rPr>
                <w:rFonts w:eastAsia="Calibri"/>
                <w:color w:val="000000"/>
              </w:rPr>
              <w:t xml:space="preserve"> leveraging user behavior data to personalize content delivery.</w:t>
            </w:r>
            <w:r w:rsidRPr="0064109D">
              <w:rPr>
                <w:rFonts w:eastAsia="Calibri"/>
                <w:b/>
                <w:bCs/>
                <w:color w:val="000000"/>
              </w:rPr>
              <w:t xml:space="preserve"> </w:t>
            </w:r>
          </w:p>
          <w:p w14:paraId="5E526DCE" w14:textId="77777777" w:rsidR="001A7B46" w:rsidRPr="0064109D" w:rsidRDefault="001A7B46" w:rsidP="006A3D4F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9"/>
                <w:tab w:val="left" w:pos="840"/>
              </w:tabs>
              <w:spacing w:after="200" w:line="276" w:lineRule="auto"/>
              <w:jc w:val="both"/>
              <w:rPr>
                <w:rFonts w:eastAsia="Calibri"/>
                <w:b/>
                <w:bCs/>
                <w:color w:val="000000"/>
              </w:rPr>
            </w:pPr>
            <w:r>
              <w:rPr>
                <w:rStyle w:val="Strong"/>
              </w:rPr>
              <w:t>Deployed and maintained a NextCloud storage system</w:t>
            </w:r>
            <w:r>
              <w:t xml:space="preserve"> serving 50+ employees, managing access control, uptime, and storage workflows.</w:t>
            </w:r>
          </w:p>
          <w:p w14:paraId="73B9563A" w14:textId="76C47C17" w:rsidR="001A7B46" w:rsidRPr="00032604" w:rsidRDefault="001A7B46" w:rsidP="006A3D4F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9"/>
                <w:tab w:val="left" w:pos="840"/>
              </w:tabs>
              <w:spacing w:after="200" w:line="276" w:lineRule="auto"/>
              <w:jc w:val="both"/>
            </w:pPr>
            <w:r w:rsidRPr="0064109D">
              <w:rPr>
                <w:rFonts w:eastAsia="Calibri"/>
                <w:b/>
                <w:bCs/>
                <w:color w:val="000000"/>
              </w:rPr>
              <w:t>Led large-scale document digitization projects</w:t>
            </w:r>
            <w:r w:rsidRPr="0064109D">
              <w:rPr>
                <w:rFonts w:eastAsia="Calibri"/>
                <w:color w:val="000000"/>
              </w:rPr>
              <w:t>, defining workflows, quality standards, and delivery timelines.</w:t>
            </w:r>
          </w:p>
        </w:tc>
        <w:tc>
          <w:tcPr>
            <w:tcW w:w="1281" w:type="pct"/>
          </w:tcPr>
          <w:p w14:paraId="282DF711" w14:textId="1948DB03" w:rsidR="00876FF3" w:rsidRPr="00032604" w:rsidRDefault="00F0295D" w:rsidP="005E6A4A">
            <w:pPr>
              <w:tabs>
                <w:tab w:val="left" w:pos="9355"/>
              </w:tabs>
              <w:spacing w:line="276" w:lineRule="auto"/>
              <w:jc w:val="right"/>
            </w:pPr>
            <w:r w:rsidRPr="00F0295D">
              <w:t xml:space="preserve">Jun 2020 – </w:t>
            </w:r>
            <w:r w:rsidR="00AD4B33">
              <w:t>Sep 2025</w:t>
            </w:r>
          </w:p>
        </w:tc>
      </w:tr>
      <w:tr w:rsidR="00876FF3" w:rsidRPr="00032604" w14:paraId="55952EB7" w14:textId="77777777" w:rsidTr="006A3D4F">
        <w:trPr>
          <w:trHeight w:val="189"/>
        </w:trPr>
        <w:tc>
          <w:tcPr>
            <w:tcW w:w="3719" w:type="pct"/>
          </w:tcPr>
          <w:p w14:paraId="393102F1" w14:textId="6B8918AF" w:rsidR="00876FF3" w:rsidRPr="00032604" w:rsidRDefault="00032604" w:rsidP="009B6FDB">
            <w:pPr>
              <w:tabs>
                <w:tab w:val="left" w:pos="9489"/>
              </w:tabs>
              <w:spacing w:line="276" w:lineRule="auto"/>
            </w:pPr>
            <w:r w:rsidRPr="00032604">
              <w:rPr>
                <w:b/>
                <w:bCs/>
              </w:rPr>
              <w:t>Fubon Life Vietnam Insurance Co., Ltd.</w:t>
            </w:r>
          </w:p>
        </w:tc>
        <w:tc>
          <w:tcPr>
            <w:tcW w:w="1281" w:type="pct"/>
          </w:tcPr>
          <w:p w14:paraId="284AB882" w14:textId="39181264" w:rsidR="00876FF3" w:rsidRPr="00032604" w:rsidRDefault="00032604" w:rsidP="005E6A4A">
            <w:pPr>
              <w:tabs>
                <w:tab w:val="left" w:pos="9489"/>
              </w:tabs>
              <w:spacing w:line="276" w:lineRule="auto"/>
              <w:jc w:val="right"/>
            </w:pPr>
            <w:r w:rsidRPr="00032604">
              <w:t>Hanoi, Vietnam</w:t>
            </w:r>
          </w:p>
        </w:tc>
      </w:tr>
      <w:tr w:rsidR="00876FF3" w:rsidRPr="00032604" w14:paraId="46DE4965" w14:textId="77777777" w:rsidTr="006A3D4F">
        <w:trPr>
          <w:trHeight w:val="268"/>
        </w:trPr>
        <w:tc>
          <w:tcPr>
            <w:tcW w:w="3719" w:type="pct"/>
          </w:tcPr>
          <w:p w14:paraId="6FCBBD02" w14:textId="77777777" w:rsidR="00876FF3" w:rsidRDefault="00032604" w:rsidP="009B6FDB">
            <w:pPr>
              <w:tabs>
                <w:tab w:val="left" w:pos="9355"/>
              </w:tabs>
              <w:spacing w:line="276" w:lineRule="auto"/>
              <w:ind w:right="118"/>
            </w:pPr>
            <w:r w:rsidRPr="00032604">
              <w:t>Software Development Intern</w:t>
            </w:r>
          </w:p>
          <w:p w14:paraId="761EE478" w14:textId="77777777" w:rsidR="00603300" w:rsidRPr="00BC6413" w:rsidRDefault="00603300" w:rsidP="006A3D4F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9"/>
                <w:tab w:val="left" w:pos="840"/>
              </w:tabs>
              <w:spacing w:after="200" w:line="276" w:lineRule="auto"/>
              <w:jc w:val="both"/>
              <w:rPr>
                <w:rFonts w:eastAsia="Calibri"/>
                <w:color w:val="000000"/>
              </w:rPr>
            </w:pPr>
            <w:r w:rsidRPr="00BC6413">
              <w:rPr>
                <w:rFonts w:eastAsia="Calibri"/>
                <w:b/>
                <w:bCs/>
                <w:color w:val="000000"/>
              </w:rPr>
              <w:t>Developed and maintained</w:t>
            </w:r>
            <w:r w:rsidRPr="00BC6413">
              <w:rPr>
                <w:rFonts w:eastAsia="Calibri"/>
                <w:color w:val="000000"/>
              </w:rPr>
              <w:t xml:space="preserve"> internal web applications using Java and Python. </w:t>
            </w:r>
          </w:p>
          <w:p w14:paraId="572DF400" w14:textId="1A2FBB6B" w:rsidR="00603300" w:rsidRPr="00032604" w:rsidRDefault="00603300" w:rsidP="006A3D4F">
            <w:pPr>
              <w:pStyle w:val="ListParagraph"/>
              <w:numPr>
                <w:ilvl w:val="0"/>
                <w:numId w:val="9"/>
              </w:numPr>
              <w:tabs>
                <w:tab w:val="left" w:pos="839"/>
                <w:tab w:val="left" w:pos="840"/>
              </w:tabs>
              <w:spacing w:after="200" w:line="276" w:lineRule="auto"/>
              <w:jc w:val="both"/>
            </w:pPr>
            <w:r w:rsidRPr="00603300">
              <w:rPr>
                <w:rFonts w:eastAsia="Calibri"/>
                <w:b/>
                <w:bCs/>
                <w:color w:val="000000"/>
              </w:rPr>
              <w:t xml:space="preserve">Implemented new features and resolved bugs </w:t>
            </w:r>
            <w:r w:rsidRPr="00603300">
              <w:rPr>
                <w:rFonts w:eastAsia="Calibri"/>
                <w:color w:val="000000"/>
              </w:rPr>
              <w:t>for business operations tools used across departments</w:t>
            </w:r>
          </w:p>
        </w:tc>
        <w:tc>
          <w:tcPr>
            <w:tcW w:w="1281" w:type="pct"/>
          </w:tcPr>
          <w:p w14:paraId="18F695D2" w14:textId="689E3F6E" w:rsidR="00876FF3" w:rsidRPr="00032604" w:rsidRDefault="00F0295D" w:rsidP="005E6A4A">
            <w:pPr>
              <w:tabs>
                <w:tab w:val="left" w:pos="9355"/>
              </w:tabs>
              <w:spacing w:line="276" w:lineRule="auto"/>
              <w:jc w:val="right"/>
            </w:pPr>
            <w:r w:rsidRPr="00F0295D">
              <w:rPr>
                <w:rFonts w:eastAsia="Calibri"/>
              </w:rPr>
              <w:t>Sep 2019 – Mar 2020</w:t>
            </w:r>
          </w:p>
        </w:tc>
      </w:tr>
    </w:tbl>
    <w:p w14:paraId="5EC50B72" w14:textId="07690FD7" w:rsidR="00BC6413" w:rsidRPr="00603300" w:rsidRDefault="00BC6413" w:rsidP="00603300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after="200" w:line="276" w:lineRule="auto"/>
        <w:rPr>
          <w:rFonts w:eastAsia="Calibri"/>
          <w:color w:val="000000"/>
        </w:rPr>
      </w:pPr>
    </w:p>
    <w:p w14:paraId="46B2664B" w14:textId="5B67BECB" w:rsidR="00876FF3" w:rsidRPr="000A27B3" w:rsidRDefault="00032604" w:rsidP="00432A96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0A27B3">
        <w:rPr>
          <w:rFonts w:ascii="Times New Roman" w:hAnsi="Times New Roman" w:cs="Times New Roman"/>
          <w:sz w:val="24"/>
          <w:szCs w:val="24"/>
        </w:rPr>
        <w:lastRenderedPageBreak/>
        <w:t xml:space="preserve">Technical Skills </w:t>
      </w:r>
    </w:p>
    <w:p w14:paraId="78D19D39" w14:textId="6BE1AA73" w:rsidR="0064109D" w:rsidRPr="0064109D" w:rsidRDefault="0064109D" w:rsidP="0064109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after="200" w:line="276" w:lineRule="auto"/>
        <w:rPr>
          <w:rFonts w:eastAsia="Calibri"/>
          <w:color w:val="000000"/>
        </w:rPr>
      </w:pPr>
      <w:r w:rsidRPr="0064109D">
        <w:rPr>
          <w:rFonts w:eastAsia="Calibri"/>
          <w:b/>
          <w:bCs/>
          <w:color w:val="000000"/>
        </w:rPr>
        <w:t>Languages:</w:t>
      </w:r>
      <w:r w:rsidRPr="0064109D">
        <w:rPr>
          <w:rFonts w:eastAsia="Calibri"/>
          <w:color w:val="000000"/>
        </w:rPr>
        <w:t xml:space="preserve"> Python, SQL </w:t>
      </w:r>
    </w:p>
    <w:p w14:paraId="1C898B4C" w14:textId="7C893D3D" w:rsidR="0064109D" w:rsidRPr="0064109D" w:rsidRDefault="0064109D" w:rsidP="0064109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after="200" w:line="276" w:lineRule="auto"/>
        <w:rPr>
          <w:rFonts w:eastAsia="Calibri"/>
          <w:color w:val="000000"/>
        </w:rPr>
      </w:pPr>
      <w:r w:rsidRPr="0064109D">
        <w:rPr>
          <w:rFonts w:eastAsia="Calibri"/>
          <w:b/>
          <w:bCs/>
          <w:color w:val="000000"/>
        </w:rPr>
        <w:t>Backend &amp; APIs:</w:t>
      </w:r>
      <w:r w:rsidRPr="0064109D">
        <w:rPr>
          <w:rFonts w:eastAsia="Calibri"/>
          <w:color w:val="000000"/>
        </w:rPr>
        <w:t xml:space="preserve"> RESTful API design, system architecture, ETL/ELT pipelines</w:t>
      </w:r>
      <w:r>
        <w:rPr>
          <w:rFonts w:eastAsia="Calibri"/>
          <w:color w:val="000000"/>
        </w:rPr>
        <w:t xml:space="preserve">, </w:t>
      </w:r>
      <w:r>
        <w:t>FastAPI, Flask</w:t>
      </w:r>
      <w:r w:rsidRPr="0064109D">
        <w:rPr>
          <w:rFonts w:eastAsia="Calibri"/>
          <w:color w:val="000000"/>
        </w:rPr>
        <w:t xml:space="preserve"> </w:t>
      </w:r>
    </w:p>
    <w:p w14:paraId="63B19230" w14:textId="4B54DE49" w:rsidR="0064109D" w:rsidRPr="0064109D" w:rsidRDefault="0064109D" w:rsidP="0064109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after="200" w:line="276" w:lineRule="auto"/>
        <w:rPr>
          <w:rFonts w:eastAsia="Calibri"/>
          <w:color w:val="000000"/>
        </w:rPr>
      </w:pPr>
      <w:r w:rsidRPr="0064109D">
        <w:rPr>
          <w:rFonts w:eastAsia="Calibri"/>
          <w:b/>
          <w:bCs/>
          <w:color w:val="000000"/>
        </w:rPr>
        <w:t>Databases:</w:t>
      </w:r>
      <w:r w:rsidRPr="0064109D">
        <w:rPr>
          <w:rFonts w:eastAsia="Calibri"/>
          <w:color w:val="000000"/>
        </w:rPr>
        <w:t xml:space="preserve"> PostgreSQL, MySQL, SQL Server, MongoDB, Redis, Elasticsearch </w:t>
      </w:r>
    </w:p>
    <w:p w14:paraId="2E422264" w14:textId="11E06E90" w:rsidR="0064109D" w:rsidRPr="0064109D" w:rsidRDefault="0064109D" w:rsidP="0064109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after="200" w:line="276" w:lineRule="auto"/>
        <w:rPr>
          <w:rFonts w:eastAsia="Calibri"/>
          <w:color w:val="000000"/>
        </w:rPr>
      </w:pPr>
      <w:r w:rsidRPr="0064109D">
        <w:rPr>
          <w:rFonts w:eastAsia="Calibri"/>
          <w:b/>
          <w:bCs/>
          <w:color w:val="000000"/>
        </w:rPr>
        <w:t>AI &amp; Search:</w:t>
      </w:r>
      <w:r w:rsidRPr="0064109D">
        <w:rPr>
          <w:rFonts w:eastAsia="Calibri"/>
          <w:color w:val="000000"/>
        </w:rPr>
        <w:t xml:space="preserve"> LLM integration, RAG, Vector Search (Faiss, RedisVL), OCR, NLP, AI Agents </w:t>
      </w:r>
    </w:p>
    <w:p w14:paraId="3A2E1FD5" w14:textId="7E4D382E" w:rsidR="0064109D" w:rsidRPr="0064109D" w:rsidRDefault="0064109D" w:rsidP="0064109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after="200" w:line="276" w:lineRule="auto"/>
        <w:rPr>
          <w:rFonts w:eastAsia="Calibri"/>
          <w:b/>
          <w:bCs/>
          <w:color w:val="000000"/>
        </w:rPr>
      </w:pPr>
      <w:r w:rsidRPr="0064109D">
        <w:rPr>
          <w:rFonts w:eastAsia="Calibri"/>
          <w:b/>
          <w:bCs/>
          <w:color w:val="000000"/>
        </w:rPr>
        <w:t xml:space="preserve">DevOps &amp; Cloud: </w:t>
      </w:r>
      <w:r w:rsidRPr="0064109D">
        <w:rPr>
          <w:rFonts w:eastAsia="Calibri"/>
          <w:color w:val="000000"/>
        </w:rPr>
        <w:t>Docker, Linux, Git</w:t>
      </w:r>
      <w:r w:rsidRPr="0064109D">
        <w:rPr>
          <w:rFonts w:eastAsia="Calibri"/>
          <w:b/>
          <w:bCs/>
          <w:color w:val="000000"/>
        </w:rPr>
        <w:t xml:space="preserve"> </w:t>
      </w:r>
    </w:p>
    <w:p w14:paraId="1C545759" w14:textId="14DCE6F7" w:rsidR="0064109D" w:rsidRPr="0064109D" w:rsidRDefault="0064109D" w:rsidP="0064109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after="200" w:line="276" w:lineRule="auto"/>
        <w:rPr>
          <w:rFonts w:eastAsia="Calibri"/>
          <w:color w:val="000000"/>
        </w:rPr>
      </w:pPr>
      <w:r w:rsidRPr="0064109D">
        <w:rPr>
          <w:rFonts w:eastAsia="Calibri"/>
          <w:b/>
          <w:bCs/>
          <w:color w:val="000000"/>
        </w:rPr>
        <w:t>Soft</w:t>
      </w:r>
      <w:r w:rsidRPr="0064109D">
        <w:rPr>
          <w:rFonts w:eastAsia="Calibri"/>
          <w:color w:val="000000"/>
        </w:rPr>
        <w:t xml:space="preserve"> </w:t>
      </w:r>
      <w:r w:rsidRPr="0064109D">
        <w:rPr>
          <w:rFonts w:eastAsia="Calibri"/>
          <w:b/>
          <w:bCs/>
          <w:color w:val="000000"/>
        </w:rPr>
        <w:t>Skills</w:t>
      </w:r>
      <w:r w:rsidRPr="0064109D">
        <w:rPr>
          <w:rFonts w:eastAsia="Calibri"/>
          <w:color w:val="000000"/>
        </w:rPr>
        <w:t>:</w:t>
      </w:r>
      <w:r w:rsidRPr="0064109D">
        <w:rPr>
          <w:rFonts w:eastAsia="Calibri"/>
          <w:b/>
          <w:bCs/>
          <w:color w:val="000000"/>
        </w:rPr>
        <w:t xml:space="preserve"> </w:t>
      </w:r>
      <w:r w:rsidRPr="0064109D">
        <w:rPr>
          <w:rFonts w:eastAsia="Calibri"/>
          <w:color w:val="000000"/>
        </w:rPr>
        <w:t>Project management, Team leadership, Problem-solving</w:t>
      </w:r>
    </w:p>
    <w:p w14:paraId="4FD54ED8" w14:textId="098DB48E" w:rsidR="00843322" w:rsidRPr="000A27B3" w:rsidRDefault="00843322" w:rsidP="0064109D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0A27B3">
        <w:rPr>
          <w:rFonts w:ascii="Times New Roman" w:hAnsi="Times New Roman" w:cs="Times New Roman"/>
          <w:sz w:val="24"/>
          <w:szCs w:val="24"/>
        </w:rPr>
        <w:t>Personal Projects</w:t>
      </w:r>
    </w:p>
    <w:p w14:paraId="7168E08D" w14:textId="52D2D4C7" w:rsidR="005B1719" w:rsidRPr="005B1719" w:rsidRDefault="005B1719" w:rsidP="005B1719">
      <w:pPr>
        <w:pStyle w:val="ListParagraph"/>
        <w:numPr>
          <w:ilvl w:val="0"/>
          <w:numId w:val="14"/>
        </w:numPr>
        <w:spacing w:line="276" w:lineRule="auto"/>
        <w:rPr>
          <w:rFonts w:eastAsia="Calibri"/>
          <w:b/>
          <w:bCs/>
        </w:rPr>
      </w:pPr>
      <w:r w:rsidRPr="005B1719">
        <w:rPr>
          <w:rFonts w:eastAsia="Calibri"/>
          <w:b/>
          <w:bCs/>
        </w:rPr>
        <w:t xml:space="preserve">English Learning App — </w:t>
      </w:r>
      <w:r w:rsidRPr="005B1719">
        <w:rPr>
          <w:rFonts w:eastAsia="Calibri"/>
        </w:rPr>
        <w:t>AI-powered daily vocabulary push notifications with personalized learning suggestions (Python, SQLite, Cron Jobs)</w:t>
      </w:r>
      <w:r w:rsidRPr="005B1719">
        <w:rPr>
          <w:rFonts w:eastAsia="Calibri"/>
          <w:b/>
          <w:bCs/>
        </w:rPr>
        <w:t xml:space="preserve"> </w:t>
      </w:r>
    </w:p>
    <w:p w14:paraId="5F7B7B5B" w14:textId="7D39B825" w:rsidR="005B1719" w:rsidRPr="005B1719" w:rsidRDefault="005B1719" w:rsidP="005B1719">
      <w:pPr>
        <w:pStyle w:val="ListParagraph"/>
        <w:numPr>
          <w:ilvl w:val="0"/>
          <w:numId w:val="14"/>
        </w:numPr>
        <w:spacing w:line="276" w:lineRule="auto"/>
        <w:rPr>
          <w:rFonts w:eastAsia="Calibri"/>
        </w:rPr>
      </w:pPr>
      <w:r w:rsidRPr="005B1719">
        <w:rPr>
          <w:rFonts w:eastAsia="Calibri"/>
          <w:b/>
          <w:bCs/>
        </w:rPr>
        <w:t xml:space="preserve">News Summarization App </w:t>
      </w:r>
      <w:r w:rsidRPr="005B1719">
        <w:rPr>
          <w:rFonts w:eastAsia="Calibri"/>
        </w:rPr>
        <w:t xml:space="preserve">— AI-driven daily news aggregator and summarizer across multiple domains (Python, NLP, LLM) </w:t>
      </w:r>
    </w:p>
    <w:p w14:paraId="1F382EE6" w14:textId="2A5A6C30" w:rsidR="005B1719" w:rsidRPr="005B1719" w:rsidRDefault="005B1719" w:rsidP="005B1719">
      <w:pPr>
        <w:pStyle w:val="ListParagraph"/>
        <w:numPr>
          <w:ilvl w:val="0"/>
          <w:numId w:val="14"/>
        </w:numPr>
        <w:spacing w:line="276" w:lineRule="auto"/>
        <w:rPr>
          <w:rFonts w:eastAsia="Calibri"/>
        </w:rPr>
      </w:pPr>
      <w:r w:rsidRPr="005B1719">
        <w:rPr>
          <w:rFonts w:eastAsia="Calibri"/>
          <w:b/>
          <w:bCs/>
        </w:rPr>
        <w:t xml:space="preserve">Japanese LMS Web App — </w:t>
      </w:r>
      <w:r w:rsidRPr="005B1719">
        <w:rPr>
          <w:rFonts w:eastAsia="Calibri"/>
        </w:rPr>
        <w:t xml:space="preserve">Full-stack learning management system for Japanese language study, built with Flask </w:t>
      </w:r>
    </w:p>
    <w:p w14:paraId="5C810926" w14:textId="69F533F1" w:rsidR="005B1719" w:rsidRPr="005B1719" w:rsidRDefault="005B1719" w:rsidP="005B1719">
      <w:pPr>
        <w:pStyle w:val="ListParagraph"/>
        <w:numPr>
          <w:ilvl w:val="0"/>
          <w:numId w:val="14"/>
        </w:numPr>
        <w:spacing w:line="276" w:lineRule="auto"/>
        <w:rPr>
          <w:rFonts w:eastAsia="Calibri"/>
        </w:rPr>
      </w:pPr>
      <w:r w:rsidRPr="005B1719">
        <w:rPr>
          <w:rFonts w:eastAsia="Calibri"/>
          <w:b/>
          <w:bCs/>
        </w:rPr>
        <w:t xml:space="preserve">Document Digitization Platform — </w:t>
      </w:r>
      <w:r w:rsidRPr="005B1719">
        <w:rPr>
          <w:rFonts w:eastAsia="Calibri"/>
        </w:rPr>
        <w:t>Web app for document scanning, OCR extraction, and PDF compression</w:t>
      </w:r>
    </w:p>
    <w:p w14:paraId="14A97222" w14:textId="2978D578" w:rsidR="00843322" w:rsidRPr="000A27B3" w:rsidRDefault="00843322" w:rsidP="00843322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0A27B3">
        <w:rPr>
          <w:rFonts w:ascii="Times New Roman" w:hAnsi="Times New Roman" w:cs="Times New Roman"/>
          <w:sz w:val="24"/>
          <w:szCs w:val="24"/>
        </w:rPr>
        <w:t>Certifications</w:t>
      </w:r>
    </w:p>
    <w:p w14:paraId="68B279CD" w14:textId="17C3574E" w:rsidR="00843322" w:rsidRDefault="00843322" w:rsidP="00843322">
      <w:pPr>
        <w:pStyle w:val="ListParagraph"/>
        <w:numPr>
          <w:ilvl w:val="0"/>
          <w:numId w:val="14"/>
        </w:numPr>
        <w:spacing w:line="276" w:lineRule="auto"/>
        <w:rPr>
          <w:rFonts w:eastAsia="Calibri"/>
        </w:rPr>
      </w:pPr>
      <w:r w:rsidRPr="00843322">
        <w:rPr>
          <w:rFonts w:eastAsia="Calibri"/>
        </w:rPr>
        <w:t>AngelHack HackHCMC – Certificate of Participation</w:t>
      </w:r>
    </w:p>
    <w:p w14:paraId="12849C44" w14:textId="4F96BC31" w:rsidR="00843322" w:rsidRPr="00843322" w:rsidRDefault="00843322" w:rsidP="00843322">
      <w:pPr>
        <w:pStyle w:val="ListParagraph"/>
        <w:numPr>
          <w:ilvl w:val="0"/>
          <w:numId w:val="14"/>
        </w:numPr>
        <w:spacing w:line="276" w:lineRule="auto"/>
        <w:rPr>
          <w:rFonts w:eastAsia="Calibri"/>
        </w:rPr>
      </w:pPr>
      <w:r w:rsidRPr="00843322">
        <w:rPr>
          <w:rFonts w:eastAsia="Calibri"/>
        </w:rPr>
        <w:t>AI Vietnam Certificate</w:t>
      </w:r>
      <w:r w:rsidR="003D5552">
        <w:rPr>
          <w:rFonts w:eastAsia="Calibri"/>
        </w:rPr>
        <w:t xml:space="preserve"> </w:t>
      </w:r>
      <w:r w:rsidR="003D5552" w:rsidRPr="00843322">
        <w:rPr>
          <w:rFonts w:eastAsia="Calibri"/>
        </w:rPr>
        <w:t>–</w:t>
      </w:r>
      <w:r w:rsidR="003D5552">
        <w:rPr>
          <w:rFonts w:eastAsia="Calibri"/>
        </w:rPr>
        <w:t xml:space="preserve"> </w:t>
      </w:r>
      <w:r w:rsidR="003D5552" w:rsidRPr="003D5552">
        <w:rPr>
          <w:rFonts w:eastAsia="Calibri"/>
        </w:rPr>
        <w:t>AI/ML Engineer</w:t>
      </w:r>
    </w:p>
    <w:sectPr w:rsidR="00843322" w:rsidRPr="00843322">
      <w:pgSz w:w="12240" w:h="15840"/>
      <w:pgMar w:top="720" w:right="720" w:bottom="720" w:left="720" w:header="109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D52CCA5-127F-4FE5-B7A0-09C4BFE07AFB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27F74E27-8DD9-4CF8-AA2B-302554533D90}"/>
    <w:embedBold r:id="rId3" w:fontKey="{302F29E3-7D80-4560-86C0-8EC175C47CD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61D569C-B7E4-4639-A208-020C88976AE4}"/>
    <w:embedItalic r:id="rId5" w:fontKey="{A324B235-77AA-419F-8CD2-CBB8763FEA97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6" w:fontKey="{36B63B35-857E-409A-9530-EB3400EF89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193A"/>
    <w:multiLevelType w:val="hybridMultilevel"/>
    <w:tmpl w:val="F58E0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3407B"/>
    <w:multiLevelType w:val="hybridMultilevel"/>
    <w:tmpl w:val="E550C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C1FFE"/>
    <w:multiLevelType w:val="hybridMultilevel"/>
    <w:tmpl w:val="F98649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395765"/>
    <w:multiLevelType w:val="hybridMultilevel"/>
    <w:tmpl w:val="570AA680"/>
    <w:lvl w:ilvl="0" w:tplc="CF0C9E8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1EEA3237"/>
    <w:multiLevelType w:val="hybridMultilevel"/>
    <w:tmpl w:val="F784195C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803605"/>
    <w:multiLevelType w:val="multilevel"/>
    <w:tmpl w:val="4B1265EC"/>
    <w:lvl w:ilvl="0"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86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900" w:hanging="360"/>
      </w:pPr>
    </w:lvl>
    <w:lvl w:ilvl="4">
      <w:numFmt w:val="bullet"/>
      <w:lvlText w:val="•"/>
      <w:lvlJc w:val="left"/>
      <w:pPr>
        <w:ind w:left="4920" w:hanging="360"/>
      </w:pPr>
    </w:lvl>
    <w:lvl w:ilvl="5">
      <w:numFmt w:val="bullet"/>
      <w:lvlText w:val="•"/>
      <w:lvlJc w:val="left"/>
      <w:pPr>
        <w:ind w:left="5940" w:hanging="360"/>
      </w:pPr>
    </w:lvl>
    <w:lvl w:ilvl="6">
      <w:numFmt w:val="bullet"/>
      <w:lvlText w:val="•"/>
      <w:lvlJc w:val="left"/>
      <w:pPr>
        <w:ind w:left="6960" w:hanging="360"/>
      </w:pPr>
    </w:lvl>
    <w:lvl w:ilvl="7">
      <w:numFmt w:val="bullet"/>
      <w:lvlText w:val="•"/>
      <w:lvlJc w:val="left"/>
      <w:pPr>
        <w:ind w:left="7980" w:hanging="360"/>
      </w:pPr>
    </w:lvl>
    <w:lvl w:ilvl="8">
      <w:numFmt w:val="bullet"/>
      <w:lvlText w:val="•"/>
      <w:lvlJc w:val="left"/>
      <w:pPr>
        <w:ind w:left="9000" w:hanging="360"/>
      </w:pPr>
    </w:lvl>
  </w:abstractNum>
  <w:abstractNum w:abstractNumId="6" w15:restartNumberingAfterBreak="0">
    <w:nsid w:val="22CA519B"/>
    <w:multiLevelType w:val="hybridMultilevel"/>
    <w:tmpl w:val="251624EC"/>
    <w:lvl w:ilvl="0" w:tplc="101AF47E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6C19FD"/>
    <w:multiLevelType w:val="multilevel"/>
    <w:tmpl w:val="7E506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DA6895"/>
    <w:multiLevelType w:val="hybridMultilevel"/>
    <w:tmpl w:val="BB24D592"/>
    <w:lvl w:ilvl="0" w:tplc="6D828DD4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32301349"/>
    <w:multiLevelType w:val="hybridMultilevel"/>
    <w:tmpl w:val="59021314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A9298C"/>
    <w:multiLevelType w:val="hybridMultilevel"/>
    <w:tmpl w:val="52E6C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773809"/>
    <w:multiLevelType w:val="multilevel"/>
    <w:tmpl w:val="F98AAB7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5EA652C2"/>
    <w:multiLevelType w:val="multilevel"/>
    <w:tmpl w:val="3D3A2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313111"/>
    <w:multiLevelType w:val="hybridMultilevel"/>
    <w:tmpl w:val="D7545B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1"/>
  </w:num>
  <w:num w:numId="4">
    <w:abstractNumId w:val="7"/>
  </w:num>
  <w:num w:numId="5">
    <w:abstractNumId w:val="1"/>
  </w:num>
  <w:num w:numId="6">
    <w:abstractNumId w:val="10"/>
  </w:num>
  <w:num w:numId="7">
    <w:abstractNumId w:val="0"/>
  </w:num>
  <w:num w:numId="8">
    <w:abstractNumId w:val="6"/>
  </w:num>
  <w:num w:numId="9">
    <w:abstractNumId w:val="4"/>
  </w:num>
  <w:num w:numId="10">
    <w:abstractNumId w:val="9"/>
  </w:num>
  <w:num w:numId="11">
    <w:abstractNumId w:val="2"/>
  </w:num>
  <w:num w:numId="12">
    <w:abstractNumId w:val="13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F3"/>
    <w:rsid w:val="00002BED"/>
    <w:rsid w:val="00012049"/>
    <w:rsid w:val="00032604"/>
    <w:rsid w:val="00041986"/>
    <w:rsid w:val="000A27B3"/>
    <w:rsid w:val="001A7B46"/>
    <w:rsid w:val="0020247B"/>
    <w:rsid w:val="00226C80"/>
    <w:rsid w:val="00237ED7"/>
    <w:rsid w:val="002A5669"/>
    <w:rsid w:val="002F418A"/>
    <w:rsid w:val="00313A8D"/>
    <w:rsid w:val="00364326"/>
    <w:rsid w:val="003D5552"/>
    <w:rsid w:val="003F6E2C"/>
    <w:rsid w:val="00432A96"/>
    <w:rsid w:val="005016B5"/>
    <w:rsid w:val="005936E0"/>
    <w:rsid w:val="005B1719"/>
    <w:rsid w:val="005E6A4A"/>
    <w:rsid w:val="00603300"/>
    <w:rsid w:val="0064109D"/>
    <w:rsid w:val="006A3D4F"/>
    <w:rsid w:val="00843322"/>
    <w:rsid w:val="00876FF3"/>
    <w:rsid w:val="00963C59"/>
    <w:rsid w:val="009748E5"/>
    <w:rsid w:val="009B6FDB"/>
    <w:rsid w:val="009D4C88"/>
    <w:rsid w:val="00A44765"/>
    <w:rsid w:val="00AC1163"/>
    <w:rsid w:val="00AD4B33"/>
    <w:rsid w:val="00AF4458"/>
    <w:rsid w:val="00B43EA0"/>
    <w:rsid w:val="00BC6413"/>
    <w:rsid w:val="00D76F66"/>
    <w:rsid w:val="00D87AB3"/>
    <w:rsid w:val="00F0295D"/>
    <w:rsid w:val="00F05D40"/>
    <w:rsid w:val="00F709FA"/>
    <w:rsid w:val="00FE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4D2B45"/>
  <w15:docId w15:val="{9E2BB60F-4F59-41DA-A3B6-1C7516FF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91"/>
      <w:ind w:right="1"/>
      <w:outlineLvl w:val="0"/>
    </w:pPr>
    <w:rPr>
      <w:rFonts w:ascii="Calibri" w:eastAsia="Calibri" w:hAnsi="Calibri" w:cs="Calibri"/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91" w:after="80"/>
      <w:ind w:right="1"/>
      <w:jc w:val="center"/>
      <w:outlineLvl w:val="1"/>
    </w:pPr>
    <w:rPr>
      <w:rFonts w:ascii="Calibri" w:eastAsia="Calibri" w:hAnsi="Calibri" w:cs="Calibr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B6FDB"/>
    <w:pPr>
      <w:ind w:left="720"/>
      <w:contextualSpacing/>
    </w:pPr>
  </w:style>
  <w:style w:type="table" w:styleId="TableGrid">
    <w:name w:val="Table Grid"/>
    <w:basedOn w:val="TableNormal"/>
    <w:uiPriority w:val="39"/>
    <w:rsid w:val="00974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3C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C5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410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2</Pages>
  <Words>442</Words>
  <Characters>2950</Characters>
  <Application>Microsoft Office Word</Application>
  <DocSecurity>0</DocSecurity>
  <Lines>68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University</Company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2332. Nguyễn Văn Nam</cp:lastModifiedBy>
  <cp:revision>22</cp:revision>
  <dcterms:created xsi:type="dcterms:W3CDTF">2025-02-06T21:13:00Z</dcterms:created>
  <dcterms:modified xsi:type="dcterms:W3CDTF">2026-03-11T02:42:00Z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