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0B10A" w14:textId="77777777" w:rsidR="00631775" w:rsidRPr="00631775" w:rsidRDefault="00631775" w:rsidP="00631775">
      <w:pPr>
        <w:rPr>
          <w:b/>
          <w:bCs/>
        </w:rPr>
      </w:pPr>
      <w:r w:rsidRPr="00631775">
        <w:rPr>
          <w:b/>
          <w:bCs/>
        </w:rPr>
        <w:t>Báo cáo phân tích IPO</w:t>
      </w:r>
    </w:p>
    <w:p w14:paraId="6834899F" w14:textId="77777777" w:rsidR="00631775" w:rsidRPr="00631775" w:rsidRDefault="00631775" w:rsidP="00631775">
      <w:pPr>
        <w:numPr>
          <w:ilvl w:val="0"/>
          <w:numId w:val="1"/>
        </w:numPr>
      </w:pPr>
      <w:r w:rsidRPr="00631775">
        <w:t>Input: Backup Codes được lưu ở nơi an toàn, độc lập với điện thoại.</w:t>
      </w:r>
    </w:p>
    <w:p w14:paraId="4290936B" w14:textId="77777777" w:rsidR="00631775" w:rsidRPr="00631775" w:rsidRDefault="00631775" w:rsidP="00631775">
      <w:pPr>
        <w:numPr>
          <w:ilvl w:val="0"/>
          <w:numId w:val="1"/>
        </w:numPr>
      </w:pPr>
      <w:r w:rsidRPr="00631775">
        <w:t>Process: Đăng nhập AWS bằng mã dự phòng → thu hồi MFA trên thiết bị đã mất → thiết lập MFA mới → tạo và lưu bộ Backup Codes mới.</w:t>
      </w:r>
    </w:p>
    <w:p w14:paraId="3F7456F9" w14:textId="77777777" w:rsidR="00631775" w:rsidRPr="00631775" w:rsidRDefault="00631775" w:rsidP="00631775">
      <w:pPr>
        <w:numPr>
          <w:ilvl w:val="0"/>
          <w:numId w:val="1"/>
        </w:numPr>
      </w:pPr>
      <w:r w:rsidRPr="00631775">
        <w:t>Output: Khôi phục quyền truy cập, vô hiệu hóa mã cũ và bảo vệ hệ thống.</w:t>
      </w:r>
    </w:p>
    <w:p w14:paraId="6D3965E5" w14:textId="77777777" w:rsidR="00631775" w:rsidRPr="00631775" w:rsidRDefault="00631775" w:rsidP="00631775">
      <w:r w:rsidRPr="00631775">
        <w:t>Tại sao không lưu Backup Codes dưới dạng ảnh trên điện thoại?</w:t>
      </w:r>
    </w:p>
    <w:p w14:paraId="4E07016B" w14:textId="77777777" w:rsidR="00631775" w:rsidRPr="00631775" w:rsidRDefault="00631775" w:rsidP="00631775">
      <w:r w:rsidRPr="00631775">
        <w:t>Ảnh có thể bị đồng bộ lên đám mây hoặc bị truy cập khi điện thoại mất. Kẻ nhặt được có thể lấy mã để vượt qua MFA.</w:t>
      </w:r>
    </w:p>
    <w:p w14:paraId="7DCE500B" w14:textId="77777777" w:rsidR="00631775" w:rsidRPr="00631775" w:rsidRDefault="00631775" w:rsidP="00631775">
      <w:r w:rsidRPr="00631775">
        <w:t>Giải pháp: Lưu mã trong trình quản lý mật khẩu an toàn hoặc bản giấy cất kín; không lưu chung với thiết bị xác thực.</w:t>
      </w:r>
    </w:p>
    <w:p w14:paraId="7D4DA723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85C58"/>
    <w:multiLevelType w:val="multilevel"/>
    <w:tmpl w:val="DCA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370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75"/>
    <w:rsid w:val="00631775"/>
    <w:rsid w:val="00756FD2"/>
    <w:rsid w:val="00801C36"/>
    <w:rsid w:val="00A244F8"/>
    <w:rsid w:val="00CC05F7"/>
    <w:rsid w:val="00E665E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7BE34F"/>
  <w15:chartTrackingRefBased/>
  <w15:docId w15:val="{70D075BF-D49E-5545-93CA-BDEB22E9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2026-10-29T02:16:00Z</dcterms:created>
  <dcterms:modified xsi:type="dcterms:W3CDTF">2026-10-29T02:16:00Z</dcterms:modified>
</cp:coreProperties>
</file>