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B27793" w14:textId="2C4450AA" w:rsidR="00A244F8" w:rsidRDefault="00736D05">
      <w:pPr>
        <w:rPr>
          <w:lang w:val="vi-VN"/>
        </w:rPr>
      </w:pPr>
      <w:r>
        <w:rPr>
          <w:lang w:val="vi-VN"/>
        </w:rPr>
        <w:t xml:space="preserve"> </w:t>
      </w:r>
      <w:r w:rsidRPr="00736D05">
        <w:rPr>
          <w:lang w:val="vi-VN"/>
        </w:rPr>
        <w:t>cat access.log → grep "TIMEOUT" → grep -v "NOT TIMEOUT" → wc -l</w:t>
      </w:r>
    </w:p>
    <w:p w14:paraId="5F340650" w14:textId="19948DAC" w:rsidR="00736D05" w:rsidRPr="00736D05" w:rsidRDefault="00736D05">
      <w:pPr>
        <w:rPr>
          <w:lang w:val="vi-VN"/>
        </w:rPr>
      </w:pPr>
    </w:p>
    <w:sectPr w:rsidR="00736D05" w:rsidRPr="00736D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05"/>
    <w:rsid w:val="00736D05"/>
    <w:rsid w:val="00756FD2"/>
    <w:rsid w:val="00801C36"/>
    <w:rsid w:val="00A244F8"/>
    <w:rsid w:val="00CC05F7"/>
    <w:rsid w:val="00CE5AB3"/>
    <w:rsid w:val="00ED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8ACD949"/>
  <w15:chartTrackingRefBased/>
  <w15:docId w15:val="{7A8454D5-8F1B-F942-90D1-3EFDF9A17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D0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6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Hoàng Nam</dc:creator>
  <cp:keywords/>
  <dc:description/>
  <cp:lastModifiedBy>Tạ Hoàng Nam</cp:lastModifiedBy>
  <cp:revision>1</cp:revision>
  <dcterms:created xsi:type="dcterms:W3CDTF">2026-10-07T01:24:00Z</dcterms:created>
  <dcterms:modified xsi:type="dcterms:W3CDTF">2026-10-07T01:30:00Z</dcterms:modified>
</cp:coreProperties>
</file>