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Noto Sans Thai" w:cs="Noto Sans Thai" w:eastAsia="Noto Sans Thai" w:hAnsi="Noto Sans Thai"/>
          <w:b/>
          <w:bCs/>
          <w:color w:val="1F4E79"/>
          <w:sz w:val="44"/>
          <w:szCs w:val="44"/>
        </w:rPr>
        <w:t xml:space="preserve">รายงานผลปฏิบัติการ (Lab Report)</w:t>
      </w:r>
    </w:p>
    <w:p>
      <w:pPr>
        <w:spacing w:after="200"/>
        <w:jc w:val="center"/>
      </w:pPr>
      <w:r>
        <w:rPr>
          <w:rFonts w:ascii="Noto Sans Thai" w:cs="Noto Sans Thai" w:eastAsia="Noto Sans Thai" w:hAnsi="Noto Sans Thai"/>
          <w:b/>
          <w:bCs/>
          <w:sz w:val="30"/>
          <w:szCs w:val="30"/>
        </w:rPr>
        <w:t xml:space="preserve">13.1.10 Packet Tracer - Configure a Wireless Network</w:t>
      </w:r>
    </w:p>
    <w:p>
      <w:pPr>
        <w:spacing w:after="800"/>
        <w:jc w:val="center"/>
      </w:pPr>
      <w:r>
        <w:rPr>
          <w:rFonts w:ascii="Noto Sans Thai" w:cs="Noto Sans Thai" w:eastAsia="Noto Sans Thai" w:hAnsi="Noto Sans Thai"/>
          <w:i/>
          <w:iCs/>
          <w:color w:val="555555"/>
          <w:sz w:val="26"/>
          <w:szCs w:val="26"/>
        </w:rPr>
        <w:t xml:space="preserve">(การกำหนดค่าเครือข่ายไร้สาย)</w:t>
      </w:r>
    </w:p>
    <w:p>
      <w:pPr>
        <w:spacing w:after="120"/>
        <w:jc w:val="center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รายวิชา: CCNA 2 - Switching, Routing, and Wireless Essentials</w:t>
      </w:r>
    </w:p>
    <w:p>
      <w:pPr>
        <w:spacing w:after="120"/>
        <w:jc w:val="center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หัวข้อ: การกำหนดค่า Wireless Router (WR) และ Access Point (AP) สำหรับเครือข่ายไร้สาย</w:t>
      </w:r>
    </w:p>
    <w:p>
      <w:pPr>
        <w:spacing w:after="2000"/>
        <w:jc w:val="center"/>
      </w:pPr>
      <w:r>
        <w:rPr>
          <w:rFonts w:ascii="Noto Sans Thai" w:cs="Noto Sans Thai" w:eastAsia="Noto Sans Thai" w:hAnsi="Noto Sans Thai"/>
          <w:sz w:val="22"/>
          <w:szCs w:val="22"/>
        </w:rPr>
        <w:t xml:space="preserve">วันที่จัดทำรายงาน: 9 กรกฎาคม 2569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Noto Sans Thai" w:cs="Noto Sans Thai" w:eastAsia="Noto Sans Thai" w:hAnsi="Noto Sans Thai"/>
          <w:b/>
          <w:bCs/>
          <w:color w:val="1F4E79"/>
          <w:sz w:val="32"/>
          <w:szCs w:val="32"/>
        </w:rPr>
        <w:t xml:space="preserve">1. บทนำและวัตถุประสงค์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กิจกรรม Packet Tracer นี้มีวัตถุประสงค์เพื่อฝึกกำหนดค่าเราเตอร์ไร้สาย (Wireless Router: WR) และจุดเชื่อมต่อไร้สาย (Access Point: AP) ให้สามารถรองรับอุปกรณ์ไคลเอนต์แบบมีสายและไร้สาย รวมถึงกำหนดเส้นทางแพ็กเก็ต IP โดยมีวัตถุประสงค์ย่อยดังนี้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เชื่อมต่อคอมพิวเตอร์ (Admin) เข้ากับเราเตอร์ไร้สาย (WR)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กำหนดค่าเราเตอร์ไร้สาย (WR) ทั้งฝั่ง Internet และฝั่งไร้สาย (Wireless)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เชื่อมต่ออุปกรณ์แบบมีสายเข้ากับเราเตอร์ไร้สาย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เชื่อมต่ออุปกรณ์ไร้สายเข้ากับเราเตอร์ไร้สาย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เพิ่ม Access Point (AP) เข้าสู่เครือข่ายเพื่อขยายพื้นที่ครอบคลุมสัญญาณไร้สาย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ปรับปรุงค่าตั้งต้นของเราเตอร์ (Default Settings) เช่น รหัสผ่านและช่วง DHCP</w:t>
      </w:r>
    </w:p>
    <w:p>
      <w:pPr>
        <w:pStyle w:val="Heading2"/>
        <w:spacing w:after="160" w:before="280"/>
      </w:pPr>
      <w:r>
        <w:rPr>
          <w:rFonts w:ascii="Noto Sans Thai" w:cs="Noto Sans Thai" w:eastAsia="Noto Sans Thai" w:hAnsi="Noto Sans Thai"/>
          <w:b/>
          <w:bCs/>
          <w:color w:val="2E74B5"/>
          <w:sz w:val="26"/>
          <w:szCs w:val="26"/>
        </w:rPr>
        <w:t xml:space="preserve">ผังโครงสร้างเครือข่าย (Topology)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เครือข่ายประกอบด้วยเราเตอร์ไร้สาย (WR) เป็นศูนย์กลาง เชื่อมต่อกับคอมพิวเตอร์ Admin (แบบมีสาย), Laptop1 และ Laptop2 (แบบไร้สายผ่าน WR โดยตรง), จุดเชื่อมต่อ AP ที่ต่อขยายไปยัง Laptop3 (แบบไร้สาย) และเชื่อมต่อกับเครือข่ายอินเทอร์เน็ตจำลอง (Cluster0) ไปยังเซิร์ฟเวอร์ www.cisco.pka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Noto Sans Thai" w:cs="Noto Sans Thai" w:eastAsia="Noto Sans Thai" w:hAnsi="Noto Sans Thai"/>
          <w:i/>
          <w:iCs/>
          <w:color w:val="555555"/>
          <w:sz w:val="20"/>
          <w:szCs w:val="20"/>
        </w:rPr>
        <w:t xml:space="preserve">ภาพที่ 1: ผังโครงสร้างเครือข่ายของกิจกรรม แสดง Admin, WR, Laptop1-3, AP, Cluster0 และเซิร์ฟเวอร์ www.cisco.pka</w:t>
      </w:r>
    </w:p>
    <w:p>
      <w:pPr>
        <w:pStyle w:val="Heading1"/>
        <w:spacing w:after="200" w:before="360"/>
      </w:pPr>
      <w:r>
        <w:rPr>
          <w:rFonts w:ascii="Noto Sans Thai" w:cs="Noto Sans Thai" w:eastAsia="Noto Sans Thai" w:hAnsi="Noto Sans Thai"/>
          <w:b/>
          <w:bCs/>
          <w:color w:val="1F4E79"/>
          <w:sz w:val="32"/>
          <w:szCs w:val="32"/>
        </w:rPr>
        <w:t xml:space="preserve">2. ส่วนที่ 1: เชื่อมต่อกับเราเตอร์ไร้สาย (Connect to a Wireless Router)</w:t>
      </w:r>
    </w:p>
    <w:p>
      <w:pPr>
        <w:pStyle w:val="Heading2"/>
        <w:spacing w:after="160" w:before="280"/>
      </w:pPr>
      <w:r>
        <w:rPr>
          <w:rFonts w:ascii="Noto Sans Thai" w:cs="Noto Sans Thai" w:eastAsia="Noto Sans Thai" w:hAnsi="Noto Sans Thai"/>
          <w:b/>
          <w:bCs/>
          <w:color w:val="2E74B5"/>
          <w:sz w:val="26"/>
          <w:szCs w:val="26"/>
        </w:rPr>
        <w:t xml:space="preserve">2.1 เชื่อมต่อ Admin เข้ากับ WR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เชื่อมต่อ Admin เข้ากับ WR ด้วยสาย Copper Straight-Through ผ่านพอร์ต FastEthernet0 ของ Admin ไปยังพอร์ต Ethernet ที่ว่างของ WR โดย WR ทำหน้าที่เป็นทั้งสวิตช์สำหรับอุปกรณ์ในเครือข่ายภายใน (LAN) และเราเตอร์สำหรับเชื่อมต่อออกอินเทอร์เน็ต</w:t>
      </w:r>
    </w:p>
    <w:p>
      <w:pPr>
        <w:pStyle w:val="Heading2"/>
        <w:spacing w:after="160" w:before="280"/>
      </w:pPr>
      <w:r>
        <w:rPr>
          <w:rFonts w:ascii="Noto Sans Thai" w:cs="Noto Sans Thai" w:eastAsia="Noto Sans Thai" w:hAnsi="Noto Sans Thai"/>
          <w:b/>
          <w:bCs/>
          <w:color w:val="2E74B5"/>
          <w:sz w:val="26"/>
          <w:szCs w:val="26"/>
        </w:rPr>
        <w:t xml:space="preserve">2.2 กำหนดค่า Admin ให้ใช้ DHCP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กำหนดค่า Interface FastEthernet0 ของ Admin ให้รับ IP Address แบบอัตโนมัติผ่าน DHCP จากเราเตอร์ไร้สาย (WR) ซึ่งทำหน้าที่เป็น DHCP Server ให้กับเครือข่ายภายใน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Noto Sans Thai" w:cs="Noto Sans Thai" w:eastAsia="Noto Sans Thai" w:hAnsi="Noto Sans Thai"/>
          <w:i/>
          <w:iCs/>
          <w:color w:val="555555"/>
          <w:sz w:val="20"/>
          <w:szCs w:val="20"/>
        </w:rPr>
        <w:t xml:space="preserve">ภาพที่ 2: หน้าจอ IP Configuration ของ Admin แสดงค่าที่ได้รับจาก DHCP</w:t>
      </w:r>
    </w:p>
    <w:p>
      <w:pPr>
        <w:shd w:fill="DCE6F1" w:val="clear"/>
        <w:spacing w:after="80" w:before="200"/>
      </w:pPr>
      <w:r>
        <w:rPr>
          <w:rFonts w:ascii="Noto Sans Thai" w:cs="Noto Sans Thai" w:eastAsia="Noto Sans Thai" w:hAnsi="Noto Sans Thai"/>
          <w:b/>
          <w:bCs/>
          <w:sz w:val="24"/>
          <w:szCs w:val="24"/>
        </w:rPr>
        <w:t xml:space="preserve">คำถามที่ 1: IP Address, Subnet Mask และ Default Gateway ของเครื่อง Admin คือเท่าใด?</w:t>
      </w:r>
    </w:p>
    <w:p>
      <w:pPr>
        <w:spacing w:after="200"/>
        <w:ind w:left="36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คำตอบ: ตามค่าที่ปรากฏจริงในภาพ (ซึ่งเป็นค่าหลังจากดำเนินการส่วนที่ 4 ปรับช่วง DHCP ของ WR เรียบร้อยแล้ว) Admin ได้รับ IP Address 192.168.50.102 Subnet Mask 255.255.255.0 Default Gateway 192.168.50.1 และ DNS Server 209.165.201.1 โดยค่าเหล่านี้อาจแตกต่างกันเล็กน้อยในแต่ละครั้งที่รัน เนื่องจากเป็นการทำงานปกติของ DHCP ที่จ่ายที่อยู่แบบไดนามิกในช่วง .100–.149 (ก่อนปรับช่วง DHCP เครือข่ายเริ่มต้นจะอยู่ในช่วง 192.168.0.0/24 โดยมี Gateway เริ่มต้นเป็น 192.168.0.1)</w:t>
      </w:r>
    </w:p>
    <w:p>
      <w:pPr>
        <w:pStyle w:val="Heading2"/>
        <w:spacing w:after="160" w:before="280"/>
      </w:pPr>
      <w:r>
        <w:rPr>
          <w:rFonts w:ascii="Noto Sans Thai" w:cs="Noto Sans Thai" w:eastAsia="Noto Sans Thai" w:hAnsi="Noto Sans Thai"/>
          <w:b/>
          <w:bCs/>
          <w:color w:val="2E74B5"/>
          <w:sz w:val="26"/>
          <w:szCs w:val="26"/>
        </w:rPr>
        <w:t xml:space="preserve">2.3 เชื่อมต่อเข้าสู่หน้าเว็บบริหารจัดการของ WR (Web Interface)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เปิดเว็บเบราว์เซอร์บน Admin แล้วป้อน URL ของเราเตอร์ (เริ่มต้นคือ 192.168.0.1 หรือหลังปรับช่วง DHCP แล้วจะเป็น 192.168.50.1) ใช้ชื่อผู้ใช้และรหัสผ่านเริ่มต้นคือ admin/admin เพื่อเข้าสู่หน้าตั้งค่า Wireless Tri-Band Home Router</w:t>
      </w:r>
    </w:p>
    <w:p>
      <w:pPr>
        <w:shd w:fill="DCE6F1" w:val="clear"/>
        <w:spacing w:after="80" w:before="200"/>
      </w:pPr>
      <w:r>
        <w:rPr>
          <w:rFonts w:ascii="Noto Sans Thai" w:cs="Noto Sans Thai" w:eastAsia="Noto Sans Thai" w:hAnsi="Noto Sans Thai"/>
          <w:b/>
          <w:bCs/>
          <w:sz w:val="24"/>
          <w:szCs w:val="24"/>
        </w:rPr>
        <w:t xml:space="preserve">คำถามที่ 2: IP Address ของ Admin อยู่ในช่วงที่กำหนดโดย DHCP Server หรือไม่ เป็นไปตามที่คาดหวังหรือไม่? อธิบาย</w:t>
      </w:r>
    </w:p>
    <w:p>
      <w:pPr>
        <w:spacing w:after="200"/>
        <w:ind w:left="36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คำตอบ: ใช่ อยู่ในช่วงที่กำหนด เนื่องจาก Admin ได้รับที่อยู่ IP ในเครือข่าย 192.168.50.0/24 ซึ่งอยู่ในช่วง DHCP Pool ที่กำหนดไว้ (192.168.50.100 ถึง 192.168.50.149 จำนวน 50 ที่อยู่) ถือเป็นไปตามที่คาดหวัง เพราะ Admin ได้รับข้อมูล IP ทั้งหมดโดยอัตโนมัติผ่านกระบวนการ DHCP จาก WR</w:t>
      </w:r>
    </w:p>
    <w:p>
      <w:pPr>
        <w:pStyle w:val="Heading2"/>
        <w:spacing w:after="160" w:before="280"/>
      </w:pPr>
      <w:r>
        <w:rPr>
          <w:rFonts w:ascii="Noto Sans Thai" w:cs="Noto Sans Thai" w:eastAsia="Noto Sans Thai" w:hAnsi="Noto Sans Thai"/>
          <w:b/>
          <w:bCs/>
          <w:color w:val="2E74B5"/>
          <w:sz w:val="26"/>
          <w:szCs w:val="26"/>
        </w:rPr>
        <w:t xml:space="preserve">2.4 กำหนดค่าพอร์ต Internet ของ WR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กำหนดค่าพอร์ต Internet ของ WR ให้เชื่อมต่อออกสู่อินเทอร์เน็ตจำลอง โดยเปลี่ยนวิธีการรับ IP Address จาก Automatic Configuration - DHCP เป็น Static IP และกำหนดค่าดังนี้: Internet IP Address 209.165.200.225, Subnet Mask 255.255.255.252, Default Gateway 209.165.200.226, DNS Server 209.165.201.1 จากนั้นบันทึกการตั้งค่า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Noto Sans Thai" w:cs="Noto Sans Thai" w:eastAsia="Noto Sans Thai" w:hAnsi="Noto Sans Thai"/>
          <w:i/>
          <w:iCs/>
          <w:color w:val="555555"/>
          <w:sz w:val="20"/>
          <w:szCs w:val="20"/>
        </w:rPr>
        <w:t xml:space="preserve">ภาพที่ 3: หน้าจอ Basic Setup ของ WR ส่วน Internet Setup กำหนดค่าเป็น Static IP: 209.165.200.225/255.255.255.252, Gateway 209.165.200.226, DNS 209.165.201.1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หลังจากบันทึกค่าแล้ว ทดสอบเปิดเว็บเบราว์เซอร์ใหม่และไปยัง www.cisco.pka เพื่อยืนยันว่าเครือข่ายเชื่อมต่อออกอินเทอร์เน็ตได้สำเร็จ (อาจต้องกดปุ่ม Fast Forward Time เพื่อเร่งกระบวนการคอนเวิร์จของเครือข่าย)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Noto Sans Thai" w:cs="Noto Sans Thai" w:eastAsia="Noto Sans Thai" w:hAnsi="Noto Sans Thai"/>
          <w:i/>
          <w:iCs/>
          <w:color w:val="555555"/>
          <w:sz w:val="20"/>
          <w:szCs w:val="20"/>
        </w:rPr>
        <w:t xml:space="preserve">ภาพที่ 4: หน้าเว็บ www.cisco.pka แสดงข้อความ "Welcome to Cisco Packet Tracer" ยืนยันว่าการเชื่อมต่ออินเทอร์เน็ตผ่าน WR สำเร็จ</w:t>
      </w:r>
    </w:p>
    <w:p>
      <w:pPr>
        <w:pStyle w:val="Heading1"/>
        <w:spacing w:after="200" w:before="360"/>
      </w:pPr>
      <w:r>
        <w:rPr>
          <w:rFonts w:ascii="Noto Sans Thai" w:cs="Noto Sans Thai" w:eastAsia="Noto Sans Thai" w:hAnsi="Noto Sans Thai"/>
          <w:b/>
          <w:bCs/>
          <w:color w:val="1F4E79"/>
          <w:sz w:val="32"/>
          <w:szCs w:val="32"/>
        </w:rPr>
        <w:t xml:space="preserve">3. ส่วนที่ 2: กำหนดค่าเครือข่ายไร้สาย (Configure the Wireless Settings)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ในส่วนนี้จะกำหนดค่าเฉพาะย่านความถี่ 2.4 GHz เท่านั้น</w:t>
      </w:r>
    </w:p>
    <w:p>
      <w:pPr>
        <w:pStyle w:val="Heading2"/>
        <w:spacing w:after="160" w:before="280"/>
      </w:pPr>
      <w:r>
        <w:rPr>
          <w:rFonts w:ascii="Noto Sans Thai" w:cs="Noto Sans Thai" w:eastAsia="Noto Sans Thai" w:hAnsi="Noto Sans Thai"/>
          <w:b/>
          <w:bCs/>
          <w:color w:val="2E74B5"/>
          <w:sz w:val="26"/>
          <w:szCs w:val="26"/>
        </w:rPr>
        <w:t xml:space="preserve">3.1 กำหนดค่า SSID ของ WR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เข้าสู่เมนู Wireless &gt; Basic Wireless Settings บนหน้าเว็บของ WR แล้วเปลี่ยนชื่อเครือข่าย (Network Name/SSID) เป็น aCompany สำหรับย่าน 2.4 GHz เท่านั้น (หมายเหตุ: SSID มีความอ่อนไหวต่อตัวพิมพ์เล็ก-ใหญ่ Case-Sensitive) และเปลี่ยน Standard Channel เป็น 6 - 2.437GHz จากนั้นปิดการใช้งาน (Disabled) ย่านความถี่ 5 GHz ทั้งสองช่อง แล้วบันทึกการตั้งค่า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Noto Sans Thai" w:cs="Noto Sans Thai" w:eastAsia="Noto Sans Thai" w:hAnsi="Noto Sans Thai"/>
          <w:i/>
          <w:iCs/>
          <w:color w:val="555555"/>
          <w:sz w:val="20"/>
          <w:szCs w:val="20"/>
        </w:rPr>
        <w:t xml:space="preserve">ภาพที่ 5: หน้าจอ Basic Wireless Settings ของ WR กำหนด SSID เป็น aCompany, Standard Channel 6 - 2.437GHz (ย่าน 2.4 GHz), และปิดใช้งานย่าน 5 GHz ทั้งสองช่อง</w:t>
      </w:r>
    </w:p>
    <w:p>
      <w:pPr>
        <w:pStyle w:val="Heading2"/>
        <w:spacing w:after="160" w:before="280"/>
      </w:pPr>
      <w:r>
        <w:rPr>
          <w:rFonts w:ascii="Noto Sans Thai" w:cs="Noto Sans Thai" w:eastAsia="Noto Sans Thai" w:hAnsi="Noto Sans Thai"/>
          <w:b/>
          <w:bCs/>
          <w:color w:val="2E74B5"/>
          <w:sz w:val="26"/>
          <w:szCs w:val="26"/>
        </w:rPr>
        <w:t xml:space="preserve">3.2 กำหนดค่าความปลอดภัยเครือข่ายไร้สาย (Wireless Security)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เข้าสู่เมนู Wireless &gt; Wireless Security เลือก Security Mode เป็น WPA2 Personal สำหรับย่าน 2.4 GHz กำหนด Encryption เป็น AES (ค่าเริ่มต้น) และตั้ง Passphrase เป็น Cisco123! จากนั้นบันทึกการตั้งค่าและตรวจสอบว่าค่าที่ตั้งไว้ในหน้า Basic Wireless Settings และ Wireless Security ถูกต้องและถูกบันทึกเรียบร้อยแล้ว</w:t>
      </w:r>
    </w:p>
    <w:p>
      <w:pPr>
        <w:pStyle w:val="Heading2"/>
        <w:spacing w:after="160" w:before="280"/>
      </w:pPr>
      <w:r>
        <w:rPr>
          <w:rFonts w:ascii="Noto Sans Thai" w:cs="Noto Sans Thai" w:eastAsia="Noto Sans Thai" w:hAnsi="Noto Sans Thai"/>
          <w:b/>
          <w:bCs/>
          <w:color w:val="2E74B5"/>
          <w:sz w:val="26"/>
          <w:szCs w:val="26"/>
        </w:rPr>
        <w:t xml:space="preserve">3.3 เชื่อมต่ออุปกรณ์ไร้สาย (Laptop1 และ Laptop2)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เปิด Laptop1 เลือกแท็บ Desktop แล้วคลิก PC Wireless จากนั้นไปที่แท็บ Connect กด Refresh หากจำเป็น เลือกชื่อเครือข่ายไร้สาย aCompany ป้อนรหัสผ่าน (Passphrase) ที่ตั้งไว้คือ Cisco123! ในช่อง Pre-Shared Key แล้วกด Connect จากนั้นเปิดเว็บเบราว์เซอร์และตรวจสอบว่าสามารถเข้าถึง www.cisco.pka ได้สำเร็จ และทำซ้ำขั้นตอนเดียวกันนี้กับ Laptop2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Noto Sans Thai" w:cs="Noto Sans Thai" w:eastAsia="Noto Sans Thai" w:hAnsi="Noto Sans Thai"/>
          <w:i/>
          <w:iCs/>
          <w:color w:val="555555"/>
          <w:sz w:val="20"/>
          <w:szCs w:val="20"/>
        </w:rPr>
        <w:t xml:space="preserve">ภาพที่ 6: หน้าจอ PC Wireless ของ Laptop1 แท็บ Profiles แสดงโปรไฟล์ aCompany ที่เชื่อมต่อกับเครือข่ายไร้สายของ WR สำเร็จ (Wireless Mode: Infrastructure, Standard Channel: Auto)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ผลการเชื่อมต่อยืนยันว่า Laptop1 เชื่อมต่อเข้ากับเครือข่ายไร้สาย aCompany ของ WR ได้สำเร็จตามที่กำหนดค่าไว้ ทำให้สามารถเข้าถึงทรัพยากรในเครือข่ายและออกอินเทอร์เน็ตได้เช่นเดียวกับอุปกรณ์ที่เชื่อมต่อแบบมีสาย</w:t>
      </w:r>
    </w:p>
    <w:p>
      <w:pPr>
        <w:pStyle w:val="Heading1"/>
        <w:spacing w:after="200" w:before="360"/>
      </w:pPr>
      <w:r>
        <w:rPr>
          <w:rFonts w:ascii="Noto Sans Thai" w:cs="Noto Sans Thai" w:eastAsia="Noto Sans Thai" w:hAnsi="Noto Sans Thai"/>
          <w:b/>
          <w:bCs/>
          <w:color w:val="1F4E79"/>
          <w:sz w:val="32"/>
          <w:szCs w:val="32"/>
        </w:rPr>
        <w:t xml:space="preserve">4. ส่วนที่ 3: เชื่อมต่ออุปกรณ์ไร้สายเข้ากับ Access Point (AP)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Access Point (AP) เป็นอุปกรณ์ที่ทำหน้าที่ขยายพื้นที่ครอบคลุมของเครือข่ายไร้สาย โดยเชื่อมต่อกับเราเตอร์หลัก (WR) ผ่านสายสัญญาณ เพื่อกระจายสัญญาณไปยังพื้นที่ที่ต้องการเพิ่มเติม</w:t>
      </w:r>
    </w:p>
    <w:p>
      <w:pPr>
        <w:pStyle w:val="Heading2"/>
        <w:spacing w:after="160" w:before="280"/>
      </w:pPr>
      <w:r>
        <w:rPr>
          <w:rFonts w:ascii="Noto Sans Thai" w:cs="Noto Sans Thai" w:eastAsia="Noto Sans Thai" w:hAnsi="Noto Sans Thai"/>
          <w:b/>
          <w:bCs/>
          <w:color w:val="2E74B5"/>
          <w:sz w:val="26"/>
          <w:szCs w:val="26"/>
        </w:rPr>
        <w:t xml:space="preserve">4.1 กำหนดค่า Access Point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เชื่อมต่อพอร์ต Port 0 ของ AP เข้ากับพอร์ต Ethernet ที่ว่างของ WR ด้วยสาย Copper Straight-Through จากนั้นเข้าไปที่ AP เลือกแท็บ Config ภายใต้หัวข้อ INTERFACE เลือก Port 1 และกำหนดค่า SSID ตามชื่อเครือข่ายที่ต้องการประกาศ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/>
          <w:iCs/>
          <w:color w:val="444444"/>
          <w:sz w:val="24"/>
          <w:szCs w:val="24"/>
        </w:rPr>
        <w:t xml:space="preserve">จากผลการทดสอบที่ปรากฏจริงในอุปกรณ์ Laptop3 (ภาพที่ 7) พบว่า AP ในกิจกรรมนี้ถูกกำหนดค่าให้ประกาศ SSID ชื่อ aCompany-AP ซึ่งเป็นเครือข่ายไร้สายแยกต่างหากจากเครือข่ายหลัก aCompany ของ WR (แตกต่างจากใบงานต้นฉบับที่กำหนดให้ AP ใช้ SSID ชื่อเดียวกันคือ aCompany และเปิดใช้ความปลอดภัยแบบ WPA2-PSK) โดยเครือข่าย aCompany-AP นี้ถูกตั้งค่า Security เป็น Disable (ไม่มีการเข้ารหัส) ซึ่งอาจสะท้อนถึงการออกแบบให้เป็นเครือข่ายไร้สายสำหรับแขก (Guest Network) ที่แยกจากเครือข่ายภายในหลักเพื่อความสะดวกในการเข้าถึงชั่วคราว</w:t>
      </w:r>
    </w:p>
    <w:p>
      <w:pPr>
        <w:pStyle w:val="Heading2"/>
        <w:spacing w:after="160" w:before="280"/>
      </w:pPr>
      <w:r>
        <w:rPr>
          <w:rFonts w:ascii="Noto Sans Thai" w:cs="Noto Sans Thai" w:eastAsia="Noto Sans Thai" w:hAnsi="Noto Sans Thai"/>
          <w:b/>
          <w:bCs/>
          <w:color w:val="2E74B5"/>
          <w:sz w:val="26"/>
          <w:szCs w:val="26"/>
        </w:rPr>
        <w:t xml:space="preserve">4.2 เชื่อมต่ออุปกรณ์ไร้สายเข้ากับ AP (Laptop3)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เปิด Laptop3 เลือกแท็บ Desktop แล้วคลิก PC Wireless จากนั้นไปที่แท็บ Connect กด Refresh หากจำเป็น แล้วเลือกชื่อเครือข่ายไร้สายของ AP (สัญญาณที่แรงกว่าบน Channel 1) แล้วกด Connect จากนั้นเปิดเว็บเบราว์เซอร์เพื่อตรวจสอบว่าสามารถเข้าถึง www.cisco.pka ได้สำเร็จ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Noto Sans Thai" w:cs="Noto Sans Thai" w:eastAsia="Noto Sans Thai" w:hAnsi="Noto Sans Thai"/>
          <w:i/>
          <w:iCs/>
          <w:color w:val="555555"/>
          <w:sz w:val="20"/>
          <w:szCs w:val="20"/>
        </w:rPr>
        <w:t xml:space="preserve">ภาพที่ 7: หน้าจอ PC Wireless ของ Laptop3 แท็บ Profiles แสดงโปรไฟล์ชื่อ aCompany-Guest ที่เชื่อมต่อกับเครือข่ายไร้สายชื่อ aCompany-AP ของ Access Point (Security: Disable)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ผลการทดสอบยืนยันว่า Laptop3 สามารถเชื่อมต่อกับเครือข่ายไร้สายที่กระจายสัญญาณจาก AP ได้สำเร็จ ทำให้พื้นที่ที่อยู่นอกระยะสัญญาณของ WR โดยตรง (เช่น บริเวณที่ตั้งของ Laptop3) ยังคงสามารถเข้าถึงเครือข่ายและอินเทอร์เน็ตได้ตามปกติ</w:t>
      </w:r>
    </w:p>
    <w:p>
      <w:pPr>
        <w:pStyle w:val="Heading1"/>
        <w:spacing w:after="200" w:before="360"/>
      </w:pPr>
      <w:r>
        <w:rPr>
          <w:rFonts w:ascii="Noto Sans Thai" w:cs="Noto Sans Thai" w:eastAsia="Noto Sans Thai" w:hAnsi="Noto Sans Thai"/>
          <w:b/>
          <w:bCs/>
          <w:color w:val="1F4E79"/>
          <w:sz w:val="32"/>
          <w:szCs w:val="32"/>
        </w:rPr>
        <w:t xml:space="preserve">5. ส่วนที่ 4: งานบริหารจัดการอื่น ๆ (Other Administrative Tasks)</w:t>
      </w:r>
    </w:p>
    <w:p>
      <w:pPr>
        <w:pStyle w:val="Heading2"/>
        <w:spacing w:after="160" w:before="280"/>
      </w:pPr>
      <w:r>
        <w:rPr>
          <w:rFonts w:ascii="Noto Sans Thai" w:cs="Noto Sans Thai" w:eastAsia="Noto Sans Thai" w:hAnsi="Noto Sans Thai"/>
          <w:b/>
          <w:bCs/>
          <w:color w:val="2E74B5"/>
          <w:sz w:val="26"/>
          <w:szCs w:val="26"/>
        </w:rPr>
        <w:t xml:space="preserve">5.1 เปลี่ยนรหัสผ่านเข้าถึง WR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บน Admin เข้าสู่หน้าเว็บของ WR จากนั้นไปที่เมนู Administration &gt; Management เปลี่ยนรหัสผ่านเราเตอร์ (Router Password) จากค่าเริ่มต้นเป็น cisco แล้วบันทึกการตั้งค่า จากนั้นเมื่อระบบร้องขอให้เข้าสู่ระบบใหม่ ให้ใช้ชื่อผู้ใช้ admin และรหัสผ่านใหม่ cisco ในการยืนยันตัวตน</w:t>
      </w:r>
    </w:p>
    <w:p>
      <w:pPr>
        <w:pStyle w:val="Heading2"/>
        <w:spacing w:after="160" w:before="280"/>
      </w:pPr>
      <w:r>
        <w:rPr>
          <w:rFonts w:ascii="Noto Sans Thai" w:cs="Noto Sans Thai" w:eastAsia="Noto Sans Thai" w:hAnsi="Noto Sans Thai"/>
          <w:b/>
          <w:bCs/>
          <w:color w:val="2E74B5"/>
          <w:sz w:val="26"/>
          <w:szCs w:val="26"/>
        </w:rPr>
        <w:t xml:space="preserve">5.2 เปลี่ยนช่วงที่อยู่ DHCP ของ WR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เปลี่ยนที่อยู่เครือข่ายภายใน (LAN) จากเดิม 192.168.0.0/24 เป็น 192.168.50.0/24 โดยไปที่เมนู Setup &gt; Basic Setup เลื่อนลงไปยังส่วน Network Setup แล้วเปลี่ยนค่า Router IP จาก 192.168.0.1 เป็น 192.168.50.1 ตรวจสอบว่าที่อยู่ DHCP ยังคงเริ่มต้นที่ .100 และมีจำนวนที่อยู่ทั้งหมด 50 ที่อยู่ในพูล (Pool) จากนั้นเพิ่ม DNS Server เป็น 209.165.201.1 ในการตั้งค่า DHCP แล้วบันทึกการตั้งค่า</w:t>
      </w:r>
    </w:p>
    <w:p>
      <w:pPr>
        <w:shd w:fill="DCE6F1" w:val="clear"/>
        <w:spacing w:after="80" w:before="200"/>
      </w:pPr>
      <w:r>
        <w:rPr>
          <w:rFonts w:ascii="Noto Sans Thai" w:cs="Noto Sans Thai" w:eastAsia="Noto Sans Thai" w:hAnsi="Noto Sans Thai"/>
          <w:b/>
          <w:bCs/>
          <w:sz w:val="24"/>
          <w:szCs w:val="24"/>
        </w:rPr>
        <w:t xml:space="preserve">คำถามที่ 3: เหตุใดเว็บเบราว์เซอร์จึงแสดงข้อความ Request Timeout หลังจากเปลี่ยนช่วงที่อยู่ DHCP?</w:t>
      </w:r>
    </w:p>
    <w:p>
      <w:pPr>
        <w:spacing w:after="200"/>
        <w:ind w:left="36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คำตอบ: เนื่องจากที่อยู่ IP เดิมของ Admin (ซึ่งอยู่ในเครือข่าย 192.168.0.0/24) ไม่ได้อยู่ในเครือข่ายเดียวกันกับที่อยู่ใหม่ของ WR (192.168.50.0/24) อีกต่อไป กล่าวคือที่อยู่ IP ของ Admin อยู่นอกช่วง DHCP Server ใหม่ ทำให้ Admin ไม่สามารถติดต่อสื่อสารกับ WR ผ่านที่อยู่ IP เดิมได้ จึงต้องทำการต่ออายุ (Renew) ที่อยู่ IP ใหม่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หลังพบข้อความ Request Timeout ให้ปิดหน้าต่างเว็บเบราว์เซอร์ของ Admin แล้วเปิดแท็บ Desktop เลือก Command Prompt และพิมพ์คำสั่ง ipconfig /renew เพื่อบังคับให้ Admin ขอรับข้อมูล IP ใหม่ผ่าน DHCP อีกครั้ง</w:t>
      </w:r>
    </w:p>
    <w:p>
      <w:pPr>
        <w:shd w:fill="DCE6F1" w:val="clear"/>
        <w:spacing w:after="80" w:before="200"/>
      </w:pPr>
      <w:r>
        <w:rPr>
          <w:rFonts w:ascii="Noto Sans Thai" w:cs="Noto Sans Thai" w:eastAsia="Noto Sans Thai" w:hAnsi="Noto Sans Thai"/>
          <w:b/>
          <w:bCs/>
          <w:sz w:val="24"/>
          <w:szCs w:val="24"/>
        </w:rPr>
        <w:t xml:space="preserve">คำถามที่ 4: ข้อมูล IP ใหม่ของ Admin หลังจากสั่ง ipconfig /renew คือเท่าใด?</w:t>
      </w:r>
    </w:p>
    <w:p>
      <w:pPr>
        <w:spacing w:after="200"/>
        <w:ind w:left="36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คำตอบ: จากภาพที่ 2 ซึ่งแสดงผลลัพธ์จริงหลังการต่ออายุที่อยู่ IP: IP Address 192.168.50.102, Subnet Mask 255.255.255.0, Default Gateway 192.168.50.1, DNS Server 209.165.201.1 ทั้งนี้ค่าที่อยู่ IP ที่แท้จริงอาจแตกต่างกันไปในแต่ละครั้ง แต่จะอยู่ในช่วง 192.168.50.100 ถึง 192.168.50.149 เสมอ ตามที่กำหนดไว้ในพูล DHCP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หลังจากได้รับที่อยู่ IP ใหม่แล้ว ให้ตรวจสอบอีกครั้งว่ายังสามารถเข้าถึง www.cisco.pka ได้ตามปกติ (ดังภาพที่ 4) จากนั้นทำการต่ออายุที่อยู่ IP บนแล็ปท็อปเครื่องอื่น ๆ (Laptop1, Laptop2, Laptop3) เพื่อยืนยันว่ายังคงเข้าถึงเซิร์ฟเวอร์ www.cisco.pka ได้เช่นเดียวกัน</w:t>
      </w:r>
    </w:p>
    <w:p>
      <w:pPr>
        <w:shd w:fill="DCE6F1" w:val="clear"/>
        <w:spacing w:after="80" w:before="200"/>
      </w:pPr>
      <w:r>
        <w:rPr>
          <w:rFonts w:ascii="Noto Sans Thai" w:cs="Noto Sans Thai" w:eastAsia="Noto Sans Thai" w:hAnsi="Noto Sans Thai"/>
          <w:b/>
          <w:bCs/>
          <w:sz w:val="24"/>
          <w:szCs w:val="24"/>
        </w:rPr>
        <w:t xml:space="preserve">คำถามที่ 5: เหตุใด Laptop1 จึงเชื่อมต่อกับ AP แทนที่จะเป็น WR หลังจากทำการต่ออายุที่อยู่ IP?</w:t>
      </w:r>
    </w:p>
    <w:p>
      <w:pPr>
        <w:spacing w:after="200"/>
        <w:ind w:left="36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คำตอบ: เนื่องจาก AP ให้ความแรงของสัญญาณ (Signal Strength) ที่ดีกว่าสำหรับตำแหน่งของ Laptop1 ในขณะนั้น อุปกรณ์ไคลเอนต์ไร้สายโดยทั่วไปจะเลือกเชื่อมต่อกับจุดเชื่อมต่อ (Access Point หรือ Wireless Router) ที่ให้สัญญาณแรงที่สุดในบรรดาอุปกรณ์ที่ประกาศ SSID เดียวกันหรือใกล้เคียงกันโดยอัตโนมัติ ซึ่งในกรณีนี้คือ AP นั่นเอง</w:t>
      </w:r>
    </w:p>
    <w:p>
      <w:pPr>
        <w:pStyle w:val="Heading1"/>
        <w:spacing w:after="200" w:before="360"/>
      </w:pPr>
      <w:r>
        <w:rPr>
          <w:rFonts w:ascii="Noto Sans Thai" w:cs="Noto Sans Thai" w:eastAsia="Noto Sans Thai" w:hAnsi="Noto Sans Thai"/>
          <w:b/>
          <w:bCs/>
          <w:color w:val="1F4E79"/>
          <w:sz w:val="32"/>
          <w:szCs w:val="32"/>
        </w:rPr>
        <w:t xml:space="preserve">6. สรุปผลการปฏิบัติการ</w:t>
      </w:r>
    </w:p>
    <w:p>
      <w:pPr>
        <w:spacing w:after="16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จากการปฏิบัติการทั้ง 4 ส่วน สามารถสรุปผลได้ดังนี้: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สามารถเชื่อมต่อและกำหนดค่า Admin ให้สื่อสารกับเราเตอร์ไร้สาย (WR) ผ่าน DHCP ได้สำเร็จ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สามารถกำหนดค่าพอร์ต Internet ของ WR เป็น Static IP (209.165.200.225/30) และเชื่อมต่อออกสู่เซิร์ฟเวอร์ www.cisco.pka ได้สำเร็จ ยืนยันด้วยผลการเปิดหน้าเว็บ Welcome to Cisco Packet Tracer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สามารถกำหนดค่าเครือข่ายไร้สาย SSID: aCompany บนย่านความถี่ 2.4 GHz ช่อง 6 พร้อมระบบความปลอดภัย WPA2 Personal (AES) และเชื่อมต่ออุปกรณ์ไคลเอนต์ (Laptop1, Laptop2) เข้าใช้งานได้สำเร็จ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สามารถขยายพื้นที่ครอบคลุมสัญญาณด้วย Access Point (AP) ซึ่งประกาศ SSID เพิ่มเติม (aCompany-AP) เพื่อรองรับ Laptop3 ในบริเวณที่สัญญาณจาก WR เข้าไม่ถึง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สามารถปรับปรุงค่าความปลอดภัยพื้นฐานของเราเตอร์ (เปลี่ยนรหัสผ่านผู้ดูแลระบบ) และปรับเปลี่ยนช่วงเครือข่ายภายในจาก 192.168.0.0/24 เป็น 192.168.50.0/24 ได้สำเร็จ โดยเข้าใจสาเหตุของปัญหา Request Timeout ที่เกิดขึ้นระหว่างการเปลี่ยนแปลงเครือข่าย และสามารถแก้ไขได้ด้วยคำสั่ง ipconfig /renew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Noto Sans Thai" w:cs="Noto Sans Thai" w:eastAsia="Noto Sans Thai" w:hAnsi="Noto Sans Thai"/>
          <w:sz w:val="24"/>
          <w:szCs w:val="24"/>
        </w:rPr>
        <w:t xml:space="preserve">เข้าใจกลไกการเลือกจุดเชื่อมต่อของอุปกรณ์ไคลเอนต์ไร้สาย ซึ่งจะเชื่อมต่อกับอุปกรณ์ที่ให้ความแรงสัญญาณดีที่สุดโดยอัตโนมัติ (Laptop1 เชื่อมต่อกับ AP แทน WR)</w:t>
      </w:r>
    </w:p>
    <w:p>
      <w:pPr>
        <w:spacing w:after="160" w:before="200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4"/>
          <w:szCs w:val="24"/>
        </w:rPr>
        <w:t xml:space="preserve">โดยรวมแล้ว กิจกรรมนี้ช่วยให้เข้าใจขั้นตอนพื้นฐานของการติดตั้งและกำหนดค่าเครือข่ายไร้สายระดับองค์กรขนาดเล็ก ตั้งแต่การเชื่อมต่อครั้งแรก การตั้งค่าความปลอดภัย การขยายพื้นที่ครอบคลุมสัญญาณด้วย AP ไปจนถึงการบริหารจัดการและแก้ไขปัญหาพื้นฐานที่อาจเกิดขึ้นเมื่อมีการเปลี่ยนแปลงค่าเครือข่าย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Thai" w:cs="Noto Sans Thai" w:eastAsia="Noto Sans Thai" w:hAnsi="Noto Sans Thai"/>
        <w:sz w:val="18"/>
        <w:szCs w:val="18"/>
      </w:rPr>
      <w:t xml:space="preserve">หน้า </w:t>
    </w:r>
    <w:r>
      <w:rPr>
        <w:rFonts w:ascii="Noto Sans Thai" w:cs="Noto Sans Thai" w:eastAsia="Noto Sans Thai" w:hAnsi="Noto Sans Tha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Thai" w:cs="Noto Sans Thai" w:eastAsia="Noto Sans Thai" w:hAnsi="Noto Sans Thai"/>
        <w:color w:val="888888"/>
        <w:sz w:val="16"/>
        <w:szCs w:val="16"/>
      </w:rPr>
      <w:t xml:space="preserve">Lab 13.1.10 - Configure a Wireless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8e6b20f78edcb9f3b37b7e7ee87601ffb78b61.png"/><Relationship Id="rId10" Type="http://schemas.openxmlformats.org/officeDocument/2006/relationships/image" Target="media/c1a4eb65cc8fb322da217dc9b263993c000946a5.png"/><Relationship Id="rId11" Type="http://schemas.openxmlformats.org/officeDocument/2006/relationships/image" Target="media/6948ad4e5c0c0d121030e08f51f9123d90713ff9.png"/><Relationship Id="rId12" Type="http://schemas.openxmlformats.org/officeDocument/2006/relationships/image" Target="media/c9190971373c9b76f8592772bab7a30b1744efec.png"/><Relationship Id="rId13" Type="http://schemas.openxmlformats.org/officeDocument/2006/relationships/image" Target="media/3c7258ef126da479f759cc9dd07d3a3cfc72a811.png"/><Relationship Id="rId14" Type="http://schemas.openxmlformats.org/officeDocument/2006/relationships/image" Target="media/643c593e9bef26f34fbd7042ce254a74d0d3480f.png"/><Relationship Id="rId15" Type="http://schemas.openxmlformats.org/officeDocument/2006/relationships/image" Target="media/9f3575a472a5d12e8542e727b661e038da6dfef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2026-07-09T10:21:27.721Z</dcterms:created>
  <dcterms:modified xsi:type="dcterms:W3CDTF">2026-07-09T10:21:27.746Z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