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r>
        <w:rPr>
          <w:rFonts w:hint="default"/>
          <w:lang w:val="en-US"/>
        </w:rPr>
        <w:t>Danh sách thành viên:</w:t>
      </w:r>
    </w:p>
    <w:p>
      <w:pPr>
        <w:rPr>
          <w:rFonts w:hint="default"/>
          <w:lang w:val="en-US"/>
        </w:rPr>
      </w:pPr>
      <w:r>
        <w:rPr>
          <w:rFonts w:hint="default"/>
          <w:lang w:val="en-US"/>
        </w:rPr>
        <w:t>Huỳnh Thị Thu Thảo</w:t>
      </w:r>
      <w:bookmarkStart w:id="0" w:name="_GoBack"/>
      <w:bookmarkEnd w:id="0"/>
    </w:p>
    <w:p>
      <w:pPr>
        <w:rPr>
          <w:rFonts w:hint="default"/>
          <w:lang w:val="en-US"/>
        </w:rPr>
      </w:pPr>
      <w:r>
        <w:rPr>
          <w:rFonts w:hint="default"/>
          <w:lang w:val="en-US"/>
        </w:rPr>
        <w:t>Nguyễn Dương Thiệu Danh</w:t>
      </w:r>
    </w:p>
    <w:p>
      <w:pPr>
        <w:rPr>
          <w:rFonts w:hint="default"/>
          <w:lang w:val="en-US"/>
        </w:rPr>
      </w:pPr>
      <w:r>
        <w:rPr>
          <w:rFonts w:hint="default"/>
          <w:lang w:val="en-US"/>
        </w:rPr>
        <w:t>Nguyễn Tiến Minh</w:t>
      </w:r>
    </w:p>
    <w:p>
      <w:pPr>
        <w:rPr>
          <w:rFonts w:hint="default"/>
          <w:lang w:val="en-US"/>
        </w:rPr>
      </w:pPr>
      <w:r>
        <w:rPr>
          <w:rFonts w:hint="default"/>
          <w:lang w:val="en-US"/>
        </w:rPr>
        <w:t>Nguyễn Ngọc Minh Châu</w:t>
      </w:r>
    </w:p>
    <w:p>
      <w:pPr>
        <w:rPr>
          <w:rFonts w:hint="default"/>
          <w:lang w:val="en-US"/>
        </w:rPr>
      </w:pPr>
      <w:r>
        <w:rPr>
          <w:rFonts w:hint="default"/>
          <w:lang w:val="en-US"/>
        </w:rPr>
        <w:t>Nguyễn Ngọc Yến Nhi</w:t>
      </w:r>
    </w:p>
    <w:p>
      <w:pPr>
        <w:rPr>
          <w:rFonts w:hint="default"/>
          <w:lang w:val="en-US"/>
        </w:rPr>
      </w:pPr>
    </w:p>
    <w:p>
      <w:pPr>
        <w:rPr>
          <w:rFonts w:hint="default"/>
          <w:lang w:val="en-US"/>
        </w:rPr>
      </w:pPr>
      <w:r>
        <w:rPr>
          <w:rFonts w:hint="default"/>
          <w:lang w:val="en-US"/>
        </w:rPr>
        <w:t>Áp dụng xu hướng thiết kế hiện tại (4 xu hướng của nhóm đã trình bày) để cải thiện một giao diện hiện có (nhóm tùy chọn). Cần trình bày phần Before and After.</w:t>
      </w:r>
    </w:p>
    <w:p>
      <w:pPr>
        <w:rPr>
          <w:rFonts w:hint="default"/>
          <w:lang w:val="en-US"/>
        </w:rPr>
      </w:pPr>
    </w:p>
    <w:p>
      <w:pPr>
        <w:rPr>
          <w:rFonts w:hint="default"/>
          <w:lang w:val="en-US"/>
        </w:rPr>
      </w:pPr>
      <w:r>
        <w:rPr>
          <w:rFonts w:hint="default"/>
          <w:lang w:val="en-US"/>
        </w:rPr>
        <w:t xml:space="preserve">Nhóm em chọn cải thiện một giao diện hiện có là web Bitis’s Hunter trên giao diện thiết bị MacBook Air 1280 x 832. Và đây là link trên figma cô có thể xem qua: </w:t>
      </w:r>
      <w:r>
        <w:rPr>
          <w:rFonts w:hint="default"/>
          <w:lang w:val="en-US"/>
        </w:rPr>
        <w:fldChar w:fldCharType="begin"/>
      </w:r>
      <w:r>
        <w:rPr>
          <w:rFonts w:hint="default"/>
          <w:lang w:val="en-US"/>
        </w:rPr>
        <w:instrText xml:space="preserve"> HYPERLINK "https://www.figma.com/file/4f57pB5q06N8bRiFvH65mz/web-bitis's-hunter?type=design&amp;node-id=0-1&amp;mode=design&amp;t=L20AbgwSxWi3PlqE-0" </w:instrText>
      </w:r>
      <w:r>
        <w:rPr>
          <w:rFonts w:hint="default"/>
          <w:lang w:val="en-US"/>
        </w:rPr>
        <w:fldChar w:fldCharType="separate"/>
      </w:r>
      <w:r>
        <w:rPr>
          <w:rStyle w:val="4"/>
          <w:rFonts w:hint="default"/>
          <w:lang w:val="en-US"/>
        </w:rPr>
        <w:t>https://www.figma.com/file/4f57pB5q06N8bRiFvH65mz/web-bitis's-hunter?type=design&amp;node-id=0-1&amp;mode=design&amp;t=L20AbgwSxWi3PlqE-0</w:t>
      </w:r>
      <w:r>
        <w:rPr>
          <w:rFonts w:hint="default"/>
          <w:lang w:val="en-US"/>
        </w:rPr>
        <w:fldChar w:fldCharType="end"/>
      </w:r>
    </w:p>
    <w:p>
      <w:pPr>
        <w:rPr>
          <w:rFonts w:hint="default"/>
          <w:lang w:val="en-US"/>
        </w:rPr>
      </w:pPr>
      <w:r>
        <w:rPr>
          <w:rFonts w:hint="default"/>
          <w:lang w:val="en-US"/>
        </w:rPr>
        <w:t>Cô nhấn ctrl alt enter để xem giao diện trên MacBook.</w:t>
      </w:r>
    </w:p>
    <w:p>
      <w:pPr>
        <w:rPr>
          <w:rFonts w:hint="default"/>
          <w:lang w:val="en-US"/>
        </w:rPr>
      </w:pPr>
    </w:p>
    <w:p>
      <w:pPr>
        <w:rPr>
          <w:rFonts w:hint="default"/>
          <w:lang w:val="en-US"/>
        </w:rPr>
      </w:pPr>
    </w:p>
    <w:p>
      <w:pPr>
        <w:numPr>
          <w:ilvl w:val="0"/>
          <w:numId w:val="1"/>
        </w:numPr>
        <w:rPr>
          <w:rFonts w:hint="default"/>
          <w:b/>
          <w:bCs/>
          <w:sz w:val="24"/>
          <w:szCs w:val="24"/>
          <w:vertAlign w:val="baseline"/>
          <w:lang w:val="en-US"/>
        </w:rPr>
      </w:pPr>
      <w:r>
        <w:rPr>
          <w:rFonts w:hint="default"/>
          <w:b/>
          <w:bCs/>
          <w:sz w:val="24"/>
          <w:szCs w:val="24"/>
          <w:vertAlign w:val="baseline"/>
          <w:lang w:val="en-US"/>
        </w:rPr>
        <w:t>Trang chủ</w:t>
      </w:r>
    </w:p>
    <w:p>
      <w:pPr>
        <w:numPr>
          <w:ilvl w:val="0"/>
          <w:numId w:val="0"/>
        </w:numPr>
        <w:rPr>
          <w:rFonts w:hint="default"/>
          <w:b/>
          <w:bCs/>
          <w:sz w:val="24"/>
          <w:szCs w:val="24"/>
          <w:vertAlign w:val="baseline"/>
          <w:lang w:val="en-US"/>
        </w:rPr>
        <w:sectPr>
          <w:pgSz w:w="11906" w:h="16838"/>
          <w:pgMar w:top="1440" w:right="1800" w:bottom="1440" w:left="1800" w:header="720" w:footer="720" w:gutter="0"/>
          <w:cols w:space="720" w:num="1"/>
          <w:docGrid w:linePitch="360" w:charSpace="0"/>
        </w:sectPr>
      </w:pPr>
      <w:r>
        <w:rPr>
          <w:rFonts w:hint="default"/>
          <w:b w:val="0"/>
          <w:bCs w:val="0"/>
          <w:sz w:val="20"/>
          <w:szCs w:val="20"/>
          <w:vertAlign w:val="baseline"/>
          <w:lang w:val="en-US"/>
        </w:rPr>
        <w:t>Thay đổi thanh menu tối giản hơn</w:t>
      </w:r>
    </w:p>
    <w:p>
      <w:pPr>
        <w:rPr>
          <w:rFonts w:hint="default"/>
          <w:lang w:val="en-US"/>
        </w:rPr>
      </w:pPr>
      <w:r>
        <w:rPr>
          <w:rFonts w:hint="default"/>
          <w:lang w:val="en-US"/>
        </w:rPr>
        <w:t>Before:</w:t>
      </w:r>
    </w:p>
    <w:p>
      <w:r>
        <w:drawing>
          <wp:inline distT="0" distB="0" distL="114300" distR="114300">
            <wp:extent cx="2727960" cy="153479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727960" cy="1534795"/>
                    </a:xfrm>
                    <a:prstGeom prst="rect">
                      <a:avLst/>
                    </a:prstGeom>
                    <a:noFill/>
                    <a:ln>
                      <a:noFill/>
                    </a:ln>
                  </pic:spPr>
                </pic:pic>
              </a:graphicData>
            </a:graphic>
          </wp:inline>
        </w:drawing>
      </w:r>
    </w:p>
    <w:p/>
    <w:p>
      <w:pPr>
        <w:rPr>
          <w:rFonts w:hint="default"/>
          <w:lang w:val="en-US"/>
        </w:rPr>
      </w:pPr>
      <w:r>
        <w:rPr>
          <w:rFonts w:hint="default"/>
          <w:lang w:val="en-US"/>
        </w:rPr>
        <w:t>After:</w:t>
      </w:r>
    </w:p>
    <w:p>
      <w:pPr>
        <w:sectPr>
          <w:type w:val="continuous"/>
          <w:pgSz w:w="11906" w:h="16838"/>
          <w:pgMar w:top="1440" w:right="1800" w:bottom="1440" w:left="1800" w:header="720" w:footer="720" w:gutter="0"/>
          <w:cols w:equalWidth="0" w:num="2">
            <w:col w:w="3940" w:space="425"/>
            <w:col w:w="3940"/>
          </w:cols>
          <w:docGrid w:linePitch="360" w:charSpace="0"/>
        </w:sectPr>
      </w:pPr>
      <w:r>
        <w:drawing>
          <wp:inline distT="0" distB="0" distL="114300" distR="114300">
            <wp:extent cx="2739390" cy="1769745"/>
            <wp:effectExtent l="0" t="0" r="381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2739390" cy="1769745"/>
                    </a:xfrm>
                    <a:prstGeom prst="rect">
                      <a:avLst/>
                    </a:prstGeom>
                    <a:noFill/>
                    <a:ln>
                      <a:noFill/>
                    </a:ln>
                  </pic:spPr>
                </pic:pic>
              </a:graphicData>
            </a:graphic>
          </wp:inline>
        </w:drawing>
      </w:r>
    </w:p>
    <w:p/>
    <w:p/>
    <w:p>
      <w:pPr>
        <w:numPr>
          <w:ilvl w:val="0"/>
          <w:numId w:val="2"/>
        </w:numPr>
        <w:rPr>
          <w:rFonts w:hint="default"/>
          <w:lang w:val="en-US"/>
        </w:rPr>
      </w:pPr>
      <w:r>
        <w:rPr>
          <w:rFonts w:hint="default"/>
          <w:b/>
          <w:bCs/>
          <w:i/>
          <w:iCs/>
          <w:lang w:val="en-US"/>
        </w:rPr>
        <w:t>Sản phẩm giảm giá</w:t>
      </w:r>
    </w:p>
    <w:p>
      <w:pPr>
        <w:rPr>
          <w:rFonts w:hint="default"/>
          <w:lang w:val="en-US"/>
        </w:rPr>
      </w:pPr>
      <w:r>
        <w:rPr>
          <w:rFonts w:hint="default"/>
          <w:lang w:val="en-US"/>
        </w:rPr>
        <w:t>Thu nhỏ mã voucher đỡ chói mắt người xem, phóng to sản phẩm và tối giản hơn.</w:t>
      </w:r>
    </w:p>
    <w:p>
      <w:pPr>
        <w:rPr>
          <w:rFonts w:hint="default"/>
          <w:lang w:val="en-US"/>
        </w:rPr>
        <w:sectPr>
          <w:type w:val="continuous"/>
          <w:pgSz w:w="11906" w:h="16838"/>
          <w:pgMar w:top="1440" w:right="1800" w:bottom="1440" w:left="1800" w:header="720" w:footer="720" w:gutter="0"/>
          <w:cols w:space="720" w:num="1"/>
          <w:docGrid w:linePitch="360" w:charSpace="0"/>
        </w:sectPr>
      </w:pPr>
    </w:p>
    <w:p>
      <w:r>
        <w:rPr>
          <w:rFonts w:hint="default"/>
          <w:lang w:val="en-US"/>
        </w:rPr>
        <w:t>Before:</w:t>
      </w:r>
    </w:p>
    <w:p>
      <w:r>
        <w:drawing>
          <wp:inline distT="0" distB="0" distL="114300" distR="114300">
            <wp:extent cx="2658745" cy="1496060"/>
            <wp:effectExtent l="0" t="0" r="825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2658745" cy="1496060"/>
                    </a:xfrm>
                    <a:prstGeom prst="rect">
                      <a:avLst/>
                    </a:prstGeom>
                    <a:noFill/>
                    <a:ln>
                      <a:noFill/>
                    </a:ln>
                  </pic:spPr>
                </pic:pic>
              </a:graphicData>
            </a:graphic>
          </wp:inline>
        </w:drawing>
      </w:r>
    </w:p>
    <w:p/>
    <w:p>
      <w:pPr>
        <w:rPr>
          <w:rFonts w:hint="default"/>
          <w:lang w:val="en-US"/>
        </w:rPr>
      </w:pPr>
      <w:r>
        <w:rPr>
          <w:rFonts w:hint="default"/>
          <w:lang w:val="en-US"/>
        </w:rPr>
        <w:t>After:</w:t>
      </w:r>
    </w:p>
    <w:p>
      <w:pPr>
        <w:sectPr>
          <w:type w:val="continuous"/>
          <w:pgSz w:w="11906" w:h="16838"/>
          <w:pgMar w:top="1440" w:right="1800" w:bottom="1440" w:left="1800" w:header="720" w:footer="720" w:gutter="0"/>
          <w:cols w:equalWidth="0" w:num="2">
            <w:col w:w="3940" w:space="425"/>
            <w:col w:w="3940"/>
          </w:cols>
          <w:docGrid w:linePitch="360" w:charSpace="0"/>
        </w:sectPr>
      </w:pPr>
      <w:r>
        <w:drawing>
          <wp:inline distT="0" distB="0" distL="114300" distR="114300">
            <wp:extent cx="2689860" cy="1745615"/>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2689860" cy="1745615"/>
                    </a:xfrm>
                    <a:prstGeom prst="rect">
                      <a:avLst/>
                    </a:prstGeom>
                    <a:noFill/>
                    <a:ln>
                      <a:noFill/>
                    </a:ln>
                  </pic:spPr>
                </pic:pic>
              </a:graphicData>
            </a:graphic>
          </wp:inline>
        </w:drawing>
      </w:r>
    </w:p>
    <w:p/>
    <w:p/>
    <w:p/>
    <w:p/>
    <w:p/>
    <w:p/>
    <w:p/>
    <w:p/>
    <w:p/>
    <w:p/>
    <w:p/>
    <w:p/>
    <w:p/>
    <w:p/>
    <w:p/>
    <w:p/>
    <w:p/>
    <w:p/>
    <w:p/>
    <w:p/>
    <w:p>
      <w:pPr>
        <w:numPr>
          <w:ilvl w:val="0"/>
          <w:numId w:val="2"/>
        </w:numPr>
        <w:ind w:left="0" w:leftChars="0" w:firstLine="0" w:firstLineChars="0"/>
        <w:rPr>
          <w:rFonts w:hint="default"/>
          <w:lang w:val="en-US"/>
        </w:rPr>
      </w:pPr>
      <w:r>
        <w:rPr>
          <w:rFonts w:hint="default"/>
          <w:b/>
          <w:bCs/>
          <w:i/>
          <w:iCs/>
          <w:lang w:val="en-US"/>
        </w:rPr>
        <w:t>Sản phẩm bán chạy</w:t>
      </w:r>
    </w:p>
    <w:p>
      <w:pPr>
        <w:rPr>
          <w:rFonts w:hint="default"/>
          <w:lang w:val="en-US"/>
        </w:rPr>
      </w:pPr>
      <w:r>
        <w:rPr>
          <w:rFonts w:hint="default"/>
          <w:lang w:val="en-US"/>
        </w:rPr>
        <w:t>Đổi sang dạng lướt để trông đẹp mắt.</w:t>
      </w:r>
    </w:p>
    <w:p>
      <w:pPr>
        <w:rPr>
          <w:rFonts w:hint="default"/>
          <w:lang w:val="en-US"/>
        </w:rPr>
      </w:pPr>
      <w:r>
        <w:rPr>
          <w:rFonts w:hint="default"/>
          <w:lang w:val="en-US"/>
        </w:rPr>
        <w:t>Tối giản hơn bằng cách chỉ để ảnh.</w:t>
      </w:r>
    </w:p>
    <w:p>
      <w:pPr>
        <w:rPr>
          <w:rFonts w:hint="default"/>
          <w:lang w:val="en-US"/>
        </w:rPr>
      </w:pPr>
      <w:r>
        <w:rPr>
          <w:rFonts w:hint="default"/>
          <w:lang w:val="en-US"/>
        </w:rPr>
        <w:t>Thêm mục trending xu hướng để tạo sự thu hút.</w:t>
      </w:r>
    </w:p>
    <w:p>
      <w:pPr>
        <w:rPr>
          <w:rFonts w:hint="default"/>
          <w:lang w:val="en-US"/>
        </w:rPr>
      </w:pPr>
    </w:p>
    <w:p>
      <w:pPr>
        <w:rPr>
          <w:rFonts w:hint="default"/>
          <w:lang w:val="en-US"/>
        </w:rPr>
        <w:sectPr>
          <w:type w:val="continuous"/>
          <w:pgSz w:w="11906" w:h="16838"/>
          <w:pgMar w:top="1440" w:right="1800" w:bottom="1440" w:left="1800" w:header="720" w:footer="720" w:gutter="0"/>
          <w:cols w:space="720" w:num="1"/>
          <w:docGrid w:linePitch="360" w:charSpace="0"/>
        </w:sectPr>
      </w:pPr>
    </w:p>
    <w:p>
      <w:pPr>
        <w:rPr>
          <w:rFonts w:hint="default"/>
          <w:lang w:val="en-US"/>
        </w:rPr>
      </w:pPr>
      <w:r>
        <w:rPr>
          <w:rFonts w:hint="default"/>
          <w:lang w:val="en-US"/>
        </w:rPr>
        <w:t>Before:</w:t>
      </w:r>
    </w:p>
    <w:p>
      <w:r>
        <w:drawing>
          <wp:inline distT="0" distB="0" distL="114300" distR="114300">
            <wp:extent cx="2667000" cy="150050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667000" cy="1500505"/>
                    </a:xfrm>
                    <a:prstGeom prst="rect">
                      <a:avLst/>
                    </a:prstGeom>
                    <a:noFill/>
                    <a:ln>
                      <a:noFill/>
                    </a:ln>
                  </pic:spPr>
                </pic:pic>
              </a:graphicData>
            </a:graphic>
          </wp:inline>
        </w:drawing>
      </w:r>
    </w:p>
    <w:p/>
    <w:p/>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After:</w:t>
      </w:r>
    </w:p>
    <w:p>
      <w:r>
        <w:drawing>
          <wp:inline distT="0" distB="0" distL="114300" distR="114300">
            <wp:extent cx="2818130" cy="1837055"/>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2818130" cy="1837055"/>
                    </a:xfrm>
                    <a:prstGeom prst="rect">
                      <a:avLst/>
                    </a:prstGeom>
                    <a:noFill/>
                    <a:ln>
                      <a:noFill/>
                    </a:ln>
                  </pic:spPr>
                </pic:pic>
              </a:graphicData>
            </a:graphic>
          </wp:inline>
        </w:drawing>
      </w:r>
    </w:p>
    <w:p/>
    <w:p>
      <w:pPr>
        <w:sectPr>
          <w:type w:val="continuous"/>
          <w:pgSz w:w="11906" w:h="16838"/>
          <w:pgMar w:top="1440" w:right="1800" w:bottom="1440" w:left="1800" w:header="720" w:footer="720" w:gutter="0"/>
          <w:cols w:equalWidth="0" w:num="2">
            <w:col w:w="3940" w:space="425"/>
            <w:col w:w="3940"/>
          </w:cols>
          <w:docGrid w:linePitch="360" w:charSpace="0"/>
        </w:sectPr>
      </w:pPr>
      <w:r>
        <w:drawing>
          <wp:inline distT="0" distB="0" distL="114300" distR="114300">
            <wp:extent cx="2848610" cy="1879600"/>
            <wp:effectExtent l="0" t="0" r="127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2848610" cy="1879600"/>
                    </a:xfrm>
                    <a:prstGeom prst="rect">
                      <a:avLst/>
                    </a:prstGeom>
                    <a:noFill/>
                    <a:ln>
                      <a:noFill/>
                    </a:ln>
                  </pic:spPr>
                </pic:pic>
              </a:graphicData>
            </a:graphic>
          </wp:inline>
        </w:drawing>
      </w:r>
    </w:p>
    <w:p/>
    <w:p>
      <w:pPr>
        <w:numPr>
          <w:ilvl w:val="0"/>
          <w:numId w:val="2"/>
        </w:numPr>
        <w:ind w:left="0" w:leftChars="0" w:firstLine="0" w:firstLineChars="0"/>
        <w:rPr>
          <w:rFonts w:hint="default"/>
          <w:lang w:val="en-US"/>
        </w:rPr>
      </w:pPr>
      <w:r>
        <w:rPr>
          <w:rFonts w:hint="default"/>
          <w:b/>
          <w:bCs/>
          <w:i/>
          <w:iCs/>
          <w:lang w:val="en-US"/>
        </w:rPr>
        <w:t>Sản Phẩm Mới</w:t>
      </w:r>
    </w:p>
    <w:p>
      <w:pPr>
        <w:rPr>
          <w:rFonts w:hint="default"/>
          <w:lang w:val="en-US"/>
        </w:rPr>
      </w:pPr>
      <w:r>
        <w:rPr>
          <w:rFonts w:hint="default"/>
          <w:lang w:val="en-US"/>
        </w:rPr>
        <w:t>Phóng to sản phẩm.</w:t>
      </w:r>
    </w:p>
    <w:p>
      <w:pPr>
        <w:rPr>
          <w:rFonts w:hint="default"/>
          <w:lang w:val="en-US"/>
        </w:rPr>
      </w:pPr>
      <w:r>
        <w:rPr>
          <w:rFonts w:hint="default"/>
          <w:lang w:val="en-US"/>
        </w:rPr>
        <w:t>Chuyển sang dạng lướt để trông đẹp mắt hơn</w:t>
      </w:r>
    </w:p>
    <w:p>
      <w:pPr>
        <w:rPr>
          <w:rFonts w:hint="default"/>
          <w:lang w:val="en-US"/>
        </w:rPr>
      </w:pPr>
      <w:r>
        <w:rPr>
          <w:rFonts w:hint="default"/>
          <w:lang w:val="en-US"/>
        </w:rPr>
        <w:t>Để những sản phẩm có ảnh nổi bật để thu hút người xem.</w:t>
      </w:r>
    </w:p>
    <w:p>
      <w:pPr>
        <w:rPr>
          <w:rFonts w:hint="default"/>
          <w:lang w:val="en-US"/>
        </w:rPr>
      </w:pPr>
    </w:p>
    <w:p>
      <w:pPr>
        <w:rPr>
          <w:rFonts w:hint="default"/>
          <w:lang w:val="en-US"/>
        </w:rPr>
        <w:sectPr>
          <w:type w:val="continuous"/>
          <w:pgSz w:w="11906" w:h="16838"/>
          <w:pgMar w:top="1440" w:right="1800" w:bottom="1440" w:left="1800" w:header="720" w:footer="720" w:gutter="0"/>
          <w:cols w:space="720" w:num="1"/>
          <w:docGrid w:linePitch="360" w:charSpace="0"/>
        </w:sectPr>
      </w:pPr>
    </w:p>
    <w:p>
      <w:pPr>
        <w:rPr>
          <w:rFonts w:hint="default"/>
          <w:lang w:val="en-US"/>
        </w:rPr>
      </w:pPr>
      <w:r>
        <w:rPr>
          <w:rFonts w:hint="default"/>
          <w:lang w:val="en-US"/>
        </w:rPr>
        <w:t>Before:</w:t>
      </w:r>
    </w:p>
    <w:p>
      <w:r>
        <w:drawing>
          <wp:inline distT="0" distB="0" distL="114300" distR="114300">
            <wp:extent cx="2609215" cy="1468120"/>
            <wp:effectExtent l="0" t="0" r="1206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2609215" cy="1468120"/>
                    </a:xfrm>
                    <a:prstGeom prst="rect">
                      <a:avLst/>
                    </a:prstGeom>
                    <a:noFill/>
                    <a:ln>
                      <a:noFill/>
                    </a:ln>
                  </pic:spPr>
                </pic:pic>
              </a:graphicData>
            </a:graphic>
          </wp:inline>
        </w:drawing>
      </w:r>
    </w:p>
    <w:p/>
    <w:p>
      <w:pPr>
        <w:rPr>
          <w:rFonts w:hint="default"/>
          <w:lang w:val="en-US"/>
        </w:rPr>
      </w:pPr>
      <w:r>
        <w:rPr>
          <w:rFonts w:hint="default"/>
          <w:lang w:val="en-US"/>
        </w:rPr>
        <w:t>After:</w:t>
      </w:r>
    </w:p>
    <w:p>
      <w:pPr>
        <w:sectPr>
          <w:type w:val="continuous"/>
          <w:pgSz w:w="11906" w:h="16838"/>
          <w:pgMar w:top="1440" w:right="1800" w:bottom="1440" w:left="1800" w:header="720" w:footer="720" w:gutter="0"/>
          <w:cols w:equalWidth="0" w:num="2">
            <w:col w:w="3940" w:space="425"/>
            <w:col w:w="3940"/>
          </w:cols>
          <w:docGrid w:linePitch="360" w:charSpace="0"/>
        </w:sectPr>
      </w:pPr>
      <w:r>
        <w:drawing>
          <wp:inline distT="0" distB="0" distL="114300" distR="114300">
            <wp:extent cx="2534920" cy="1600835"/>
            <wp:effectExtent l="0" t="0" r="1016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2534920" cy="1600835"/>
                    </a:xfrm>
                    <a:prstGeom prst="rect">
                      <a:avLst/>
                    </a:prstGeom>
                    <a:noFill/>
                    <a:ln>
                      <a:noFill/>
                    </a:ln>
                  </pic:spPr>
                </pic:pic>
              </a:graphicData>
            </a:graphic>
          </wp:inline>
        </w:drawing>
      </w:r>
    </w:p>
    <w:p/>
    <w:p/>
    <w:p/>
    <w:p/>
    <w:p/>
    <w:p/>
    <w:p/>
    <w:p>
      <w:pPr>
        <w:numPr>
          <w:ilvl w:val="0"/>
          <w:numId w:val="2"/>
        </w:numPr>
        <w:ind w:left="0" w:leftChars="0" w:firstLine="0" w:firstLineChars="0"/>
        <w:rPr>
          <w:rFonts w:hint="default"/>
          <w:lang w:val="en-US"/>
        </w:rPr>
      </w:pPr>
      <w:r>
        <w:rPr>
          <w:rFonts w:hint="default"/>
          <w:lang w:val="en-US"/>
        </w:rPr>
        <w:t>Bìa hợp tác</w:t>
      </w:r>
    </w:p>
    <w:p>
      <w:pPr>
        <w:numPr>
          <w:ilvl w:val="0"/>
          <w:numId w:val="0"/>
        </w:numPr>
        <w:ind w:leftChars="0"/>
        <w:rPr>
          <w:rFonts w:hint="default"/>
          <w:lang w:val="en-US"/>
        </w:rPr>
      </w:pPr>
      <w:r>
        <w:rPr>
          <w:rFonts w:hint="default"/>
          <w:lang w:val="en-US"/>
        </w:rPr>
        <w:t>Thay vì chỉ đơn giản kết thúc bằng bìa hợp tác thì chúng ta thêm danh mục các sản phẩm giày, phụ kiện nam nữ để người xem lướt qua tổng quát các mặt hàng.</w:t>
      </w:r>
    </w:p>
    <w:p>
      <w:pPr>
        <w:numPr>
          <w:ilvl w:val="0"/>
          <w:numId w:val="0"/>
        </w:numPr>
        <w:ind w:leftChars="0"/>
        <w:rPr>
          <w:rFonts w:hint="default"/>
          <w:lang w:val="en-US"/>
        </w:rPr>
        <w:sectPr>
          <w:type w:val="continuous"/>
          <w:pgSz w:w="11906" w:h="16838"/>
          <w:pgMar w:top="1440" w:right="1800" w:bottom="1440" w:left="1800" w:header="720" w:footer="720" w:gutter="0"/>
          <w:cols w:space="720" w:num="1"/>
          <w:docGrid w:linePitch="360" w:charSpace="0"/>
        </w:sectPr>
      </w:pPr>
    </w:p>
    <w:p>
      <w:pPr>
        <w:numPr>
          <w:ilvl w:val="0"/>
          <w:numId w:val="0"/>
        </w:numPr>
        <w:ind w:leftChars="0"/>
        <w:rPr>
          <w:rFonts w:hint="default"/>
          <w:lang w:val="en-US"/>
        </w:rPr>
      </w:pPr>
      <w:r>
        <w:rPr>
          <w:rFonts w:hint="default"/>
          <w:lang w:val="en-US"/>
        </w:rPr>
        <w:t>Before:</w:t>
      </w:r>
    </w:p>
    <w:p>
      <w:r>
        <w:drawing>
          <wp:inline distT="0" distB="0" distL="114300" distR="114300">
            <wp:extent cx="2813685" cy="1583055"/>
            <wp:effectExtent l="0" t="0" r="571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2813685" cy="1583055"/>
                    </a:xfrm>
                    <a:prstGeom prst="rect">
                      <a:avLst/>
                    </a:prstGeom>
                    <a:noFill/>
                    <a:ln>
                      <a:noFill/>
                    </a:ln>
                  </pic:spPr>
                </pic:pic>
              </a:graphicData>
            </a:graphic>
          </wp:inline>
        </w:drawing>
      </w:r>
    </w:p>
    <w:p/>
    <w:p/>
    <w:p/>
    <w:p/>
    <w:p/>
    <w:p/>
    <w:p/>
    <w:p/>
    <w:p/>
    <w:p/>
    <w:p/>
    <w:p/>
    <w:p/>
    <w:p/>
    <w:p/>
    <w:p/>
    <w:p/>
    <w:p/>
    <w:p/>
    <w:p/>
    <w:p/>
    <w:p/>
    <w:p/>
    <w:p/>
    <w:p/>
    <w:p/>
    <w:p/>
    <w:p>
      <w:pPr>
        <w:rPr>
          <w:rFonts w:hint="default"/>
          <w:lang w:val="en-US"/>
        </w:rPr>
      </w:pPr>
      <w:r>
        <w:rPr>
          <w:rFonts w:hint="default"/>
          <w:lang w:val="en-US"/>
        </w:rPr>
        <w:t>After:</w:t>
      </w:r>
    </w:p>
    <w:p>
      <w:r>
        <w:drawing>
          <wp:inline distT="0" distB="0" distL="114300" distR="114300">
            <wp:extent cx="2830195" cy="1849120"/>
            <wp:effectExtent l="0" t="0" r="4445"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2830195" cy="1849120"/>
                    </a:xfrm>
                    <a:prstGeom prst="rect">
                      <a:avLst/>
                    </a:prstGeom>
                    <a:noFill/>
                    <a:ln>
                      <a:noFill/>
                    </a:ln>
                  </pic:spPr>
                </pic:pic>
              </a:graphicData>
            </a:graphic>
          </wp:inline>
        </w:drawing>
      </w:r>
    </w:p>
    <w:p>
      <w:r>
        <w:drawing>
          <wp:inline distT="0" distB="0" distL="114300" distR="114300">
            <wp:extent cx="2845435" cy="1847215"/>
            <wp:effectExtent l="0" t="0" r="444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2845435" cy="1847215"/>
                    </a:xfrm>
                    <a:prstGeom prst="rect">
                      <a:avLst/>
                    </a:prstGeom>
                    <a:noFill/>
                    <a:ln>
                      <a:noFill/>
                    </a:ln>
                  </pic:spPr>
                </pic:pic>
              </a:graphicData>
            </a:graphic>
          </wp:inline>
        </w:drawing>
      </w:r>
    </w:p>
    <w:p>
      <w:r>
        <w:drawing>
          <wp:inline distT="0" distB="0" distL="114300" distR="114300">
            <wp:extent cx="2839720" cy="1829435"/>
            <wp:effectExtent l="0" t="0" r="1016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2839720" cy="1829435"/>
                    </a:xfrm>
                    <a:prstGeom prst="rect">
                      <a:avLst/>
                    </a:prstGeom>
                    <a:noFill/>
                    <a:ln>
                      <a:noFill/>
                    </a:ln>
                  </pic:spPr>
                </pic:pic>
              </a:graphicData>
            </a:graphic>
          </wp:inline>
        </w:drawing>
      </w:r>
    </w:p>
    <w:p/>
    <w:p>
      <w:pPr>
        <w:sectPr>
          <w:type w:val="continuous"/>
          <w:pgSz w:w="11906" w:h="16838"/>
          <w:pgMar w:top="1440" w:right="1800" w:bottom="1440" w:left="1800" w:header="720" w:footer="720" w:gutter="0"/>
          <w:cols w:equalWidth="0" w:num="2">
            <w:col w:w="3940" w:space="425"/>
            <w:col w:w="3940"/>
          </w:cols>
          <w:docGrid w:linePitch="360" w:charSpace="0"/>
        </w:sectPr>
      </w:pPr>
    </w:p>
    <w:p>
      <w:pPr>
        <w:numPr>
          <w:ilvl w:val="0"/>
          <w:numId w:val="1"/>
        </w:numPr>
        <w:ind w:left="0" w:leftChars="0" w:firstLine="0" w:firstLineChars="0"/>
        <w:rPr>
          <w:rFonts w:hint="default"/>
          <w:b/>
          <w:bCs/>
          <w:sz w:val="24"/>
          <w:szCs w:val="24"/>
          <w:vertAlign w:val="baseline"/>
          <w:lang w:val="en-US"/>
        </w:rPr>
      </w:pPr>
      <w:r>
        <w:rPr>
          <w:rFonts w:hint="default"/>
          <w:b/>
          <w:bCs/>
          <w:sz w:val="24"/>
          <w:szCs w:val="24"/>
          <w:vertAlign w:val="baseline"/>
          <w:lang w:val="en-US"/>
        </w:rPr>
        <w:t>Các danh mục Nam, Nữ, Bé Trai, Bé Gái, Phụ Kiện</w:t>
      </w:r>
    </w:p>
    <w:p>
      <w:pPr>
        <w:rPr>
          <w:rFonts w:hint="default"/>
          <w:lang w:val="en-US"/>
        </w:rPr>
      </w:pPr>
      <w:r>
        <w:rPr>
          <w:rFonts w:hint="default"/>
          <w:lang w:val="en-US"/>
        </w:rPr>
        <w:t>Đồng bộ các ảnh sản phẩm (1 chiếc, 1 đôi, 1 hướng hay 1 kiểu ảnh ).</w:t>
      </w:r>
    </w:p>
    <w:p>
      <w:pPr>
        <w:rPr>
          <w:rFonts w:hint="default"/>
          <w:lang w:val="en-US"/>
        </w:rPr>
      </w:pPr>
      <w:r>
        <w:rPr>
          <w:rFonts w:hint="default"/>
          <w:lang w:val="en-US"/>
        </w:rPr>
        <w:t>Phóng to sản phẩm và xoay thanh menu nhỏ thành chiều dọc để dễ thao tác.</w:t>
      </w:r>
    </w:p>
    <w:p>
      <w:pPr>
        <w:rPr>
          <w:rFonts w:hint="default"/>
          <w:lang w:val="en-US"/>
        </w:rPr>
        <w:sectPr>
          <w:type w:val="continuous"/>
          <w:pgSz w:w="11906" w:h="16838"/>
          <w:pgMar w:top="1440" w:right="1800" w:bottom="1440" w:left="1800" w:header="720" w:footer="720" w:gutter="0"/>
          <w:cols w:space="720" w:num="1"/>
          <w:docGrid w:linePitch="360" w:charSpace="0"/>
        </w:sectPr>
      </w:pPr>
    </w:p>
    <w:p>
      <w:pPr>
        <w:rPr>
          <w:rFonts w:hint="default"/>
          <w:lang w:val="en-US"/>
        </w:rPr>
      </w:pPr>
      <w:r>
        <w:rPr>
          <w:rFonts w:hint="default"/>
          <w:lang w:val="en-US"/>
        </w:rPr>
        <w:t>Before:</w:t>
      </w:r>
    </w:p>
    <w:p>
      <w:r>
        <w:drawing>
          <wp:inline distT="0" distB="0" distL="114300" distR="114300">
            <wp:extent cx="2658110" cy="1496060"/>
            <wp:effectExtent l="0" t="0" r="889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7"/>
                    <a:stretch>
                      <a:fillRect/>
                    </a:stretch>
                  </pic:blipFill>
                  <pic:spPr>
                    <a:xfrm>
                      <a:off x="0" y="0"/>
                      <a:ext cx="2658110" cy="1496060"/>
                    </a:xfrm>
                    <a:prstGeom prst="rect">
                      <a:avLst/>
                    </a:prstGeom>
                    <a:noFill/>
                    <a:ln>
                      <a:noFill/>
                    </a:ln>
                  </pic:spPr>
                </pic:pic>
              </a:graphicData>
            </a:graphic>
          </wp:inline>
        </w:drawing>
      </w:r>
    </w:p>
    <w:p>
      <w:pPr>
        <w:rPr>
          <w:rFonts w:hint="default"/>
          <w:lang w:val="en-US"/>
        </w:rPr>
      </w:pPr>
    </w:p>
    <w:p>
      <w:r>
        <w:rPr>
          <w:rFonts w:hint="default"/>
          <w:lang w:val="en-US"/>
        </w:rPr>
        <w:t>After:</w:t>
      </w:r>
    </w:p>
    <w:p>
      <w:pPr>
        <w:sectPr>
          <w:type w:val="continuous"/>
          <w:pgSz w:w="11906" w:h="16838"/>
          <w:pgMar w:top="1440" w:right="1800" w:bottom="1440" w:left="1800" w:header="720" w:footer="720" w:gutter="0"/>
          <w:cols w:equalWidth="0" w:num="2">
            <w:col w:w="3940" w:space="425"/>
            <w:col w:w="3940"/>
          </w:cols>
          <w:docGrid w:linePitch="360" w:charSpace="0"/>
        </w:sectPr>
      </w:pPr>
      <w:r>
        <w:drawing>
          <wp:inline distT="0" distB="0" distL="114300" distR="114300">
            <wp:extent cx="2673350" cy="1715135"/>
            <wp:effectExtent l="0" t="0" r="889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8"/>
                    <a:stretch>
                      <a:fillRect/>
                    </a:stretch>
                  </pic:blipFill>
                  <pic:spPr>
                    <a:xfrm>
                      <a:off x="0" y="0"/>
                      <a:ext cx="2673350" cy="1715135"/>
                    </a:xfrm>
                    <a:prstGeom prst="rect">
                      <a:avLst/>
                    </a:prstGeom>
                    <a:noFill/>
                    <a:ln>
                      <a:noFill/>
                    </a:ln>
                  </pic:spPr>
                </pic:pic>
              </a:graphicData>
            </a:graphic>
          </wp:inline>
        </w:drawing>
      </w:r>
    </w:p>
    <w:p>
      <w:pPr>
        <w:ind w:left="120" w:hanging="100" w:hangingChars="50"/>
      </w:pPr>
      <w:r>
        <w:drawing>
          <wp:inline distT="0" distB="0" distL="114300" distR="114300">
            <wp:extent cx="2753995" cy="1549400"/>
            <wp:effectExtent l="0" t="0" r="444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9"/>
                    <a:stretch>
                      <a:fillRect/>
                    </a:stretch>
                  </pic:blipFill>
                  <pic:spPr>
                    <a:xfrm>
                      <a:off x="0" y="0"/>
                      <a:ext cx="2753995" cy="1549400"/>
                    </a:xfrm>
                    <a:prstGeom prst="rect">
                      <a:avLst/>
                    </a:prstGeom>
                    <a:noFill/>
                    <a:ln>
                      <a:noFill/>
                    </a:ln>
                  </pic:spPr>
                </pic:pic>
              </a:graphicData>
            </a:graphic>
          </wp:inline>
        </w:drawing>
      </w:r>
    </w:p>
    <w:p>
      <w:pPr>
        <w:sectPr>
          <w:type w:val="continuous"/>
          <w:pgSz w:w="11906" w:h="16838"/>
          <w:pgMar w:top="1440" w:right="1800" w:bottom="1440" w:left="1800" w:header="720" w:footer="720" w:gutter="0"/>
          <w:cols w:equalWidth="0" w:num="2">
            <w:col w:w="3940" w:space="425"/>
            <w:col w:w="3940"/>
          </w:cols>
          <w:docGrid w:linePitch="360" w:charSpace="0"/>
        </w:sectPr>
      </w:pPr>
      <w:r>
        <w:drawing>
          <wp:inline distT="0" distB="0" distL="114300" distR="114300">
            <wp:extent cx="2754630" cy="1773555"/>
            <wp:effectExtent l="0" t="0" r="381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0"/>
                    <a:stretch>
                      <a:fillRect/>
                    </a:stretch>
                  </pic:blipFill>
                  <pic:spPr>
                    <a:xfrm>
                      <a:off x="0" y="0"/>
                      <a:ext cx="2754630" cy="1773555"/>
                    </a:xfrm>
                    <a:prstGeom prst="rect">
                      <a:avLst/>
                    </a:prstGeom>
                    <a:noFill/>
                    <a:ln>
                      <a:noFill/>
                    </a:ln>
                  </pic:spPr>
                </pic:pic>
              </a:graphicData>
            </a:graphic>
          </wp:inline>
        </w:drawing>
      </w:r>
    </w:p>
    <w:p/>
    <w:p/>
    <w:p/>
    <w:p>
      <w:pPr>
        <w:sectPr>
          <w:type w:val="continuous"/>
          <w:pgSz w:w="11906" w:h="16838"/>
          <w:pgMar w:top="1440" w:right="1800" w:bottom="1440" w:left="1800" w:header="720" w:footer="720" w:gutter="0"/>
          <w:cols w:space="720" w:num="1"/>
          <w:docGrid w:linePitch="360" w:charSpace="0"/>
        </w:sectPr>
      </w:pPr>
    </w:p>
    <w:p>
      <w:r>
        <w:drawing>
          <wp:inline distT="0" distB="0" distL="114300" distR="114300">
            <wp:extent cx="2664460" cy="149923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1"/>
                    <a:stretch>
                      <a:fillRect/>
                    </a:stretch>
                  </pic:blipFill>
                  <pic:spPr>
                    <a:xfrm>
                      <a:off x="0" y="0"/>
                      <a:ext cx="2664460" cy="1499235"/>
                    </a:xfrm>
                    <a:prstGeom prst="rect">
                      <a:avLst/>
                    </a:prstGeom>
                    <a:noFill/>
                    <a:ln>
                      <a:noFill/>
                    </a:ln>
                  </pic:spPr>
                </pic:pic>
              </a:graphicData>
            </a:graphic>
          </wp:inline>
        </w:drawing>
      </w:r>
    </w:p>
    <w:p/>
    <w:p>
      <w:r>
        <w:drawing>
          <wp:inline distT="0" distB="0" distL="114300" distR="114300">
            <wp:extent cx="2719705" cy="1745615"/>
            <wp:effectExtent l="0" t="0" r="825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2"/>
                    <a:stretch>
                      <a:fillRect/>
                    </a:stretch>
                  </pic:blipFill>
                  <pic:spPr>
                    <a:xfrm>
                      <a:off x="0" y="0"/>
                      <a:ext cx="2719705" cy="1745615"/>
                    </a:xfrm>
                    <a:prstGeom prst="rect">
                      <a:avLst/>
                    </a:prstGeom>
                    <a:noFill/>
                    <a:ln>
                      <a:noFill/>
                    </a:ln>
                  </pic:spPr>
                </pic:pic>
              </a:graphicData>
            </a:graphic>
          </wp:inline>
        </w:drawing>
      </w:r>
    </w:p>
    <w:p>
      <w:pPr>
        <w:sectPr>
          <w:type w:val="continuous"/>
          <w:pgSz w:w="11906" w:h="16838"/>
          <w:pgMar w:top="1440" w:right="1800" w:bottom="1440" w:left="1800" w:header="720" w:footer="720" w:gutter="0"/>
          <w:cols w:equalWidth="0" w:num="2">
            <w:col w:w="3940" w:space="425"/>
            <w:col w:w="3940"/>
          </w:cols>
          <w:docGrid w:linePitch="360" w:charSpace="0"/>
        </w:sectPr>
      </w:pPr>
    </w:p>
    <w:p/>
    <w:p>
      <w:pPr>
        <w:sectPr>
          <w:type w:val="continuous"/>
          <w:pgSz w:w="11906" w:h="16838"/>
          <w:pgMar w:top="1440" w:right="1800" w:bottom="1440" w:left="1800" w:header="720" w:footer="720" w:gutter="0"/>
          <w:cols w:space="720" w:num="1"/>
          <w:docGrid w:linePitch="360" w:charSpace="0"/>
        </w:sectPr>
      </w:pPr>
    </w:p>
    <w:p>
      <w:r>
        <w:drawing>
          <wp:inline distT="0" distB="0" distL="114300" distR="114300">
            <wp:extent cx="2617470" cy="1472565"/>
            <wp:effectExtent l="0" t="0" r="381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3"/>
                    <a:stretch>
                      <a:fillRect/>
                    </a:stretch>
                  </pic:blipFill>
                  <pic:spPr>
                    <a:xfrm>
                      <a:off x="0" y="0"/>
                      <a:ext cx="2617470" cy="1472565"/>
                    </a:xfrm>
                    <a:prstGeom prst="rect">
                      <a:avLst/>
                    </a:prstGeom>
                    <a:noFill/>
                    <a:ln>
                      <a:noFill/>
                    </a:ln>
                  </pic:spPr>
                </pic:pic>
              </a:graphicData>
            </a:graphic>
          </wp:inline>
        </w:drawing>
      </w:r>
    </w:p>
    <w:p/>
    <w:p>
      <w:r>
        <w:drawing>
          <wp:inline distT="0" distB="0" distL="114300" distR="114300">
            <wp:extent cx="2803525" cy="1818005"/>
            <wp:effectExtent l="0" t="0" r="635"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4"/>
                    <a:stretch>
                      <a:fillRect/>
                    </a:stretch>
                  </pic:blipFill>
                  <pic:spPr>
                    <a:xfrm>
                      <a:off x="0" y="0"/>
                      <a:ext cx="2803525" cy="1818005"/>
                    </a:xfrm>
                    <a:prstGeom prst="rect">
                      <a:avLst/>
                    </a:prstGeom>
                    <a:noFill/>
                    <a:ln>
                      <a:noFill/>
                    </a:ln>
                  </pic:spPr>
                </pic:pic>
              </a:graphicData>
            </a:graphic>
          </wp:inline>
        </w:drawing>
      </w:r>
    </w:p>
    <w:p/>
    <w:p/>
    <w:p>
      <w:pPr>
        <w:sectPr>
          <w:type w:val="continuous"/>
          <w:pgSz w:w="11906" w:h="16838"/>
          <w:pgMar w:top="1440" w:right="1800" w:bottom="1440" w:left="1800" w:header="720" w:footer="720" w:gutter="0"/>
          <w:cols w:equalWidth="0" w:num="2">
            <w:col w:w="3940" w:space="425"/>
            <w:col w:w="3940"/>
          </w:cols>
          <w:docGrid w:linePitch="360" w:charSpace="0"/>
        </w:sectPr>
      </w:pPr>
    </w:p>
    <w:p/>
    <w:p/>
    <w:p/>
    <w:p/>
    <w:p/>
    <w:p/>
    <w:p/>
    <w:p/>
    <w:p/>
    <w:p/>
    <w:p/>
    <w:p/>
    <w:p/>
    <w:p/>
    <w:p/>
    <w:p/>
    <w:p>
      <w:pPr>
        <w:sectPr>
          <w:type w:val="continuous"/>
          <w:pgSz w:w="11906" w:h="16838"/>
          <w:pgMar w:top="1440" w:right="1800" w:bottom="1440" w:left="1800" w:header="720" w:footer="720" w:gutter="0"/>
          <w:cols w:space="425" w:num="1"/>
          <w:docGrid w:linePitch="360" w:charSpace="0"/>
        </w:sectPr>
      </w:pPr>
    </w:p>
    <w:p>
      <w:pPr>
        <w:numPr>
          <w:ilvl w:val="0"/>
          <w:numId w:val="0"/>
        </w:numPr>
        <w:ind w:leftChars="0"/>
      </w:pPr>
      <w:r>
        <w:rPr>
          <w:rFonts w:hint="default"/>
          <w:b/>
          <w:bCs/>
          <w:sz w:val="24"/>
          <w:szCs w:val="24"/>
          <w:lang w:val="en-US"/>
        </w:rPr>
        <w:t>3. Chi tiết sản phẩm</w:t>
      </w:r>
    </w:p>
    <w:p>
      <w:pPr>
        <w:rPr>
          <w:rFonts w:hint="default"/>
          <w:lang w:val="en-US"/>
        </w:rPr>
      </w:pPr>
      <w:r>
        <w:rPr>
          <w:rFonts w:hint="default"/>
          <w:lang w:val="en-US"/>
        </w:rPr>
        <w:t>Tối giản hơn, ít chữ hơn, tạo không gian hơn</w:t>
      </w:r>
    </w:p>
    <w:p>
      <w:pPr>
        <w:rPr>
          <w:rFonts w:hint="default"/>
          <w:lang w:val="en-US"/>
        </w:rPr>
      </w:pPr>
    </w:p>
    <w:p>
      <w:pPr>
        <w:rPr>
          <w:rFonts w:hint="default"/>
          <w:lang w:val="en-US"/>
        </w:rPr>
        <w:sectPr>
          <w:type w:val="continuous"/>
          <w:pgSz w:w="11906" w:h="16838"/>
          <w:pgMar w:top="1440" w:right="1800" w:bottom="1440" w:left="1800" w:header="720" w:footer="720" w:gutter="0"/>
          <w:cols w:space="425" w:num="1"/>
          <w:docGrid w:linePitch="360" w:charSpace="0"/>
        </w:sectPr>
      </w:pPr>
    </w:p>
    <w:p>
      <w:pPr>
        <w:rPr>
          <w:rFonts w:hint="default"/>
          <w:lang w:val="en-US"/>
        </w:rPr>
      </w:pPr>
      <w:r>
        <w:rPr>
          <w:rFonts w:hint="default"/>
          <w:lang w:val="en-US"/>
        </w:rPr>
        <w:t>Before:</w:t>
      </w:r>
    </w:p>
    <w:p>
      <w:r>
        <w:drawing>
          <wp:inline distT="0" distB="0" distL="114300" distR="114300">
            <wp:extent cx="2795270" cy="1572895"/>
            <wp:effectExtent l="0" t="0" r="889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5"/>
                    <a:stretch>
                      <a:fillRect/>
                    </a:stretch>
                  </pic:blipFill>
                  <pic:spPr>
                    <a:xfrm>
                      <a:off x="0" y="0"/>
                      <a:ext cx="2795270" cy="1572895"/>
                    </a:xfrm>
                    <a:prstGeom prst="rect">
                      <a:avLst/>
                    </a:prstGeom>
                    <a:noFill/>
                    <a:ln>
                      <a:noFill/>
                    </a:ln>
                  </pic:spPr>
                </pic:pic>
              </a:graphicData>
            </a:graphic>
          </wp:inline>
        </w:drawing>
      </w:r>
      <w:r>
        <w:drawing>
          <wp:inline distT="0" distB="0" distL="114300" distR="114300">
            <wp:extent cx="2795270" cy="1572895"/>
            <wp:effectExtent l="0" t="0" r="8890"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6"/>
                    <a:stretch>
                      <a:fillRect/>
                    </a:stretch>
                  </pic:blipFill>
                  <pic:spPr>
                    <a:xfrm>
                      <a:off x="0" y="0"/>
                      <a:ext cx="2795270" cy="1572895"/>
                    </a:xfrm>
                    <a:prstGeom prst="rect">
                      <a:avLst/>
                    </a:prstGeom>
                    <a:noFill/>
                    <a:ln>
                      <a:noFill/>
                    </a:ln>
                  </pic:spPr>
                </pic:pic>
              </a:graphicData>
            </a:graphic>
          </wp:inline>
        </w:drawing>
      </w:r>
    </w:p>
    <w:p>
      <w:pPr>
        <w:rPr>
          <w:rFonts w:hint="default"/>
          <w:lang w:val="en-US"/>
        </w:rPr>
      </w:pPr>
      <w:r>
        <w:rPr>
          <w:rFonts w:hint="default"/>
          <w:lang w:val="en-US"/>
        </w:rPr>
        <w:t>After:</w:t>
      </w:r>
    </w:p>
    <w:p>
      <w:pPr>
        <w:sectPr>
          <w:type w:val="continuous"/>
          <w:pgSz w:w="11906" w:h="16838"/>
          <w:pgMar w:top="1440" w:right="1800" w:bottom="1440" w:left="1800" w:header="720" w:footer="720" w:gutter="0"/>
          <w:cols w:equalWidth="0" w:num="2">
            <w:col w:w="3940" w:space="425"/>
            <w:col w:w="3940"/>
          </w:cols>
          <w:docGrid w:linePitch="360" w:charSpace="0"/>
        </w:sectPr>
      </w:pPr>
      <w:r>
        <w:drawing>
          <wp:anchor distT="0" distB="0" distL="114300" distR="114300" simplePos="0" relativeHeight="251660288" behindDoc="0" locked="0" layoutInCell="1" allowOverlap="1">
            <wp:simplePos x="0" y="0"/>
            <wp:positionH relativeFrom="column">
              <wp:posOffset>713105</wp:posOffset>
            </wp:positionH>
            <wp:positionV relativeFrom="paragraph">
              <wp:posOffset>1453515</wp:posOffset>
            </wp:positionV>
            <wp:extent cx="721360" cy="222885"/>
            <wp:effectExtent l="0" t="0" r="10160" b="571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7"/>
                    <a:stretch>
                      <a:fillRect/>
                    </a:stretch>
                  </pic:blipFill>
                  <pic:spPr>
                    <a:xfrm>
                      <a:off x="0" y="0"/>
                      <a:ext cx="721360" cy="222885"/>
                    </a:xfrm>
                    <a:prstGeom prst="rect">
                      <a:avLst/>
                    </a:prstGeom>
                    <a:noFill/>
                    <a:ln>
                      <a:noFill/>
                    </a:ln>
                  </pic:spPr>
                </pic:pic>
              </a:graphicData>
            </a:graphic>
          </wp:anchor>
        </w:drawing>
      </w:r>
      <w:r>
        <w:drawing>
          <wp:anchor distT="0" distB="0" distL="114300" distR="114300" simplePos="0" relativeHeight="251659264" behindDoc="0" locked="0" layoutInCell="1" allowOverlap="1">
            <wp:simplePos x="0" y="0"/>
            <wp:positionH relativeFrom="column">
              <wp:posOffset>1699895</wp:posOffset>
            </wp:positionH>
            <wp:positionV relativeFrom="paragraph">
              <wp:posOffset>1455420</wp:posOffset>
            </wp:positionV>
            <wp:extent cx="577215" cy="220980"/>
            <wp:effectExtent l="0" t="0" r="1905" b="762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8"/>
                    <a:stretch>
                      <a:fillRect/>
                    </a:stretch>
                  </pic:blipFill>
                  <pic:spPr>
                    <a:xfrm>
                      <a:off x="0" y="0"/>
                      <a:ext cx="577215" cy="220980"/>
                    </a:xfrm>
                    <a:prstGeom prst="rect">
                      <a:avLst/>
                    </a:prstGeom>
                    <a:noFill/>
                    <a:ln>
                      <a:noFill/>
                    </a:ln>
                  </pic:spPr>
                </pic:pic>
              </a:graphicData>
            </a:graphic>
          </wp:anchor>
        </w:drawing>
      </w:r>
      <w:r>
        <w:drawing>
          <wp:inline distT="0" distB="0" distL="114300" distR="114300">
            <wp:extent cx="2849245" cy="1884045"/>
            <wp:effectExtent l="0" t="0" r="63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9"/>
                    <a:stretch>
                      <a:fillRect/>
                    </a:stretch>
                  </pic:blipFill>
                  <pic:spPr>
                    <a:xfrm>
                      <a:off x="0" y="0"/>
                      <a:ext cx="2849245" cy="1884045"/>
                    </a:xfrm>
                    <a:prstGeom prst="rect">
                      <a:avLst/>
                    </a:prstGeom>
                    <a:noFill/>
                    <a:ln>
                      <a:noFill/>
                    </a:ln>
                  </pic:spPr>
                </pic:pic>
              </a:graphicData>
            </a:graphic>
          </wp:inline>
        </w:drawing>
      </w:r>
    </w:p>
    <w:p>
      <w:pPr>
        <w:rPr>
          <w:rFonts w:hint="default"/>
          <w:lang w:val="en-US"/>
        </w:rPr>
      </w:pPr>
    </w:p>
    <w:sectPr>
      <w:type w:val="continuous"/>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A5CDE72"/>
    <w:multiLevelType w:val="singleLevel"/>
    <w:tmpl w:val="CA5CDE72"/>
    <w:lvl w:ilvl="0" w:tentative="0">
      <w:start w:val="1"/>
      <w:numFmt w:val="decimal"/>
      <w:lvlText w:val="%1."/>
      <w:lvlJc w:val="left"/>
      <w:pPr>
        <w:tabs>
          <w:tab w:val="left" w:pos="312"/>
        </w:tabs>
      </w:pPr>
    </w:lvl>
  </w:abstractNum>
  <w:abstractNum w:abstractNumId="1">
    <w:nsid w:val="65BC3CB8"/>
    <w:multiLevelType w:val="singleLevel"/>
    <w:tmpl w:val="65BC3CB8"/>
    <w:lvl w:ilvl="0" w:tentative="0">
      <w:start w:val="1"/>
      <w:numFmt w:val="lowerLetter"/>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EC223AF"/>
    <w:rsid w:val="2EC223AF"/>
    <w:rsid w:val="436B550C"/>
    <w:rsid w:val="6D43402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138</TotalTime>
  <ScaleCrop>false</ScaleCrop>
  <LinksUpToDate>false</LinksUpToDate>
  <CharactersWithSpaces>0</CharactersWithSpaces>
  <Application>WPS Office_12.2.0.13412_F1E327BC-269C-435d-A152-05C5408002CA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2024-01-14T23:00:00Z</dcterms:created>
  <dc:creator>Asus</dc:creator>
  <cp:lastModifiedBy>Yến Nhi Nguyễn</cp:lastModifiedBy>
  <dcterms:modified xsi:type="dcterms:W3CDTF">2024-01-15T07:16:14Z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1033-12.2.0.13412</vt:lpwstr>
  </property>
  <property fmtid="{D5CDD505-2E9C-101B-9397-08002B2CF9AE}" pid="3" name="ICV">
    <vt:lpwstr>46968A9299C849ABA59E4C208E667510_11</vt:lpwstr>
  </property>
</Properties>
</file>