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4E" w:rsidRDefault="0093564E" w:rsidP="0093564E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16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Abstract </w:t>
      </w:r>
    </w:p>
    <w:p w:rsidR="0093564E" w:rsidRDefault="0093564E" w:rsidP="0093564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3564E" w:rsidRDefault="0093564E" w:rsidP="009356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548D0" w:rsidRDefault="0093564E" w:rsidP="00435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“Swarup Agency</w:t>
      </w:r>
      <w:r w:rsidR="00E548D0">
        <w:rPr>
          <w:rFonts w:ascii="Times New Roman" w:eastAsia="Times New Roman" w:hAnsi="Times New Roman" w:cs="Times New Roman"/>
          <w:sz w:val="24"/>
        </w:rPr>
        <w:t xml:space="preserve"> App” which provides the online shopping facility available for retailer </w:t>
      </w:r>
      <w:r w:rsidR="002A5A24">
        <w:rPr>
          <w:rFonts w:ascii="Times New Roman" w:eastAsia="Times New Roman" w:hAnsi="Times New Roman" w:cs="Times New Roman"/>
          <w:sz w:val="24"/>
        </w:rPr>
        <w:t>everyone. It</w:t>
      </w:r>
      <w:r w:rsidR="00E548D0">
        <w:rPr>
          <w:rFonts w:ascii="Times New Roman" w:eastAsia="Times New Roman" w:hAnsi="Times New Roman" w:cs="Times New Roman"/>
          <w:sz w:val="24"/>
        </w:rPr>
        <w:t xml:space="preserve"> also</w:t>
      </w:r>
      <w:r w:rsidR="00D827A2">
        <w:rPr>
          <w:rFonts w:ascii="Times New Roman" w:eastAsia="Times New Roman" w:hAnsi="Times New Roman" w:cs="Times New Roman"/>
          <w:sz w:val="24"/>
        </w:rPr>
        <w:t xml:space="preserve"> permits a customer to submit online orders for items and services from a store that serves both walk-in customer and online </w:t>
      </w:r>
      <w:r w:rsidR="002A5A24">
        <w:rPr>
          <w:rFonts w:ascii="Times New Roman" w:eastAsia="Times New Roman" w:hAnsi="Times New Roman" w:cs="Times New Roman"/>
          <w:sz w:val="24"/>
        </w:rPr>
        <w:t>customer. Swarup</w:t>
      </w:r>
      <w:r w:rsidR="00D827A2">
        <w:rPr>
          <w:rFonts w:ascii="Times New Roman" w:eastAsia="Times New Roman" w:hAnsi="Times New Roman" w:cs="Times New Roman"/>
          <w:sz w:val="24"/>
        </w:rPr>
        <w:t xml:space="preserve"> agency app </w:t>
      </w:r>
      <w:r w:rsidR="002A5A24">
        <w:rPr>
          <w:rFonts w:ascii="Times New Roman" w:eastAsia="Times New Roman" w:hAnsi="Times New Roman" w:cs="Times New Roman"/>
          <w:sz w:val="24"/>
        </w:rPr>
        <w:t>presents</w:t>
      </w:r>
      <w:r w:rsidR="00D827A2">
        <w:rPr>
          <w:rFonts w:ascii="Times New Roman" w:eastAsia="Times New Roman" w:hAnsi="Times New Roman" w:cs="Times New Roman"/>
          <w:sz w:val="24"/>
        </w:rPr>
        <w:t xml:space="preserve"> an online display of an order and an associated delivery window for items selected by customer</w:t>
      </w:r>
      <w:r w:rsidR="00E548D0">
        <w:rPr>
          <w:rFonts w:ascii="Times New Roman" w:eastAsia="Times New Roman" w:hAnsi="Times New Roman" w:cs="Times New Roman"/>
          <w:sz w:val="24"/>
        </w:rPr>
        <w:t>.</w:t>
      </w:r>
      <w:r w:rsidR="00435E73">
        <w:rPr>
          <w:rFonts w:ascii="Times New Roman" w:eastAsia="Times New Roman" w:hAnsi="Times New Roman" w:cs="Times New Roman"/>
          <w:sz w:val="24"/>
        </w:rPr>
        <w:t xml:space="preserve"> In t</w:t>
      </w:r>
      <w:r w:rsidR="00E548D0">
        <w:rPr>
          <w:rFonts w:ascii="Times New Roman" w:eastAsia="Times New Roman" w:hAnsi="Times New Roman" w:cs="Times New Roman"/>
          <w:sz w:val="24"/>
        </w:rPr>
        <w:t>his android application is concentrates more on user friendly interface and promotes</w:t>
      </w:r>
      <w:r w:rsidR="00A8263B">
        <w:rPr>
          <w:rFonts w:ascii="Times New Roman" w:eastAsia="Times New Roman" w:hAnsi="Times New Roman" w:cs="Times New Roman"/>
          <w:sz w:val="24"/>
        </w:rPr>
        <w:t xml:space="preserve"> user to </w:t>
      </w:r>
      <w:r w:rsidR="002A5A24">
        <w:rPr>
          <w:rFonts w:ascii="Times New Roman" w:eastAsia="Times New Roman" w:hAnsi="Times New Roman" w:cs="Times New Roman"/>
          <w:sz w:val="24"/>
        </w:rPr>
        <w:t>parch</w:t>
      </w:r>
      <w:r w:rsidR="00A8263B">
        <w:rPr>
          <w:rFonts w:ascii="Times New Roman" w:eastAsia="Times New Roman" w:hAnsi="Times New Roman" w:cs="Times New Roman"/>
          <w:sz w:val="24"/>
        </w:rPr>
        <w:t xml:space="preserve"> faster and </w:t>
      </w:r>
      <w:r w:rsidR="002A5A24">
        <w:rPr>
          <w:rFonts w:ascii="Times New Roman" w:eastAsia="Times New Roman" w:hAnsi="Times New Roman" w:cs="Times New Roman"/>
          <w:sz w:val="24"/>
        </w:rPr>
        <w:t>easier. There</w:t>
      </w:r>
      <w:r w:rsidR="00A8263B">
        <w:rPr>
          <w:rFonts w:ascii="Times New Roman" w:eastAsia="Times New Roman" w:hAnsi="Times New Roman" w:cs="Times New Roman"/>
          <w:sz w:val="24"/>
        </w:rPr>
        <w:t xml:space="preserve"> is a facility available for online purchase. Shop online has </w:t>
      </w:r>
      <w:r w:rsidR="002A5A24">
        <w:rPr>
          <w:rFonts w:ascii="Times New Roman" w:eastAsia="Times New Roman" w:hAnsi="Times New Roman" w:cs="Times New Roman"/>
          <w:sz w:val="24"/>
        </w:rPr>
        <w:t>registration</w:t>
      </w:r>
      <w:r w:rsidR="00A8263B">
        <w:rPr>
          <w:rFonts w:ascii="Times New Roman" w:eastAsia="Times New Roman" w:hAnsi="Times New Roman" w:cs="Times New Roman"/>
          <w:sz w:val="24"/>
        </w:rPr>
        <w:t xml:space="preserve"> facility.This will enable the new user to sign in and use the product much effectively. </w:t>
      </w:r>
      <w:r w:rsidR="00435E73">
        <w:rPr>
          <w:rFonts w:ascii="Times New Roman" w:eastAsia="Times New Roman" w:hAnsi="Times New Roman" w:cs="Times New Roman"/>
          <w:sz w:val="24"/>
        </w:rPr>
        <w:t xml:space="preserve">The software is required for this app  is Android  </w:t>
      </w:r>
      <w:r w:rsidR="002A5A24">
        <w:rPr>
          <w:rFonts w:ascii="Times New Roman" w:eastAsia="Times New Roman" w:hAnsi="Times New Roman" w:cs="Times New Roman"/>
          <w:sz w:val="24"/>
        </w:rPr>
        <w:t>Studio. rant</w:t>
      </w:r>
      <w:r w:rsidR="00435E73">
        <w:rPr>
          <w:rFonts w:ascii="Times New Roman" w:eastAsia="Times New Roman" w:hAnsi="Times New Roman" w:cs="Times New Roman"/>
          <w:sz w:val="24"/>
        </w:rPr>
        <w:t xml:space="preserve"> end used for this Android </w:t>
      </w:r>
      <w:r w:rsidR="002A5A24">
        <w:rPr>
          <w:rFonts w:ascii="Times New Roman" w:eastAsia="Times New Roman" w:hAnsi="Times New Roman" w:cs="Times New Roman"/>
          <w:sz w:val="24"/>
        </w:rPr>
        <w:t>Studio, and</w:t>
      </w:r>
      <w:r w:rsidR="00435E73">
        <w:rPr>
          <w:rFonts w:ascii="Times New Roman" w:eastAsia="Times New Roman" w:hAnsi="Times New Roman" w:cs="Times New Roman"/>
          <w:sz w:val="24"/>
        </w:rPr>
        <w:t xml:space="preserve"> backend is SQLite or Firebase.</w:t>
      </w:r>
    </w:p>
    <w:p w:rsidR="00E548D0" w:rsidRDefault="00E548D0" w:rsidP="0093564E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42982" w:rsidRDefault="00442982"/>
    <w:sectPr w:rsidR="00442982" w:rsidSect="002A5A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E45" w:rsidRDefault="00A73E45" w:rsidP="00A07C17">
      <w:pPr>
        <w:spacing w:after="0" w:line="240" w:lineRule="auto"/>
      </w:pPr>
      <w:r>
        <w:separator/>
      </w:r>
    </w:p>
  </w:endnote>
  <w:endnote w:type="continuationSeparator" w:id="1">
    <w:p w:rsidR="00A73E45" w:rsidRDefault="00A73E45" w:rsidP="00A07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17" w:rsidRDefault="00A07C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17" w:rsidRDefault="00A07C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17" w:rsidRDefault="00A07C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E45" w:rsidRDefault="00A73E45" w:rsidP="00A07C17">
      <w:pPr>
        <w:spacing w:after="0" w:line="240" w:lineRule="auto"/>
      </w:pPr>
      <w:r>
        <w:separator/>
      </w:r>
    </w:p>
  </w:footnote>
  <w:footnote w:type="continuationSeparator" w:id="1">
    <w:p w:rsidR="00A73E45" w:rsidRDefault="00A73E45" w:rsidP="00A07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17" w:rsidRDefault="00A07C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17" w:rsidRDefault="00A07C1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17" w:rsidRDefault="00A07C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564E"/>
    <w:rsid w:val="00064352"/>
    <w:rsid w:val="000B7030"/>
    <w:rsid w:val="000F07A4"/>
    <w:rsid w:val="00140D3C"/>
    <w:rsid w:val="002A5A24"/>
    <w:rsid w:val="003D4008"/>
    <w:rsid w:val="00435E73"/>
    <w:rsid w:val="00442982"/>
    <w:rsid w:val="005039BD"/>
    <w:rsid w:val="005F438B"/>
    <w:rsid w:val="0093564E"/>
    <w:rsid w:val="00A07C17"/>
    <w:rsid w:val="00A73E45"/>
    <w:rsid w:val="00A8263B"/>
    <w:rsid w:val="00CB1C83"/>
    <w:rsid w:val="00D827A2"/>
    <w:rsid w:val="00E06DF6"/>
    <w:rsid w:val="00E548D0"/>
    <w:rsid w:val="00F8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4E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7C17"/>
    <w:rPr>
      <w:rFonts w:eastAsiaTheme="minorEastAsia"/>
      <w:szCs w:val="20"/>
      <w:lang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A0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7C17"/>
    <w:rPr>
      <w:rFonts w:eastAsiaTheme="minorEastAsia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2018-03-29T18:27:00Z</dcterms:created>
  <dcterms:modified xsi:type="dcterms:W3CDTF">2018-04-12T16:15:00Z</dcterms:modified>
</cp:coreProperties>
</file>